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CA" w:rsidRDefault="00BD0ACA" w:rsidP="00005CF5">
      <w:pPr>
        <w:tabs>
          <w:tab w:val="left" w:pos="5954"/>
        </w:tabs>
        <w:ind w:left="5940"/>
        <w:rPr>
          <w:sz w:val="28"/>
          <w:szCs w:val="28"/>
        </w:rPr>
      </w:pPr>
      <w:r>
        <w:t xml:space="preserve">   </w:t>
      </w:r>
      <w:r w:rsidRPr="008E033B">
        <w:t>Проект</w:t>
      </w:r>
    </w:p>
    <w:p w:rsidR="00291ADF" w:rsidRDefault="00291ADF" w:rsidP="00BD0ACA">
      <w:pPr>
        <w:ind w:left="5940"/>
      </w:pPr>
    </w:p>
    <w:p w:rsidR="00BD0ACA" w:rsidRPr="008E033B" w:rsidRDefault="00BD0ACA" w:rsidP="00BD0ACA">
      <w:pPr>
        <w:ind w:left="5940"/>
      </w:pPr>
      <w:r w:rsidRPr="008E033B">
        <w:t xml:space="preserve">   </w:t>
      </w:r>
      <w:r>
        <w:t>п</w:t>
      </w:r>
      <w:r w:rsidRPr="008E033B">
        <w:t xml:space="preserve">одготовлен </w:t>
      </w:r>
      <w:r w:rsidR="005A07DA">
        <w:t>управлением</w:t>
      </w:r>
      <w:r w:rsidRPr="008E033B">
        <w:t xml:space="preserve"> </w:t>
      </w:r>
    </w:p>
    <w:p w:rsidR="00BD0ACA" w:rsidRPr="008E033B" w:rsidRDefault="00BD0ACA" w:rsidP="00BD0ACA">
      <w:pPr>
        <w:ind w:left="5940"/>
      </w:pPr>
      <w:r w:rsidRPr="008E033B">
        <w:t xml:space="preserve">   </w:t>
      </w:r>
      <w:r w:rsidR="005A07DA">
        <w:t>бюджетного учёта и отчётности</w:t>
      </w:r>
    </w:p>
    <w:p w:rsidR="001A7EFB" w:rsidRDefault="001A7EFB"/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D0ACA" w:rsidRDefault="00BD0ACA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СУРГУТ</w:t>
      </w:r>
    </w:p>
    <w:p w:rsidR="009640CD" w:rsidRDefault="009640CD" w:rsidP="00BD0AC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640CD" w:rsidRPr="009640CD" w:rsidRDefault="009640CD" w:rsidP="00BD0ACA">
      <w:pPr>
        <w:jc w:val="center"/>
        <w:rPr>
          <w:sz w:val="28"/>
          <w:szCs w:val="28"/>
        </w:rPr>
      </w:pPr>
    </w:p>
    <w:p w:rsidR="00BD0ACA" w:rsidRDefault="00BD0ACA" w:rsidP="00BD0ACA">
      <w:pPr>
        <w:jc w:val="center"/>
        <w:rPr>
          <w:sz w:val="28"/>
          <w:szCs w:val="28"/>
        </w:rPr>
      </w:pPr>
    </w:p>
    <w:p w:rsidR="00BD0ACA" w:rsidRPr="00D67383" w:rsidRDefault="00BD0ACA" w:rsidP="00BD0ACA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BD0ACA" w:rsidRPr="00A14D71" w:rsidRDefault="00BD0ACA" w:rsidP="00BD0ACA">
      <w:pPr>
        <w:jc w:val="center"/>
        <w:rPr>
          <w:sz w:val="28"/>
          <w:szCs w:val="28"/>
        </w:rPr>
      </w:pPr>
    </w:p>
    <w:p w:rsidR="00BD0ACA" w:rsidRPr="002027B5" w:rsidRDefault="00BD0ACA" w:rsidP="00BD0ACA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BD0ACA" w:rsidRDefault="00BD0ACA"/>
    <w:p w:rsidR="0059185E" w:rsidRPr="00247169" w:rsidRDefault="0059185E" w:rsidP="00170DF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59185E">
        <w:rPr>
          <w:rFonts w:eastAsiaTheme="minorHAnsi"/>
          <w:bCs/>
          <w:sz w:val="28"/>
          <w:szCs w:val="28"/>
          <w:lang w:eastAsia="en-US"/>
        </w:rPr>
        <w:t xml:space="preserve">О внесении изменения в постановление </w:t>
      </w:r>
    </w:p>
    <w:p w:rsidR="0059185E" w:rsidRPr="00247169" w:rsidRDefault="0059185E" w:rsidP="00170DF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59185E">
        <w:rPr>
          <w:rFonts w:eastAsiaTheme="minorHAnsi"/>
          <w:bCs/>
          <w:sz w:val="28"/>
          <w:szCs w:val="28"/>
          <w:lang w:eastAsia="en-US"/>
        </w:rPr>
        <w:t xml:space="preserve">Администрации города от 01.03.2019 </w:t>
      </w:r>
    </w:p>
    <w:p w:rsidR="0059185E" w:rsidRPr="00247169" w:rsidRDefault="0059185E" w:rsidP="00170DF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247169">
        <w:rPr>
          <w:rFonts w:eastAsiaTheme="minorHAnsi"/>
          <w:bCs/>
          <w:sz w:val="28"/>
          <w:szCs w:val="28"/>
          <w:lang w:eastAsia="en-US"/>
        </w:rPr>
        <w:t>№</w:t>
      </w:r>
      <w:r w:rsidRPr="0059185E">
        <w:rPr>
          <w:rFonts w:eastAsiaTheme="minorHAnsi"/>
          <w:bCs/>
          <w:sz w:val="28"/>
          <w:szCs w:val="28"/>
          <w:lang w:eastAsia="en-US"/>
        </w:rPr>
        <w:t xml:space="preserve">1437 </w:t>
      </w:r>
      <w:r w:rsidRPr="00247169">
        <w:rPr>
          <w:rFonts w:eastAsiaTheme="minorHAnsi"/>
          <w:bCs/>
          <w:sz w:val="28"/>
          <w:szCs w:val="28"/>
          <w:lang w:eastAsia="en-US"/>
        </w:rPr>
        <w:t>«</w:t>
      </w:r>
      <w:r w:rsidRPr="0059185E">
        <w:rPr>
          <w:rFonts w:eastAsiaTheme="minorHAnsi"/>
          <w:bCs/>
          <w:sz w:val="28"/>
          <w:szCs w:val="28"/>
          <w:lang w:eastAsia="en-US"/>
        </w:rPr>
        <w:t>Об определении условий</w:t>
      </w:r>
    </w:p>
    <w:p w:rsidR="0059185E" w:rsidRPr="00247169" w:rsidRDefault="0059185E" w:rsidP="00170DF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59185E">
        <w:rPr>
          <w:rFonts w:eastAsiaTheme="minorHAnsi"/>
          <w:bCs/>
          <w:sz w:val="28"/>
          <w:szCs w:val="28"/>
          <w:lang w:eastAsia="en-US"/>
        </w:rPr>
        <w:t xml:space="preserve">оплаты труда руководителей, </w:t>
      </w:r>
    </w:p>
    <w:p w:rsidR="0059185E" w:rsidRPr="00247169" w:rsidRDefault="0059185E" w:rsidP="00170DF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59185E">
        <w:rPr>
          <w:rFonts w:eastAsiaTheme="minorHAnsi"/>
          <w:bCs/>
          <w:sz w:val="28"/>
          <w:szCs w:val="28"/>
          <w:lang w:eastAsia="en-US"/>
        </w:rPr>
        <w:t>их заместителей, главных бухгалтеров</w:t>
      </w:r>
    </w:p>
    <w:p w:rsidR="0059185E" w:rsidRPr="00247169" w:rsidRDefault="0059185E" w:rsidP="00170DF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59185E">
        <w:rPr>
          <w:rFonts w:eastAsiaTheme="minorHAnsi"/>
          <w:bCs/>
          <w:sz w:val="28"/>
          <w:szCs w:val="28"/>
          <w:lang w:eastAsia="en-US"/>
        </w:rPr>
        <w:t xml:space="preserve"> муниципальных учреждений города</w:t>
      </w:r>
    </w:p>
    <w:p w:rsidR="0059185E" w:rsidRPr="00247169" w:rsidRDefault="0059185E" w:rsidP="00170DF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59185E">
        <w:rPr>
          <w:rFonts w:eastAsiaTheme="minorHAnsi"/>
          <w:bCs/>
          <w:sz w:val="28"/>
          <w:szCs w:val="28"/>
          <w:lang w:eastAsia="en-US"/>
        </w:rPr>
        <w:t xml:space="preserve"> Сургута, кроме муниципальных </w:t>
      </w:r>
    </w:p>
    <w:p w:rsidR="0059185E" w:rsidRPr="00247169" w:rsidRDefault="0059185E" w:rsidP="00170DF8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59185E">
        <w:rPr>
          <w:rFonts w:eastAsiaTheme="minorHAnsi"/>
          <w:bCs/>
          <w:sz w:val="28"/>
          <w:szCs w:val="28"/>
          <w:lang w:eastAsia="en-US"/>
        </w:rPr>
        <w:t xml:space="preserve">образовательных учреждений, </w:t>
      </w:r>
    </w:p>
    <w:p w:rsidR="00BD0ACA" w:rsidRPr="00247169" w:rsidRDefault="0059185E" w:rsidP="00170DF8">
      <w:pPr>
        <w:jc w:val="both"/>
        <w:rPr>
          <w:sz w:val="28"/>
          <w:szCs w:val="28"/>
        </w:rPr>
      </w:pPr>
      <w:r w:rsidRPr="0059185E">
        <w:rPr>
          <w:rFonts w:eastAsiaTheme="minorHAnsi"/>
          <w:bCs/>
          <w:sz w:val="28"/>
          <w:szCs w:val="28"/>
          <w:lang w:eastAsia="en-US"/>
        </w:rPr>
        <w:t>курируемых департаментом образования</w:t>
      </w:r>
    </w:p>
    <w:p w:rsidR="00170DF8" w:rsidRPr="00247169" w:rsidRDefault="00170DF8" w:rsidP="00170DF8">
      <w:pPr>
        <w:jc w:val="both"/>
      </w:pPr>
    </w:p>
    <w:p w:rsidR="0059185E" w:rsidRPr="00247169" w:rsidRDefault="0059185E" w:rsidP="00170DF8">
      <w:pPr>
        <w:jc w:val="both"/>
      </w:pPr>
    </w:p>
    <w:p w:rsidR="0059185E" w:rsidRPr="0059185E" w:rsidRDefault="0059185E" w:rsidP="005918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9185E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8" w:history="1">
        <w:r w:rsidRPr="0059185E">
          <w:rPr>
            <w:rFonts w:eastAsiaTheme="minorHAnsi"/>
            <w:sz w:val="28"/>
            <w:szCs w:val="28"/>
            <w:lang w:eastAsia="en-US"/>
          </w:rPr>
          <w:t>статьей 145</w:t>
        </w:r>
      </w:hyperlink>
      <w:r w:rsidRPr="0059185E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</w:t>
      </w:r>
      <w:hyperlink r:id="rId9" w:history="1">
        <w:r w:rsidRPr="0059185E">
          <w:rPr>
            <w:rFonts w:eastAsiaTheme="minorHAnsi"/>
            <w:sz w:val="28"/>
            <w:szCs w:val="28"/>
            <w:lang w:eastAsia="en-US"/>
          </w:rPr>
          <w:t xml:space="preserve">пунктом 4 статьи 65 </w:t>
        </w:r>
      </w:hyperlink>
      <w:r w:rsidRPr="0059185E">
        <w:rPr>
          <w:rFonts w:eastAsiaTheme="minorHAnsi"/>
          <w:sz w:val="28"/>
          <w:szCs w:val="28"/>
          <w:lang w:eastAsia="en-US"/>
        </w:rPr>
        <w:t xml:space="preserve">Устава муниципального образования городской округ Сургут Ханты-Мансийского автономного округа - Югры, </w:t>
      </w:r>
      <w:hyperlink r:id="rId10" w:history="1">
        <w:r w:rsidRPr="0059185E">
          <w:rPr>
            <w:rFonts w:eastAsiaTheme="minorHAnsi"/>
            <w:sz w:val="28"/>
            <w:szCs w:val="28"/>
            <w:lang w:eastAsia="en-US"/>
          </w:rPr>
          <w:t>распоряжением</w:t>
        </w:r>
      </w:hyperlink>
      <w:r w:rsidRPr="0059185E">
        <w:rPr>
          <w:rFonts w:eastAsiaTheme="minorHAnsi"/>
          <w:sz w:val="28"/>
          <w:szCs w:val="28"/>
          <w:lang w:eastAsia="en-US"/>
        </w:rPr>
        <w:t xml:space="preserve"> Администрации города от 30.12.2005 </w:t>
      </w:r>
      <w:r w:rsidR="00247169">
        <w:rPr>
          <w:rFonts w:eastAsiaTheme="minorHAnsi"/>
          <w:sz w:val="28"/>
          <w:szCs w:val="28"/>
          <w:lang w:eastAsia="en-US"/>
        </w:rPr>
        <w:t>№</w:t>
      </w:r>
      <w:r w:rsidRPr="0059185E">
        <w:rPr>
          <w:rFonts w:eastAsiaTheme="minorHAnsi"/>
          <w:sz w:val="28"/>
          <w:szCs w:val="28"/>
          <w:lang w:eastAsia="en-US"/>
        </w:rPr>
        <w:t> 3686 "Об утверждении Регламента Администрации города", в целях совершенствования муниципальных правовых актов по вопросам оплаты труда работников муниципальных учреждений города Сургута:</w:t>
      </w:r>
    </w:p>
    <w:p w:rsidR="00DA200F" w:rsidRPr="00247169" w:rsidRDefault="0059185E" w:rsidP="00C41A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59185E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11" w:history="1">
        <w:r w:rsidRPr="0059185E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59185E">
        <w:rPr>
          <w:rFonts w:eastAsiaTheme="minorHAnsi"/>
          <w:sz w:val="28"/>
          <w:szCs w:val="28"/>
          <w:lang w:eastAsia="en-US"/>
        </w:rPr>
        <w:t xml:space="preserve"> Администрации города от 01.03.2019 </w:t>
      </w:r>
      <w:r w:rsidRPr="00247169">
        <w:rPr>
          <w:rFonts w:eastAsiaTheme="minorHAnsi"/>
          <w:sz w:val="28"/>
          <w:szCs w:val="28"/>
          <w:lang w:eastAsia="en-US"/>
        </w:rPr>
        <w:t>№</w:t>
      </w:r>
      <w:r w:rsidRPr="0059185E">
        <w:rPr>
          <w:rFonts w:eastAsiaTheme="minorHAnsi"/>
          <w:sz w:val="28"/>
          <w:szCs w:val="28"/>
          <w:lang w:eastAsia="en-US"/>
        </w:rPr>
        <w:t xml:space="preserve"> 1437 </w:t>
      </w:r>
      <w:r w:rsidRPr="00247169">
        <w:rPr>
          <w:rFonts w:eastAsiaTheme="minorHAnsi"/>
          <w:sz w:val="28"/>
          <w:szCs w:val="28"/>
          <w:lang w:eastAsia="en-US"/>
        </w:rPr>
        <w:t>«</w:t>
      </w:r>
      <w:r w:rsidRPr="0059185E">
        <w:rPr>
          <w:rFonts w:eastAsiaTheme="minorHAnsi"/>
          <w:sz w:val="28"/>
          <w:szCs w:val="28"/>
          <w:lang w:eastAsia="en-US"/>
        </w:rPr>
        <w:t>Об определении условий оплаты труда руководителей, их заместителей, главных бухгалтеров муниципальных учреждений города Сургута, кроме муниципальных образовательных учреждений, курируемых департаментом образования</w:t>
      </w:r>
      <w:r w:rsidRPr="00247169">
        <w:rPr>
          <w:rFonts w:eastAsiaTheme="minorHAnsi"/>
          <w:sz w:val="28"/>
          <w:szCs w:val="28"/>
          <w:lang w:eastAsia="en-US"/>
        </w:rPr>
        <w:t>»</w:t>
      </w:r>
      <w:r w:rsidRPr="0059185E">
        <w:rPr>
          <w:rFonts w:eastAsiaTheme="minorHAnsi"/>
          <w:sz w:val="28"/>
          <w:szCs w:val="28"/>
          <w:lang w:eastAsia="en-US"/>
        </w:rPr>
        <w:t xml:space="preserve"> (с изменениями </w:t>
      </w:r>
      <w:hyperlink r:id="rId12" w:history="1">
        <w:r w:rsidRPr="0059185E">
          <w:rPr>
            <w:rFonts w:eastAsiaTheme="minorHAnsi"/>
            <w:sz w:val="28"/>
            <w:szCs w:val="28"/>
            <w:lang w:eastAsia="en-US"/>
          </w:rPr>
          <w:t xml:space="preserve">от 11.04.2019 </w:t>
        </w:r>
        <w:r w:rsidRPr="00247169">
          <w:rPr>
            <w:rFonts w:eastAsiaTheme="minorHAnsi"/>
            <w:sz w:val="28"/>
            <w:szCs w:val="28"/>
            <w:lang w:eastAsia="en-US"/>
          </w:rPr>
          <w:t>№</w:t>
        </w:r>
        <w:r w:rsidRPr="0059185E">
          <w:rPr>
            <w:rFonts w:eastAsiaTheme="minorHAnsi"/>
            <w:sz w:val="28"/>
            <w:szCs w:val="28"/>
            <w:lang w:eastAsia="en-US"/>
          </w:rPr>
          <w:t> 2415</w:t>
        </w:r>
      </w:hyperlink>
      <w:r w:rsidRPr="0059185E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59185E">
          <w:rPr>
            <w:rFonts w:eastAsiaTheme="minorHAnsi"/>
            <w:sz w:val="28"/>
            <w:szCs w:val="28"/>
            <w:lang w:eastAsia="en-US"/>
          </w:rPr>
          <w:t xml:space="preserve">29.10.2019 </w:t>
        </w:r>
        <w:r w:rsidRPr="00247169">
          <w:rPr>
            <w:rFonts w:eastAsiaTheme="minorHAnsi"/>
            <w:sz w:val="28"/>
            <w:szCs w:val="28"/>
            <w:lang w:eastAsia="en-US"/>
          </w:rPr>
          <w:t>№</w:t>
        </w:r>
        <w:r w:rsidRPr="0059185E">
          <w:rPr>
            <w:rFonts w:eastAsiaTheme="minorHAnsi"/>
            <w:sz w:val="28"/>
            <w:szCs w:val="28"/>
            <w:lang w:eastAsia="en-US"/>
          </w:rPr>
          <w:t> 8035</w:t>
        </w:r>
      </w:hyperlink>
      <w:r w:rsidRPr="0059185E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Pr="0059185E">
          <w:rPr>
            <w:rFonts w:eastAsiaTheme="minorHAnsi"/>
            <w:sz w:val="28"/>
            <w:szCs w:val="28"/>
            <w:lang w:eastAsia="en-US"/>
          </w:rPr>
          <w:t xml:space="preserve">27.11.2019 </w:t>
        </w:r>
        <w:r w:rsidRPr="00247169">
          <w:rPr>
            <w:rFonts w:eastAsiaTheme="minorHAnsi"/>
            <w:sz w:val="28"/>
            <w:szCs w:val="28"/>
            <w:lang w:eastAsia="en-US"/>
          </w:rPr>
          <w:t>№</w:t>
        </w:r>
        <w:r w:rsidRPr="0059185E">
          <w:rPr>
            <w:rFonts w:eastAsiaTheme="minorHAnsi"/>
            <w:sz w:val="28"/>
            <w:szCs w:val="28"/>
            <w:lang w:eastAsia="en-US"/>
          </w:rPr>
          <w:t> 8878</w:t>
        </w:r>
      </w:hyperlink>
      <w:r w:rsidRPr="0059185E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Pr="0059185E">
          <w:rPr>
            <w:rFonts w:eastAsiaTheme="minorHAnsi"/>
            <w:sz w:val="28"/>
            <w:szCs w:val="28"/>
            <w:lang w:eastAsia="en-US"/>
          </w:rPr>
          <w:t xml:space="preserve">22.01.2020 </w:t>
        </w:r>
        <w:r w:rsidRPr="00247169">
          <w:rPr>
            <w:rFonts w:eastAsiaTheme="minorHAnsi"/>
            <w:sz w:val="28"/>
            <w:szCs w:val="28"/>
            <w:lang w:eastAsia="en-US"/>
          </w:rPr>
          <w:t>№</w:t>
        </w:r>
        <w:r w:rsidRPr="0059185E">
          <w:rPr>
            <w:rFonts w:eastAsiaTheme="minorHAnsi"/>
            <w:sz w:val="28"/>
            <w:szCs w:val="28"/>
            <w:lang w:eastAsia="en-US"/>
          </w:rPr>
          <w:t> 429</w:t>
        </w:r>
      </w:hyperlink>
      <w:r w:rsidRPr="0059185E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Pr="0059185E">
          <w:rPr>
            <w:rFonts w:eastAsiaTheme="minorHAnsi"/>
            <w:sz w:val="28"/>
            <w:szCs w:val="28"/>
            <w:lang w:eastAsia="en-US"/>
          </w:rPr>
          <w:t xml:space="preserve">07.05.2020 </w:t>
        </w:r>
        <w:r w:rsidRPr="00247169">
          <w:rPr>
            <w:rFonts w:eastAsiaTheme="minorHAnsi"/>
            <w:sz w:val="28"/>
            <w:szCs w:val="28"/>
            <w:lang w:eastAsia="en-US"/>
          </w:rPr>
          <w:t>№</w:t>
        </w:r>
        <w:r w:rsidRPr="0059185E">
          <w:rPr>
            <w:rFonts w:eastAsiaTheme="minorHAnsi"/>
            <w:sz w:val="28"/>
            <w:szCs w:val="28"/>
            <w:lang w:eastAsia="en-US"/>
          </w:rPr>
          <w:t> 2901</w:t>
        </w:r>
      </w:hyperlink>
      <w:r w:rsidRPr="0059185E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Pr="00247169">
          <w:rPr>
            <w:rFonts w:eastAsiaTheme="minorHAnsi"/>
            <w:sz w:val="28"/>
            <w:szCs w:val="28"/>
            <w:lang w:eastAsia="en-US"/>
          </w:rPr>
          <w:t>15.06.2020 №</w:t>
        </w:r>
        <w:r w:rsidRPr="0059185E">
          <w:rPr>
            <w:rFonts w:eastAsiaTheme="minorHAnsi"/>
            <w:sz w:val="28"/>
            <w:szCs w:val="28"/>
            <w:lang w:eastAsia="en-US"/>
          </w:rPr>
          <w:t> 3857</w:t>
        </w:r>
      </w:hyperlink>
      <w:r w:rsidRPr="0059185E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 w:rsidRPr="0059185E">
          <w:rPr>
            <w:rFonts w:eastAsiaTheme="minorHAnsi"/>
            <w:sz w:val="28"/>
            <w:szCs w:val="28"/>
            <w:lang w:eastAsia="en-US"/>
          </w:rPr>
          <w:t xml:space="preserve">25.01.2021 </w:t>
        </w:r>
        <w:r w:rsidRPr="00247169">
          <w:rPr>
            <w:rFonts w:eastAsiaTheme="minorHAnsi"/>
            <w:sz w:val="28"/>
            <w:szCs w:val="28"/>
            <w:lang w:eastAsia="en-US"/>
          </w:rPr>
          <w:t>№</w:t>
        </w:r>
        <w:r w:rsidRPr="0059185E">
          <w:rPr>
            <w:rFonts w:eastAsiaTheme="minorHAnsi"/>
            <w:sz w:val="28"/>
            <w:szCs w:val="28"/>
            <w:lang w:eastAsia="en-US"/>
          </w:rPr>
          <w:t> 537</w:t>
        </w:r>
      </w:hyperlink>
      <w:r w:rsidRPr="00247169">
        <w:rPr>
          <w:rFonts w:eastAsiaTheme="minorHAnsi"/>
          <w:sz w:val="28"/>
          <w:szCs w:val="28"/>
          <w:lang w:eastAsia="en-US"/>
        </w:rPr>
        <w:t>, 26.02.2021 № 1397</w:t>
      </w:r>
      <w:r w:rsidR="005B19D7">
        <w:rPr>
          <w:rFonts w:eastAsiaTheme="minorHAnsi"/>
          <w:sz w:val="28"/>
          <w:szCs w:val="28"/>
          <w:lang w:eastAsia="en-US"/>
        </w:rPr>
        <w:t xml:space="preserve">, </w:t>
      </w:r>
      <w:r w:rsidR="000A106D">
        <w:rPr>
          <w:rFonts w:eastAsiaTheme="minorHAnsi"/>
          <w:sz w:val="28"/>
          <w:szCs w:val="28"/>
          <w:lang w:eastAsia="en-US"/>
        </w:rPr>
        <w:t xml:space="preserve">от 08.04.2021 </w:t>
      </w:r>
      <w:r w:rsidR="005B19D7">
        <w:rPr>
          <w:rFonts w:eastAsiaTheme="minorHAnsi"/>
          <w:sz w:val="28"/>
          <w:szCs w:val="28"/>
          <w:lang w:eastAsia="en-US"/>
        </w:rPr>
        <w:softHyphen/>
        <w:t>№</w:t>
      </w:r>
      <w:r w:rsidR="009101CE">
        <w:rPr>
          <w:rFonts w:eastAsiaTheme="minorHAnsi"/>
          <w:sz w:val="28"/>
          <w:szCs w:val="28"/>
          <w:lang w:eastAsia="en-US"/>
        </w:rPr>
        <w:t xml:space="preserve"> </w:t>
      </w:r>
      <w:bookmarkStart w:id="1" w:name="_GoBack"/>
      <w:bookmarkEnd w:id="1"/>
      <w:r w:rsidR="000A106D">
        <w:rPr>
          <w:rFonts w:eastAsiaTheme="minorHAnsi"/>
          <w:sz w:val="28"/>
          <w:szCs w:val="28"/>
          <w:lang w:eastAsia="en-US"/>
        </w:rPr>
        <w:t>2667</w:t>
      </w:r>
      <w:r w:rsidRPr="0059185E">
        <w:rPr>
          <w:rFonts w:eastAsiaTheme="minorHAnsi"/>
          <w:sz w:val="28"/>
          <w:szCs w:val="28"/>
          <w:lang w:eastAsia="en-US"/>
        </w:rPr>
        <w:t xml:space="preserve">) изменение, </w:t>
      </w:r>
      <w:r w:rsidR="00C41A44" w:rsidRPr="00247169">
        <w:rPr>
          <w:rFonts w:eastAsiaTheme="minorHAnsi"/>
          <w:sz w:val="28"/>
          <w:szCs w:val="28"/>
          <w:lang w:eastAsia="en-US"/>
        </w:rPr>
        <w:t xml:space="preserve">изложив </w:t>
      </w:r>
      <w:bookmarkEnd w:id="0"/>
      <w:r w:rsidR="00C41A44" w:rsidRPr="00247169">
        <w:rPr>
          <w:rFonts w:eastAsiaTheme="minorHAnsi"/>
          <w:sz w:val="28"/>
          <w:szCs w:val="28"/>
          <w:lang w:eastAsia="en-US"/>
        </w:rPr>
        <w:t>п</w:t>
      </w:r>
      <w:r w:rsidR="00DA200F" w:rsidRPr="00247169">
        <w:rPr>
          <w:sz w:val="28"/>
          <w:szCs w:val="28"/>
        </w:rPr>
        <w:t xml:space="preserve">оследний абзац подпункта 4.1 пункта 4 </w:t>
      </w:r>
      <w:r w:rsidR="00C41A44" w:rsidRPr="00247169">
        <w:rPr>
          <w:sz w:val="28"/>
          <w:szCs w:val="28"/>
        </w:rPr>
        <w:t xml:space="preserve">постановления </w:t>
      </w:r>
      <w:r w:rsidR="00DA200F" w:rsidRPr="00247169">
        <w:rPr>
          <w:sz w:val="28"/>
          <w:szCs w:val="28"/>
        </w:rPr>
        <w:t>в следующей редакции:</w:t>
      </w:r>
    </w:p>
    <w:p w:rsidR="002152F2" w:rsidRDefault="00DA200F" w:rsidP="00DA20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7169">
        <w:rPr>
          <w:sz w:val="28"/>
          <w:szCs w:val="28"/>
        </w:rPr>
        <w:t>«</w:t>
      </w:r>
      <w:r w:rsidR="003F26E3">
        <w:rPr>
          <w:sz w:val="28"/>
          <w:szCs w:val="28"/>
        </w:rPr>
        <w:t>Локальный правовой акт, указанный в настоящем пункте, до его утверждения подлежит согласованию:</w:t>
      </w:r>
    </w:p>
    <w:p w:rsidR="00DD5B09" w:rsidRDefault="00DD5B09" w:rsidP="00DA20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7169">
        <w:rPr>
          <w:sz w:val="28"/>
          <w:szCs w:val="28"/>
        </w:rPr>
        <w:t>муниципальным казенным учреждением «Центр организационного обеспечения деятельности муниципальных организаций» в отношении муниципальных учреждений, кур</w:t>
      </w:r>
      <w:r>
        <w:rPr>
          <w:sz w:val="28"/>
          <w:szCs w:val="28"/>
        </w:rPr>
        <w:t>ируемых</w:t>
      </w:r>
      <w:r w:rsidRPr="00247169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м</w:t>
      </w:r>
      <w:r w:rsidRPr="00247169">
        <w:rPr>
          <w:sz w:val="28"/>
          <w:szCs w:val="28"/>
        </w:rPr>
        <w:t xml:space="preserve"> физической культуры и спорта, комитет</w:t>
      </w:r>
      <w:r>
        <w:rPr>
          <w:sz w:val="28"/>
          <w:szCs w:val="28"/>
        </w:rPr>
        <w:t>ом</w:t>
      </w:r>
      <w:r w:rsidRPr="00247169">
        <w:rPr>
          <w:sz w:val="28"/>
          <w:szCs w:val="28"/>
        </w:rPr>
        <w:t xml:space="preserve"> культуры и туризма, отдел</w:t>
      </w:r>
      <w:r>
        <w:rPr>
          <w:sz w:val="28"/>
          <w:szCs w:val="28"/>
        </w:rPr>
        <w:t>ом</w:t>
      </w:r>
      <w:r w:rsidRPr="00247169">
        <w:rPr>
          <w:sz w:val="28"/>
          <w:szCs w:val="28"/>
        </w:rPr>
        <w:t xml:space="preserve"> молодёжной политики</w:t>
      </w:r>
      <w:r>
        <w:rPr>
          <w:sz w:val="28"/>
          <w:szCs w:val="28"/>
        </w:rPr>
        <w:t>;</w:t>
      </w:r>
    </w:p>
    <w:p w:rsidR="003F26E3" w:rsidRPr="00247169" w:rsidRDefault="003F26E3" w:rsidP="003F2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7169">
        <w:rPr>
          <w:sz w:val="28"/>
          <w:szCs w:val="28"/>
        </w:rPr>
        <w:t xml:space="preserve">- управлением бюджетного учёта и отчётности </w:t>
      </w:r>
      <w:r w:rsidR="00DD5B09">
        <w:rPr>
          <w:sz w:val="28"/>
          <w:szCs w:val="28"/>
        </w:rPr>
        <w:t xml:space="preserve">в отношении иных муниципальных учреждений </w:t>
      </w:r>
      <w:r>
        <w:rPr>
          <w:sz w:val="28"/>
          <w:szCs w:val="28"/>
        </w:rPr>
        <w:t xml:space="preserve">в случае, </w:t>
      </w:r>
      <w:r w:rsidRPr="00247169">
        <w:rPr>
          <w:sz w:val="28"/>
          <w:szCs w:val="28"/>
        </w:rPr>
        <w:t xml:space="preserve">если куратор </w:t>
      </w:r>
      <w:r w:rsidR="00DD5B09">
        <w:rPr>
          <w:sz w:val="28"/>
          <w:szCs w:val="28"/>
        </w:rPr>
        <w:t xml:space="preserve">этих учреждений </w:t>
      </w:r>
      <w:r w:rsidRPr="00247169">
        <w:rPr>
          <w:sz w:val="28"/>
          <w:szCs w:val="28"/>
        </w:rPr>
        <w:t xml:space="preserve">не </w:t>
      </w:r>
      <w:r w:rsidRPr="00247169">
        <w:rPr>
          <w:sz w:val="28"/>
          <w:szCs w:val="28"/>
        </w:rPr>
        <w:lastRenderedPageBreak/>
        <w:t>обладает статусом юридического лица (за исключением департамента городского хозяйства).»</w:t>
      </w:r>
    </w:p>
    <w:p w:rsidR="0059185E" w:rsidRPr="0059185E" w:rsidRDefault="0059185E" w:rsidP="005918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2"/>
      <w:r w:rsidRPr="0059185E">
        <w:rPr>
          <w:rFonts w:eastAsiaTheme="minorHAnsi"/>
          <w:sz w:val="28"/>
          <w:szCs w:val="28"/>
          <w:lang w:eastAsia="en-US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59185E" w:rsidRPr="0059185E" w:rsidRDefault="0059185E" w:rsidP="005918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3"/>
      <w:bookmarkEnd w:id="2"/>
      <w:r w:rsidRPr="0059185E">
        <w:rPr>
          <w:rFonts w:eastAsiaTheme="minorHAnsi"/>
          <w:sz w:val="28"/>
          <w:szCs w:val="28"/>
          <w:lang w:eastAsia="en-US"/>
        </w:rPr>
        <w:t>3. Муниц</w:t>
      </w:r>
      <w:r w:rsidR="005B2BAE" w:rsidRPr="00247169">
        <w:rPr>
          <w:rFonts w:eastAsiaTheme="minorHAnsi"/>
          <w:sz w:val="28"/>
          <w:szCs w:val="28"/>
          <w:lang w:eastAsia="en-US"/>
        </w:rPr>
        <w:t>ипальному казенному учреждению «</w:t>
      </w:r>
      <w:r w:rsidRPr="0059185E">
        <w:rPr>
          <w:rFonts w:eastAsiaTheme="minorHAnsi"/>
          <w:sz w:val="28"/>
          <w:szCs w:val="28"/>
          <w:lang w:eastAsia="en-US"/>
        </w:rPr>
        <w:t>Наш город</w:t>
      </w:r>
      <w:r w:rsidR="005B2BAE" w:rsidRPr="00247169">
        <w:rPr>
          <w:rFonts w:eastAsiaTheme="minorHAnsi"/>
          <w:sz w:val="28"/>
          <w:szCs w:val="28"/>
          <w:lang w:eastAsia="en-US"/>
        </w:rPr>
        <w:t>»</w:t>
      </w:r>
      <w:r w:rsidRPr="0059185E">
        <w:rPr>
          <w:rFonts w:eastAsiaTheme="minorHAnsi"/>
          <w:sz w:val="28"/>
          <w:szCs w:val="28"/>
          <w:lang w:eastAsia="en-US"/>
        </w:rPr>
        <w:t xml:space="preserve"> </w:t>
      </w:r>
      <w:hyperlink r:id="rId19" w:history="1">
        <w:r w:rsidRPr="0059185E">
          <w:rPr>
            <w:rFonts w:eastAsiaTheme="minorHAnsi"/>
            <w:sz w:val="28"/>
            <w:szCs w:val="28"/>
            <w:lang w:eastAsia="en-US"/>
          </w:rPr>
          <w:t>опубликовать</w:t>
        </w:r>
      </w:hyperlink>
      <w:r w:rsidRPr="0059185E">
        <w:rPr>
          <w:rFonts w:eastAsiaTheme="minorHAnsi"/>
          <w:sz w:val="28"/>
          <w:szCs w:val="28"/>
          <w:lang w:eastAsia="en-US"/>
        </w:rPr>
        <w:t xml:space="preserve"> настоящее постановление в газете </w:t>
      </w:r>
      <w:r w:rsidR="00562564">
        <w:rPr>
          <w:rFonts w:eastAsiaTheme="minorHAnsi"/>
          <w:sz w:val="28"/>
          <w:szCs w:val="28"/>
          <w:lang w:eastAsia="en-US"/>
        </w:rPr>
        <w:t>«</w:t>
      </w:r>
      <w:r w:rsidRPr="0059185E">
        <w:rPr>
          <w:rFonts w:eastAsiaTheme="minorHAnsi"/>
          <w:sz w:val="28"/>
          <w:szCs w:val="28"/>
          <w:lang w:eastAsia="en-US"/>
        </w:rPr>
        <w:t>Сургутские ведомости</w:t>
      </w:r>
      <w:r w:rsidR="00562564">
        <w:rPr>
          <w:rFonts w:eastAsiaTheme="minorHAnsi"/>
          <w:sz w:val="28"/>
          <w:szCs w:val="28"/>
          <w:lang w:eastAsia="en-US"/>
        </w:rPr>
        <w:t>»</w:t>
      </w:r>
      <w:r w:rsidRPr="0059185E">
        <w:rPr>
          <w:rFonts w:eastAsiaTheme="minorHAnsi"/>
          <w:sz w:val="28"/>
          <w:szCs w:val="28"/>
          <w:lang w:eastAsia="en-US"/>
        </w:rPr>
        <w:t>.</w:t>
      </w:r>
    </w:p>
    <w:p w:rsidR="0059185E" w:rsidRPr="0059185E" w:rsidRDefault="0059185E" w:rsidP="005918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4"/>
      <w:bookmarkEnd w:id="3"/>
      <w:r w:rsidRPr="0059185E">
        <w:rPr>
          <w:rFonts w:eastAsiaTheme="minorHAnsi"/>
          <w:sz w:val="28"/>
          <w:szCs w:val="28"/>
          <w:lang w:eastAsia="en-US"/>
        </w:rPr>
        <w:t xml:space="preserve">4. Настоящее постановление вступает в силу после его </w:t>
      </w:r>
      <w:hyperlink r:id="rId20" w:history="1">
        <w:r w:rsidRPr="0059185E">
          <w:rPr>
            <w:rFonts w:eastAsiaTheme="minorHAnsi"/>
            <w:sz w:val="28"/>
            <w:szCs w:val="28"/>
            <w:lang w:eastAsia="en-US"/>
          </w:rPr>
          <w:t>официального опубликования</w:t>
        </w:r>
      </w:hyperlink>
      <w:r w:rsidRPr="0059185E">
        <w:rPr>
          <w:rFonts w:eastAsiaTheme="minorHAnsi"/>
          <w:sz w:val="28"/>
          <w:szCs w:val="28"/>
          <w:lang w:eastAsia="en-US"/>
        </w:rPr>
        <w:t>.</w:t>
      </w:r>
    </w:p>
    <w:p w:rsidR="0059185E" w:rsidRPr="0059185E" w:rsidRDefault="0059185E" w:rsidP="005918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5"/>
      <w:bookmarkEnd w:id="4"/>
      <w:r w:rsidRPr="0059185E">
        <w:rPr>
          <w:rFonts w:eastAsiaTheme="minorHAnsi"/>
          <w:sz w:val="28"/>
          <w:szCs w:val="28"/>
          <w:lang w:eastAsia="en-US"/>
        </w:rPr>
        <w:t xml:space="preserve">5. Контроль за выполнением постановления </w:t>
      </w:r>
      <w:r w:rsidR="005807EB">
        <w:rPr>
          <w:rFonts w:eastAsiaTheme="minorHAnsi"/>
          <w:sz w:val="28"/>
          <w:szCs w:val="28"/>
          <w:lang w:eastAsia="en-US"/>
        </w:rPr>
        <w:t>возложить на заместителя Главы города, курирующего сферу бюджета и финансов</w:t>
      </w:r>
      <w:r w:rsidRPr="0059185E">
        <w:rPr>
          <w:rFonts w:eastAsiaTheme="minorHAnsi"/>
          <w:sz w:val="28"/>
          <w:szCs w:val="28"/>
          <w:lang w:eastAsia="en-US"/>
        </w:rPr>
        <w:t>.</w:t>
      </w:r>
    </w:p>
    <w:bookmarkEnd w:id="5"/>
    <w:p w:rsidR="0059185E" w:rsidRPr="00247169" w:rsidRDefault="0059185E" w:rsidP="005918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B2BAE" w:rsidRPr="00247169" w:rsidRDefault="005B2BAE" w:rsidP="005918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47169" w:rsidRDefault="00247169" w:rsidP="005918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C37FC" w:rsidRDefault="006C37FC" w:rsidP="005918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C37FC" w:rsidRPr="0059185E" w:rsidRDefault="006C37FC" w:rsidP="005918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1"/>
        <w:gridCol w:w="3265"/>
      </w:tblGrid>
      <w:tr w:rsidR="00247169" w:rsidRPr="0024716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9185E" w:rsidRPr="0059185E" w:rsidRDefault="00247169" w:rsidP="000A106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47169">
              <w:rPr>
                <w:rFonts w:eastAsiaTheme="minorHAnsi"/>
                <w:sz w:val="28"/>
                <w:szCs w:val="28"/>
                <w:lang w:eastAsia="en-US"/>
              </w:rPr>
              <w:t>Глав</w:t>
            </w:r>
            <w:r w:rsidR="000A106D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47169">
              <w:rPr>
                <w:rFonts w:eastAsiaTheme="minorHAnsi"/>
                <w:sz w:val="28"/>
                <w:szCs w:val="28"/>
                <w:lang w:eastAsia="en-US"/>
              </w:rPr>
              <w:t xml:space="preserve"> города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9185E" w:rsidRPr="0059185E" w:rsidRDefault="00247169" w:rsidP="000A10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24716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807EB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0A106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247169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0A106D">
              <w:rPr>
                <w:rFonts w:eastAsiaTheme="minorHAnsi"/>
                <w:sz w:val="28"/>
                <w:szCs w:val="28"/>
                <w:lang w:eastAsia="en-US"/>
              </w:rPr>
              <w:t>Филатов</w:t>
            </w:r>
          </w:p>
        </w:tc>
      </w:tr>
    </w:tbl>
    <w:p w:rsidR="00247169" w:rsidRDefault="00247169" w:rsidP="00516135">
      <w:pPr>
        <w:tabs>
          <w:tab w:val="left" w:pos="7655"/>
        </w:tabs>
        <w:ind w:firstLine="567"/>
        <w:jc w:val="both"/>
        <w:rPr>
          <w:bCs/>
          <w:sz w:val="28"/>
        </w:rPr>
      </w:pPr>
    </w:p>
    <w:sectPr w:rsidR="00247169" w:rsidSect="00DD5B09">
      <w:headerReference w:type="default" r:id="rId21"/>
      <w:pgSz w:w="11906" w:h="16838" w:code="9"/>
      <w:pgMar w:top="1134" w:right="567" w:bottom="28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921" w:rsidRDefault="00BE4921" w:rsidP="00D251D0">
      <w:r>
        <w:separator/>
      </w:r>
    </w:p>
  </w:endnote>
  <w:endnote w:type="continuationSeparator" w:id="0">
    <w:p w:rsidR="00BE4921" w:rsidRDefault="00BE4921" w:rsidP="00D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921" w:rsidRDefault="00BE4921" w:rsidP="00D251D0">
      <w:r>
        <w:separator/>
      </w:r>
    </w:p>
  </w:footnote>
  <w:footnote w:type="continuationSeparator" w:id="0">
    <w:p w:rsidR="00BE4921" w:rsidRDefault="00BE4921" w:rsidP="00D2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050059"/>
      <w:docPartObj>
        <w:docPartGallery w:val="Page Numbers (Top of Page)"/>
        <w:docPartUnique/>
      </w:docPartObj>
    </w:sdtPr>
    <w:sdtEndPr/>
    <w:sdtContent>
      <w:p w:rsidR="00005CF5" w:rsidRDefault="00005C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1CE">
          <w:rPr>
            <w:noProof/>
          </w:rPr>
          <w:t>2</w:t>
        </w:r>
        <w:r>
          <w:fldChar w:fldCharType="end"/>
        </w:r>
      </w:p>
    </w:sdtContent>
  </w:sdt>
  <w:p w:rsidR="00005CF5" w:rsidRDefault="00005C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F01"/>
    <w:multiLevelType w:val="hybridMultilevel"/>
    <w:tmpl w:val="BDE0C934"/>
    <w:lvl w:ilvl="0" w:tplc="5014A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B9626C"/>
    <w:multiLevelType w:val="multilevel"/>
    <w:tmpl w:val="1F8A7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9064045"/>
    <w:multiLevelType w:val="hybridMultilevel"/>
    <w:tmpl w:val="C540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61A58"/>
    <w:multiLevelType w:val="hybridMultilevel"/>
    <w:tmpl w:val="800E2C30"/>
    <w:lvl w:ilvl="0" w:tplc="21BEF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0D7BB1"/>
    <w:multiLevelType w:val="hybridMultilevel"/>
    <w:tmpl w:val="8C52C2D6"/>
    <w:lvl w:ilvl="0" w:tplc="D7021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16"/>
    <w:rsid w:val="00005CF5"/>
    <w:rsid w:val="00016A98"/>
    <w:rsid w:val="00020B2D"/>
    <w:rsid w:val="00036A3C"/>
    <w:rsid w:val="0007298F"/>
    <w:rsid w:val="000A0F2F"/>
    <w:rsid w:val="000A106D"/>
    <w:rsid w:val="000E378B"/>
    <w:rsid w:val="000E73FC"/>
    <w:rsid w:val="000F18C7"/>
    <w:rsid w:val="00121F19"/>
    <w:rsid w:val="00130044"/>
    <w:rsid w:val="00170DF8"/>
    <w:rsid w:val="00175922"/>
    <w:rsid w:val="00183B86"/>
    <w:rsid w:val="00187F71"/>
    <w:rsid w:val="001978BC"/>
    <w:rsid w:val="001A7EFB"/>
    <w:rsid w:val="001C787D"/>
    <w:rsid w:val="001D223C"/>
    <w:rsid w:val="001F7229"/>
    <w:rsid w:val="002152F2"/>
    <w:rsid w:val="00217038"/>
    <w:rsid w:val="00246D28"/>
    <w:rsid w:val="00247169"/>
    <w:rsid w:val="002554AB"/>
    <w:rsid w:val="00270017"/>
    <w:rsid w:val="00291ADF"/>
    <w:rsid w:val="002D677A"/>
    <w:rsid w:val="00314EB6"/>
    <w:rsid w:val="00320AE4"/>
    <w:rsid w:val="00325693"/>
    <w:rsid w:val="00337607"/>
    <w:rsid w:val="00347DAC"/>
    <w:rsid w:val="0038109E"/>
    <w:rsid w:val="0039214D"/>
    <w:rsid w:val="003A650B"/>
    <w:rsid w:val="003B0C6E"/>
    <w:rsid w:val="003C4692"/>
    <w:rsid w:val="003E23DF"/>
    <w:rsid w:val="003F26E3"/>
    <w:rsid w:val="003F41F4"/>
    <w:rsid w:val="00400FB7"/>
    <w:rsid w:val="004150BA"/>
    <w:rsid w:val="004557F5"/>
    <w:rsid w:val="004678B1"/>
    <w:rsid w:val="00470FB2"/>
    <w:rsid w:val="0047705A"/>
    <w:rsid w:val="004A5C8C"/>
    <w:rsid w:val="004F362F"/>
    <w:rsid w:val="0050430D"/>
    <w:rsid w:val="005101C3"/>
    <w:rsid w:val="00516135"/>
    <w:rsid w:val="00524D02"/>
    <w:rsid w:val="00525723"/>
    <w:rsid w:val="005267BD"/>
    <w:rsid w:val="00562564"/>
    <w:rsid w:val="0056761B"/>
    <w:rsid w:val="005805BC"/>
    <w:rsid w:val="005807EB"/>
    <w:rsid w:val="005871E3"/>
    <w:rsid w:val="0059185E"/>
    <w:rsid w:val="005A07DA"/>
    <w:rsid w:val="005B19D7"/>
    <w:rsid w:val="005B2BAE"/>
    <w:rsid w:val="005B467C"/>
    <w:rsid w:val="005B66C0"/>
    <w:rsid w:val="005C0AD8"/>
    <w:rsid w:val="005C16A3"/>
    <w:rsid w:val="005C2105"/>
    <w:rsid w:val="005E1A2D"/>
    <w:rsid w:val="005F2062"/>
    <w:rsid w:val="005F3919"/>
    <w:rsid w:val="00607306"/>
    <w:rsid w:val="0061543A"/>
    <w:rsid w:val="0063255E"/>
    <w:rsid w:val="00634236"/>
    <w:rsid w:val="00637FB7"/>
    <w:rsid w:val="00646AEE"/>
    <w:rsid w:val="006537EA"/>
    <w:rsid w:val="0066120C"/>
    <w:rsid w:val="00687486"/>
    <w:rsid w:val="00687E69"/>
    <w:rsid w:val="006A1FF0"/>
    <w:rsid w:val="006B05D4"/>
    <w:rsid w:val="006C37FC"/>
    <w:rsid w:val="006D5B5A"/>
    <w:rsid w:val="006F4512"/>
    <w:rsid w:val="007076E5"/>
    <w:rsid w:val="007174B3"/>
    <w:rsid w:val="007251F5"/>
    <w:rsid w:val="00746C15"/>
    <w:rsid w:val="0075507C"/>
    <w:rsid w:val="00763EDC"/>
    <w:rsid w:val="007804B3"/>
    <w:rsid w:val="007871A1"/>
    <w:rsid w:val="0079055D"/>
    <w:rsid w:val="007A56AB"/>
    <w:rsid w:val="007B784B"/>
    <w:rsid w:val="007D02F9"/>
    <w:rsid w:val="00804A6B"/>
    <w:rsid w:val="00822265"/>
    <w:rsid w:val="008325AD"/>
    <w:rsid w:val="00836888"/>
    <w:rsid w:val="00847283"/>
    <w:rsid w:val="00856028"/>
    <w:rsid w:val="008679DE"/>
    <w:rsid w:val="00874029"/>
    <w:rsid w:val="008849EE"/>
    <w:rsid w:val="00894205"/>
    <w:rsid w:val="008A61B7"/>
    <w:rsid w:val="008B5975"/>
    <w:rsid w:val="008C13BA"/>
    <w:rsid w:val="008C210E"/>
    <w:rsid w:val="008D590B"/>
    <w:rsid w:val="009101CE"/>
    <w:rsid w:val="009216C7"/>
    <w:rsid w:val="009262DD"/>
    <w:rsid w:val="00943367"/>
    <w:rsid w:val="009509A5"/>
    <w:rsid w:val="00955ED9"/>
    <w:rsid w:val="00960046"/>
    <w:rsid w:val="009640CD"/>
    <w:rsid w:val="0096416E"/>
    <w:rsid w:val="00970D2C"/>
    <w:rsid w:val="00984C1E"/>
    <w:rsid w:val="00995FE8"/>
    <w:rsid w:val="009B08B0"/>
    <w:rsid w:val="009B3EDC"/>
    <w:rsid w:val="009C1C93"/>
    <w:rsid w:val="009D21D9"/>
    <w:rsid w:val="009D22D8"/>
    <w:rsid w:val="009E4FAB"/>
    <w:rsid w:val="00A12539"/>
    <w:rsid w:val="00A1424F"/>
    <w:rsid w:val="00A14DA0"/>
    <w:rsid w:val="00A523BA"/>
    <w:rsid w:val="00A7077F"/>
    <w:rsid w:val="00A90DE9"/>
    <w:rsid w:val="00A91B40"/>
    <w:rsid w:val="00AA63CA"/>
    <w:rsid w:val="00AE2215"/>
    <w:rsid w:val="00AE75CC"/>
    <w:rsid w:val="00AF001C"/>
    <w:rsid w:val="00B35CB7"/>
    <w:rsid w:val="00B6302C"/>
    <w:rsid w:val="00B73D28"/>
    <w:rsid w:val="00B97B95"/>
    <w:rsid w:val="00BA0718"/>
    <w:rsid w:val="00BA4867"/>
    <w:rsid w:val="00BB607F"/>
    <w:rsid w:val="00BC799F"/>
    <w:rsid w:val="00BD0ACA"/>
    <w:rsid w:val="00BE4921"/>
    <w:rsid w:val="00BF1446"/>
    <w:rsid w:val="00C20FB5"/>
    <w:rsid w:val="00C41A44"/>
    <w:rsid w:val="00C441F9"/>
    <w:rsid w:val="00C510FD"/>
    <w:rsid w:val="00C616B0"/>
    <w:rsid w:val="00C839A6"/>
    <w:rsid w:val="00C85B71"/>
    <w:rsid w:val="00CB00A0"/>
    <w:rsid w:val="00CE00C0"/>
    <w:rsid w:val="00D01111"/>
    <w:rsid w:val="00D1527E"/>
    <w:rsid w:val="00D251D0"/>
    <w:rsid w:val="00D41402"/>
    <w:rsid w:val="00D53D1D"/>
    <w:rsid w:val="00D6066E"/>
    <w:rsid w:val="00D73EE9"/>
    <w:rsid w:val="00D77677"/>
    <w:rsid w:val="00DA00B4"/>
    <w:rsid w:val="00DA200F"/>
    <w:rsid w:val="00DA54EA"/>
    <w:rsid w:val="00DC44ED"/>
    <w:rsid w:val="00DC49BF"/>
    <w:rsid w:val="00DD4F19"/>
    <w:rsid w:val="00DD5B09"/>
    <w:rsid w:val="00DF082A"/>
    <w:rsid w:val="00E069AE"/>
    <w:rsid w:val="00E1597E"/>
    <w:rsid w:val="00E2776D"/>
    <w:rsid w:val="00E448AD"/>
    <w:rsid w:val="00E5726C"/>
    <w:rsid w:val="00E811B3"/>
    <w:rsid w:val="00EA228F"/>
    <w:rsid w:val="00EB2CD8"/>
    <w:rsid w:val="00EB3062"/>
    <w:rsid w:val="00EB3DDC"/>
    <w:rsid w:val="00EC14FF"/>
    <w:rsid w:val="00EF1EB9"/>
    <w:rsid w:val="00EF5A23"/>
    <w:rsid w:val="00F30F83"/>
    <w:rsid w:val="00F403BB"/>
    <w:rsid w:val="00F55E1D"/>
    <w:rsid w:val="00F70D28"/>
    <w:rsid w:val="00F72200"/>
    <w:rsid w:val="00F923AE"/>
    <w:rsid w:val="00FA63AE"/>
    <w:rsid w:val="00FA6E92"/>
    <w:rsid w:val="00FB6220"/>
    <w:rsid w:val="00FC5910"/>
    <w:rsid w:val="00FC629D"/>
    <w:rsid w:val="00FD0B68"/>
    <w:rsid w:val="00FD5939"/>
    <w:rsid w:val="00FE6016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456A"/>
  <w15:docId w15:val="{4E240561-7AA1-499D-9A7D-7336B40F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9D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1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67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B73D28"/>
    <w:rPr>
      <w:sz w:val="28"/>
    </w:rPr>
  </w:style>
  <w:style w:type="character" w:customStyle="1" w:styleId="a9">
    <w:name w:val="Основной текст Знак"/>
    <w:basedOn w:val="a0"/>
    <w:link w:val="a8"/>
    <w:rsid w:val="00B73D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0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00C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91ADF"/>
    <w:pPr>
      <w:ind w:left="720"/>
      <w:contextualSpacing/>
    </w:pPr>
  </w:style>
  <w:style w:type="paragraph" w:styleId="ad">
    <w:name w:val="footnote text"/>
    <w:basedOn w:val="a"/>
    <w:link w:val="ae"/>
    <w:rsid w:val="00687486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874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8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45" TargetMode="External"/><Relationship Id="rId13" Type="http://schemas.openxmlformats.org/officeDocument/2006/relationships/hyperlink" Target="garantF1://72841790.0" TargetMode="External"/><Relationship Id="rId18" Type="http://schemas.openxmlformats.org/officeDocument/2006/relationships/hyperlink" Target="garantF1://400161325.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45182866.0" TargetMode="External"/><Relationship Id="rId17" Type="http://schemas.openxmlformats.org/officeDocument/2006/relationships/hyperlink" Target="garantF1://74178312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3902690.0" TargetMode="External"/><Relationship Id="rId20" Type="http://schemas.openxmlformats.org/officeDocument/2006/relationships/hyperlink" Target="garantF1://40028983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18024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3403289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29009405.0" TargetMode="External"/><Relationship Id="rId19" Type="http://schemas.openxmlformats.org/officeDocument/2006/relationships/hyperlink" Target="garantF1://40028983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7763.654" TargetMode="External"/><Relationship Id="rId14" Type="http://schemas.openxmlformats.org/officeDocument/2006/relationships/hyperlink" Target="garantF1://73057846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43FD-2A4F-49D1-889F-F3E41EF9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Клара Борисовна</dc:creator>
  <cp:keywords/>
  <dc:description/>
  <cp:lastModifiedBy>Клименко Галина Анатольевна</cp:lastModifiedBy>
  <cp:revision>186</cp:revision>
  <cp:lastPrinted>2021-04-07T06:38:00Z</cp:lastPrinted>
  <dcterms:created xsi:type="dcterms:W3CDTF">2015-10-22T07:16:00Z</dcterms:created>
  <dcterms:modified xsi:type="dcterms:W3CDTF">2021-04-26T06:41:00Z</dcterms:modified>
</cp:coreProperties>
</file>