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8B" w:rsidRDefault="00586E8B" w:rsidP="00586E8B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C6B5063" wp14:editId="7BF7C246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C6C" w:rsidRPr="00D74919" w:rsidRDefault="00636C6C" w:rsidP="00586E8B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B5063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636C6C" w:rsidRPr="00D74919" w:rsidRDefault="00636C6C" w:rsidP="00586E8B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Проект</w:t>
      </w:r>
    </w:p>
    <w:p w:rsidR="00586E8B" w:rsidRPr="00C2352E" w:rsidRDefault="00586E8B" w:rsidP="00586E8B">
      <w:pPr>
        <w:spacing w:line="120" w:lineRule="atLeast"/>
        <w:jc w:val="center"/>
        <w:rPr>
          <w:sz w:val="24"/>
          <w:szCs w:val="24"/>
        </w:rPr>
      </w:pPr>
    </w:p>
    <w:p w:rsidR="00586E8B" w:rsidRDefault="00586E8B" w:rsidP="00586E8B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подготовлен</w:t>
      </w:r>
    </w:p>
    <w:p w:rsidR="00586E8B" w:rsidRDefault="00586E8B" w:rsidP="00586E8B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контрольным управлением </w:t>
      </w:r>
    </w:p>
    <w:p w:rsidR="00586E8B" w:rsidRDefault="00586E8B" w:rsidP="00586E8B">
      <w:pPr>
        <w:tabs>
          <w:tab w:val="left" w:pos="6096"/>
        </w:tabs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Администрации города</w:t>
      </w:r>
    </w:p>
    <w:p w:rsidR="007536DC" w:rsidRDefault="007536DC" w:rsidP="007536DC">
      <w:pPr>
        <w:tabs>
          <w:tab w:val="left" w:pos="6096"/>
        </w:tabs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06B48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(редакция от 11.03.2021)</w:t>
      </w:r>
    </w:p>
    <w:p w:rsidR="00586E8B" w:rsidRPr="00852378" w:rsidRDefault="00586E8B" w:rsidP="00586E8B">
      <w:pPr>
        <w:tabs>
          <w:tab w:val="left" w:pos="6096"/>
        </w:tabs>
        <w:spacing w:line="120" w:lineRule="atLeast"/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586E8B" w:rsidRDefault="00586E8B" w:rsidP="00586E8B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586E8B" w:rsidRDefault="00586E8B" w:rsidP="00586E8B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:rsidR="00586E8B" w:rsidRPr="005541F0" w:rsidRDefault="00586E8B" w:rsidP="00586E8B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6E8B" w:rsidRDefault="00586E8B" w:rsidP="00586E8B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6E8B" w:rsidRPr="00DF4ECC" w:rsidRDefault="00586E8B" w:rsidP="00586E8B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:rsidR="00586E8B" w:rsidRPr="00EF340F" w:rsidRDefault="00586E8B" w:rsidP="00586E8B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:rsidR="00586E8B" w:rsidRPr="00EF340F" w:rsidRDefault="00586E8B" w:rsidP="00586E8B">
      <w:pPr>
        <w:spacing w:line="120" w:lineRule="atLeast"/>
        <w:jc w:val="center"/>
        <w:rPr>
          <w:sz w:val="18"/>
          <w:szCs w:val="24"/>
        </w:rPr>
      </w:pPr>
    </w:p>
    <w:p w:rsidR="00586E8B" w:rsidRPr="00EF340F" w:rsidRDefault="00586E8B" w:rsidP="00586E8B">
      <w:pPr>
        <w:spacing w:line="120" w:lineRule="atLeast"/>
        <w:jc w:val="center"/>
        <w:rPr>
          <w:sz w:val="20"/>
          <w:szCs w:val="24"/>
        </w:rPr>
      </w:pPr>
    </w:p>
    <w:p w:rsidR="00586E8B" w:rsidRDefault="00586E8B" w:rsidP="00586E8B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:rsidR="00586E8B" w:rsidRPr="00EF340F" w:rsidRDefault="00586E8B" w:rsidP="00586E8B">
      <w:pPr>
        <w:jc w:val="center"/>
        <w:rPr>
          <w:sz w:val="30"/>
          <w:szCs w:val="30"/>
        </w:rPr>
      </w:pPr>
    </w:p>
    <w:p w:rsidR="00586E8B" w:rsidRDefault="00586E8B" w:rsidP="00DB350A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изменений в постановление </w:t>
      </w:r>
    </w:p>
    <w:p w:rsidR="00586E8B" w:rsidRDefault="00586E8B" w:rsidP="00DB350A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города от 03.10.2018 </w:t>
      </w:r>
    </w:p>
    <w:p w:rsidR="00586E8B" w:rsidRDefault="00586E8B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№ 7522 «</w:t>
      </w:r>
      <w:r w:rsidR="00DB350A" w:rsidRPr="00682876">
        <w:rPr>
          <w:rFonts w:cs="Times New Roman"/>
          <w:bCs/>
          <w:szCs w:val="28"/>
        </w:rPr>
        <w:t xml:space="preserve">Об утверждении </w:t>
      </w:r>
      <w:r w:rsidR="008B484D">
        <w:rPr>
          <w:rFonts w:cs="Times New Roman"/>
          <w:bCs/>
          <w:szCs w:val="28"/>
        </w:rPr>
        <w:t>п</w:t>
      </w:r>
      <w:r w:rsidR="00DB350A" w:rsidRPr="00682876">
        <w:rPr>
          <w:rFonts w:cs="Times New Roman"/>
          <w:szCs w:val="28"/>
        </w:rPr>
        <w:t>орядк</w:t>
      </w:r>
      <w:r w:rsidR="00DB350A">
        <w:rPr>
          <w:rFonts w:cs="Times New Roman"/>
          <w:szCs w:val="28"/>
        </w:rPr>
        <w:t>а</w:t>
      </w:r>
      <w:r w:rsidR="00DB350A" w:rsidRPr="00682876">
        <w:rPr>
          <w:rFonts w:cs="Times New Roman"/>
          <w:szCs w:val="28"/>
        </w:rPr>
        <w:t xml:space="preserve"> </w:t>
      </w:r>
    </w:p>
    <w:p w:rsidR="00586E8B" w:rsidRDefault="00586E8B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DB350A">
        <w:rPr>
          <w:rFonts w:cs="Times New Roman"/>
          <w:szCs w:val="28"/>
        </w:rPr>
        <w:t>рганизации</w:t>
      </w:r>
      <w:r>
        <w:rPr>
          <w:rFonts w:cs="Times New Roman"/>
          <w:szCs w:val="28"/>
        </w:rPr>
        <w:t xml:space="preserve"> </w:t>
      </w:r>
      <w:r w:rsidR="00DB350A">
        <w:rPr>
          <w:rFonts w:cs="Times New Roman"/>
          <w:szCs w:val="28"/>
        </w:rPr>
        <w:t xml:space="preserve">и </w:t>
      </w:r>
      <w:r w:rsidR="00DB350A" w:rsidRPr="00682876">
        <w:rPr>
          <w:rFonts w:cs="Times New Roman"/>
          <w:szCs w:val="28"/>
        </w:rPr>
        <w:t xml:space="preserve">осуществления </w:t>
      </w:r>
    </w:p>
    <w:p w:rsidR="00586E8B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 xml:space="preserve">муниципального жилищного контроля </w:t>
      </w:r>
    </w:p>
    <w:p w:rsidR="00586E8B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 xml:space="preserve">на территории муниципального </w:t>
      </w:r>
    </w:p>
    <w:p w:rsidR="00DB350A" w:rsidRPr="00682876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682876">
        <w:rPr>
          <w:rFonts w:cs="Times New Roman"/>
          <w:szCs w:val="28"/>
        </w:rPr>
        <w:t>образования городской округ город Сургут</w:t>
      </w:r>
      <w:r w:rsidR="00DF579C">
        <w:rPr>
          <w:rFonts w:cs="Times New Roman"/>
          <w:szCs w:val="28"/>
        </w:rPr>
        <w:t>»</w:t>
      </w:r>
    </w:p>
    <w:p w:rsidR="00DB350A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B350A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B350A" w:rsidRDefault="00DB350A" w:rsidP="005329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524C">
        <w:rPr>
          <w:rFonts w:cs="Times New Roman"/>
          <w:szCs w:val="28"/>
        </w:rPr>
        <w:t>В соответствии с п</w:t>
      </w:r>
      <w:r w:rsidR="006B6C04">
        <w:rPr>
          <w:rFonts w:cs="Times New Roman"/>
          <w:szCs w:val="28"/>
        </w:rPr>
        <w:t xml:space="preserve">унктом </w:t>
      </w:r>
      <w:r w:rsidRPr="003A524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ст</w:t>
      </w:r>
      <w:r w:rsidR="006B6C04">
        <w:rPr>
          <w:rFonts w:cs="Times New Roman"/>
          <w:szCs w:val="28"/>
        </w:rPr>
        <w:t xml:space="preserve">атьи </w:t>
      </w:r>
      <w:r w:rsidRPr="003A524C">
        <w:rPr>
          <w:rFonts w:cs="Times New Roman"/>
          <w:szCs w:val="28"/>
        </w:rPr>
        <w:t xml:space="preserve">2 Федерального </w:t>
      </w:r>
      <w:hyperlink r:id="rId7" w:history="1">
        <w:r w:rsidRPr="003A524C">
          <w:rPr>
            <w:rFonts w:cs="Times New Roman"/>
            <w:szCs w:val="28"/>
          </w:rPr>
          <w:t>закон</w:t>
        </w:r>
      </w:hyperlink>
      <w:r w:rsidRPr="003A524C">
        <w:rPr>
          <w:rFonts w:cs="Times New Roman"/>
          <w:szCs w:val="28"/>
        </w:rPr>
        <w:t xml:space="preserve">а от 26.12.2008 </w:t>
      </w:r>
      <w:r w:rsidR="006B6C04">
        <w:rPr>
          <w:rFonts w:cs="Times New Roman"/>
          <w:szCs w:val="28"/>
        </w:rPr>
        <w:br/>
        <w:t xml:space="preserve">№ 294-ФЗ </w:t>
      </w:r>
      <w:r w:rsidRPr="003A524C">
        <w:rPr>
          <w:rFonts w:cs="Times New Roman"/>
          <w:szCs w:val="28"/>
        </w:rPr>
        <w:t xml:space="preserve">«О защите прав юридических лиц и индивидуальных предпринимателей </w:t>
      </w:r>
      <w:r>
        <w:rPr>
          <w:rFonts w:cs="Times New Roman"/>
          <w:szCs w:val="28"/>
        </w:rPr>
        <w:t xml:space="preserve"> </w:t>
      </w:r>
      <w:r w:rsidRPr="003A524C">
        <w:rPr>
          <w:rFonts w:cs="Times New Roman"/>
          <w:szCs w:val="28"/>
        </w:rPr>
        <w:t>при осуществлении государственного контроля (надзора)</w:t>
      </w:r>
      <w:r>
        <w:rPr>
          <w:rFonts w:cs="Times New Roman"/>
          <w:szCs w:val="28"/>
        </w:rPr>
        <w:t xml:space="preserve"> </w:t>
      </w:r>
      <w:r w:rsidRPr="003A524C">
        <w:rPr>
          <w:rFonts w:cs="Times New Roman"/>
          <w:szCs w:val="28"/>
        </w:rPr>
        <w:t xml:space="preserve">и муниципального контроля», </w:t>
      </w:r>
      <w:r w:rsidR="006B6C04">
        <w:rPr>
          <w:rFonts w:cs="Times New Roman"/>
          <w:szCs w:val="28"/>
        </w:rPr>
        <w:t xml:space="preserve">подпунктом </w:t>
      </w:r>
      <w:r w:rsidRPr="003A524C">
        <w:rPr>
          <w:rFonts w:cs="Times New Roman"/>
          <w:szCs w:val="28"/>
        </w:rPr>
        <w:t>2 п</w:t>
      </w:r>
      <w:r w:rsidR="006B6C04">
        <w:rPr>
          <w:rFonts w:cs="Times New Roman"/>
          <w:szCs w:val="28"/>
        </w:rPr>
        <w:t xml:space="preserve">ункта </w:t>
      </w:r>
      <w:r w:rsidRPr="003A524C">
        <w:rPr>
          <w:rFonts w:cs="Times New Roman"/>
          <w:szCs w:val="28"/>
        </w:rPr>
        <w:t xml:space="preserve">2 </w:t>
      </w:r>
      <w:r w:rsidR="0075240F">
        <w:rPr>
          <w:rFonts w:cs="Times New Roman"/>
          <w:szCs w:val="28"/>
        </w:rPr>
        <w:t>р</w:t>
      </w:r>
      <w:r w:rsidRPr="003A524C">
        <w:rPr>
          <w:rFonts w:cs="Times New Roman"/>
          <w:szCs w:val="28"/>
        </w:rPr>
        <w:t>ешения Думы города от 02.10.2017 № 172-</w:t>
      </w:r>
      <w:r w:rsidRPr="003A524C">
        <w:rPr>
          <w:rFonts w:cs="Times New Roman"/>
          <w:szCs w:val="28"/>
          <w:lang w:val="en-US"/>
        </w:rPr>
        <w:t>VI</w:t>
      </w:r>
      <w:r w:rsidR="006B6C04">
        <w:rPr>
          <w:rFonts w:cs="Times New Roman"/>
          <w:szCs w:val="28"/>
        </w:rPr>
        <w:t xml:space="preserve"> ДГ</w:t>
      </w:r>
      <w:r w:rsidR="0075240F">
        <w:rPr>
          <w:rFonts w:cs="Times New Roman"/>
          <w:szCs w:val="28"/>
        </w:rPr>
        <w:t xml:space="preserve"> </w:t>
      </w:r>
      <w:r w:rsidRPr="003A524C">
        <w:rPr>
          <w:rFonts w:cs="Times New Roman"/>
          <w:szCs w:val="28"/>
        </w:rPr>
        <w:t>«Об утверждении порядка ведения перечня видов муниципального контроля</w:t>
      </w:r>
      <w:r w:rsidR="0075240F">
        <w:rPr>
          <w:rFonts w:cs="Times New Roman"/>
          <w:szCs w:val="28"/>
        </w:rPr>
        <w:t xml:space="preserve"> </w:t>
      </w:r>
      <w:r w:rsidRPr="003A524C">
        <w:rPr>
          <w:rFonts w:cs="Times New Roman"/>
          <w:szCs w:val="28"/>
        </w:rPr>
        <w:t>и органов местного самоуправления города Сургута, уполномоченных на их</w:t>
      </w:r>
      <w:r w:rsidR="0075240F">
        <w:rPr>
          <w:rFonts w:cs="Times New Roman"/>
          <w:szCs w:val="28"/>
        </w:rPr>
        <w:t xml:space="preserve"> </w:t>
      </w:r>
      <w:r w:rsidRPr="003A524C">
        <w:rPr>
          <w:rFonts w:cs="Times New Roman"/>
          <w:szCs w:val="28"/>
        </w:rPr>
        <w:t xml:space="preserve">осуществление», </w:t>
      </w:r>
      <w:hyperlink r:id="rId8" w:history="1">
        <w:r w:rsidR="00155507" w:rsidRPr="005D071D">
          <w:rPr>
            <w:rFonts w:eastAsia="Calibri" w:cs="Times New Roman"/>
            <w:szCs w:val="28"/>
          </w:rPr>
          <w:t>распоряжени</w:t>
        </w:r>
        <w:r w:rsidR="006660AC">
          <w:rPr>
            <w:rFonts w:eastAsia="Calibri" w:cs="Times New Roman"/>
            <w:szCs w:val="28"/>
          </w:rPr>
          <w:t>ями</w:t>
        </w:r>
      </w:hyperlink>
      <w:r w:rsidR="00155507" w:rsidRPr="005D071D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6660AC">
        <w:rPr>
          <w:rFonts w:eastAsia="Calibri" w:cs="Times New Roman"/>
          <w:szCs w:val="28"/>
        </w:rPr>
        <w:t>,</w:t>
      </w:r>
      <w:r w:rsidR="006660AC" w:rsidRPr="006660AC">
        <w:rPr>
          <w:rFonts w:eastAsia="Calibri" w:cs="Times New Roman"/>
        </w:rPr>
        <w:t xml:space="preserve"> </w:t>
      </w:r>
      <w:r w:rsidR="006660AC" w:rsidRPr="00DC3088">
        <w:rPr>
          <w:rFonts w:eastAsia="Calibri" w:cs="Times New Roman"/>
        </w:rPr>
        <w:t>от 10.01.2017 № 01 «О передаче некоторых полномочий высшим должностным лицам Администрации города»</w:t>
      </w:r>
      <w:r w:rsidRPr="003A524C">
        <w:rPr>
          <w:rFonts w:cs="Times New Roman"/>
          <w:szCs w:val="28"/>
        </w:rPr>
        <w:t xml:space="preserve">: </w:t>
      </w:r>
    </w:p>
    <w:p w:rsidR="00E34EE5" w:rsidRPr="003A524C" w:rsidRDefault="00E34EE5" w:rsidP="005329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32951" w:rsidRPr="00682876" w:rsidRDefault="00DB350A" w:rsidP="00566A9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3A524C">
        <w:rPr>
          <w:rFonts w:cs="Times New Roman"/>
          <w:szCs w:val="28"/>
        </w:rPr>
        <w:t xml:space="preserve">1. </w:t>
      </w:r>
      <w:r w:rsidR="00532951">
        <w:rPr>
          <w:rFonts w:cs="Times New Roman"/>
          <w:szCs w:val="28"/>
        </w:rPr>
        <w:t xml:space="preserve">Внести в </w:t>
      </w:r>
      <w:r w:rsidR="00532951">
        <w:rPr>
          <w:rFonts w:cs="Times New Roman"/>
          <w:bCs/>
          <w:szCs w:val="28"/>
        </w:rPr>
        <w:t>постановление Администрации города от 03.10.2018 № 7522 «</w:t>
      </w:r>
      <w:r w:rsidR="00532951" w:rsidRPr="00682876">
        <w:rPr>
          <w:rFonts w:cs="Times New Roman"/>
          <w:bCs/>
          <w:szCs w:val="28"/>
        </w:rPr>
        <w:t xml:space="preserve">Об утверждении </w:t>
      </w:r>
      <w:r w:rsidR="00532951">
        <w:rPr>
          <w:rFonts w:cs="Times New Roman"/>
          <w:bCs/>
          <w:szCs w:val="28"/>
        </w:rPr>
        <w:t>п</w:t>
      </w:r>
      <w:r w:rsidR="00532951" w:rsidRPr="00682876">
        <w:rPr>
          <w:rFonts w:cs="Times New Roman"/>
          <w:szCs w:val="28"/>
        </w:rPr>
        <w:t>орядк</w:t>
      </w:r>
      <w:r w:rsidR="00532951">
        <w:rPr>
          <w:rFonts w:cs="Times New Roman"/>
          <w:szCs w:val="28"/>
        </w:rPr>
        <w:t>а</w:t>
      </w:r>
      <w:r w:rsidR="00532951" w:rsidRPr="00682876">
        <w:rPr>
          <w:rFonts w:cs="Times New Roman"/>
          <w:szCs w:val="28"/>
        </w:rPr>
        <w:t xml:space="preserve"> </w:t>
      </w:r>
      <w:r w:rsidR="00532951">
        <w:rPr>
          <w:rFonts w:cs="Times New Roman"/>
          <w:szCs w:val="28"/>
        </w:rPr>
        <w:t xml:space="preserve">организации и </w:t>
      </w:r>
      <w:r w:rsidR="00532951" w:rsidRPr="00682876">
        <w:rPr>
          <w:rFonts w:cs="Times New Roman"/>
          <w:szCs w:val="28"/>
        </w:rPr>
        <w:t xml:space="preserve">осуществления муниципального </w:t>
      </w:r>
      <w:r w:rsidR="00532951">
        <w:rPr>
          <w:rFonts w:cs="Times New Roman"/>
          <w:szCs w:val="28"/>
        </w:rPr>
        <w:t>ж</w:t>
      </w:r>
      <w:r w:rsidR="00532951" w:rsidRPr="00682876">
        <w:rPr>
          <w:rFonts w:cs="Times New Roman"/>
          <w:szCs w:val="28"/>
        </w:rPr>
        <w:t>илищного контроля на территории муниципального образования городской округ город Сургут</w:t>
      </w:r>
      <w:r w:rsidR="005D0E9C">
        <w:rPr>
          <w:rFonts w:cs="Times New Roman"/>
          <w:szCs w:val="28"/>
        </w:rPr>
        <w:t>»</w:t>
      </w:r>
      <w:r w:rsidR="00532951">
        <w:rPr>
          <w:rFonts w:cs="Times New Roman"/>
          <w:szCs w:val="28"/>
        </w:rPr>
        <w:t xml:space="preserve"> следующие изменения:</w:t>
      </w:r>
    </w:p>
    <w:p w:rsidR="00532951" w:rsidRDefault="00532951" w:rsidP="00566A9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наименовании постановления заменить слова «городской округ город Сургут» словами «городской округ Сургут</w:t>
      </w:r>
      <w:r w:rsidR="006B6C04">
        <w:rPr>
          <w:rFonts w:cs="Times New Roman"/>
          <w:szCs w:val="28"/>
        </w:rPr>
        <w:t xml:space="preserve"> Ханты-Мансийского автономного округа – Югры»</w:t>
      </w:r>
      <w:r>
        <w:rPr>
          <w:rFonts w:cs="Times New Roman"/>
          <w:szCs w:val="28"/>
        </w:rPr>
        <w:t>.</w:t>
      </w:r>
      <w:r w:rsidRPr="003A524C">
        <w:rPr>
          <w:rFonts w:cs="Times New Roman"/>
          <w:szCs w:val="28"/>
        </w:rPr>
        <w:t xml:space="preserve"> </w:t>
      </w:r>
    </w:p>
    <w:p w:rsidR="00566A95" w:rsidRDefault="00566A95" w:rsidP="00566A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1.2. </w:t>
      </w:r>
      <w:r>
        <w:rPr>
          <w:szCs w:val="28"/>
        </w:rPr>
        <w:t>П</w:t>
      </w:r>
      <w:r w:rsidRPr="009E360E">
        <w:rPr>
          <w:szCs w:val="28"/>
        </w:rPr>
        <w:t>риложени</w:t>
      </w:r>
      <w:r>
        <w:rPr>
          <w:szCs w:val="28"/>
        </w:rPr>
        <w:t xml:space="preserve">е </w:t>
      </w:r>
      <w:r w:rsidRPr="009E360E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9E360E">
        <w:rPr>
          <w:szCs w:val="28"/>
        </w:rPr>
        <w:t xml:space="preserve"> </w:t>
      </w:r>
      <w:r>
        <w:rPr>
          <w:szCs w:val="28"/>
        </w:rPr>
        <w:t xml:space="preserve">изложить в новой редакции,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 </w:t>
      </w:r>
    </w:p>
    <w:p w:rsidR="00DF579C" w:rsidRPr="00B5197A" w:rsidRDefault="00DF579C" w:rsidP="00DF579C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5197A">
        <w:rPr>
          <w:rFonts w:cs="Times New Roman"/>
          <w:szCs w:val="28"/>
          <w:lang w:val="en-US"/>
        </w:rPr>
        <w:t>www</w:t>
      </w:r>
      <w:r w:rsidRPr="00B5197A">
        <w:rPr>
          <w:rFonts w:cs="Times New Roman"/>
          <w:szCs w:val="28"/>
        </w:rPr>
        <w:t>.</w:t>
      </w:r>
      <w:proofErr w:type="spellStart"/>
      <w:r w:rsidRPr="00B5197A">
        <w:rPr>
          <w:rFonts w:cs="Times New Roman"/>
          <w:szCs w:val="28"/>
          <w:lang w:val="en-US"/>
        </w:rPr>
        <w:t>admsurgut</w:t>
      </w:r>
      <w:proofErr w:type="spellEnd"/>
      <w:r w:rsidRPr="00B5197A">
        <w:rPr>
          <w:rFonts w:cs="Times New Roman"/>
          <w:szCs w:val="28"/>
        </w:rPr>
        <w:t>.</w:t>
      </w:r>
      <w:proofErr w:type="spellStart"/>
      <w:r w:rsidRPr="00B5197A">
        <w:rPr>
          <w:rFonts w:cs="Times New Roman"/>
          <w:szCs w:val="28"/>
          <w:lang w:val="en-US"/>
        </w:rPr>
        <w:t>ru</w:t>
      </w:r>
      <w:proofErr w:type="spellEnd"/>
    </w:p>
    <w:p w:rsidR="00DF579C" w:rsidRPr="00B5197A" w:rsidRDefault="00DF579C" w:rsidP="00DF579C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5197A">
        <w:rPr>
          <w:rFonts w:cs="Times New Roman"/>
          <w:szCs w:val="28"/>
        </w:rPr>
        <w:t>Сургутские</w:t>
      </w:r>
      <w:proofErr w:type="spellEnd"/>
      <w:r w:rsidRPr="00B5197A">
        <w:rPr>
          <w:rFonts w:cs="Times New Roman"/>
          <w:szCs w:val="28"/>
        </w:rPr>
        <w:t xml:space="preserve"> ведомости». </w:t>
      </w:r>
    </w:p>
    <w:p w:rsidR="00DF579C" w:rsidRPr="00B5197A" w:rsidRDefault="00DF579C" w:rsidP="00DF579C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DF579C" w:rsidRPr="00B5197A" w:rsidRDefault="00DF579C" w:rsidP="00DF579C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DB350A" w:rsidRPr="003A524C" w:rsidRDefault="00DB350A" w:rsidP="00DB350A">
      <w:pPr>
        <w:rPr>
          <w:rFonts w:cs="Times New Roman"/>
          <w:szCs w:val="28"/>
        </w:rPr>
      </w:pPr>
    </w:p>
    <w:p w:rsidR="00DB350A" w:rsidRPr="003A524C" w:rsidRDefault="00DB350A" w:rsidP="00DB350A">
      <w:pPr>
        <w:rPr>
          <w:rFonts w:cs="Times New Roman"/>
          <w:szCs w:val="28"/>
        </w:rPr>
      </w:pPr>
    </w:p>
    <w:p w:rsidR="00DB350A" w:rsidRPr="003A524C" w:rsidRDefault="006660AC" w:rsidP="00DB350A">
      <w:pPr>
        <w:rPr>
          <w:rFonts w:cs="Times New Roman"/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75240F" w:rsidRPr="00DC5F1F">
        <w:rPr>
          <w:szCs w:val="28"/>
        </w:rPr>
        <w:t xml:space="preserve">лавы </w:t>
      </w:r>
      <w:r>
        <w:rPr>
          <w:szCs w:val="28"/>
        </w:rPr>
        <w:t xml:space="preserve">Администрации </w:t>
      </w:r>
      <w:r w:rsidR="0075240F" w:rsidRPr="00DC5F1F">
        <w:rPr>
          <w:szCs w:val="28"/>
        </w:rPr>
        <w:t xml:space="preserve">города                           </w:t>
      </w:r>
      <w:r w:rsidR="0075240F">
        <w:rPr>
          <w:szCs w:val="28"/>
        </w:rPr>
        <w:t xml:space="preserve"> </w:t>
      </w:r>
      <w:r w:rsidR="00746768">
        <w:rPr>
          <w:szCs w:val="28"/>
        </w:rPr>
        <w:t xml:space="preserve">                         А.Н. </w:t>
      </w:r>
      <w:proofErr w:type="spellStart"/>
      <w:r w:rsidR="00746768">
        <w:rPr>
          <w:szCs w:val="28"/>
        </w:rPr>
        <w:t>Томазова</w:t>
      </w:r>
      <w:proofErr w:type="spellEnd"/>
    </w:p>
    <w:p w:rsidR="00DB350A" w:rsidRDefault="00DB350A" w:rsidP="00DB350A"/>
    <w:p w:rsidR="003C63D5" w:rsidRPr="00206B48" w:rsidRDefault="003C63D5" w:rsidP="00206B48">
      <w:pPr>
        <w:spacing w:after="160" w:line="259" w:lineRule="auto"/>
      </w:pPr>
    </w:p>
    <w:sectPr w:rsidR="003C63D5" w:rsidRPr="00206B48" w:rsidSect="00C80D3A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83" w:rsidRDefault="00F50483">
      <w:r>
        <w:separator/>
      </w:r>
    </w:p>
  </w:endnote>
  <w:endnote w:type="continuationSeparator" w:id="0">
    <w:p w:rsidR="00F50483" w:rsidRDefault="00F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83" w:rsidRDefault="00F50483">
      <w:r>
        <w:separator/>
      </w:r>
    </w:p>
  </w:footnote>
  <w:footnote w:type="continuationSeparator" w:id="0">
    <w:p w:rsidR="00F50483" w:rsidRDefault="00F5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113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6C6C" w:rsidRPr="001E6248" w:rsidRDefault="00636C6C" w:rsidP="00636C6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06B4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6B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6B4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6B4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36C6C" w:rsidRDefault="00636C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6C" w:rsidRPr="002503A3" w:rsidRDefault="00636C6C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12F"/>
    <w:multiLevelType w:val="hybridMultilevel"/>
    <w:tmpl w:val="CDDCE8E4"/>
    <w:lvl w:ilvl="0" w:tplc="0786F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0A"/>
    <w:rsid w:val="00041225"/>
    <w:rsid w:val="00046EF1"/>
    <w:rsid w:val="00051F02"/>
    <w:rsid w:val="00155507"/>
    <w:rsid w:val="00191A96"/>
    <w:rsid w:val="00197E11"/>
    <w:rsid w:val="001B4490"/>
    <w:rsid w:val="00206B48"/>
    <w:rsid w:val="002503A3"/>
    <w:rsid w:val="00261460"/>
    <w:rsid w:val="002B727B"/>
    <w:rsid w:val="002C7ED8"/>
    <w:rsid w:val="00367A7A"/>
    <w:rsid w:val="00396DD7"/>
    <w:rsid w:val="003C63D5"/>
    <w:rsid w:val="003E5601"/>
    <w:rsid w:val="003F600C"/>
    <w:rsid w:val="00424D26"/>
    <w:rsid w:val="00465EAD"/>
    <w:rsid w:val="0048158D"/>
    <w:rsid w:val="00494E55"/>
    <w:rsid w:val="004A1719"/>
    <w:rsid w:val="004C7FA4"/>
    <w:rsid w:val="00532951"/>
    <w:rsid w:val="005507A7"/>
    <w:rsid w:val="00566A95"/>
    <w:rsid w:val="00586E8B"/>
    <w:rsid w:val="005A2A8D"/>
    <w:rsid w:val="005B7A0D"/>
    <w:rsid w:val="005D0E9C"/>
    <w:rsid w:val="005D7D4E"/>
    <w:rsid w:val="005E76AE"/>
    <w:rsid w:val="00604C46"/>
    <w:rsid w:val="006058E0"/>
    <w:rsid w:val="00636C6C"/>
    <w:rsid w:val="006660AC"/>
    <w:rsid w:val="0068247C"/>
    <w:rsid w:val="006B6C04"/>
    <w:rsid w:val="006D646B"/>
    <w:rsid w:val="006F5D6D"/>
    <w:rsid w:val="00711802"/>
    <w:rsid w:val="007173B9"/>
    <w:rsid w:val="00746768"/>
    <w:rsid w:val="0075240F"/>
    <w:rsid w:val="007536DC"/>
    <w:rsid w:val="007B3674"/>
    <w:rsid w:val="007E39CA"/>
    <w:rsid w:val="00822082"/>
    <w:rsid w:val="0085138D"/>
    <w:rsid w:val="00862F4F"/>
    <w:rsid w:val="00871360"/>
    <w:rsid w:val="008A549E"/>
    <w:rsid w:val="008B4144"/>
    <w:rsid w:val="008B484D"/>
    <w:rsid w:val="008E012C"/>
    <w:rsid w:val="009443AC"/>
    <w:rsid w:val="009B1306"/>
    <w:rsid w:val="00A00724"/>
    <w:rsid w:val="00A0383F"/>
    <w:rsid w:val="00A25A5B"/>
    <w:rsid w:val="00A35148"/>
    <w:rsid w:val="00A41839"/>
    <w:rsid w:val="00A448CA"/>
    <w:rsid w:val="00A736C9"/>
    <w:rsid w:val="00AF5F52"/>
    <w:rsid w:val="00B23873"/>
    <w:rsid w:val="00B3146A"/>
    <w:rsid w:val="00B41D1B"/>
    <w:rsid w:val="00B70B43"/>
    <w:rsid w:val="00BF711C"/>
    <w:rsid w:val="00C041C8"/>
    <w:rsid w:val="00C17C55"/>
    <w:rsid w:val="00C21DDB"/>
    <w:rsid w:val="00C543AE"/>
    <w:rsid w:val="00C80D3A"/>
    <w:rsid w:val="00C8171B"/>
    <w:rsid w:val="00C9352C"/>
    <w:rsid w:val="00CD15BD"/>
    <w:rsid w:val="00CF3984"/>
    <w:rsid w:val="00D17002"/>
    <w:rsid w:val="00D45608"/>
    <w:rsid w:val="00D56010"/>
    <w:rsid w:val="00DB350A"/>
    <w:rsid w:val="00DC054F"/>
    <w:rsid w:val="00DF1987"/>
    <w:rsid w:val="00DF579C"/>
    <w:rsid w:val="00DF64B4"/>
    <w:rsid w:val="00E34EE5"/>
    <w:rsid w:val="00E35F70"/>
    <w:rsid w:val="00E422A9"/>
    <w:rsid w:val="00E53DE5"/>
    <w:rsid w:val="00E6064C"/>
    <w:rsid w:val="00E92CD7"/>
    <w:rsid w:val="00EA335A"/>
    <w:rsid w:val="00EE3C7A"/>
    <w:rsid w:val="00EF17EB"/>
    <w:rsid w:val="00F06CC7"/>
    <w:rsid w:val="00F07F8B"/>
    <w:rsid w:val="00F27BF0"/>
    <w:rsid w:val="00F50483"/>
    <w:rsid w:val="00F6796E"/>
    <w:rsid w:val="00F80DA4"/>
    <w:rsid w:val="00FC5A25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E45B"/>
  <w15:chartTrackingRefBased/>
  <w15:docId w15:val="{CE054C3F-666A-4728-9322-FF777F87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B35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50A"/>
    <w:rPr>
      <w:rFonts w:ascii="Times New Roman" w:hAnsi="Times New Roman"/>
      <w:sz w:val="28"/>
    </w:rPr>
  </w:style>
  <w:style w:type="character" w:styleId="a6">
    <w:name w:val="page number"/>
    <w:basedOn w:val="a0"/>
    <w:rsid w:val="00DB350A"/>
  </w:style>
  <w:style w:type="character" w:customStyle="1" w:styleId="10">
    <w:name w:val="Заголовок 1 Знак"/>
    <w:basedOn w:val="a0"/>
    <w:link w:val="1"/>
    <w:uiPriority w:val="99"/>
    <w:rsid w:val="00DB35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B350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B350A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2503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03A3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532951"/>
    <w:pPr>
      <w:ind w:left="720"/>
      <w:contextualSpacing/>
    </w:pPr>
  </w:style>
  <w:style w:type="paragraph" w:customStyle="1" w:styleId="ConsPlusNormal">
    <w:name w:val="ConsPlusNormal"/>
    <w:rsid w:val="009B1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122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448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8CA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rsid w:val="003C63D5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3C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3C6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F3D0263C0FA0A7D1E86AD9547563CF8E5B688939DC820BDBA130C3C4AA0F29C7E2C92TBo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Прокопович Ольга Владимировна</cp:lastModifiedBy>
  <cp:revision>3</cp:revision>
  <cp:lastPrinted>2021-02-12T11:06:00Z</cp:lastPrinted>
  <dcterms:created xsi:type="dcterms:W3CDTF">2021-03-24T06:46:00Z</dcterms:created>
  <dcterms:modified xsi:type="dcterms:W3CDTF">2021-03-24T06:46:00Z</dcterms:modified>
</cp:coreProperties>
</file>