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90" w:rsidRPr="00B06190" w:rsidRDefault="006B12B3" w:rsidP="00B06190">
      <w:pPr>
        <w:ind w:left="5103" w:firstLine="1560"/>
        <w:jc w:val="both"/>
        <w:rPr>
          <w:sz w:val="24"/>
          <w:szCs w:val="24"/>
        </w:rPr>
      </w:pPr>
      <w:r w:rsidRPr="00B06190">
        <w:rPr>
          <w:sz w:val="24"/>
          <w:szCs w:val="24"/>
        </w:rPr>
        <w:t>Проект</w:t>
      </w:r>
      <w:r w:rsidR="00626005" w:rsidRPr="00B06190">
        <w:rPr>
          <w:sz w:val="24"/>
          <w:szCs w:val="24"/>
        </w:rPr>
        <w:t xml:space="preserve"> </w:t>
      </w:r>
      <w:r w:rsidR="006C547D" w:rsidRPr="00B06190">
        <w:rPr>
          <w:sz w:val="24"/>
          <w:szCs w:val="24"/>
        </w:rPr>
        <w:t>(нов</w:t>
      </w:r>
      <w:r w:rsidR="0071769D">
        <w:rPr>
          <w:sz w:val="24"/>
          <w:szCs w:val="24"/>
        </w:rPr>
        <w:t>ая</w:t>
      </w:r>
      <w:r w:rsidR="006C547D" w:rsidRPr="00B06190">
        <w:rPr>
          <w:sz w:val="24"/>
          <w:szCs w:val="24"/>
        </w:rPr>
        <w:t xml:space="preserve"> редакци</w:t>
      </w:r>
      <w:r w:rsidR="0071769D">
        <w:rPr>
          <w:sz w:val="24"/>
          <w:szCs w:val="24"/>
        </w:rPr>
        <w:t>я</w:t>
      </w:r>
    </w:p>
    <w:p w:rsidR="00B06190" w:rsidRPr="00B06190" w:rsidRDefault="006C547D" w:rsidP="00B06190">
      <w:pPr>
        <w:ind w:left="5103" w:firstLine="1560"/>
        <w:jc w:val="both"/>
        <w:rPr>
          <w:sz w:val="24"/>
          <w:szCs w:val="24"/>
        </w:rPr>
      </w:pPr>
      <w:r w:rsidRPr="00B06190">
        <w:rPr>
          <w:sz w:val="24"/>
          <w:szCs w:val="24"/>
        </w:rPr>
        <w:t xml:space="preserve">от </w:t>
      </w:r>
      <w:r w:rsidR="00F02D98">
        <w:rPr>
          <w:sz w:val="24"/>
          <w:szCs w:val="24"/>
        </w:rPr>
        <w:t>23</w:t>
      </w:r>
      <w:r w:rsidR="002B1A5C">
        <w:rPr>
          <w:sz w:val="24"/>
          <w:szCs w:val="24"/>
        </w:rPr>
        <w:t>.03</w:t>
      </w:r>
      <w:r w:rsidR="00E87CEB">
        <w:rPr>
          <w:sz w:val="24"/>
          <w:szCs w:val="24"/>
        </w:rPr>
        <w:t>.</w:t>
      </w:r>
      <w:r w:rsidRPr="00B06190">
        <w:rPr>
          <w:sz w:val="24"/>
          <w:szCs w:val="24"/>
        </w:rPr>
        <w:t>202</w:t>
      </w:r>
      <w:r w:rsidR="00B33E9E">
        <w:rPr>
          <w:sz w:val="24"/>
          <w:szCs w:val="24"/>
        </w:rPr>
        <w:t>1</w:t>
      </w:r>
      <w:r w:rsidR="00B06190">
        <w:rPr>
          <w:sz w:val="24"/>
          <w:szCs w:val="24"/>
        </w:rPr>
        <w:t>)</w:t>
      </w:r>
    </w:p>
    <w:p w:rsidR="00626005" w:rsidRPr="00B06190" w:rsidRDefault="00420443" w:rsidP="00B06190">
      <w:pPr>
        <w:ind w:left="5103" w:firstLine="1560"/>
        <w:jc w:val="both"/>
        <w:rPr>
          <w:sz w:val="24"/>
          <w:szCs w:val="24"/>
        </w:rPr>
      </w:pPr>
      <w:r w:rsidRPr="00B06190">
        <w:rPr>
          <w:sz w:val="24"/>
          <w:szCs w:val="24"/>
        </w:rPr>
        <w:t>п</w:t>
      </w:r>
      <w:r w:rsidR="006B12B3" w:rsidRPr="00B06190">
        <w:rPr>
          <w:sz w:val="24"/>
          <w:szCs w:val="24"/>
        </w:rPr>
        <w:t xml:space="preserve">одготовлен департаментом </w:t>
      </w:r>
    </w:p>
    <w:p w:rsidR="006B12B3" w:rsidRPr="00B06190" w:rsidRDefault="006B12B3" w:rsidP="00B06190">
      <w:pPr>
        <w:ind w:left="5103" w:firstLine="1560"/>
        <w:jc w:val="both"/>
        <w:rPr>
          <w:sz w:val="24"/>
          <w:szCs w:val="24"/>
        </w:rPr>
      </w:pPr>
      <w:r w:rsidRPr="00B06190">
        <w:rPr>
          <w:sz w:val="24"/>
          <w:szCs w:val="24"/>
        </w:rPr>
        <w:t>образования</w:t>
      </w:r>
    </w:p>
    <w:p w:rsidR="00271737" w:rsidRPr="006B12B3" w:rsidRDefault="00271737" w:rsidP="00271737">
      <w:pPr>
        <w:jc w:val="center"/>
        <w:rPr>
          <w:rFonts w:eastAsia="Times New Roman" w:cs="Times New Roman"/>
          <w:sz w:val="24"/>
          <w:szCs w:val="24"/>
          <w:lang w:eastAsia="ru-RU"/>
        </w:rPr>
      </w:pPr>
    </w:p>
    <w:p w:rsidR="006B12B3" w:rsidRPr="00FC22F8" w:rsidRDefault="006B12B3" w:rsidP="006B12B3">
      <w:pPr>
        <w:jc w:val="center"/>
        <w:rPr>
          <w:szCs w:val="28"/>
        </w:rPr>
      </w:pPr>
      <w:r w:rsidRPr="00FC22F8">
        <w:rPr>
          <w:szCs w:val="28"/>
        </w:rPr>
        <w:t>МУНИЦИПАЛЬНОЕ ОБРАЗОВАНИЕ</w:t>
      </w:r>
    </w:p>
    <w:p w:rsidR="006B12B3" w:rsidRPr="00FC22F8" w:rsidRDefault="006B12B3" w:rsidP="006B12B3">
      <w:pPr>
        <w:jc w:val="center"/>
        <w:rPr>
          <w:szCs w:val="28"/>
        </w:rPr>
      </w:pPr>
      <w:r w:rsidRPr="00FC22F8">
        <w:rPr>
          <w:szCs w:val="28"/>
        </w:rPr>
        <w:t>ГОРОДСКОЙ ОКРУГ СУРГУТ</w:t>
      </w:r>
    </w:p>
    <w:p w:rsidR="006B12B3" w:rsidRPr="00FC22F8" w:rsidRDefault="006B12B3" w:rsidP="006B12B3">
      <w:pPr>
        <w:spacing w:line="120" w:lineRule="atLeast"/>
        <w:jc w:val="center"/>
        <w:rPr>
          <w:szCs w:val="28"/>
        </w:rPr>
      </w:pPr>
      <w:r w:rsidRPr="00FC22F8">
        <w:rPr>
          <w:szCs w:val="28"/>
        </w:rPr>
        <w:t>ХАНТЫ-МАНСИЙСКОГО АВТОНОМНОГО ОКРУГА – ЮГРЫ</w:t>
      </w:r>
    </w:p>
    <w:p w:rsidR="00271737" w:rsidRPr="00FC22F8" w:rsidRDefault="00271737" w:rsidP="00271737">
      <w:pPr>
        <w:jc w:val="center"/>
        <w:rPr>
          <w:rFonts w:eastAsia="Times New Roman" w:cs="Times New Roman"/>
          <w:szCs w:val="28"/>
          <w:lang w:eastAsia="ru-RU"/>
        </w:rPr>
      </w:pPr>
    </w:p>
    <w:p w:rsidR="00271737" w:rsidRPr="00FC22F8" w:rsidRDefault="00271737" w:rsidP="00271737">
      <w:pPr>
        <w:jc w:val="center"/>
        <w:rPr>
          <w:rFonts w:eastAsia="Times New Roman" w:cs="Times New Roman"/>
          <w:szCs w:val="28"/>
          <w:lang w:eastAsia="ru-RU"/>
        </w:rPr>
      </w:pPr>
      <w:r w:rsidRPr="00FC22F8">
        <w:rPr>
          <w:rFonts w:eastAsia="Times New Roman" w:cs="Times New Roman"/>
          <w:szCs w:val="28"/>
          <w:lang w:eastAsia="ru-RU"/>
        </w:rPr>
        <w:t xml:space="preserve">АДМИНИСТРАЦИЯ ГОРОДА </w:t>
      </w:r>
    </w:p>
    <w:p w:rsidR="00271737" w:rsidRPr="00FC22F8" w:rsidRDefault="00271737" w:rsidP="00271737">
      <w:pPr>
        <w:jc w:val="center"/>
        <w:rPr>
          <w:rFonts w:eastAsia="Times New Roman" w:cs="Times New Roman"/>
          <w:szCs w:val="28"/>
          <w:lang w:eastAsia="ru-RU"/>
        </w:rPr>
      </w:pPr>
    </w:p>
    <w:p w:rsidR="00271737" w:rsidRPr="00FC22F8" w:rsidRDefault="00271737" w:rsidP="00271737">
      <w:pPr>
        <w:jc w:val="center"/>
        <w:rPr>
          <w:rFonts w:eastAsia="Times New Roman" w:cs="Times New Roman"/>
          <w:b/>
          <w:szCs w:val="28"/>
          <w:lang w:eastAsia="ru-RU"/>
        </w:rPr>
      </w:pPr>
      <w:r w:rsidRPr="00FC22F8">
        <w:rPr>
          <w:rFonts w:eastAsia="Times New Roman" w:cs="Times New Roman"/>
          <w:szCs w:val="28"/>
          <w:lang w:eastAsia="ru-RU"/>
        </w:rPr>
        <w:t>ПОСТАНОВЛЕНИЕ</w:t>
      </w:r>
    </w:p>
    <w:p w:rsidR="00271737" w:rsidRPr="00FC22F8" w:rsidRDefault="00271737" w:rsidP="00271737">
      <w:pPr>
        <w:jc w:val="center"/>
        <w:rPr>
          <w:rFonts w:eastAsia="Times New Roman" w:cs="Times New Roman"/>
          <w:b/>
          <w:szCs w:val="28"/>
          <w:lang w:eastAsia="ru-RU"/>
        </w:rPr>
      </w:pPr>
    </w:p>
    <w:p w:rsidR="0085245F" w:rsidRDefault="000F4CB6" w:rsidP="00A512B2">
      <w:pPr>
        <w:tabs>
          <w:tab w:val="left" w:pos="5245"/>
        </w:tabs>
        <w:ind w:right="4535"/>
        <w:rPr>
          <w:szCs w:val="28"/>
        </w:rPr>
      </w:pPr>
      <w:r w:rsidRPr="00BF25CE">
        <w:rPr>
          <w:szCs w:val="28"/>
        </w:rPr>
        <w:t xml:space="preserve">Об утверждении </w:t>
      </w:r>
      <w:r w:rsidR="0021597E">
        <w:rPr>
          <w:szCs w:val="28"/>
        </w:rPr>
        <w:t xml:space="preserve">административного регламента предоставления муниципальной услуги </w:t>
      </w:r>
      <w:r w:rsidR="009E5E78">
        <w:rPr>
          <w:szCs w:val="28"/>
        </w:rPr>
        <w:t>«</w:t>
      </w:r>
      <w:r w:rsidR="0021597E">
        <w:rPr>
          <w:szCs w:val="28"/>
        </w:rPr>
        <w:t>Организация</w:t>
      </w:r>
      <w:r w:rsidR="00A512B2">
        <w:rPr>
          <w:szCs w:val="28"/>
        </w:rPr>
        <w:t xml:space="preserve"> </w:t>
      </w:r>
      <w:r w:rsidR="0021597E">
        <w:rPr>
          <w:szCs w:val="28"/>
        </w:rPr>
        <w:t>отдыха детей в каникулярное время в</w:t>
      </w:r>
      <w:r w:rsidR="00180409">
        <w:rPr>
          <w:szCs w:val="28"/>
        </w:rPr>
        <w:t> </w:t>
      </w:r>
      <w:r w:rsidR="0021597E">
        <w:rPr>
          <w:szCs w:val="28"/>
        </w:rPr>
        <w:t>части предоставления детям, имеющим место жительства в Ханты-Мансийском</w:t>
      </w:r>
    </w:p>
    <w:p w:rsidR="0085245F" w:rsidRDefault="0021597E" w:rsidP="00A512B2">
      <w:pPr>
        <w:tabs>
          <w:tab w:val="left" w:pos="5245"/>
        </w:tabs>
        <w:ind w:right="4535"/>
        <w:rPr>
          <w:szCs w:val="28"/>
        </w:rPr>
      </w:pPr>
      <w:r>
        <w:rPr>
          <w:szCs w:val="28"/>
        </w:rPr>
        <w:t>автономном округе –</w:t>
      </w:r>
      <w:r w:rsidR="00E77A4E">
        <w:rPr>
          <w:szCs w:val="28"/>
        </w:rPr>
        <w:t xml:space="preserve"> </w:t>
      </w:r>
      <w:r>
        <w:rPr>
          <w:szCs w:val="28"/>
        </w:rPr>
        <w:t>Югре, путевок</w:t>
      </w:r>
    </w:p>
    <w:p w:rsidR="00B93C7D" w:rsidRDefault="0021597E" w:rsidP="00A512B2">
      <w:pPr>
        <w:tabs>
          <w:tab w:val="left" w:pos="5245"/>
        </w:tabs>
        <w:ind w:right="4535"/>
        <w:rPr>
          <w:szCs w:val="28"/>
        </w:rPr>
      </w:pPr>
      <w:r>
        <w:rPr>
          <w:szCs w:val="28"/>
        </w:rPr>
        <w:t>в организации</w:t>
      </w:r>
      <w:r w:rsidR="00E77A4E">
        <w:rPr>
          <w:szCs w:val="28"/>
        </w:rPr>
        <w:t xml:space="preserve"> отдыха детей</w:t>
      </w:r>
      <w:r w:rsidR="00B93C7D">
        <w:rPr>
          <w:szCs w:val="28"/>
        </w:rPr>
        <w:t xml:space="preserve"> </w:t>
      </w:r>
    </w:p>
    <w:p w:rsidR="002B1A5C" w:rsidRDefault="00E77A4E" w:rsidP="002B1A5C">
      <w:pPr>
        <w:ind w:right="4676"/>
        <w:jc w:val="both"/>
        <w:rPr>
          <w:rFonts w:eastAsia="Times New Roman" w:cs="Times New Roman"/>
          <w:szCs w:val="28"/>
          <w:lang w:eastAsia="ru-RU"/>
        </w:rPr>
      </w:pPr>
      <w:r>
        <w:rPr>
          <w:szCs w:val="28"/>
        </w:rPr>
        <w:t>и их оздоровления</w:t>
      </w:r>
      <w:r w:rsidR="009E5E78">
        <w:rPr>
          <w:szCs w:val="28"/>
        </w:rPr>
        <w:t>»</w:t>
      </w:r>
      <w:r w:rsidR="002B1A5C">
        <w:rPr>
          <w:szCs w:val="28"/>
        </w:rPr>
        <w:t xml:space="preserve">, </w:t>
      </w:r>
      <w:r w:rsidR="002B1A5C" w:rsidRPr="00DE570F">
        <w:rPr>
          <w:rFonts w:eastAsia="Calibri" w:cs="Times New Roman"/>
          <w:lang w:eastAsia="ru-RU"/>
        </w:rPr>
        <w:t>внесении изменени</w:t>
      </w:r>
      <w:r w:rsidR="002B1A5C">
        <w:rPr>
          <w:rFonts w:eastAsia="Calibri" w:cs="Times New Roman"/>
          <w:lang w:eastAsia="ru-RU"/>
        </w:rPr>
        <w:t>й</w:t>
      </w:r>
      <w:r w:rsidR="002B1A5C" w:rsidRPr="00DE570F">
        <w:rPr>
          <w:rFonts w:eastAsia="Calibri" w:cs="Times New Roman"/>
          <w:lang w:eastAsia="ru-RU"/>
        </w:rPr>
        <w:t xml:space="preserve"> в некоторые муниципальные правовые акты</w:t>
      </w:r>
      <w:r w:rsidR="002B1A5C">
        <w:rPr>
          <w:rFonts w:eastAsia="Calibri" w:cs="Times New Roman"/>
          <w:lang w:eastAsia="ru-RU"/>
        </w:rPr>
        <w:t xml:space="preserve"> </w:t>
      </w:r>
      <w:r w:rsidR="002B1A5C" w:rsidRPr="008B6A01">
        <w:rPr>
          <w:rFonts w:eastAsia="Times New Roman" w:cs="Times New Roman"/>
          <w:szCs w:val="28"/>
          <w:lang w:eastAsia="ru-RU"/>
        </w:rPr>
        <w:t xml:space="preserve">и признании утратившими силу некоторых муниципальных </w:t>
      </w:r>
    </w:p>
    <w:p w:rsidR="002B1A5C" w:rsidRPr="008B6A01" w:rsidRDefault="002B1A5C" w:rsidP="002B1A5C">
      <w:pPr>
        <w:ind w:right="4676"/>
        <w:rPr>
          <w:rFonts w:eastAsia="Times New Roman" w:cs="Times New Roman"/>
          <w:szCs w:val="28"/>
          <w:lang w:eastAsia="ru-RU"/>
        </w:rPr>
      </w:pPr>
      <w:r w:rsidRPr="008B6A01">
        <w:rPr>
          <w:rFonts w:eastAsia="Times New Roman" w:cs="Times New Roman"/>
          <w:szCs w:val="28"/>
          <w:lang w:eastAsia="ru-RU"/>
        </w:rPr>
        <w:t>правовых актов</w:t>
      </w:r>
    </w:p>
    <w:p w:rsidR="00180409" w:rsidRPr="00FC22F8" w:rsidRDefault="00180409" w:rsidP="00FA3574">
      <w:pPr>
        <w:ind w:right="-99"/>
        <w:jc w:val="both"/>
      </w:pPr>
    </w:p>
    <w:p w:rsidR="00180409" w:rsidRDefault="000F4CB6" w:rsidP="001456C1">
      <w:pPr>
        <w:suppressAutoHyphens/>
        <w:ind w:right="-99" w:firstLine="709"/>
        <w:jc w:val="both"/>
        <w:rPr>
          <w:rFonts w:cs="Times New Roman"/>
          <w:color w:val="000000" w:themeColor="text1"/>
          <w:szCs w:val="28"/>
        </w:rPr>
      </w:pPr>
      <w:proofErr w:type="gramStart"/>
      <w:r w:rsidRPr="000F4CB6">
        <w:rPr>
          <w:rFonts w:cs="Times New Roman"/>
          <w:color w:val="000000" w:themeColor="text1"/>
          <w:szCs w:val="28"/>
        </w:rPr>
        <w:t xml:space="preserve">В соответствии </w:t>
      </w:r>
      <w:r w:rsidR="00F24E85" w:rsidRPr="00F24E85">
        <w:rPr>
          <w:rFonts w:cs="Times New Roman"/>
          <w:color w:val="000000" w:themeColor="text1"/>
          <w:szCs w:val="28"/>
        </w:rPr>
        <w:t xml:space="preserve">с </w:t>
      </w:r>
      <w:r w:rsidR="006C547D">
        <w:rPr>
          <w:rFonts w:cs="Times New Roman"/>
          <w:color w:val="000000" w:themeColor="text1"/>
          <w:szCs w:val="28"/>
        </w:rPr>
        <w:t xml:space="preserve">Федеральным законом </w:t>
      </w:r>
      <w:r w:rsidR="006C547D" w:rsidRPr="006C547D">
        <w:rPr>
          <w:rFonts w:cs="Times New Roman"/>
          <w:color w:val="000000" w:themeColor="text1"/>
          <w:szCs w:val="28"/>
        </w:rPr>
        <w:t xml:space="preserve">от 27.07.2010 </w:t>
      </w:r>
      <w:r w:rsidR="00476365">
        <w:rPr>
          <w:rFonts w:cs="Times New Roman"/>
          <w:color w:val="000000" w:themeColor="text1"/>
          <w:szCs w:val="28"/>
        </w:rPr>
        <w:t xml:space="preserve">№ </w:t>
      </w:r>
      <w:r w:rsidR="006C547D" w:rsidRPr="006C547D">
        <w:rPr>
          <w:rFonts w:cs="Times New Roman"/>
          <w:color w:val="000000" w:themeColor="text1"/>
          <w:szCs w:val="28"/>
        </w:rPr>
        <w:t xml:space="preserve">210-ФЗ </w:t>
      </w:r>
      <w:r w:rsidR="009E5E78">
        <w:rPr>
          <w:rFonts w:cs="Times New Roman"/>
          <w:color w:val="000000" w:themeColor="text1"/>
          <w:szCs w:val="28"/>
        </w:rPr>
        <w:t>«</w:t>
      </w:r>
      <w:r w:rsidR="006C547D" w:rsidRPr="006C547D">
        <w:rPr>
          <w:rFonts w:cs="Times New Roman"/>
          <w:color w:val="000000" w:themeColor="text1"/>
          <w:szCs w:val="28"/>
        </w:rPr>
        <w:t>Об</w:t>
      </w:r>
      <w:r w:rsidR="00BF28FC">
        <w:rPr>
          <w:rFonts w:cs="Times New Roman"/>
          <w:color w:val="000000" w:themeColor="text1"/>
          <w:szCs w:val="28"/>
        </w:rPr>
        <w:t> </w:t>
      </w:r>
      <w:r w:rsidR="006C547D" w:rsidRPr="006C547D">
        <w:rPr>
          <w:rFonts w:cs="Times New Roman"/>
          <w:color w:val="000000" w:themeColor="text1"/>
          <w:szCs w:val="28"/>
        </w:rPr>
        <w:t>организации предоставления государственных и муниципальных услуг</w:t>
      </w:r>
      <w:r w:rsidR="009E5E78">
        <w:rPr>
          <w:rFonts w:cs="Times New Roman"/>
          <w:color w:val="000000" w:themeColor="text1"/>
          <w:szCs w:val="28"/>
        </w:rPr>
        <w:t>»</w:t>
      </w:r>
      <w:r w:rsidR="006C547D">
        <w:rPr>
          <w:rFonts w:cs="Times New Roman"/>
          <w:color w:val="000000" w:themeColor="text1"/>
          <w:szCs w:val="28"/>
        </w:rPr>
        <w:t xml:space="preserve">, </w:t>
      </w:r>
      <w:r w:rsidR="006A5E83">
        <w:rPr>
          <w:rFonts w:cs="Times New Roman"/>
          <w:color w:val="000000" w:themeColor="text1"/>
          <w:szCs w:val="28"/>
        </w:rPr>
        <w:t>Уставом муниципального образования городско</w:t>
      </w:r>
      <w:r w:rsidR="003C5BAE">
        <w:rPr>
          <w:rFonts w:cs="Times New Roman"/>
          <w:color w:val="000000" w:themeColor="text1"/>
          <w:szCs w:val="28"/>
        </w:rPr>
        <w:t>й</w:t>
      </w:r>
      <w:r w:rsidR="006A5E83">
        <w:rPr>
          <w:rFonts w:cs="Times New Roman"/>
          <w:color w:val="000000" w:themeColor="text1"/>
          <w:szCs w:val="28"/>
        </w:rPr>
        <w:t xml:space="preserve"> округ Сургут Ханты-Мансийского автономного округа – Югры, </w:t>
      </w:r>
      <w:r w:rsidR="00FB4FDF" w:rsidRPr="00FB4FDF">
        <w:rPr>
          <w:rFonts w:cs="Times New Roman"/>
          <w:color w:val="000000" w:themeColor="text1"/>
          <w:szCs w:val="28"/>
        </w:rPr>
        <w:t>постановлени</w:t>
      </w:r>
      <w:r w:rsidR="002B1A5C">
        <w:rPr>
          <w:rFonts w:cs="Times New Roman"/>
          <w:color w:val="000000" w:themeColor="text1"/>
          <w:szCs w:val="28"/>
        </w:rPr>
        <w:t>ями</w:t>
      </w:r>
      <w:r w:rsidR="00420443">
        <w:rPr>
          <w:rFonts w:cs="Times New Roman"/>
          <w:color w:val="000000" w:themeColor="text1"/>
          <w:szCs w:val="28"/>
        </w:rPr>
        <w:t xml:space="preserve"> Администрации</w:t>
      </w:r>
      <w:r w:rsidR="00FB4FDF" w:rsidRPr="00FB4FDF">
        <w:rPr>
          <w:rFonts w:cs="Times New Roman"/>
          <w:color w:val="000000" w:themeColor="text1"/>
          <w:szCs w:val="28"/>
        </w:rPr>
        <w:t xml:space="preserve"> город</w:t>
      </w:r>
      <w:r w:rsidR="00420443">
        <w:rPr>
          <w:rFonts w:cs="Times New Roman"/>
          <w:color w:val="000000" w:themeColor="text1"/>
          <w:szCs w:val="28"/>
        </w:rPr>
        <w:t>а</w:t>
      </w:r>
      <w:r w:rsidR="00FB4FDF" w:rsidRPr="00FB4FDF">
        <w:rPr>
          <w:rFonts w:cs="Times New Roman"/>
          <w:color w:val="000000" w:themeColor="text1"/>
          <w:szCs w:val="28"/>
        </w:rPr>
        <w:t xml:space="preserve"> от 17.03.2016 </w:t>
      </w:r>
      <w:r w:rsidR="00FB4FDF">
        <w:rPr>
          <w:rFonts w:cs="Times New Roman"/>
          <w:color w:val="000000" w:themeColor="text1"/>
          <w:szCs w:val="28"/>
        </w:rPr>
        <w:t>№</w:t>
      </w:r>
      <w:r w:rsidR="006C547D">
        <w:rPr>
          <w:rFonts w:cs="Times New Roman"/>
          <w:color w:val="000000" w:themeColor="text1"/>
          <w:szCs w:val="28"/>
        </w:rPr>
        <w:t xml:space="preserve"> </w:t>
      </w:r>
      <w:r w:rsidR="00FB4FDF" w:rsidRPr="00FB4FDF">
        <w:rPr>
          <w:rFonts w:cs="Times New Roman"/>
          <w:color w:val="000000" w:themeColor="text1"/>
          <w:szCs w:val="28"/>
        </w:rPr>
        <w:t xml:space="preserve">1873 </w:t>
      </w:r>
      <w:r w:rsidR="009E5E78">
        <w:rPr>
          <w:rFonts w:cs="Times New Roman"/>
          <w:color w:val="000000" w:themeColor="text1"/>
          <w:szCs w:val="28"/>
        </w:rPr>
        <w:t>«</w:t>
      </w:r>
      <w:r w:rsidR="00FB4FDF" w:rsidRPr="00FB4FDF">
        <w:rPr>
          <w:rFonts w:cs="Times New Roman"/>
          <w:color w:val="000000" w:themeColor="text1"/>
          <w:szCs w:val="28"/>
        </w:rPr>
        <w:t>О</w:t>
      </w:r>
      <w:r w:rsidR="00285339">
        <w:rPr>
          <w:rFonts w:cs="Times New Roman"/>
          <w:color w:val="000000" w:themeColor="text1"/>
          <w:szCs w:val="28"/>
        </w:rPr>
        <w:t xml:space="preserve"> </w:t>
      </w:r>
      <w:r w:rsidR="00FB4FDF" w:rsidRPr="00FB4FDF">
        <w:rPr>
          <w:rFonts w:cs="Times New Roman"/>
          <w:color w:val="000000" w:themeColor="text1"/>
          <w:szCs w:val="28"/>
        </w:rPr>
        <w:t>порядке разработки,</w:t>
      </w:r>
      <w:r w:rsidR="006C547D">
        <w:rPr>
          <w:rFonts w:cs="Times New Roman"/>
          <w:color w:val="000000" w:themeColor="text1"/>
          <w:szCs w:val="28"/>
        </w:rPr>
        <w:t xml:space="preserve"> </w:t>
      </w:r>
      <w:r w:rsidR="00FB4FDF" w:rsidRPr="00FB4FDF">
        <w:rPr>
          <w:rFonts w:cs="Times New Roman"/>
          <w:color w:val="000000" w:themeColor="text1"/>
          <w:szCs w:val="28"/>
        </w:rPr>
        <w:t>проведения экспертизы и</w:t>
      </w:r>
      <w:r w:rsidR="00285339">
        <w:rPr>
          <w:rFonts w:cs="Times New Roman"/>
          <w:color w:val="000000" w:themeColor="text1"/>
          <w:szCs w:val="28"/>
        </w:rPr>
        <w:t> </w:t>
      </w:r>
      <w:r w:rsidR="00FB4FDF" w:rsidRPr="00FB4FDF">
        <w:rPr>
          <w:rFonts w:cs="Times New Roman"/>
          <w:color w:val="000000" w:themeColor="text1"/>
          <w:szCs w:val="28"/>
        </w:rPr>
        <w:t>утверждения административных регламентов предоставления муниципальных услуг</w:t>
      </w:r>
      <w:r w:rsidR="009E5E78">
        <w:rPr>
          <w:rFonts w:cs="Times New Roman"/>
          <w:color w:val="000000" w:themeColor="text1"/>
          <w:szCs w:val="28"/>
        </w:rPr>
        <w:t>»</w:t>
      </w:r>
      <w:r w:rsidR="006C547D">
        <w:rPr>
          <w:rFonts w:cs="Times New Roman"/>
          <w:color w:val="000000" w:themeColor="text1"/>
          <w:szCs w:val="28"/>
        </w:rPr>
        <w:t xml:space="preserve">, </w:t>
      </w:r>
      <w:r w:rsidR="002B1A5C">
        <w:rPr>
          <w:rFonts w:eastAsia="Times New Roman" w:cs="Times New Roman"/>
          <w:szCs w:val="28"/>
          <w:lang w:eastAsia="ru-RU"/>
        </w:rPr>
        <w:t>от</w:t>
      </w:r>
      <w:r w:rsidR="00AA6283">
        <w:rPr>
          <w:rFonts w:eastAsia="Times New Roman" w:cs="Times New Roman"/>
          <w:szCs w:val="28"/>
          <w:lang w:eastAsia="ru-RU"/>
        </w:rPr>
        <w:t> </w:t>
      </w:r>
      <w:r w:rsidR="002B1A5C">
        <w:rPr>
          <w:rFonts w:eastAsia="Times New Roman" w:cs="Times New Roman"/>
          <w:szCs w:val="28"/>
          <w:lang w:eastAsia="ru-RU"/>
        </w:rPr>
        <w:t xml:space="preserve">09.02.2021 № 906 </w:t>
      </w:r>
      <w:r w:rsidR="009E5E78">
        <w:rPr>
          <w:rFonts w:eastAsia="Times New Roman" w:cs="Times New Roman"/>
          <w:szCs w:val="28"/>
          <w:lang w:eastAsia="ru-RU"/>
        </w:rPr>
        <w:t>«</w:t>
      </w:r>
      <w:r w:rsidR="002B1A5C" w:rsidRPr="00E2215F">
        <w:rPr>
          <w:rFonts w:eastAsia="Times New Roman" w:cs="Times New Roman"/>
          <w:szCs w:val="28"/>
          <w:lang w:eastAsia="ru-RU"/>
        </w:rPr>
        <w:t>Об утверждении порядка подачи и рассмотрения жалоб на</w:t>
      </w:r>
      <w:r w:rsidR="000B4A34">
        <w:rPr>
          <w:rFonts w:eastAsia="Times New Roman" w:cs="Times New Roman"/>
          <w:szCs w:val="28"/>
          <w:lang w:eastAsia="ru-RU"/>
        </w:rPr>
        <w:t> </w:t>
      </w:r>
      <w:r w:rsidR="002B1A5C" w:rsidRPr="00E2215F">
        <w:rPr>
          <w:rFonts w:eastAsia="Times New Roman" w:cs="Times New Roman"/>
          <w:szCs w:val="28"/>
          <w:lang w:eastAsia="ru-RU"/>
        </w:rPr>
        <w:t>решения и действия (бездействие) органов местного</w:t>
      </w:r>
      <w:proofErr w:type="gramEnd"/>
      <w:r w:rsidR="002B1A5C" w:rsidRPr="00E2215F">
        <w:rPr>
          <w:rFonts w:eastAsia="Times New Roman" w:cs="Times New Roman"/>
          <w:szCs w:val="28"/>
          <w:lang w:eastAsia="ru-RU"/>
        </w:rPr>
        <w:t xml:space="preserve"> самоуправления города Сургута и их должностных лиц, муниципальных служащих</w:t>
      </w:r>
      <w:r w:rsidR="009E5E78">
        <w:rPr>
          <w:rFonts w:eastAsia="Times New Roman" w:cs="Times New Roman"/>
          <w:szCs w:val="28"/>
          <w:lang w:eastAsia="ru-RU"/>
        </w:rPr>
        <w:t>»</w:t>
      </w:r>
      <w:r w:rsidR="002B1A5C">
        <w:rPr>
          <w:rFonts w:eastAsia="Times New Roman" w:cs="Times New Roman"/>
          <w:szCs w:val="28"/>
          <w:lang w:eastAsia="ru-RU"/>
        </w:rPr>
        <w:t xml:space="preserve">, </w:t>
      </w:r>
      <w:r w:rsidR="002B1A5C" w:rsidRPr="00E2215F">
        <w:rPr>
          <w:rFonts w:eastAsia="Times New Roman" w:cs="Times New Roman"/>
          <w:szCs w:val="28"/>
          <w:lang w:eastAsia="ru-RU"/>
        </w:rPr>
        <w:t xml:space="preserve">распоряжениями Администрации города от 18.01.2021 № 19 </w:t>
      </w:r>
      <w:r w:rsidR="009E5E78">
        <w:rPr>
          <w:rFonts w:eastAsia="Times New Roman" w:cs="Times New Roman"/>
          <w:szCs w:val="28"/>
          <w:lang w:eastAsia="ru-RU"/>
        </w:rPr>
        <w:t>«</w:t>
      </w:r>
      <w:r w:rsidR="002B1A5C" w:rsidRPr="00E2215F">
        <w:rPr>
          <w:rFonts w:eastAsia="Times New Roman" w:cs="Times New Roman"/>
          <w:szCs w:val="28"/>
          <w:lang w:eastAsia="ru-RU"/>
        </w:rPr>
        <w:t>О назначении ответственного должностного лица за качество предоставляемых муниципальных услуг в городе Сургуте</w:t>
      </w:r>
      <w:r w:rsidR="009E5E78">
        <w:rPr>
          <w:rFonts w:eastAsia="Times New Roman" w:cs="Times New Roman"/>
          <w:szCs w:val="28"/>
          <w:lang w:eastAsia="ru-RU"/>
        </w:rPr>
        <w:t>»</w:t>
      </w:r>
      <w:r w:rsidR="002B1A5C" w:rsidRPr="00E2215F">
        <w:rPr>
          <w:rFonts w:eastAsia="Times New Roman" w:cs="Times New Roman"/>
          <w:szCs w:val="28"/>
          <w:lang w:eastAsia="ru-RU"/>
        </w:rPr>
        <w:t xml:space="preserve">, </w:t>
      </w:r>
      <w:r w:rsidR="004110C8">
        <w:rPr>
          <w:rFonts w:eastAsia="Times New Roman" w:cs="Times New Roman"/>
          <w:szCs w:val="28"/>
          <w:lang w:eastAsia="ru-RU"/>
        </w:rPr>
        <w:t xml:space="preserve">от 10.01.2017 № 01 </w:t>
      </w:r>
      <w:r w:rsidR="004110C8" w:rsidRPr="004110C8">
        <w:rPr>
          <w:rFonts w:eastAsia="Times New Roman" w:cs="Times New Roman"/>
          <w:szCs w:val="28"/>
          <w:lang w:eastAsia="ru-RU"/>
        </w:rPr>
        <w:t>«О передаче некоторых полномочий высшим должностным лицам Администрации города»</w:t>
      </w:r>
      <w:r w:rsidR="004110C8">
        <w:rPr>
          <w:rFonts w:eastAsia="Times New Roman" w:cs="Times New Roman"/>
          <w:szCs w:val="28"/>
          <w:lang w:eastAsia="ru-RU"/>
        </w:rPr>
        <w:t xml:space="preserve">, </w:t>
      </w:r>
      <w:r w:rsidR="006C547D" w:rsidRPr="006C547D">
        <w:rPr>
          <w:rFonts w:cs="Times New Roman"/>
          <w:color w:val="000000" w:themeColor="text1"/>
          <w:szCs w:val="28"/>
        </w:rPr>
        <w:t>от</w:t>
      </w:r>
      <w:r w:rsidR="00424E25">
        <w:rPr>
          <w:rFonts w:cs="Times New Roman"/>
          <w:color w:val="000000" w:themeColor="text1"/>
          <w:szCs w:val="28"/>
        </w:rPr>
        <w:t xml:space="preserve"> </w:t>
      </w:r>
      <w:r w:rsidR="006C547D" w:rsidRPr="006C547D">
        <w:rPr>
          <w:rFonts w:cs="Times New Roman"/>
          <w:color w:val="000000" w:themeColor="text1"/>
          <w:szCs w:val="28"/>
        </w:rPr>
        <w:t>30.12.2005 №</w:t>
      </w:r>
      <w:r w:rsidR="006C547D">
        <w:rPr>
          <w:rFonts w:cs="Times New Roman"/>
          <w:color w:val="000000" w:themeColor="text1"/>
          <w:szCs w:val="28"/>
        </w:rPr>
        <w:t xml:space="preserve"> </w:t>
      </w:r>
      <w:r w:rsidR="006C547D" w:rsidRPr="006C547D">
        <w:rPr>
          <w:rFonts w:cs="Times New Roman"/>
          <w:color w:val="000000" w:themeColor="text1"/>
          <w:szCs w:val="28"/>
        </w:rPr>
        <w:t xml:space="preserve">3686 </w:t>
      </w:r>
      <w:r w:rsidR="009E5E78">
        <w:rPr>
          <w:rFonts w:cs="Times New Roman"/>
          <w:color w:val="000000" w:themeColor="text1"/>
          <w:szCs w:val="28"/>
        </w:rPr>
        <w:t>«</w:t>
      </w:r>
      <w:r w:rsidR="006C547D" w:rsidRPr="006C547D">
        <w:rPr>
          <w:rFonts w:cs="Times New Roman"/>
          <w:color w:val="000000" w:themeColor="text1"/>
          <w:szCs w:val="28"/>
        </w:rPr>
        <w:t>Об</w:t>
      </w:r>
      <w:r w:rsidR="004110C8">
        <w:rPr>
          <w:rFonts w:cs="Times New Roman"/>
          <w:color w:val="000000" w:themeColor="text1"/>
          <w:szCs w:val="28"/>
        </w:rPr>
        <w:t xml:space="preserve"> </w:t>
      </w:r>
      <w:r w:rsidR="006C547D" w:rsidRPr="006C547D">
        <w:rPr>
          <w:rFonts w:cs="Times New Roman"/>
          <w:color w:val="000000" w:themeColor="text1"/>
          <w:szCs w:val="28"/>
        </w:rPr>
        <w:t>утверждении Регламента Администрации города</w:t>
      </w:r>
      <w:r w:rsidR="009E5E78">
        <w:rPr>
          <w:rFonts w:cs="Times New Roman"/>
          <w:color w:val="000000" w:themeColor="text1"/>
          <w:szCs w:val="28"/>
        </w:rPr>
        <w:t>»</w:t>
      </w:r>
      <w:r w:rsidR="00FB4FDF" w:rsidRPr="00FB4FDF">
        <w:rPr>
          <w:rFonts w:cs="Times New Roman"/>
          <w:color w:val="000000" w:themeColor="text1"/>
          <w:szCs w:val="28"/>
        </w:rPr>
        <w:t>:</w:t>
      </w:r>
    </w:p>
    <w:p w:rsidR="002B1A5C" w:rsidRDefault="009F1101" w:rsidP="001456C1">
      <w:pPr>
        <w:suppressAutoHyphens/>
        <w:ind w:right="-99" w:firstLine="709"/>
        <w:jc w:val="both"/>
        <w:rPr>
          <w:rFonts w:cs="Times New Roman"/>
          <w:color w:val="000000" w:themeColor="text1"/>
          <w:szCs w:val="28"/>
        </w:rPr>
      </w:pPr>
      <w:r w:rsidRPr="009F1101">
        <w:rPr>
          <w:rFonts w:cs="Times New Roman"/>
          <w:color w:val="000000" w:themeColor="text1"/>
          <w:szCs w:val="28"/>
        </w:rPr>
        <w:t xml:space="preserve">1. </w:t>
      </w:r>
      <w:r w:rsidR="002B1A5C" w:rsidRPr="00E2215F">
        <w:rPr>
          <w:rFonts w:eastAsia="Times New Roman" w:cs="Times New Roman"/>
          <w:spacing w:val="-4"/>
          <w:szCs w:val="28"/>
          <w:lang w:eastAsia="ru-RU"/>
        </w:rPr>
        <w:t xml:space="preserve">Утвердить административный регламент предоставления муниципальной </w:t>
      </w:r>
      <w:r w:rsidR="00C57B3F" w:rsidRPr="00E2215F">
        <w:rPr>
          <w:rFonts w:eastAsia="Times New Roman" w:cs="Times New Roman"/>
          <w:spacing w:val="-4"/>
          <w:szCs w:val="28"/>
          <w:lang w:eastAsia="ru-RU"/>
        </w:rPr>
        <w:t>услуги</w:t>
      </w:r>
      <w:r w:rsidR="00C57B3F" w:rsidRPr="00C57B3F">
        <w:rPr>
          <w:rFonts w:eastAsia="Times New Roman" w:cs="Times New Roman"/>
          <w:spacing w:val="-4"/>
          <w:szCs w:val="28"/>
          <w:lang w:eastAsia="ru-RU"/>
        </w:rPr>
        <w:t xml:space="preserve"> «Организация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002B1A5C">
        <w:rPr>
          <w:rFonts w:eastAsia="Times New Roman" w:cs="Times New Roman"/>
          <w:spacing w:val="-4"/>
          <w:szCs w:val="28"/>
          <w:lang w:eastAsia="ru-RU"/>
        </w:rPr>
        <w:t xml:space="preserve"> согласно приложению.</w:t>
      </w:r>
    </w:p>
    <w:p w:rsidR="00C57B3F" w:rsidRDefault="002B1A5C" w:rsidP="001456C1">
      <w:pPr>
        <w:ind w:firstLine="709"/>
        <w:jc w:val="both"/>
        <w:rPr>
          <w:rFonts w:eastAsia="Calibri" w:cs="Times New Roman"/>
          <w:lang w:eastAsia="ru-RU"/>
        </w:rPr>
      </w:pPr>
      <w:r>
        <w:rPr>
          <w:rFonts w:eastAsia="Calibri" w:cs="Times New Roman"/>
          <w:lang w:eastAsia="ru-RU"/>
        </w:rPr>
        <w:lastRenderedPageBreak/>
        <w:t xml:space="preserve">2. </w:t>
      </w:r>
      <w:r w:rsidRPr="00DE570F">
        <w:rPr>
          <w:rFonts w:eastAsia="Calibri" w:cs="Times New Roman"/>
          <w:lang w:eastAsia="ru-RU"/>
        </w:rPr>
        <w:t xml:space="preserve">Внести в постановление Администрации города от 08.04.2016 </w:t>
      </w:r>
      <w:r>
        <w:rPr>
          <w:rFonts w:eastAsia="Calibri" w:cs="Times New Roman"/>
          <w:lang w:eastAsia="ru-RU"/>
        </w:rPr>
        <w:t>№</w:t>
      </w:r>
      <w:r w:rsidR="004A7ACC">
        <w:rPr>
          <w:rFonts w:eastAsia="Calibri" w:cs="Times New Roman"/>
          <w:lang w:eastAsia="ru-RU"/>
        </w:rPr>
        <w:t xml:space="preserve"> </w:t>
      </w:r>
      <w:r w:rsidRPr="00DE570F">
        <w:rPr>
          <w:rFonts w:eastAsia="Calibri" w:cs="Times New Roman"/>
          <w:lang w:eastAsia="ru-RU"/>
        </w:rPr>
        <w:t xml:space="preserve">2652 </w:t>
      </w:r>
      <w:r w:rsidR="009E5E78">
        <w:rPr>
          <w:rFonts w:eastAsia="Calibri" w:cs="Times New Roman"/>
          <w:lang w:eastAsia="ru-RU"/>
        </w:rPr>
        <w:t>«</w:t>
      </w:r>
      <w:r w:rsidRPr="00DE570F">
        <w:rPr>
          <w:rFonts w:eastAsia="Calibri" w:cs="Times New Roman"/>
          <w:lang w:eastAsia="ru-RU"/>
        </w:rPr>
        <w:t>О внесении изменения в некоторые муниципальные правовые акты</w:t>
      </w:r>
      <w:r>
        <w:rPr>
          <w:rFonts w:eastAsia="Calibri" w:cs="Times New Roman"/>
          <w:lang w:eastAsia="ru-RU"/>
        </w:rPr>
        <w:t xml:space="preserve"> </w:t>
      </w:r>
      <w:r w:rsidRPr="00DE570F">
        <w:rPr>
          <w:rFonts w:eastAsia="Calibri" w:cs="Times New Roman"/>
          <w:lang w:eastAsia="ru-RU"/>
        </w:rPr>
        <w:t>и</w:t>
      </w:r>
      <w:r w:rsidR="00BC6FD0">
        <w:rPr>
          <w:rFonts w:eastAsia="Calibri" w:cs="Times New Roman"/>
          <w:lang w:eastAsia="ru-RU"/>
        </w:rPr>
        <w:t> </w:t>
      </w:r>
      <w:r w:rsidRPr="00DE570F">
        <w:rPr>
          <w:rFonts w:eastAsia="Calibri" w:cs="Times New Roman"/>
          <w:lang w:eastAsia="ru-RU"/>
        </w:rPr>
        <w:t>о</w:t>
      </w:r>
      <w:r w:rsidR="00BC6FD0">
        <w:rPr>
          <w:rFonts w:eastAsia="Calibri" w:cs="Times New Roman"/>
          <w:lang w:eastAsia="ru-RU"/>
        </w:rPr>
        <w:t> </w:t>
      </w:r>
      <w:r w:rsidRPr="00DE570F">
        <w:rPr>
          <w:rFonts w:eastAsia="Calibri" w:cs="Times New Roman"/>
          <w:lang w:eastAsia="ru-RU"/>
        </w:rPr>
        <w:t>признании утратившим силу муниципального правового акта</w:t>
      </w:r>
      <w:r w:rsidR="009E5E78">
        <w:rPr>
          <w:rFonts w:eastAsia="Calibri" w:cs="Times New Roman"/>
          <w:lang w:eastAsia="ru-RU"/>
        </w:rPr>
        <w:t>»</w:t>
      </w:r>
      <w:r w:rsidRPr="00DE570F">
        <w:rPr>
          <w:rFonts w:eastAsia="Calibri" w:cs="Times New Roman"/>
          <w:lang w:eastAsia="ru-RU"/>
        </w:rPr>
        <w:t xml:space="preserve"> </w:t>
      </w:r>
      <w:r w:rsidR="00C57B3F">
        <w:rPr>
          <w:rFonts w:eastAsia="Calibri" w:cs="Times New Roman"/>
          <w:lang w:eastAsia="ru-RU"/>
        </w:rPr>
        <w:t>(с </w:t>
      </w:r>
      <w:r w:rsidR="00C57B3F" w:rsidRPr="00C57B3F">
        <w:rPr>
          <w:rFonts w:eastAsia="Calibri" w:cs="Times New Roman"/>
          <w:lang w:eastAsia="ru-RU"/>
        </w:rPr>
        <w:t>изменениями от 14.02.2017 № 891, 22.02.2017 № 1115, 13.03.2017 № 1608, 03.05.2017 № 3604, 22.05.2017 № 4203; 18.07.2017 № 6217, 16.01.2018 № 241, 02.04.2018 № 2101, 04.06.2019 № 3843, 26.06.2020 № 4159)</w:t>
      </w:r>
      <w:r w:rsidR="00C57B3F">
        <w:rPr>
          <w:rFonts w:eastAsia="Calibri" w:cs="Times New Roman"/>
          <w:lang w:eastAsia="ru-RU"/>
        </w:rPr>
        <w:t xml:space="preserve"> </w:t>
      </w:r>
      <w:r w:rsidRPr="00DE570F">
        <w:rPr>
          <w:rFonts w:eastAsia="Calibri" w:cs="Times New Roman"/>
          <w:lang w:eastAsia="ru-RU"/>
        </w:rPr>
        <w:t xml:space="preserve">изменение, признав утратившим силу </w:t>
      </w:r>
      <w:r w:rsidRPr="002B1A5C">
        <w:rPr>
          <w:rFonts w:eastAsia="Calibri" w:cs="Times New Roman"/>
          <w:lang w:eastAsia="ru-RU"/>
        </w:rPr>
        <w:t xml:space="preserve">абзац сорок третий </w:t>
      </w:r>
      <w:r w:rsidRPr="00DE570F">
        <w:rPr>
          <w:rFonts w:eastAsia="Calibri" w:cs="Times New Roman"/>
          <w:lang w:eastAsia="ru-RU"/>
        </w:rPr>
        <w:t>пункта 1 постановления.</w:t>
      </w:r>
      <w:r w:rsidR="004146F9">
        <w:rPr>
          <w:rFonts w:eastAsia="Calibri" w:cs="Times New Roman"/>
          <w:lang w:eastAsia="ru-RU"/>
        </w:rPr>
        <w:t xml:space="preserve"> </w:t>
      </w:r>
    </w:p>
    <w:p w:rsidR="00C57B3F" w:rsidRDefault="002B1A5C" w:rsidP="001456C1">
      <w:pPr>
        <w:ind w:firstLine="709"/>
        <w:jc w:val="both"/>
        <w:rPr>
          <w:rFonts w:eastAsia="Calibri" w:cs="Times New Roman"/>
          <w:lang w:eastAsia="ru-RU"/>
        </w:rPr>
      </w:pPr>
      <w:r>
        <w:rPr>
          <w:rFonts w:eastAsia="Calibri" w:cs="Times New Roman"/>
          <w:lang w:eastAsia="ru-RU"/>
        </w:rPr>
        <w:t xml:space="preserve">3. </w:t>
      </w:r>
      <w:r w:rsidRPr="00DE570F">
        <w:rPr>
          <w:rFonts w:eastAsia="Calibri" w:cs="Times New Roman"/>
          <w:lang w:eastAsia="ru-RU"/>
        </w:rPr>
        <w:t xml:space="preserve">Внести в постановление Администрации города от </w:t>
      </w:r>
      <w:r w:rsidRPr="00135E86">
        <w:rPr>
          <w:rFonts w:eastAsia="Calibri" w:cs="Times New Roman"/>
          <w:lang w:eastAsia="ru-RU"/>
        </w:rPr>
        <w:t xml:space="preserve">08.06.2018 № 4309 </w:t>
      </w:r>
      <w:r w:rsidR="009E5E78">
        <w:rPr>
          <w:rFonts w:eastAsia="Calibri" w:cs="Times New Roman"/>
          <w:lang w:eastAsia="ru-RU"/>
        </w:rPr>
        <w:t>«</w:t>
      </w:r>
      <w:r w:rsidRPr="00DE570F">
        <w:rPr>
          <w:rFonts w:eastAsia="Calibri" w:cs="Times New Roman"/>
          <w:lang w:eastAsia="ru-RU"/>
        </w:rPr>
        <w:t>О внесении изменения в некоторые муниципальные правовые акты</w:t>
      </w:r>
      <w:r w:rsidR="009E5E78">
        <w:rPr>
          <w:rFonts w:eastAsia="Calibri" w:cs="Times New Roman"/>
          <w:lang w:eastAsia="ru-RU"/>
        </w:rPr>
        <w:t>»</w:t>
      </w:r>
      <w:r>
        <w:rPr>
          <w:rFonts w:eastAsia="Calibri" w:cs="Times New Roman"/>
          <w:lang w:eastAsia="ru-RU"/>
        </w:rPr>
        <w:t xml:space="preserve"> </w:t>
      </w:r>
      <w:r w:rsidR="00C57B3F" w:rsidRPr="00C57B3F">
        <w:rPr>
          <w:rFonts w:eastAsia="Calibri" w:cs="Times New Roman"/>
          <w:lang w:eastAsia="ru-RU"/>
        </w:rPr>
        <w:t>(с</w:t>
      </w:r>
      <w:r w:rsidR="00C57B3F">
        <w:rPr>
          <w:rFonts w:eastAsia="Calibri" w:cs="Times New Roman"/>
          <w:lang w:eastAsia="ru-RU"/>
        </w:rPr>
        <w:t> </w:t>
      </w:r>
      <w:r w:rsidR="00C57B3F" w:rsidRPr="00C57B3F">
        <w:rPr>
          <w:rFonts w:eastAsia="Calibri" w:cs="Times New Roman"/>
          <w:lang w:eastAsia="ru-RU"/>
        </w:rPr>
        <w:t>изменениями от 05.09.2019</w:t>
      </w:r>
      <w:r w:rsidR="003C5BAE">
        <w:rPr>
          <w:rFonts w:eastAsia="Calibri" w:cs="Times New Roman"/>
          <w:lang w:eastAsia="ru-RU"/>
        </w:rPr>
        <w:t xml:space="preserve"> № 6581</w:t>
      </w:r>
      <w:r w:rsidR="00C57B3F" w:rsidRPr="00C57B3F">
        <w:rPr>
          <w:rFonts w:eastAsia="Calibri" w:cs="Times New Roman"/>
          <w:lang w:eastAsia="ru-RU"/>
        </w:rPr>
        <w:t>, 01.10.2019 № 7282)</w:t>
      </w:r>
      <w:r w:rsidR="00C57B3F">
        <w:rPr>
          <w:rFonts w:eastAsia="Calibri" w:cs="Times New Roman"/>
          <w:lang w:eastAsia="ru-RU"/>
        </w:rPr>
        <w:t xml:space="preserve"> </w:t>
      </w:r>
      <w:r w:rsidRPr="00DE570F">
        <w:rPr>
          <w:rFonts w:eastAsia="Calibri" w:cs="Times New Roman"/>
          <w:lang w:eastAsia="ru-RU"/>
        </w:rPr>
        <w:t xml:space="preserve">изменение, признав утратившим силу </w:t>
      </w:r>
      <w:r w:rsidRPr="00BC6FD0">
        <w:rPr>
          <w:rFonts w:eastAsia="Calibri" w:cs="Times New Roman"/>
          <w:color w:val="000000" w:themeColor="text1"/>
          <w:lang w:eastAsia="ru-RU"/>
        </w:rPr>
        <w:t xml:space="preserve">абзац </w:t>
      </w:r>
      <w:r w:rsidR="00297FBE" w:rsidRPr="00BC6FD0">
        <w:rPr>
          <w:rFonts w:eastAsia="Calibri" w:cs="Times New Roman"/>
          <w:color w:val="000000" w:themeColor="text1"/>
          <w:lang w:eastAsia="ru-RU"/>
        </w:rPr>
        <w:t xml:space="preserve">двадцать </w:t>
      </w:r>
      <w:r w:rsidRPr="00BC6FD0">
        <w:rPr>
          <w:rFonts w:eastAsia="Calibri" w:cs="Times New Roman"/>
          <w:color w:val="000000" w:themeColor="text1"/>
          <w:lang w:eastAsia="ru-RU"/>
        </w:rPr>
        <w:t xml:space="preserve">третий </w:t>
      </w:r>
      <w:r w:rsidRPr="00DE570F">
        <w:rPr>
          <w:rFonts w:eastAsia="Calibri" w:cs="Times New Roman"/>
          <w:lang w:eastAsia="ru-RU"/>
        </w:rPr>
        <w:t xml:space="preserve">пункта </w:t>
      </w:r>
      <w:r>
        <w:rPr>
          <w:rFonts w:eastAsia="Calibri" w:cs="Times New Roman"/>
          <w:lang w:eastAsia="ru-RU"/>
        </w:rPr>
        <w:t>2</w:t>
      </w:r>
      <w:r w:rsidRPr="00DE570F">
        <w:rPr>
          <w:rFonts w:eastAsia="Calibri" w:cs="Times New Roman"/>
          <w:lang w:eastAsia="ru-RU"/>
        </w:rPr>
        <w:t xml:space="preserve"> постановления.</w:t>
      </w:r>
      <w:r w:rsidR="00B249BB">
        <w:rPr>
          <w:rFonts w:eastAsia="Calibri" w:cs="Times New Roman"/>
          <w:lang w:eastAsia="ru-RU"/>
        </w:rPr>
        <w:t xml:space="preserve"> </w:t>
      </w:r>
    </w:p>
    <w:p w:rsidR="002B1A5C" w:rsidRPr="008B6A01" w:rsidRDefault="002B1A5C" w:rsidP="001456C1">
      <w:pPr>
        <w:ind w:firstLine="709"/>
        <w:jc w:val="both"/>
        <w:rPr>
          <w:rFonts w:eastAsia="Times New Roman" w:cs="Times New Roman"/>
          <w:szCs w:val="28"/>
          <w:lang w:eastAsia="ru-RU"/>
        </w:rPr>
      </w:pPr>
      <w:r>
        <w:rPr>
          <w:rFonts w:eastAsia="Calibri" w:cs="Times New Roman"/>
          <w:lang w:eastAsia="ru-RU"/>
        </w:rPr>
        <w:t>4</w:t>
      </w:r>
      <w:r w:rsidR="00C57B3F">
        <w:rPr>
          <w:rFonts w:eastAsia="Calibri" w:cs="Times New Roman"/>
          <w:lang w:eastAsia="ru-RU"/>
        </w:rPr>
        <w:t>. </w:t>
      </w:r>
      <w:r w:rsidRPr="008B6A01">
        <w:rPr>
          <w:rFonts w:eastAsia="Calibri" w:cs="Times New Roman"/>
          <w:lang w:eastAsia="ru-RU"/>
        </w:rPr>
        <w:t xml:space="preserve">Признать утратившими силу следующие </w:t>
      </w:r>
      <w:r>
        <w:rPr>
          <w:rFonts w:eastAsia="Times New Roman" w:cs="Times New Roman"/>
          <w:szCs w:val="28"/>
          <w:lang w:eastAsia="ru-RU"/>
        </w:rPr>
        <w:t>постановл</w:t>
      </w:r>
      <w:r w:rsidRPr="008B6A01">
        <w:rPr>
          <w:rFonts w:eastAsia="Times New Roman" w:cs="Times New Roman"/>
          <w:szCs w:val="28"/>
          <w:lang w:eastAsia="ru-RU"/>
        </w:rPr>
        <w:t>ения Администрации города:</w:t>
      </w:r>
    </w:p>
    <w:p w:rsidR="002B1A5C" w:rsidRPr="002B1A5C" w:rsidRDefault="002B1A5C" w:rsidP="001456C1">
      <w:pPr>
        <w:suppressAutoHyphens/>
        <w:ind w:right="-99" w:firstLine="709"/>
        <w:jc w:val="both"/>
        <w:rPr>
          <w:rFonts w:eastAsia="Calibri" w:cs="Times New Roman"/>
          <w:lang w:eastAsia="ru-RU"/>
        </w:rPr>
      </w:pPr>
      <w:r>
        <w:rPr>
          <w:rFonts w:cs="Times New Roman"/>
          <w:color w:val="000000" w:themeColor="text1"/>
          <w:szCs w:val="28"/>
        </w:rPr>
        <w:t xml:space="preserve">- </w:t>
      </w:r>
      <w:r w:rsidR="009F1101" w:rsidRPr="009F1101">
        <w:rPr>
          <w:rFonts w:cs="Times New Roman"/>
          <w:color w:val="000000" w:themeColor="text1"/>
          <w:szCs w:val="28"/>
        </w:rPr>
        <w:t>от 1</w:t>
      </w:r>
      <w:r w:rsidR="009510A9">
        <w:rPr>
          <w:rFonts w:cs="Times New Roman"/>
          <w:color w:val="000000" w:themeColor="text1"/>
          <w:szCs w:val="28"/>
        </w:rPr>
        <w:t>6</w:t>
      </w:r>
      <w:r w:rsidR="009F1101" w:rsidRPr="009F1101">
        <w:rPr>
          <w:rFonts w:cs="Times New Roman"/>
          <w:color w:val="000000" w:themeColor="text1"/>
          <w:szCs w:val="28"/>
        </w:rPr>
        <w:t>.0</w:t>
      </w:r>
      <w:r w:rsidR="009510A9">
        <w:rPr>
          <w:rFonts w:cs="Times New Roman"/>
          <w:color w:val="000000" w:themeColor="text1"/>
          <w:szCs w:val="28"/>
        </w:rPr>
        <w:t>9</w:t>
      </w:r>
      <w:r w:rsidR="009F1101" w:rsidRPr="009F1101">
        <w:rPr>
          <w:rFonts w:cs="Times New Roman"/>
          <w:color w:val="000000" w:themeColor="text1"/>
          <w:szCs w:val="28"/>
        </w:rPr>
        <w:t>.</w:t>
      </w:r>
      <w:r w:rsidR="009F1101" w:rsidRPr="002B1A5C">
        <w:rPr>
          <w:rFonts w:eastAsia="Calibri" w:cs="Times New Roman"/>
          <w:lang w:eastAsia="ru-RU"/>
        </w:rPr>
        <w:t>2</w:t>
      </w:r>
      <w:r w:rsidR="009510A9" w:rsidRPr="002B1A5C">
        <w:rPr>
          <w:rFonts w:eastAsia="Calibri" w:cs="Times New Roman"/>
          <w:lang w:eastAsia="ru-RU"/>
        </w:rPr>
        <w:t>015</w:t>
      </w:r>
      <w:r w:rsidR="009F1101" w:rsidRPr="002B1A5C">
        <w:rPr>
          <w:rFonts w:eastAsia="Calibri" w:cs="Times New Roman"/>
          <w:lang w:eastAsia="ru-RU"/>
        </w:rPr>
        <w:t xml:space="preserve"> </w:t>
      </w:r>
      <w:r w:rsidR="009510A9" w:rsidRPr="002B1A5C">
        <w:rPr>
          <w:rFonts w:eastAsia="Calibri" w:cs="Times New Roman"/>
          <w:lang w:eastAsia="ru-RU"/>
        </w:rPr>
        <w:t xml:space="preserve">№ 6466 </w:t>
      </w:r>
      <w:r w:rsidR="009E5E78">
        <w:rPr>
          <w:rFonts w:eastAsia="Calibri" w:cs="Times New Roman"/>
          <w:lang w:eastAsia="ru-RU"/>
        </w:rPr>
        <w:t>«</w:t>
      </w:r>
      <w:r w:rsidR="009510A9" w:rsidRPr="002B1A5C">
        <w:rPr>
          <w:rFonts w:eastAsia="Calibri" w:cs="Times New Roman"/>
          <w:lang w:eastAsia="ru-RU"/>
        </w:rPr>
        <w:t xml:space="preserve">Об утверждении административного регламента предоставления муниципальной услуги </w:t>
      </w:r>
      <w:r w:rsidR="009E5E78">
        <w:rPr>
          <w:rFonts w:eastAsia="Calibri" w:cs="Times New Roman"/>
          <w:lang w:eastAsia="ru-RU"/>
        </w:rPr>
        <w:t>«</w:t>
      </w:r>
      <w:r w:rsidRPr="002B1A5C">
        <w:rPr>
          <w:rFonts w:eastAsia="Calibri" w:cs="Times New Roman"/>
          <w:lang w:eastAsia="ru-RU"/>
        </w:rPr>
        <w:t>Предоставление детям, проживающим на территории муниципального образования, путевок в организации, обеспечивающие отдых и оздоровление детей</w:t>
      </w:r>
      <w:r w:rsidR="009E5E78">
        <w:rPr>
          <w:rFonts w:eastAsia="Calibri" w:cs="Times New Roman"/>
          <w:lang w:eastAsia="ru-RU"/>
        </w:rPr>
        <w:t>»</w:t>
      </w:r>
      <w:r w:rsidRPr="002B1A5C">
        <w:rPr>
          <w:rFonts w:eastAsia="Calibri" w:cs="Times New Roman"/>
          <w:lang w:eastAsia="ru-RU"/>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22.03.2016 № 2004 </w:t>
      </w:r>
      <w:r w:rsidR="009E5E78">
        <w:rPr>
          <w:rFonts w:cs="Times New Roman"/>
          <w:color w:val="000000" w:themeColor="text1"/>
          <w:szCs w:val="28"/>
        </w:rPr>
        <w:t>«</w:t>
      </w:r>
      <w:r w:rsidRPr="002B1A5C">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B1A5C">
        <w:rPr>
          <w:rFonts w:cs="Times New Roman"/>
          <w:color w:val="000000" w:themeColor="text1"/>
          <w:szCs w:val="28"/>
        </w:rPr>
        <w:t xml:space="preserve"> 6466 </w:t>
      </w:r>
      <w:r w:rsidR="009E5E78">
        <w:rPr>
          <w:rFonts w:cs="Times New Roman"/>
          <w:color w:val="000000" w:themeColor="text1"/>
          <w:szCs w:val="28"/>
        </w:rPr>
        <w:t>«</w:t>
      </w:r>
      <w:r w:rsidRPr="002B1A5C">
        <w:rPr>
          <w:rFonts w:cs="Times New Roman"/>
          <w:color w:val="000000" w:themeColor="text1"/>
          <w:szCs w:val="28"/>
        </w:rPr>
        <w:t xml:space="preserve">Об утверждении административного регламента предоставления муниципальной услуги </w:t>
      </w:r>
      <w:r w:rsidR="009E5E78">
        <w:rPr>
          <w:rFonts w:cs="Times New Roman"/>
          <w:color w:val="000000" w:themeColor="text1"/>
          <w:szCs w:val="28"/>
        </w:rPr>
        <w:t>«</w:t>
      </w:r>
      <w:r w:rsidRPr="002B1A5C">
        <w:rPr>
          <w:rFonts w:cs="Times New Roman"/>
          <w:color w:val="000000" w:themeColor="text1"/>
          <w:szCs w:val="28"/>
        </w:rPr>
        <w:t>Предоставление детям, проживающим на территории муниципального образования, путевок в организации, обеспечивающие отдых и оздоровление детей</w:t>
      </w:r>
      <w:r w:rsidR="009E5E78">
        <w:rPr>
          <w:rFonts w:cs="Times New Roman"/>
          <w:color w:val="000000" w:themeColor="text1"/>
          <w:szCs w:val="28"/>
        </w:rPr>
        <w:t>»</w:t>
      </w:r>
      <w:r>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20.06.2016 № 4560 </w:t>
      </w:r>
      <w:r w:rsidR="009E5E78">
        <w:rPr>
          <w:rFonts w:cs="Times New Roman"/>
          <w:color w:val="000000" w:themeColor="text1"/>
          <w:szCs w:val="28"/>
        </w:rPr>
        <w:t>«</w:t>
      </w:r>
      <w:r w:rsidRPr="002B1A5C">
        <w:rPr>
          <w:rFonts w:cs="Times New Roman"/>
          <w:color w:val="000000" w:themeColor="text1"/>
          <w:szCs w:val="28"/>
        </w:rPr>
        <w:t xml:space="preserve">О внесении изменений в постановление Администрации города от 16.09.2015 </w:t>
      </w:r>
      <w:r w:rsidR="00CC3327">
        <w:rPr>
          <w:rFonts w:cs="Times New Roman"/>
          <w:color w:val="000000" w:themeColor="text1"/>
          <w:szCs w:val="28"/>
        </w:rPr>
        <w:t>№</w:t>
      </w:r>
      <w:r w:rsidRPr="002B1A5C">
        <w:rPr>
          <w:rFonts w:cs="Times New Roman"/>
          <w:color w:val="000000" w:themeColor="text1"/>
          <w:szCs w:val="28"/>
        </w:rPr>
        <w:t xml:space="preserve"> 6466 </w:t>
      </w:r>
      <w:r w:rsidR="009E5E78">
        <w:rPr>
          <w:rFonts w:cs="Times New Roman"/>
          <w:color w:val="000000" w:themeColor="text1"/>
          <w:szCs w:val="28"/>
        </w:rPr>
        <w:t>«</w:t>
      </w:r>
      <w:r w:rsidRPr="002B1A5C">
        <w:rPr>
          <w:rFonts w:cs="Times New Roman"/>
          <w:color w:val="000000" w:themeColor="text1"/>
          <w:szCs w:val="28"/>
        </w:rPr>
        <w:t xml:space="preserve">Об утверждении административного регламента предоставления муниципальной услуги </w:t>
      </w:r>
      <w:r w:rsidR="009E5E78">
        <w:rPr>
          <w:rFonts w:cs="Times New Roman"/>
          <w:color w:val="000000" w:themeColor="text1"/>
          <w:szCs w:val="28"/>
        </w:rPr>
        <w:t>«</w:t>
      </w:r>
      <w:r w:rsidRPr="002B1A5C">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CC3327">
        <w:rPr>
          <w:rFonts w:cs="Times New Roman"/>
          <w:color w:val="000000" w:themeColor="text1"/>
          <w:szCs w:val="28"/>
        </w:rPr>
        <w:t> </w:t>
      </w:r>
      <w:r w:rsidRPr="002B1A5C">
        <w:rPr>
          <w:rFonts w:cs="Times New Roman"/>
          <w:color w:val="000000" w:themeColor="text1"/>
          <w:szCs w:val="28"/>
        </w:rPr>
        <w:t>организации, обеспечивающие отдых и оздоровление детей</w:t>
      </w:r>
      <w:r w:rsidR="009E5E78">
        <w:rPr>
          <w:rFonts w:cs="Times New Roman"/>
          <w:color w:val="000000" w:themeColor="text1"/>
          <w:szCs w:val="28"/>
        </w:rPr>
        <w:t>»</w:t>
      </w:r>
      <w:r>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19.10.2016 № 7784</w:t>
      </w:r>
      <w:r w:rsidR="00256645">
        <w:rPr>
          <w:rFonts w:cs="Times New Roman"/>
          <w:color w:val="000000" w:themeColor="text1"/>
          <w:szCs w:val="28"/>
        </w:rPr>
        <w:t xml:space="preserve"> «</w:t>
      </w:r>
      <w:r w:rsidR="00256645" w:rsidRPr="00256645">
        <w:rPr>
          <w:rFonts w:cs="Times New Roman"/>
          <w:color w:val="000000" w:themeColor="text1"/>
          <w:szCs w:val="28"/>
        </w:rPr>
        <w:t xml:space="preserve">О внесении изменений в постановление Администрации города от 16.09.2015 </w:t>
      </w:r>
      <w:r w:rsidR="00256645">
        <w:rPr>
          <w:rFonts w:cs="Times New Roman"/>
          <w:color w:val="000000" w:themeColor="text1"/>
          <w:szCs w:val="28"/>
        </w:rPr>
        <w:t>№</w:t>
      </w:r>
      <w:r w:rsidR="00256645" w:rsidRPr="00256645">
        <w:rPr>
          <w:rFonts w:cs="Times New Roman"/>
          <w:color w:val="000000" w:themeColor="text1"/>
          <w:szCs w:val="28"/>
        </w:rPr>
        <w:t xml:space="preserve"> 6466 </w:t>
      </w:r>
      <w:r w:rsidR="00256645">
        <w:rPr>
          <w:rFonts w:cs="Times New Roman"/>
          <w:color w:val="000000" w:themeColor="text1"/>
          <w:szCs w:val="28"/>
        </w:rPr>
        <w:t>«</w:t>
      </w:r>
      <w:r w:rsidR="00256645"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56645" w:rsidRPr="00256645">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56645" w:rsidRPr="00256645">
        <w:rPr>
          <w:rFonts w:cs="Times New Roman"/>
          <w:color w:val="000000" w:themeColor="text1"/>
          <w:szCs w:val="28"/>
        </w:rPr>
        <w:t>организации, обеспечивающие отдых и оздоровление детей</w:t>
      </w:r>
      <w:r w:rsidR="00256645">
        <w:rPr>
          <w:rFonts w:cs="Times New Roman"/>
          <w:color w:val="000000" w:themeColor="text1"/>
          <w:szCs w:val="28"/>
        </w:rPr>
        <w:t>»;</w:t>
      </w:r>
    </w:p>
    <w:p w:rsidR="002B1A5C" w:rsidRDefault="002B1A5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24.07.2017 № 6484</w:t>
      </w:r>
      <w:r w:rsidR="00256645">
        <w:rPr>
          <w:rFonts w:cs="Times New Roman"/>
          <w:color w:val="000000" w:themeColor="text1"/>
          <w:szCs w:val="28"/>
        </w:rPr>
        <w:t xml:space="preserve"> «</w:t>
      </w:r>
      <w:r w:rsidR="00256645" w:rsidRPr="00256645">
        <w:rPr>
          <w:rFonts w:cs="Times New Roman"/>
          <w:color w:val="000000" w:themeColor="text1"/>
          <w:szCs w:val="28"/>
        </w:rPr>
        <w:t xml:space="preserve">О внесении изменений в постановление Администрации города от 16.09.2015 </w:t>
      </w:r>
      <w:r w:rsidR="00256645">
        <w:rPr>
          <w:rFonts w:cs="Times New Roman"/>
          <w:color w:val="000000" w:themeColor="text1"/>
          <w:szCs w:val="28"/>
        </w:rPr>
        <w:t>№</w:t>
      </w:r>
      <w:r w:rsidR="00256645" w:rsidRPr="00256645">
        <w:rPr>
          <w:rFonts w:cs="Times New Roman"/>
          <w:color w:val="000000" w:themeColor="text1"/>
          <w:szCs w:val="28"/>
        </w:rPr>
        <w:t xml:space="preserve"> 6466 </w:t>
      </w:r>
      <w:r w:rsidR="00256645">
        <w:rPr>
          <w:rFonts w:cs="Times New Roman"/>
          <w:color w:val="000000" w:themeColor="text1"/>
          <w:szCs w:val="28"/>
        </w:rPr>
        <w:t>«</w:t>
      </w:r>
      <w:r w:rsidR="00256645"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56645">
        <w:rPr>
          <w:rFonts w:cs="Times New Roman"/>
          <w:color w:val="000000" w:themeColor="text1"/>
          <w:szCs w:val="28"/>
        </w:rPr>
        <w:t>«</w:t>
      </w:r>
      <w:r w:rsidR="00256645" w:rsidRPr="00256645">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56645" w:rsidRPr="00256645">
        <w:rPr>
          <w:rFonts w:cs="Times New Roman"/>
          <w:color w:val="000000" w:themeColor="text1"/>
          <w:szCs w:val="28"/>
        </w:rPr>
        <w:t>организации, обеспечивающие отдых и оздоровление детей</w:t>
      </w:r>
      <w:r w:rsidR="00256645">
        <w:rPr>
          <w:rFonts w:cs="Times New Roman"/>
          <w:color w:val="000000" w:themeColor="text1"/>
          <w:szCs w:val="28"/>
        </w:rPr>
        <w:t>»;</w:t>
      </w:r>
    </w:p>
    <w:p w:rsidR="002B1A5C" w:rsidRDefault="00256645"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10.01.2018 № 53</w:t>
      </w:r>
      <w:r>
        <w:rPr>
          <w:rFonts w:cs="Times New Roman"/>
          <w:color w:val="000000" w:themeColor="text1"/>
          <w:szCs w:val="28"/>
        </w:rPr>
        <w:t xml:space="preserve"> «</w:t>
      </w:r>
      <w:r w:rsidRPr="00256645">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56645">
        <w:rPr>
          <w:rFonts w:cs="Times New Roman"/>
          <w:color w:val="000000" w:themeColor="text1"/>
          <w:szCs w:val="28"/>
        </w:rPr>
        <w:t xml:space="preserve"> 6466 </w:t>
      </w:r>
      <w:r>
        <w:rPr>
          <w:rFonts w:cs="Times New Roman"/>
          <w:color w:val="000000" w:themeColor="text1"/>
          <w:szCs w:val="28"/>
        </w:rPr>
        <w:t>«</w:t>
      </w:r>
      <w:r w:rsidRPr="00256645">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Pr="00256645">
        <w:rPr>
          <w:rFonts w:cs="Times New Roman"/>
          <w:color w:val="000000" w:themeColor="text1"/>
          <w:szCs w:val="28"/>
        </w:rPr>
        <w:t xml:space="preserve">Организация отдыха детей в каникулярное время в части предоставления </w:t>
      </w:r>
      <w:r w:rsidRPr="00256645">
        <w:rPr>
          <w:rFonts w:cs="Times New Roman"/>
          <w:color w:val="000000" w:themeColor="text1"/>
          <w:szCs w:val="28"/>
        </w:rPr>
        <w:lastRenderedPageBreak/>
        <w:t>детям, проживающим на территории муниципального образования, путевок в</w:t>
      </w:r>
      <w:r w:rsidR="00B42A6E">
        <w:rPr>
          <w:rFonts w:cs="Times New Roman"/>
          <w:color w:val="000000" w:themeColor="text1"/>
          <w:szCs w:val="28"/>
          <w:lang w:val="en-US"/>
        </w:rPr>
        <w:t> </w:t>
      </w:r>
      <w:r w:rsidRPr="00256645">
        <w:rPr>
          <w:rFonts w:cs="Times New Roman"/>
          <w:color w:val="000000" w:themeColor="text1"/>
          <w:szCs w:val="28"/>
        </w:rPr>
        <w:t>организации, обеспечивающие отдых и оздоровление детей</w:t>
      </w:r>
      <w:r>
        <w:rPr>
          <w:rFonts w:cs="Times New Roman"/>
          <w:color w:val="000000" w:themeColor="text1"/>
          <w:szCs w:val="28"/>
        </w:rPr>
        <w:t>»;</w:t>
      </w:r>
    </w:p>
    <w:p w:rsidR="002B1A5C" w:rsidRDefault="00297FBE"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9510A9">
        <w:rPr>
          <w:rFonts w:cs="Times New Roman"/>
          <w:color w:val="000000" w:themeColor="text1"/>
          <w:szCs w:val="28"/>
        </w:rPr>
        <w:t xml:space="preserve">09.07.2018 № </w:t>
      </w:r>
      <w:r w:rsidR="00C34207">
        <w:rPr>
          <w:rFonts w:cs="Times New Roman"/>
          <w:color w:val="000000" w:themeColor="text1"/>
          <w:szCs w:val="28"/>
        </w:rPr>
        <w:t>5206</w:t>
      </w:r>
      <w:r>
        <w:rPr>
          <w:rFonts w:cs="Times New Roman"/>
          <w:color w:val="000000" w:themeColor="text1"/>
          <w:szCs w:val="28"/>
        </w:rPr>
        <w:t xml:space="preserve"> «</w:t>
      </w:r>
      <w:r w:rsidRPr="00297FBE">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297FBE">
        <w:rPr>
          <w:rFonts w:cs="Times New Roman"/>
          <w:color w:val="000000" w:themeColor="text1"/>
          <w:szCs w:val="28"/>
        </w:rPr>
        <w:t xml:space="preserve"> 6466 </w:t>
      </w:r>
      <w:r>
        <w:rPr>
          <w:rFonts w:cs="Times New Roman"/>
          <w:color w:val="000000" w:themeColor="text1"/>
          <w:szCs w:val="28"/>
        </w:rPr>
        <w:t>«</w:t>
      </w:r>
      <w:r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Pr>
          <w:rFonts w:cs="Times New Roman"/>
          <w:color w:val="000000" w:themeColor="text1"/>
          <w:szCs w:val="28"/>
        </w:rPr>
        <w:t>«</w:t>
      </w:r>
      <w:r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Pr="00297FBE">
        <w:rPr>
          <w:rFonts w:cs="Times New Roman"/>
          <w:color w:val="000000" w:themeColor="text1"/>
          <w:szCs w:val="28"/>
        </w:rPr>
        <w:t>организации, обеспечивающие отдых и оздоровление детей</w:t>
      </w:r>
      <w:r>
        <w:rPr>
          <w:rFonts w:cs="Times New Roman"/>
          <w:color w:val="000000" w:themeColor="text1"/>
          <w:szCs w:val="28"/>
        </w:rPr>
        <w:t>»;</w:t>
      </w:r>
    </w:p>
    <w:p w:rsidR="002B1A5C" w:rsidRDefault="004A7AC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C34207">
        <w:rPr>
          <w:rFonts w:cs="Times New Roman"/>
          <w:color w:val="000000" w:themeColor="text1"/>
          <w:szCs w:val="28"/>
        </w:rPr>
        <w:t>17.12.2018 № 9759</w:t>
      </w:r>
      <w:r w:rsidR="00297FBE">
        <w:rPr>
          <w:rFonts w:cs="Times New Roman"/>
          <w:color w:val="000000" w:themeColor="text1"/>
          <w:szCs w:val="28"/>
        </w:rPr>
        <w:t xml:space="preserve"> «</w:t>
      </w:r>
      <w:r w:rsidR="00297FBE" w:rsidRPr="00297FBE">
        <w:rPr>
          <w:rFonts w:cs="Times New Roman"/>
          <w:color w:val="000000" w:themeColor="text1"/>
          <w:szCs w:val="28"/>
        </w:rPr>
        <w:t xml:space="preserve">О внесении изменений в постановление Администрации города от 16.09.2015 </w:t>
      </w:r>
      <w:r w:rsidR="00297FBE">
        <w:rPr>
          <w:rFonts w:cs="Times New Roman"/>
          <w:color w:val="000000" w:themeColor="text1"/>
          <w:szCs w:val="28"/>
        </w:rPr>
        <w:t>№</w:t>
      </w:r>
      <w:r w:rsidR="00297FBE" w:rsidRPr="00297FBE">
        <w:rPr>
          <w:rFonts w:cs="Times New Roman"/>
          <w:color w:val="000000" w:themeColor="text1"/>
          <w:szCs w:val="28"/>
        </w:rPr>
        <w:t xml:space="preserve"> 6466 </w:t>
      </w:r>
      <w:r w:rsidR="00297FBE">
        <w:rPr>
          <w:rFonts w:cs="Times New Roman"/>
          <w:color w:val="000000" w:themeColor="text1"/>
          <w:szCs w:val="28"/>
        </w:rPr>
        <w:t>«</w:t>
      </w:r>
      <w:r w:rsidR="00297FBE"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97FBE"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97FBE" w:rsidRPr="00297FBE">
        <w:rPr>
          <w:rFonts w:cs="Times New Roman"/>
          <w:color w:val="000000" w:themeColor="text1"/>
          <w:szCs w:val="28"/>
        </w:rPr>
        <w:t>организации, обеспечивающие отдых и оздоровление детей</w:t>
      </w:r>
      <w:r w:rsidR="00297FBE">
        <w:rPr>
          <w:rFonts w:cs="Times New Roman"/>
          <w:color w:val="000000" w:themeColor="text1"/>
          <w:szCs w:val="28"/>
        </w:rPr>
        <w:t>»;</w:t>
      </w:r>
    </w:p>
    <w:p w:rsidR="002B1A5C" w:rsidRDefault="004A7ACC" w:rsidP="001456C1">
      <w:pPr>
        <w:suppressAutoHyphens/>
        <w:ind w:right="-99" w:firstLine="709"/>
        <w:jc w:val="both"/>
        <w:rPr>
          <w:rFonts w:cs="Times New Roman"/>
          <w:color w:val="000000" w:themeColor="text1"/>
          <w:szCs w:val="28"/>
        </w:rPr>
      </w:pPr>
      <w:r>
        <w:rPr>
          <w:rFonts w:cs="Times New Roman"/>
          <w:color w:val="000000" w:themeColor="text1"/>
          <w:szCs w:val="28"/>
        </w:rPr>
        <w:t xml:space="preserve">- от </w:t>
      </w:r>
      <w:r w:rsidR="00C34207">
        <w:rPr>
          <w:rFonts w:cs="Times New Roman"/>
          <w:color w:val="000000" w:themeColor="text1"/>
          <w:szCs w:val="28"/>
        </w:rPr>
        <w:t>16.05.2019 № 3201</w:t>
      </w:r>
      <w:r w:rsidR="00297FBE">
        <w:rPr>
          <w:rFonts w:cs="Times New Roman"/>
          <w:color w:val="000000" w:themeColor="text1"/>
          <w:szCs w:val="28"/>
        </w:rPr>
        <w:t xml:space="preserve"> «</w:t>
      </w:r>
      <w:r w:rsidR="00297FBE" w:rsidRPr="00297FBE">
        <w:rPr>
          <w:rFonts w:cs="Times New Roman"/>
          <w:color w:val="000000" w:themeColor="text1"/>
          <w:szCs w:val="28"/>
        </w:rPr>
        <w:t xml:space="preserve">О внесении изменений в постановление Администрации города от 16.09.2015 </w:t>
      </w:r>
      <w:r w:rsidR="00297FBE">
        <w:rPr>
          <w:rFonts w:cs="Times New Roman"/>
          <w:color w:val="000000" w:themeColor="text1"/>
          <w:szCs w:val="28"/>
        </w:rPr>
        <w:t>№</w:t>
      </w:r>
      <w:r w:rsidR="00297FBE" w:rsidRPr="00297FBE">
        <w:rPr>
          <w:rFonts w:cs="Times New Roman"/>
          <w:color w:val="000000" w:themeColor="text1"/>
          <w:szCs w:val="28"/>
        </w:rPr>
        <w:t xml:space="preserve"> 6466 </w:t>
      </w:r>
      <w:r w:rsidR="00297FBE">
        <w:rPr>
          <w:rFonts w:cs="Times New Roman"/>
          <w:color w:val="000000" w:themeColor="text1"/>
          <w:szCs w:val="28"/>
        </w:rPr>
        <w:t>«</w:t>
      </w:r>
      <w:r w:rsidR="00297FBE" w:rsidRPr="00297FBE">
        <w:rPr>
          <w:rFonts w:cs="Times New Roman"/>
          <w:color w:val="000000" w:themeColor="text1"/>
          <w:szCs w:val="28"/>
        </w:rPr>
        <w:t xml:space="preserve">Об утверждении административного регламента предоставления муниципальной услуги </w:t>
      </w:r>
      <w:r w:rsidR="00297FBE">
        <w:rPr>
          <w:rFonts w:cs="Times New Roman"/>
          <w:color w:val="000000" w:themeColor="text1"/>
          <w:szCs w:val="28"/>
        </w:rPr>
        <w:t>«</w:t>
      </w:r>
      <w:r w:rsidR="00297FBE" w:rsidRPr="00297FBE">
        <w:rPr>
          <w:rFonts w:cs="Times New Roman"/>
          <w:color w:val="000000" w:themeColor="text1"/>
          <w:szCs w:val="28"/>
        </w:rPr>
        <w:t>Организация отдыха детей в каникулярное время в части предоставления детям, проживающим на территории муниципального образования, путевок в</w:t>
      </w:r>
      <w:r w:rsidR="00B42A6E">
        <w:rPr>
          <w:rFonts w:cs="Times New Roman"/>
          <w:color w:val="000000" w:themeColor="text1"/>
          <w:szCs w:val="28"/>
          <w:lang w:val="en-US"/>
        </w:rPr>
        <w:t> </w:t>
      </w:r>
      <w:r w:rsidR="00297FBE" w:rsidRPr="00297FBE">
        <w:rPr>
          <w:rFonts w:cs="Times New Roman"/>
          <w:color w:val="000000" w:themeColor="text1"/>
          <w:szCs w:val="28"/>
        </w:rPr>
        <w:t>организации, обеспечивающие отдых и оздоровление детей</w:t>
      </w:r>
      <w:r w:rsidR="00297FBE">
        <w:rPr>
          <w:rFonts w:cs="Times New Roman"/>
          <w:color w:val="000000" w:themeColor="text1"/>
          <w:szCs w:val="28"/>
        </w:rPr>
        <w:t>»;</w:t>
      </w:r>
      <w:r w:rsidR="00C34207">
        <w:rPr>
          <w:rFonts w:cs="Times New Roman"/>
          <w:color w:val="000000" w:themeColor="text1"/>
          <w:szCs w:val="28"/>
        </w:rPr>
        <w:t xml:space="preserve"> </w:t>
      </w:r>
    </w:p>
    <w:p w:rsidR="00F8402F" w:rsidRDefault="004A7ACC" w:rsidP="001456C1">
      <w:pPr>
        <w:suppressAutoHyphens/>
        <w:ind w:right="-99" w:firstLine="709"/>
        <w:jc w:val="both"/>
        <w:rPr>
          <w:szCs w:val="28"/>
        </w:rPr>
      </w:pPr>
      <w:r>
        <w:rPr>
          <w:rFonts w:cs="Times New Roman"/>
          <w:color w:val="000000" w:themeColor="text1"/>
          <w:szCs w:val="28"/>
        </w:rPr>
        <w:t xml:space="preserve">- от </w:t>
      </w:r>
      <w:r w:rsidR="00C34207">
        <w:rPr>
          <w:rFonts w:cs="Times New Roman"/>
          <w:color w:val="000000" w:themeColor="text1"/>
          <w:szCs w:val="28"/>
        </w:rPr>
        <w:t>14.10.2019 № 7621</w:t>
      </w:r>
      <w:r>
        <w:rPr>
          <w:rFonts w:cs="Times New Roman"/>
          <w:color w:val="000000" w:themeColor="text1"/>
          <w:szCs w:val="28"/>
        </w:rPr>
        <w:t xml:space="preserve"> «</w:t>
      </w:r>
      <w:r w:rsidRPr="004A7ACC">
        <w:rPr>
          <w:rFonts w:cs="Times New Roman"/>
          <w:color w:val="000000" w:themeColor="text1"/>
          <w:szCs w:val="28"/>
        </w:rPr>
        <w:t xml:space="preserve">О внесении изменений в постановление Администрации города от 16.09.2015 </w:t>
      </w:r>
      <w:r>
        <w:rPr>
          <w:rFonts w:cs="Times New Roman"/>
          <w:color w:val="000000" w:themeColor="text1"/>
          <w:szCs w:val="28"/>
        </w:rPr>
        <w:t>№</w:t>
      </w:r>
      <w:r w:rsidRPr="004A7ACC">
        <w:rPr>
          <w:rFonts w:cs="Times New Roman"/>
          <w:color w:val="000000" w:themeColor="text1"/>
          <w:szCs w:val="28"/>
        </w:rPr>
        <w:t xml:space="preserve"> 6466 </w:t>
      </w:r>
      <w:r>
        <w:rPr>
          <w:rFonts w:cs="Times New Roman"/>
          <w:color w:val="000000" w:themeColor="text1"/>
          <w:szCs w:val="28"/>
        </w:rPr>
        <w:t>«</w:t>
      </w:r>
      <w:r w:rsidRPr="004A7ACC">
        <w:rPr>
          <w:rFonts w:cs="Times New Roman"/>
          <w:color w:val="000000" w:themeColor="text1"/>
          <w:szCs w:val="28"/>
        </w:rPr>
        <w:t xml:space="preserve">Об утверждении административного регламента предоставления муниципальной услуги </w:t>
      </w:r>
      <w:r>
        <w:rPr>
          <w:rFonts w:cs="Times New Roman"/>
          <w:color w:val="000000" w:themeColor="text1"/>
          <w:szCs w:val="28"/>
        </w:rPr>
        <w:t>«</w:t>
      </w:r>
      <w:r w:rsidRPr="004A7ACC">
        <w:rPr>
          <w:rFonts w:cs="Times New Roman"/>
          <w:color w:val="000000" w:themeColor="text1"/>
          <w:szCs w:val="28"/>
        </w:rPr>
        <w:t>Организация отдыха детей в каникулярное время в части предоставления детям, имеющим место жительства в Ханты-Мансийском автономном округе Югре, путевок в организации отдыха детей и их оздоровления</w:t>
      </w:r>
      <w:r>
        <w:rPr>
          <w:rFonts w:cs="Times New Roman"/>
          <w:color w:val="000000" w:themeColor="text1"/>
          <w:szCs w:val="28"/>
        </w:rPr>
        <w:t>».</w:t>
      </w:r>
    </w:p>
    <w:p w:rsidR="004F14BE" w:rsidRPr="004F14BE" w:rsidRDefault="002B1A5C" w:rsidP="001456C1">
      <w:pPr>
        <w:suppressAutoHyphens/>
        <w:autoSpaceDE w:val="0"/>
        <w:autoSpaceDN w:val="0"/>
        <w:adjustRightInd w:val="0"/>
        <w:ind w:firstLine="709"/>
        <w:jc w:val="both"/>
        <w:rPr>
          <w:szCs w:val="28"/>
        </w:rPr>
      </w:pPr>
      <w:r>
        <w:rPr>
          <w:szCs w:val="28"/>
        </w:rPr>
        <w:t>5</w:t>
      </w:r>
      <w:r w:rsidR="004F14BE">
        <w:rPr>
          <w:szCs w:val="28"/>
        </w:rPr>
        <w:t>. </w:t>
      </w:r>
      <w:r w:rsidR="004F14BE" w:rsidRPr="004F14BE">
        <w:rPr>
          <w:szCs w:val="28"/>
        </w:rPr>
        <w:t>Управлению массовых коммуникаций разместить настоящее постановление на официальном портале Администрации города: www.admsurgut.ru.</w:t>
      </w:r>
    </w:p>
    <w:p w:rsidR="004F14BE" w:rsidRPr="004F14BE" w:rsidRDefault="002B1A5C" w:rsidP="001456C1">
      <w:pPr>
        <w:suppressAutoHyphens/>
        <w:autoSpaceDE w:val="0"/>
        <w:autoSpaceDN w:val="0"/>
        <w:adjustRightInd w:val="0"/>
        <w:ind w:firstLine="709"/>
        <w:jc w:val="both"/>
        <w:rPr>
          <w:szCs w:val="28"/>
        </w:rPr>
      </w:pPr>
      <w:r>
        <w:rPr>
          <w:szCs w:val="28"/>
        </w:rPr>
        <w:t>6</w:t>
      </w:r>
      <w:r w:rsidR="001D7D8F" w:rsidRPr="004F14BE">
        <w:rPr>
          <w:szCs w:val="28"/>
        </w:rPr>
        <w:t xml:space="preserve">. </w:t>
      </w:r>
      <w:r w:rsidR="004F14BE" w:rsidRPr="004F14BE">
        <w:rPr>
          <w:szCs w:val="28"/>
        </w:rPr>
        <w:t xml:space="preserve">Муниципальному казенному учреждению </w:t>
      </w:r>
      <w:r w:rsidR="009E5E78">
        <w:rPr>
          <w:szCs w:val="28"/>
        </w:rPr>
        <w:t>«</w:t>
      </w:r>
      <w:r w:rsidR="004F14BE" w:rsidRPr="004F14BE">
        <w:rPr>
          <w:szCs w:val="28"/>
        </w:rPr>
        <w:t>Наш город</w:t>
      </w:r>
      <w:r w:rsidR="009E5E78">
        <w:rPr>
          <w:szCs w:val="28"/>
        </w:rPr>
        <w:t>»</w:t>
      </w:r>
      <w:r w:rsidR="004F14BE" w:rsidRPr="004F14BE">
        <w:rPr>
          <w:szCs w:val="28"/>
        </w:rPr>
        <w:t xml:space="preserve"> опубликовать настоящее постановление в газете </w:t>
      </w:r>
      <w:r w:rsidR="009E5E78">
        <w:rPr>
          <w:szCs w:val="28"/>
        </w:rPr>
        <w:t>«</w:t>
      </w:r>
      <w:proofErr w:type="spellStart"/>
      <w:r w:rsidR="004F14BE" w:rsidRPr="004F14BE">
        <w:rPr>
          <w:szCs w:val="28"/>
        </w:rPr>
        <w:t>Сургутские</w:t>
      </w:r>
      <w:proofErr w:type="spellEnd"/>
      <w:r w:rsidR="004F14BE" w:rsidRPr="004F14BE">
        <w:rPr>
          <w:szCs w:val="28"/>
        </w:rPr>
        <w:t xml:space="preserve"> ведомости</w:t>
      </w:r>
      <w:r w:rsidR="009E5E78">
        <w:rPr>
          <w:szCs w:val="28"/>
        </w:rPr>
        <w:t>»</w:t>
      </w:r>
      <w:r w:rsidR="004F14BE" w:rsidRPr="004F14BE">
        <w:rPr>
          <w:szCs w:val="28"/>
        </w:rPr>
        <w:t>.</w:t>
      </w:r>
    </w:p>
    <w:p w:rsidR="001D7D8F" w:rsidRPr="001D7D8F" w:rsidRDefault="002B1A5C" w:rsidP="001456C1">
      <w:pPr>
        <w:suppressAutoHyphens/>
        <w:autoSpaceDE w:val="0"/>
        <w:autoSpaceDN w:val="0"/>
        <w:adjustRightInd w:val="0"/>
        <w:ind w:firstLine="709"/>
        <w:jc w:val="both"/>
        <w:rPr>
          <w:szCs w:val="28"/>
        </w:rPr>
      </w:pPr>
      <w:r>
        <w:rPr>
          <w:szCs w:val="28"/>
        </w:rPr>
        <w:t>7</w:t>
      </w:r>
      <w:r w:rsidR="001D7D8F" w:rsidRPr="001D7D8F">
        <w:rPr>
          <w:szCs w:val="28"/>
        </w:rPr>
        <w:t xml:space="preserve">. </w:t>
      </w:r>
      <w:r w:rsidR="004F14BE" w:rsidRPr="004F14BE">
        <w:rPr>
          <w:szCs w:val="28"/>
        </w:rPr>
        <w:t>Настоящее постановление вступает в силу после его официального опубликования.</w:t>
      </w:r>
    </w:p>
    <w:p w:rsidR="00C00C73" w:rsidRPr="004903B0" w:rsidRDefault="002B1A5C" w:rsidP="001456C1">
      <w:pPr>
        <w:suppressAutoHyphens/>
        <w:autoSpaceDE w:val="0"/>
        <w:autoSpaceDN w:val="0"/>
        <w:adjustRightInd w:val="0"/>
        <w:ind w:firstLine="709"/>
        <w:jc w:val="both"/>
        <w:rPr>
          <w:szCs w:val="28"/>
        </w:rPr>
      </w:pPr>
      <w:r>
        <w:rPr>
          <w:szCs w:val="28"/>
        </w:rPr>
        <w:t>8</w:t>
      </w:r>
      <w:r w:rsidR="001D7D8F" w:rsidRPr="001D7D8F">
        <w:rPr>
          <w:szCs w:val="28"/>
        </w:rPr>
        <w:t xml:space="preserve">. </w:t>
      </w:r>
      <w:proofErr w:type="gramStart"/>
      <w:r w:rsidR="001D7D8F" w:rsidRPr="001D7D8F">
        <w:rPr>
          <w:szCs w:val="28"/>
        </w:rPr>
        <w:t>Контроль за</w:t>
      </w:r>
      <w:proofErr w:type="gramEnd"/>
      <w:r w:rsidR="001D7D8F" w:rsidRPr="001D7D8F">
        <w:rPr>
          <w:szCs w:val="28"/>
        </w:rPr>
        <w:t xml:space="preserve"> выполнением постановления </w:t>
      </w:r>
      <w:bookmarkStart w:id="0" w:name="sub_7"/>
      <w:bookmarkStart w:id="1" w:name="sub_1"/>
      <w:r w:rsidR="004110C8" w:rsidRPr="004110C8">
        <w:rPr>
          <w:szCs w:val="28"/>
        </w:rPr>
        <w:t>оставляю за собой</w:t>
      </w:r>
      <w:r w:rsidR="004110C8">
        <w:rPr>
          <w:szCs w:val="28"/>
        </w:rPr>
        <w:t>.</w:t>
      </w:r>
    </w:p>
    <w:p w:rsidR="00072C30" w:rsidRDefault="00072C30" w:rsidP="00C25EC7">
      <w:pPr>
        <w:ind w:right="-1"/>
        <w:jc w:val="both"/>
        <w:rPr>
          <w:szCs w:val="28"/>
        </w:rPr>
      </w:pPr>
      <w:bookmarkStart w:id="2" w:name="sub_12"/>
      <w:bookmarkEnd w:id="0"/>
      <w:bookmarkEnd w:id="1"/>
    </w:p>
    <w:p w:rsidR="00072C30" w:rsidRDefault="00072C30" w:rsidP="00C25EC7">
      <w:pPr>
        <w:ind w:right="-1"/>
        <w:jc w:val="both"/>
        <w:rPr>
          <w:szCs w:val="28"/>
        </w:rPr>
      </w:pPr>
    </w:p>
    <w:p w:rsidR="00D157DC" w:rsidRPr="00BD0B6B" w:rsidRDefault="004110C8" w:rsidP="00C25EC7">
      <w:pPr>
        <w:ind w:right="-1"/>
        <w:jc w:val="both"/>
        <w:rPr>
          <w:szCs w:val="28"/>
        </w:rPr>
      </w:pPr>
      <w:r>
        <w:rPr>
          <w:szCs w:val="28"/>
        </w:rPr>
        <w:t>Заместитель</w:t>
      </w:r>
      <w:r w:rsidR="006D056A">
        <w:rPr>
          <w:szCs w:val="28"/>
        </w:rPr>
        <w:t xml:space="preserve"> </w:t>
      </w:r>
      <w:r>
        <w:rPr>
          <w:szCs w:val="28"/>
        </w:rPr>
        <w:t>Г</w:t>
      </w:r>
      <w:r w:rsidR="006D056A">
        <w:rPr>
          <w:szCs w:val="28"/>
        </w:rPr>
        <w:t xml:space="preserve">лавы </w:t>
      </w:r>
      <w:r w:rsidR="00254426" w:rsidRPr="00B00F10">
        <w:rPr>
          <w:szCs w:val="28"/>
        </w:rPr>
        <w:t xml:space="preserve">города                                         </w:t>
      </w:r>
      <w:bookmarkEnd w:id="2"/>
      <w:r w:rsidR="006D056A">
        <w:rPr>
          <w:szCs w:val="28"/>
        </w:rPr>
        <w:t xml:space="preserve">    </w:t>
      </w:r>
      <w:r w:rsidR="00F02D98">
        <w:rPr>
          <w:szCs w:val="28"/>
        </w:rPr>
        <w:t xml:space="preserve">        </w:t>
      </w:r>
      <w:r>
        <w:rPr>
          <w:szCs w:val="28"/>
        </w:rPr>
        <w:t xml:space="preserve">              </w:t>
      </w:r>
      <w:r w:rsidR="006D056A">
        <w:rPr>
          <w:szCs w:val="28"/>
        </w:rPr>
        <w:t>А.Н. Томазова</w:t>
      </w:r>
    </w:p>
    <w:p w:rsidR="00072C30" w:rsidRDefault="00072C30" w:rsidP="0097245D">
      <w:pPr>
        <w:ind w:firstLine="5670"/>
        <w:rPr>
          <w:szCs w:val="28"/>
        </w:rPr>
      </w:pPr>
    </w:p>
    <w:p w:rsidR="001A55D2" w:rsidRDefault="001A55D2" w:rsidP="0097245D">
      <w:pPr>
        <w:ind w:firstLine="5670"/>
        <w:rPr>
          <w:szCs w:val="28"/>
        </w:rPr>
      </w:pPr>
    </w:p>
    <w:p w:rsidR="001A55D2" w:rsidRDefault="001A55D2" w:rsidP="0097245D">
      <w:pPr>
        <w:ind w:firstLine="5670"/>
        <w:rPr>
          <w:szCs w:val="28"/>
        </w:rPr>
      </w:pPr>
    </w:p>
    <w:p w:rsidR="00B27C23" w:rsidRDefault="00B27C23" w:rsidP="0097245D">
      <w:pPr>
        <w:ind w:firstLine="5670"/>
        <w:rPr>
          <w:szCs w:val="28"/>
        </w:rPr>
      </w:pPr>
    </w:p>
    <w:p w:rsidR="00B27C23" w:rsidRDefault="00B27C23" w:rsidP="0097245D">
      <w:pPr>
        <w:ind w:firstLine="5670"/>
        <w:rPr>
          <w:szCs w:val="28"/>
        </w:rPr>
      </w:pPr>
    </w:p>
    <w:p w:rsidR="00B27C23" w:rsidRDefault="00B27C23" w:rsidP="0097245D">
      <w:pPr>
        <w:ind w:firstLine="5670"/>
        <w:rPr>
          <w:szCs w:val="28"/>
        </w:rPr>
      </w:pPr>
    </w:p>
    <w:p w:rsidR="004110C8" w:rsidRDefault="004110C8" w:rsidP="0097245D">
      <w:pPr>
        <w:ind w:firstLine="5670"/>
        <w:rPr>
          <w:szCs w:val="28"/>
        </w:rPr>
      </w:pPr>
    </w:p>
    <w:p w:rsidR="004110C8" w:rsidRDefault="004110C8" w:rsidP="0097245D">
      <w:pPr>
        <w:ind w:firstLine="5670"/>
        <w:rPr>
          <w:szCs w:val="28"/>
        </w:rPr>
      </w:pPr>
    </w:p>
    <w:p w:rsidR="0097245D" w:rsidRPr="007151A9" w:rsidRDefault="0097245D" w:rsidP="0097245D">
      <w:pPr>
        <w:ind w:firstLine="5670"/>
        <w:rPr>
          <w:szCs w:val="28"/>
        </w:rPr>
      </w:pPr>
      <w:r w:rsidRPr="007151A9">
        <w:rPr>
          <w:szCs w:val="28"/>
        </w:rPr>
        <w:lastRenderedPageBreak/>
        <w:t xml:space="preserve">Приложение </w:t>
      </w:r>
    </w:p>
    <w:p w:rsidR="0097245D" w:rsidRPr="007151A9" w:rsidRDefault="0097245D" w:rsidP="0097245D">
      <w:pPr>
        <w:ind w:firstLine="5670"/>
        <w:rPr>
          <w:szCs w:val="28"/>
        </w:rPr>
      </w:pPr>
      <w:r w:rsidRPr="007151A9">
        <w:rPr>
          <w:szCs w:val="28"/>
        </w:rPr>
        <w:t>к постановлению</w:t>
      </w:r>
    </w:p>
    <w:p w:rsidR="0097245D" w:rsidRPr="007151A9" w:rsidRDefault="0097245D" w:rsidP="0097245D">
      <w:pPr>
        <w:ind w:firstLine="5670"/>
        <w:rPr>
          <w:szCs w:val="28"/>
        </w:rPr>
      </w:pPr>
      <w:r w:rsidRPr="007151A9">
        <w:rPr>
          <w:szCs w:val="28"/>
        </w:rPr>
        <w:t>Администрации города</w:t>
      </w:r>
    </w:p>
    <w:p w:rsidR="0097245D" w:rsidRDefault="0097245D" w:rsidP="0097245D">
      <w:pPr>
        <w:ind w:firstLine="5670"/>
        <w:rPr>
          <w:szCs w:val="28"/>
        </w:rPr>
      </w:pPr>
      <w:r w:rsidRPr="007151A9">
        <w:rPr>
          <w:szCs w:val="28"/>
        </w:rPr>
        <w:t>от ___________ № _________</w:t>
      </w:r>
    </w:p>
    <w:p w:rsidR="0097245D" w:rsidRDefault="0097245D" w:rsidP="0097245D">
      <w:pPr>
        <w:widowControl w:val="0"/>
        <w:autoSpaceDE w:val="0"/>
        <w:autoSpaceDN w:val="0"/>
        <w:adjustRightInd w:val="0"/>
        <w:ind w:firstLine="698"/>
        <w:jc w:val="right"/>
        <w:rPr>
          <w:rFonts w:ascii="Times New Roman CYR" w:eastAsia="Times New Roman" w:hAnsi="Times New Roman CYR" w:cs="Times New Roman CYR"/>
          <w:bCs/>
          <w:color w:val="26282F"/>
          <w:sz w:val="24"/>
          <w:szCs w:val="24"/>
          <w:lang w:eastAsia="ru-RU"/>
        </w:rPr>
      </w:pPr>
      <w:bookmarkStart w:id="3" w:name="sub_1400"/>
    </w:p>
    <w:p w:rsidR="004204A9" w:rsidRDefault="004204A9" w:rsidP="0097245D">
      <w:pPr>
        <w:widowControl w:val="0"/>
        <w:autoSpaceDE w:val="0"/>
        <w:autoSpaceDN w:val="0"/>
        <w:adjustRightInd w:val="0"/>
        <w:ind w:firstLine="698"/>
        <w:jc w:val="right"/>
        <w:rPr>
          <w:rFonts w:ascii="Times New Roman CYR" w:eastAsia="Times New Roman" w:hAnsi="Times New Roman CYR" w:cs="Times New Roman CYR"/>
          <w:bCs/>
          <w:color w:val="26282F"/>
          <w:sz w:val="24"/>
          <w:szCs w:val="24"/>
          <w:lang w:eastAsia="ru-RU"/>
        </w:rPr>
      </w:pPr>
    </w:p>
    <w:p w:rsidR="004204A9" w:rsidRPr="004204A9" w:rsidRDefault="004204A9" w:rsidP="004204A9">
      <w:pPr>
        <w:ind w:firstLine="567"/>
        <w:jc w:val="center"/>
        <w:rPr>
          <w:rFonts w:ascii="Times New Roman CYR" w:eastAsia="Times New Roman" w:hAnsi="Times New Roman CYR" w:cs="Times New Roman CYR"/>
          <w:bCs/>
          <w:color w:val="26282F"/>
          <w:szCs w:val="28"/>
          <w:lang w:eastAsia="ru-RU"/>
        </w:rPr>
      </w:pPr>
      <w:r w:rsidRPr="004204A9">
        <w:rPr>
          <w:rFonts w:ascii="Times New Roman CYR" w:eastAsia="Times New Roman" w:hAnsi="Times New Roman CYR" w:cs="Times New Roman CYR"/>
          <w:bCs/>
          <w:color w:val="26282F"/>
          <w:szCs w:val="28"/>
          <w:lang w:eastAsia="ru-RU"/>
        </w:rPr>
        <w:t xml:space="preserve">Административный регламент </w:t>
      </w:r>
    </w:p>
    <w:p w:rsidR="004204A9" w:rsidRDefault="004204A9" w:rsidP="004204A9">
      <w:pPr>
        <w:ind w:firstLine="567"/>
        <w:jc w:val="center"/>
        <w:rPr>
          <w:rFonts w:ascii="Times New Roman CYR" w:eastAsia="Times New Roman" w:hAnsi="Times New Roman CYR" w:cs="Times New Roman CYR"/>
          <w:bCs/>
          <w:color w:val="26282F"/>
          <w:szCs w:val="28"/>
          <w:lang w:eastAsia="ru-RU"/>
        </w:rPr>
      </w:pPr>
      <w:r w:rsidRPr="004204A9">
        <w:rPr>
          <w:rFonts w:ascii="Times New Roman CYR" w:eastAsia="Times New Roman" w:hAnsi="Times New Roman CYR" w:cs="Times New Roman CYR"/>
          <w:bCs/>
          <w:color w:val="26282F"/>
          <w:szCs w:val="28"/>
          <w:lang w:eastAsia="ru-RU"/>
        </w:rPr>
        <w:t xml:space="preserve">предоставления муниципальной услуги </w:t>
      </w:r>
      <w:r>
        <w:rPr>
          <w:rFonts w:ascii="Times New Roman CYR" w:eastAsia="Times New Roman" w:hAnsi="Times New Roman CYR" w:cs="Times New Roman CYR"/>
          <w:bCs/>
          <w:color w:val="26282F"/>
          <w:szCs w:val="28"/>
          <w:lang w:eastAsia="ru-RU"/>
        </w:rPr>
        <w:t>«</w:t>
      </w:r>
      <w:r w:rsidRPr="004204A9">
        <w:rPr>
          <w:rFonts w:ascii="Times New Roman CYR" w:eastAsia="Times New Roman" w:hAnsi="Times New Roman CYR" w:cs="Times New Roman CYR"/>
          <w:bCs/>
          <w:color w:val="26282F"/>
          <w:szCs w:val="28"/>
          <w:lang w:eastAsia="ru-RU"/>
        </w:rPr>
        <w:t>Организация отдыха детей в</w:t>
      </w:r>
      <w:r>
        <w:rPr>
          <w:rFonts w:ascii="Times New Roman CYR" w:eastAsia="Times New Roman" w:hAnsi="Times New Roman CYR" w:cs="Times New Roman CYR"/>
          <w:bCs/>
          <w:color w:val="26282F"/>
          <w:szCs w:val="28"/>
          <w:lang w:eastAsia="ru-RU"/>
        </w:rPr>
        <w:t> </w:t>
      </w:r>
      <w:r w:rsidRPr="004204A9">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831C08">
        <w:rPr>
          <w:rFonts w:ascii="Times New Roman CYR" w:eastAsia="Times New Roman" w:hAnsi="Times New Roman CYR" w:cs="Times New Roman CYR"/>
          <w:bCs/>
          <w:color w:val="26282F"/>
          <w:szCs w:val="28"/>
          <w:lang w:eastAsia="ru-RU"/>
        </w:rPr>
        <w:t>–</w:t>
      </w:r>
      <w:r w:rsidRPr="004204A9">
        <w:rPr>
          <w:rFonts w:ascii="Times New Roman CYR" w:eastAsia="Times New Roman" w:hAnsi="Times New Roman CYR" w:cs="Times New Roman CYR"/>
          <w:bCs/>
          <w:color w:val="26282F"/>
          <w:szCs w:val="28"/>
          <w:lang w:eastAsia="ru-RU"/>
        </w:rPr>
        <w:t xml:space="preserve"> Югре, путевок в</w:t>
      </w:r>
      <w:r>
        <w:rPr>
          <w:rFonts w:ascii="Times New Roman CYR" w:eastAsia="Times New Roman" w:hAnsi="Times New Roman CYR" w:cs="Times New Roman CYR"/>
          <w:bCs/>
          <w:color w:val="26282F"/>
          <w:szCs w:val="28"/>
          <w:lang w:eastAsia="ru-RU"/>
        </w:rPr>
        <w:t> </w:t>
      </w:r>
      <w:r w:rsidRPr="004204A9">
        <w:rPr>
          <w:rFonts w:ascii="Times New Roman CYR" w:eastAsia="Times New Roman" w:hAnsi="Times New Roman CYR" w:cs="Times New Roman CYR"/>
          <w:bCs/>
          <w:color w:val="26282F"/>
          <w:szCs w:val="28"/>
          <w:lang w:eastAsia="ru-RU"/>
        </w:rPr>
        <w:t>организации отдыха детей и их оздоровления</w:t>
      </w:r>
      <w:r>
        <w:rPr>
          <w:rFonts w:ascii="Times New Roman CYR" w:eastAsia="Times New Roman" w:hAnsi="Times New Roman CYR" w:cs="Times New Roman CYR"/>
          <w:bCs/>
          <w:color w:val="26282F"/>
          <w:szCs w:val="28"/>
          <w:lang w:eastAsia="ru-RU"/>
        </w:rPr>
        <w:t>»</w:t>
      </w:r>
    </w:p>
    <w:p w:rsidR="004204A9" w:rsidRDefault="004204A9" w:rsidP="004204A9">
      <w:pPr>
        <w:ind w:firstLine="567"/>
        <w:jc w:val="center"/>
        <w:rPr>
          <w:rFonts w:ascii="Times New Roman CYR" w:eastAsia="Times New Roman" w:hAnsi="Times New Roman CYR" w:cs="Times New Roman CYR"/>
          <w:bCs/>
          <w:color w:val="26282F"/>
          <w:szCs w:val="28"/>
          <w:lang w:eastAsia="ru-RU"/>
        </w:rPr>
      </w:pPr>
    </w:p>
    <w:p w:rsidR="00CC3327" w:rsidRDefault="00A44E39" w:rsidP="007050FC">
      <w:pPr>
        <w:ind w:firstLine="709"/>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Раздел </w:t>
      </w:r>
      <w:r>
        <w:rPr>
          <w:rFonts w:ascii="Times New Roman CYR" w:eastAsia="Times New Roman" w:hAnsi="Times New Roman CYR" w:cs="Times New Roman CYR"/>
          <w:bCs/>
          <w:color w:val="26282F"/>
          <w:szCs w:val="28"/>
          <w:lang w:val="en-US" w:eastAsia="ru-RU"/>
        </w:rPr>
        <w:t>I</w:t>
      </w:r>
      <w:r w:rsidR="00CC3327" w:rsidRPr="00CC3327">
        <w:rPr>
          <w:rFonts w:ascii="Times New Roman CYR" w:eastAsia="Times New Roman" w:hAnsi="Times New Roman CYR" w:cs="Times New Roman CYR"/>
          <w:bCs/>
          <w:color w:val="26282F"/>
          <w:szCs w:val="28"/>
          <w:lang w:eastAsia="ru-RU"/>
        </w:rPr>
        <w:t>. Общие положения</w:t>
      </w:r>
    </w:p>
    <w:p w:rsidR="003E2737" w:rsidRDefault="003E2737" w:rsidP="007050FC">
      <w:pPr>
        <w:ind w:firstLine="709"/>
        <w:rPr>
          <w:rFonts w:ascii="Times New Roman CYR" w:eastAsia="Times New Roman" w:hAnsi="Times New Roman CYR" w:cs="Times New Roman CYR"/>
          <w:bCs/>
          <w:color w:val="26282F"/>
          <w:szCs w:val="28"/>
          <w:lang w:eastAsia="ru-RU"/>
        </w:rPr>
      </w:pPr>
    </w:p>
    <w:p w:rsidR="00A44E39" w:rsidRPr="00A44E39"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1. </w:t>
      </w:r>
      <w:r w:rsidR="00A44E39" w:rsidRPr="00A44E39">
        <w:rPr>
          <w:rFonts w:ascii="Times New Roman CYR" w:eastAsia="Times New Roman" w:hAnsi="Times New Roman CYR" w:cs="Times New Roman CYR"/>
          <w:bCs/>
          <w:color w:val="26282F"/>
          <w:szCs w:val="28"/>
          <w:lang w:eastAsia="ru-RU"/>
        </w:rPr>
        <w:t>Предмет регулирования административного регламента.</w:t>
      </w:r>
    </w:p>
    <w:p w:rsidR="00D0289F" w:rsidRDefault="004204A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А</w:t>
      </w:r>
      <w:r w:rsidR="00CC3327" w:rsidRPr="00CC3327">
        <w:rPr>
          <w:rFonts w:ascii="Times New Roman CYR" w:eastAsia="Times New Roman" w:hAnsi="Times New Roman CYR" w:cs="Times New Roman CYR"/>
          <w:bCs/>
          <w:color w:val="26282F"/>
          <w:szCs w:val="28"/>
          <w:lang w:eastAsia="ru-RU"/>
        </w:rPr>
        <w:t>дминистративн</w:t>
      </w:r>
      <w:r>
        <w:rPr>
          <w:rFonts w:ascii="Times New Roman CYR" w:eastAsia="Times New Roman" w:hAnsi="Times New Roman CYR" w:cs="Times New Roman CYR"/>
          <w:bCs/>
          <w:color w:val="26282F"/>
          <w:szCs w:val="28"/>
          <w:lang w:eastAsia="ru-RU"/>
        </w:rPr>
        <w:t>ый</w:t>
      </w:r>
      <w:r w:rsidR="00CC3327" w:rsidRPr="00CC3327">
        <w:rPr>
          <w:rFonts w:ascii="Times New Roman CYR" w:eastAsia="Times New Roman" w:hAnsi="Times New Roman CYR" w:cs="Times New Roman CYR"/>
          <w:bCs/>
          <w:color w:val="26282F"/>
          <w:szCs w:val="28"/>
          <w:lang w:eastAsia="ru-RU"/>
        </w:rPr>
        <w:t xml:space="preserve"> регламент предоставления </w:t>
      </w:r>
      <w:r>
        <w:rPr>
          <w:rFonts w:ascii="Times New Roman CYR" w:eastAsia="Times New Roman" w:hAnsi="Times New Roman CYR" w:cs="Times New Roman CYR"/>
          <w:bCs/>
          <w:color w:val="26282F"/>
          <w:szCs w:val="28"/>
          <w:lang w:eastAsia="ru-RU"/>
        </w:rPr>
        <w:t xml:space="preserve">департаментом образования Администрации города </w:t>
      </w:r>
      <w:r w:rsidR="00CC3327" w:rsidRPr="00CC3327">
        <w:rPr>
          <w:rFonts w:ascii="Times New Roman CYR" w:eastAsia="Times New Roman" w:hAnsi="Times New Roman CYR" w:cs="Times New Roman CYR"/>
          <w:bCs/>
          <w:color w:val="26282F"/>
          <w:szCs w:val="28"/>
          <w:lang w:eastAsia="ru-RU"/>
        </w:rPr>
        <w:t xml:space="preserve">муниципальной услуги </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Организация отдыха детей в</w:t>
      </w:r>
      <w:r w:rsidR="00DE03D1">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831C0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Югре, путевок в</w:t>
      </w:r>
      <w:r w:rsidR="00831C08">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(далее </w:t>
      </w:r>
      <w:r w:rsidR="00AE1DA3">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w:t>
      </w:r>
      <w:r w:rsidR="005E241F">
        <w:rPr>
          <w:rFonts w:ascii="Times New Roman CYR" w:eastAsia="Times New Roman" w:hAnsi="Times New Roman CYR" w:cs="Times New Roman CYR"/>
          <w:bCs/>
          <w:color w:val="26282F"/>
          <w:szCs w:val="28"/>
          <w:lang w:eastAsia="ru-RU"/>
        </w:rPr>
        <w:t>департамент образования,</w:t>
      </w:r>
      <w:r w:rsidR="005E241F" w:rsidRPr="00CC3327">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 xml:space="preserve">муниципальная услуга) </w:t>
      </w:r>
      <w:r w:rsidR="00AE1DA3">
        <w:rPr>
          <w:rFonts w:ascii="Times New Roman CYR" w:eastAsia="Times New Roman" w:hAnsi="Times New Roman CYR" w:cs="Times New Roman CYR"/>
          <w:bCs/>
          <w:color w:val="26282F"/>
          <w:szCs w:val="28"/>
          <w:lang w:eastAsia="ru-RU"/>
        </w:rPr>
        <w:t>определяет</w:t>
      </w:r>
      <w:r w:rsidR="00CC3327" w:rsidRPr="00CC3327">
        <w:rPr>
          <w:rFonts w:ascii="Times New Roman CYR" w:eastAsia="Times New Roman" w:hAnsi="Times New Roman CYR" w:cs="Times New Roman CYR"/>
          <w:bCs/>
          <w:color w:val="26282F"/>
          <w:szCs w:val="28"/>
          <w:lang w:eastAsia="ru-RU"/>
        </w:rPr>
        <w:t xml:space="preserve"> </w:t>
      </w:r>
      <w:r w:rsidR="00831C08">
        <w:rPr>
          <w:rFonts w:ascii="Times New Roman CYR" w:eastAsia="Times New Roman" w:hAnsi="Times New Roman CYR" w:cs="Times New Roman CYR"/>
          <w:bCs/>
          <w:color w:val="26282F"/>
          <w:szCs w:val="28"/>
          <w:lang w:eastAsia="ru-RU"/>
        </w:rPr>
        <w:t xml:space="preserve">порядок предоставления муниципальной услуги, </w:t>
      </w:r>
      <w:r w:rsidR="00CC3327" w:rsidRPr="00CC3327">
        <w:rPr>
          <w:rFonts w:ascii="Times New Roman CYR" w:eastAsia="Times New Roman" w:hAnsi="Times New Roman CYR" w:cs="Times New Roman CYR"/>
          <w:bCs/>
          <w:color w:val="26282F"/>
          <w:szCs w:val="28"/>
          <w:lang w:eastAsia="ru-RU"/>
        </w:rPr>
        <w:t>срок</w:t>
      </w:r>
      <w:r w:rsidR="00831C08">
        <w:rPr>
          <w:rFonts w:ascii="Times New Roman CYR" w:eastAsia="Times New Roman" w:hAnsi="Times New Roman CYR" w:cs="Times New Roman CYR"/>
          <w:bCs/>
          <w:color w:val="26282F"/>
          <w:szCs w:val="28"/>
          <w:lang w:eastAsia="ru-RU"/>
        </w:rPr>
        <w:t>и</w:t>
      </w:r>
      <w:r w:rsidR="00CC3327" w:rsidRPr="00CC3327">
        <w:rPr>
          <w:rFonts w:ascii="Times New Roman CYR" w:eastAsia="Times New Roman" w:hAnsi="Times New Roman CYR" w:cs="Times New Roman CYR"/>
          <w:bCs/>
          <w:color w:val="26282F"/>
          <w:szCs w:val="28"/>
          <w:lang w:eastAsia="ru-RU"/>
        </w:rPr>
        <w:t xml:space="preserve"> и</w:t>
      </w:r>
      <w:r w:rsidR="005E241F">
        <w:rPr>
          <w:rFonts w:ascii="Times New Roman CYR" w:eastAsia="Times New Roman" w:hAnsi="Times New Roman CYR" w:cs="Times New Roman CYR"/>
          <w:bCs/>
          <w:color w:val="26282F"/>
          <w:szCs w:val="28"/>
          <w:lang w:eastAsia="ru-RU"/>
        </w:rPr>
        <w:t xml:space="preserve"> </w:t>
      </w:r>
      <w:r w:rsidR="005F684B">
        <w:rPr>
          <w:rFonts w:ascii="Times New Roman CYR" w:eastAsia="Times New Roman" w:hAnsi="Times New Roman CYR" w:cs="Times New Roman CYR"/>
          <w:bCs/>
          <w:color w:val="26282F"/>
          <w:szCs w:val="28"/>
          <w:lang w:eastAsia="ru-RU"/>
        </w:rPr>
        <w:t>п</w:t>
      </w:r>
      <w:r w:rsidR="00CC3327" w:rsidRPr="00CC3327">
        <w:rPr>
          <w:rFonts w:ascii="Times New Roman CYR" w:eastAsia="Times New Roman" w:hAnsi="Times New Roman CYR" w:cs="Times New Roman CYR"/>
          <w:bCs/>
          <w:color w:val="26282F"/>
          <w:szCs w:val="28"/>
          <w:lang w:eastAsia="ru-RU"/>
        </w:rPr>
        <w:t>оследовательност</w:t>
      </w:r>
      <w:r w:rsidR="00831C08">
        <w:rPr>
          <w:rFonts w:ascii="Times New Roman CYR" w:eastAsia="Times New Roman" w:hAnsi="Times New Roman CYR" w:cs="Times New Roman CYR"/>
          <w:bCs/>
          <w:color w:val="26282F"/>
          <w:szCs w:val="28"/>
          <w:lang w:eastAsia="ru-RU"/>
        </w:rPr>
        <w:t xml:space="preserve">ь выполнения </w:t>
      </w:r>
      <w:r w:rsidR="00CC3327" w:rsidRPr="00CC3327">
        <w:rPr>
          <w:rFonts w:ascii="Times New Roman CYR" w:eastAsia="Times New Roman" w:hAnsi="Times New Roman CYR" w:cs="Times New Roman CYR"/>
          <w:bCs/>
          <w:color w:val="26282F"/>
          <w:szCs w:val="28"/>
          <w:lang w:eastAsia="ru-RU"/>
        </w:rPr>
        <w:t>административных процедур</w:t>
      </w:r>
      <w:r w:rsidR="00831C08">
        <w:rPr>
          <w:rFonts w:ascii="Times New Roman CYR" w:eastAsia="Times New Roman" w:hAnsi="Times New Roman CYR" w:cs="Times New Roman CYR"/>
          <w:bCs/>
          <w:color w:val="26282F"/>
          <w:szCs w:val="28"/>
          <w:lang w:eastAsia="ru-RU"/>
        </w:rPr>
        <w:t xml:space="preserve"> (действий)</w:t>
      </w:r>
      <w:r w:rsidR="00CC3327" w:rsidRPr="00CC3327">
        <w:rPr>
          <w:rFonts w:ascii="Times New Roman CYR" w:eastAsia="Times New Roman" w:hAnsi="Times New Roman CYR" w:cs="Times New Roman CYR"/>
          <w:bCs/>
          <w:color w:val="26282F"/>
          <w:szCs w:val="28"/>
          <w:lang w:eastAsia="ru-RU"/>
        </w:rPr>
        <w:t xml:space="preserve"> при</w:t>
      </w:r>
      <w:r w:rsidR="005E241F">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предоставлении муниципальной услуги</w:t>
      </w:r>
      <w:r w:rsidR="00831C08">
        <w:rPr>
          <w:rFonts w:ascii="Times New Roman CYR" w:eastAsia="Times New Roman" w:hAnsi="Times New Roman CYR" w:cs="Times New Roman CYR"/>
          <w:bCs/>
          <w:color w:val="26282F"/>
          <w:szCs w:val="28"/>
          <w:lang w:eastAsia="ru-RU"/>
        </w:rPr>
        <w:t>.</w:t>
      </w:r>
    </w:p>
    <w:p w:rsidR="005F684B" w:rsidRDefault="00BE40BE" w:rsidP="007050FC">
      <w:pPr>
        <w:ind w:firstLine="709"/>
        <w:jc w:val="both"/>
        <w:rPr>
          <w:rFonts w:ascii="Times New Roman CYR" w:eastAsia="Times New Roman" w:hAnsi="Times New Roman CYR" w:cs="Times New Roman CYR"/>
          <w:bCs/>
          <w:color w:val="26282F"/>
          <w:szCs w:val="28"/>
          <w:lang w:eastAsia="ru-RU"/>
        </w:rPr>
      </w:pPr>
      <w:r w:rsidRPr="00BE40BE">
        <w:rPr>
          <w:rFonts w:ascii="Times New Roman CYR" w:eastAsia="Times New Roman" w:hAnsi="Times New Roman CYR" w:cs="Times New Roman CYR"/>
          <w:bCs/>
          <w:color w:val="26282F"/>
          <w:szCs w:val="28"/>
          <w:lang w:eastAsia="ru-RU"/>
        </w:rPr>
        <w:t>2. Круг заявителей.</w:t>
      </w:r>
      <w:r>
        <w:rPr>
          <w:rFonts w:ascii="Times New Roman CYR" w:eastAsia="Times New Roman" w:hAnsi="Times New Roman CYR" w:cs="Times New Roman CYR"/>
          <w:bCs/>
          <w:color w:val="26282F"/>
          <w:szCs w:val="28"/>
          <w:lang w:eastAsia="ru-RU"/>
        </w:rPr>
        <w:t xml:space="preserve"> </w:t>
      </w:r>
    </w:p>
    <w:p w:rsidR="005F684B" w:rsidRPr="005F684B" w:rsidRDefault="005F684B" w:rsidP="007050FC">
      <w:pPr>
        <w:ind w:firstLine="709"/>
        <w:jc w:val="both"/>
        <w:rPr>
          <w:rFonts w:ascii="Times New Roman CYR" w:eastAsia="Times New Roman" w:hAnsi="Times New Roman CYR" w:cs="Times New Roman CYR"/>
          <w:bCs/>
          <w:color w:val="26282F"/>
          <w:szCs w:val="28"/>
          <w:lang w:eastAsia="ru-RU"/>
        </w:rPr>
      </w:pPr>
      <w:r w:rsidRPr="005F684B">
        <w:rPr>
          <w:rFonts w:ascii="Times New Roman CYR" w:eastAsia="Times New Roman" w:hAnsi="Times New Roman CYR" w:cs="Times New Roman CYR"/>
          <w:bCs/>
          <w:color w:val="26282F"/>
          <w:szCs w:val="28"/>
          <w:lang w:eastAsia="ru-RU"/>
        </w:rPr>
        <w:t>Заявителем на получение муниципальной услуги является один из</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родителей (законных представителей) ребенка в возрасте от 6 до 17 лет (включительно), имеющего место жительства на территории муниципального образования городской округ Сургут</w:t>
      </w:r>
      <w:r w:rsidR="00803089">
        <w:rPr>
          <w:rFonts w:ascii="Times New Roman CYR" w:eastAsia="Times New Roman" w:hAnsi="Times New Roman CYR" w:cs="Times New Roman CYR"/>
          <w:bCs/>
          <w:color w:val="26282F"/>
          <w:szCs w:val="28"/>
          <w:lang w:eastAsia="ru-RU"/>
        </w:rPr>
        <w:t xml:space="preserve"> </w:t>
      </w:r>
      <w:r w:rsidR="00803089" w:rsidRPr="00803089">
        <w:rPr>
          <w:rFonts w:ascii="Times New Roman CYR" w:eastAsia="Times New Roman" w:hAnsi="Times New Roman CYR" w:cs="Times New Roman CYR"/>
          <w:bCs/>
          <w:color w:val="26282F"/>
          <w:szCs w:val="28"/>
          <w:lang w:eastAsia="ru-RU"/>
        </w:rPr>
        <w:t>Ханты-Мансийского автономного округа – Югры</w:t>
      </w:r>
      <w:r w:rsidRPr="005F684B">
        <w:rPr>
          <w:rFonts w:ascii="Times New Roman CYR" w:eastAsia="Times New Roman" w:hAnsi="Times New Roman CYR" w:cs="Times New Roman CYR"/>
          <w:bCs/>
          <w:color w:val="26282F"/>
          <w:szCs w:val="28"/>
          <w:lang w:eastAsia="ru-RU"/>
        </w:rPr>
        <w:t>, обратившийся с заявлением о</w:t>
      </w:r>
      <w:r w:rsidR="00803089">
        <w:rPr>
          <w:rFonts w:ascii="Times New Roman CYR" w:eastAsia="Times New Roman" w:hAnsi="Times New Roman CYR" w:cs="Times New Roman CYR"/>
          <w:bCs/>
          <w:color w:val="26282F"/>
          <w:szCs w:val="28"/>
          <w:lang w:eastAsia="ru-RU"/>
        </w:rPr>
        <w:t xml:space="preserve"> </w:t>
      </w:r>
      <w:r w:rsidRPr="005F684B">
        <w:rPr>
          <w:rFonts w:ascii="Times New Roman CYR" w:eastAsia="Times New Roman" w:hAnsi="Times New Roman CYR" w:cs="Times New Roman CYR"/>
          <w:bCs/>
          <w:color w:val="26282F"/>
          <w:szCs w:val="28"/>
          <w:lang w:eastAsia="ru-RU"/>
        </w:rPr>
        <w:t>предоставлении муниципальной услуги (далее - заявитель).</w:t>
      </w:r>
    </w:p>
    <w:p w:rsidR="005F684B" w:rsidRPr="005F684B" w:rsidRDefault="005F684B" w:rsidP="007050FC">
      <w:pPr>
        <w:ind w:firstLine="709"/>
        <w:jc w:val="both"/>
        <w:rPr>
          <w:rFonts w:ascii="Times New Roman CYR" w:eastAsia="Times New Roman" w:hAnsi="Times New Roman CYR" w:cs="Times New Roman CYR"/>
          <w:bCs/>
          <w:color w:val="26282F"/>
          <w:szCs w:val="28"/>
          <w:lang w:eastAsia="ru-RU"/>
        </w:rPr>
      </w:pPr>
      <w:proofErr w:type="gramStart"/>
      <w:r w:rsidRPr="005F684B">
        <w:rPr>
          <w:rFonts w:ascii="Times New Roman CYR" w:eastAsia="Times New Roman" w:hAnsi="Times New Roman CYR" w:cs="Times New Roman CYR"/>
          <w:bCs/>
          <w:color w:val="26282F"/>
          <w:szCs w:val="28"/>
          <w:lang w:eastAsia="ru-RU"/>
        </w:rPr>
        <w:t>От имени заявителя могут выступать иные лица, имеющие право в</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соответствии с законодательством Российской Федерации</w:t>
      </w:r>
      <w:r w:rsidR="009E6434">
        <w:rPr>
          <w:rFonts w:ascii="Times New Roman CYR" w:eastAsia="Times New Roman" w:hAnsi="Times New Roman CYR" w:cs="Times New Roman CYR"/>
          <w:bCs/>
          <w:color w:val="26282F"/>
          <w:szCs w:val="28"/>
          <w:lang w:eastAsia="ru-RU"/>
        </w:rPr>
        <w:t>,</w:t>
      </w:r>
      <w:r w:rsidRPr="005F684B">
        <w:rPr>
          <w:rFonts w:ascii="Times New Roman CYR" w:eastAsia="Times New Roman" w:hAnsi="Times New Roman CYR" w:cs="Times New Roman CYR"/>
          <w:bCs/>
          <w:color w:val="26282F"/>
          <w:szCs w:val="28"/>
          <w:lang w:eastAsia="ru-RU"/>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при обращении в </w:t>
      </w:r>
      <w:r w:rsidR="00190AC8">
        <w:rPr>
          <w:rFonts w:ascii="Times New Roman CYR" w:eastAsia="Times New Roman" w:hAnsi="Times New Roman CYR" w:cs="Times New Roman CYR"/>
          <w:bCs/>
          <w:color w:val="26282F"/>
          <w:szCs w:val="28"/>
          <w:lang w:eastAsia="ru-RU"/>
        </w:rPr>
        <w:t xml:space="preserve">филиал автономного учреждения Ханты-Мансийского автономного округа – Югры </w:t>
      </w:r>
      <w:r w:rsidR="00FC08B6" w:rsidRPr="00FC08B6">
        <w:rPr>
          <w:rFonts w:ascii="Times New Roman CYR" w:eastAsia="Times New Roman" w:hAnsi="Times New Roman CYR" w:cs="Times New Roman CYR"/>
          <w:bCs/>
          <w:color w:val="26282F"/>
          <w:szCs w:val="28"/>
          <w:lang w:eastAsia="ru-RU"/>
        </w:rPr>
        <w:t>«Многофункциональный центр предоставления государственных и муниципальных услуг Югры» в городе Сургуте (далее – филиал МФЦ)</w:t>
      </w:r>
      <w:r w:rsidRPr="005F684B">
        <w:rPr>
          <w:rFonts w:ascii="Times New Roman CYR" w:eastAsia="Times New Roman" w:hAnsi="Times New Roman CYR" w:cs="Times New Roman CYR"/>
          <w:bCs/>
          <w:color w:val="26282F"/>
          <w:szCs w:val="28"/>
          <w:lang w:eastAsia="ru-RU"/>
        </w:rPr>
        <w:t xml:space="preserve"> или</w:t>
      </w:r>
      <w:r w:rsidR="004116AC">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департамент образования.</w:t>
      </w:r>
      <w:proofErr w:type="gramEnd"/>
    </w:p>
    <w:p w:rsidR="005F684B" w:rsidRDefault="005F684B" w:rsidP="007050FC">
      <w:pPr>
        <w:ind w:firstLine="709"/>
        <w:jc w:val="both"/>
        <w:rPr>
          <w:rFonts w:ascii="Times New Roman CYR" w:eastAsia="Times New Roman" w:hAnsi="Times New Roman CYR" w:cs="Times New Roman CYR"/>
          <w:bCs/>
          <w:color w:val="26282F"/>
          <w:szCs w:val="28"/>
          <w:lang w:eastAsia="ru-RU"/>
        </w:rPr>
      </w:pPr>
      <w:r w:rsidRPr="005F684B">
        <w:rPr>
          <w:rFonts w:ascii="Times New Roman CYR" w:eastAsia="Times New Roman" w:hAnsi="Times New Roman CYR" w:cs="Times New Roman CYR"/>
          <w:bCs/>
          <w:color w:val="26282F"/>
          <w:szCs w:val="28"/>
          <w:lang w:eastAsia="ru-RU"/>
        </w:rPr>
        <w:t>Получателем муниципальной услуги является ребенок в возрасте от</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6</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до</w:t>
      </w:r>
      <w:r w:rsidR="00A41085">
        <w:rPr>
          <w:rFonts w:ascii="Times New Roman CYR" w:eastAsia="Times New Roman" w:hAnsi="Times New Roman CYR" w:cs="Times New Roman CYR"/>
          <w:bCs/>
          <w:color w:val="26282F"/>
          <w:szCs w:val="28"/>
          <w:lang w:eastAsia="ru-RU"/>
        </w:rPr>
        <w:t> </w:t>
      </w:r>
      <w:r w:rsidRPr="005F684B">
        <w:rPr>
          <w:rFonts w:ascii="Times New Roman CYR" w:eastAsia="Times New Roman" w:hAnsi="Times New Roman CYR" w:cs="Times New Roman CYR"/>
          <w:bCs/>
          <w:color w:val="26282F"/>
          <w:szCs w:val="28"/>
          <w:lang w:eastAsia="ru-RU"/>
        </w:rPr>
        <w:t>17 лет (включительно), имеющий место жительства на территории муниципального образования городской округ Сургут</w:t>
      </w:r>
      <w:r w:rsidR="00803089">
        <w:rPr>
          <w:rFonts w:ascii="Times New Roman CYR" w:eastAsia="Times New Roman" w:hAnsi="Times New Roman CYR" w:cs="Times New Roman CYR"/>
          <w:bCs/>
          <w:color w:val="26282F"/>
          <w:szCs w:val="28"/>
          <w:lang w:eastAsia="ru-RU"/>
        </w:rPr>
        <w:t xml:space="preserve"> Ханты-Мансийского автономного округа – Югры </w:t>
      </w:r>
      <w:r w:rsidRPr="005F684B">
        <w:rPr>
          <w:rFonts w:ascii="Times New Roman CYR" w:eastAsia="Times New Roman" w:hAnsi="Times New Roman CYR" w:cs="Times New Roman CYR"/>
          <w:bCs/>
          <w:color w:val="26282F"/>
          <w:szCs w:val="28"/>
          <w:lang w:eastAsia="ru-RU"/>
        </w:rPr>
        <w:t>(далее - получатель услуги (ребенок).</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Муниципальная услуга одному получателю может быть предоставлена до</w:t>
      </w:r>
      <w:r>
        <w:rPr>
          <w:rFonts w:ascii="Times New Roman CYR" w:eastAsia="Times New Roman" w:hAnsi="Times New Roman CYR" w:cs="Times New Roman CYR"/>
          <w:bCs/>
          <w:color w:val="26282F"/>
          <w:szCs w:val="28"/>
          <w:lang w:eastAsia="ru-RU"/>
        </w:rPr>
        <w:t> </w:t>
      </w:r>
      <w:r w:rsidRPr="00A41085">
        <w:rPr>
          <w:rFonts w:ascii="Times New Roman CYR" w:eastAsia="Times New Roman" w:hAnsi="Times New Roman CYR" w:cs="Times New Roman CYR"/>
          <w:bCs/>
          <w:color w:val="26282F"/>
          <w:szCs w:val="28"/>
          <w:lang w:eastAsia="ru-RU"/>
        </w:rPr>
        <w:t>трех раз в календарном году:</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lastRenderedPageBreak/>
        <w:t>- по предоставлению путевки в загородные оздоровительные лагеря, специализированные (профильные) лагеря, оздоровительно-образовательные центры, базы и комплексы, иные оздоровительные организации круглосуточного пребывания детей, деятельность которых направлена на</w:t>
      </w:r>
      <w:r w:rsidR="00495345">
        <w:rPr>
          <w:rFonts w:ascii="Times New Roman CYR" w:eastAsia="Times New Roman" w:hAnsi="Times New Roman CYR" w:cs="Times New Roman CYR"/>
          <w:bCs/>
          <w:color w:val="26282F"/>
          <w:szCs w:val="28"/>
          <w:lang w:eastAsia="ru-RU"/>
        </w:rPr>
        <w:t> </w:t>
      </w:r>
      <w:r w:rsidRPr="00A41085">
        <w:rPr>
          <w:rFonts w:ascii="Times New Roman CYR" w:eastAsia="Times New Roman" w:hAnsi="Times New Roman CYR" w:cs="Times New Roman CYR"/>
          <w:bCs/>
          <w:color w:val="26282F"/>
          <w:szCs w:val="28"/>
          <w:lang w:eastAsia="ru-RU"/>
        </w:rPr>
        <w:t>реализацию услуг по обеспечению отдыха и оздоровления детей, расположенные за</w:t>
      </w:r>
      <w:r w:rsidR="00495345">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 xml:space="preserve">пределами Ханты-Мансийского автономного округа </w:t>
      </w:r>
      <w:r>
        <w:rPr>
          <w:rFonts w:ascii="Times New Roman CYR" w:eastAsia="Times New Roman" w:hAnsi="Times New Roman CYR" w:cs="Times New Roman CYR"/>
          <w:bCs/>
          <w:color w:val="26282F"/>
          <w:szCs w:val="28"/>
          <w:lang w:eastAsia="ru-RU"/>
        </w:rPr>
        <w:t>–</w:t>
      </w:r>
      <w:r w:rsidRPr="00A41085">
        <w:rPr>
          <w:rFonts w:ascii="Times New Roman CYR" w:eastAsia="Times New Roman" w:hAnsi="Times New Roman CYR" w:cs="Times New Roman CYR"/>
          <w:bCs/>
          <w:color w:val="26282F"/>
          <w:szCs w:val="28"/>
          <w:lang w:eastAsia="ru-RU"/>
        </w:rPr>
        <w:t xml:space="preserve"> Югры, -</w:t>
      </w:r>
      <w:r>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один раз</w:t>
      </w:r>
      <w:r w:rsidR="00DE03D1">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в</w:t>
      </w:r>
      <w:r w:rsidR="00DE03D1">
        <w:rPr>
          <w:rFonts w:ascii="Times New Roman CYR" w:eastAsia="Times New Roman" w:hAnsi="Times New Roman CYR" w:cs="Times New Roman CYR"/>
          <w:bCs/>
          <w:color w:val="26282F"/>
          <w:szCs w:val="28"/>
          <w:lang w:eastAsia="ru-RU"/>
        </w:rPr>
        <w:t xml:space="preserve"> </w:t>
      </w:r>
      <w:r w:rsidRPr="00A41085">
        <w:rPr>
          <w:rFonts w:ascii="Times New Roman CYR" w:eastAsia="Times New Roman" w:hAnsi="Times New Roman CYR" w:cs="Times New Roman CYR"/>
          <w:bCs/>
          <w:color w:val="26282F"/>
          <w:szCs w:val="28"/>
          <w:lang w:eastAsia="ru-RU"/>
        </w:rPr>
        <w:t>календарном году;</w:t>
      </w:r>
    </w:p>
    <w:p w:rsidR="00A41085" w:rsidRP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 xml:space="preserve">- по предоставлению путевки в загородные оздоровительные лагеря, специализированные (профильные) лагеря, в том числе палаточные лагеря, оздоровительно-образовательные центры, базы и комплексы, иные оздоровительные организации круглосуточного пребывания детей, деятельность которых направлена на реализацию услуг по обеспечению отдыха и оздоровления детей, расположенные на территории Ханты-Мансийского автономного округа </w:t>
      </w:r>
      <w:r w:rsidR="00495345">
        <w:rPr>
          <w:rFonts w:ascii="Times New Roman CYR" w:eastAsia="Times New Roman" w:hAnsi="Times New Roman CYR" w:cs="Times New Roman CYR"/>
          <w:bCs/>
          <w:color w:val="26282F"/>
          <w:szCs w:val="28"/>
          <w:lang w:eastAsia="ru-RU"/>
        </w:rPr>
        <w:t>–</w:t>
      </w:r>
      <w:r w:rsidRPr="00A41085">
        <w:rPr>
          <w:rFonts w:ascii="Times New Roman CYR" w:eastAsia="Times New Roman" w:hAnsi="Times New Roman CYR" w:cs="Times New Roman CYR"/>
          <w:bCs/>
          <w:color w:val="26282F"/>
          <w:szCs w:val="28"/>
          <w:lang w:eastAsia="ru-RU"/>
        </w:rPr>
        <w:t xml:space="preserve"> Югры, - не более двух раз в календарном году.</w:t>
      </w:r>
    </w:p>
    <w:p w:rsidR="00A41085" w:rsidRDefault="00A41085" w:rsidP="007050FC">
      <w:pPr>
        <w:ind w:firstLine="709"/>
        <w:jc w:val="both"/>
        <w:rPr>
          <w:rFonts w:ascii="Times New Roman CYR" w:eastAsia="Times New Roman" w:hAnsi="Times New Roman CYR" w:cs="Times New Roman CYR"/>
          <w:bCs/>
          <w:color w:val="26282F"/>
          <w:szCs w:val="28"/>
          <w:lang w:eastAsia="ru-RU"/>
        </w:rPr>
      </w:pPr>
      <w:r w:rsidRPr="00A41085">
        <w:rPr>
          <w:rFonts w:ascii="Times New Roman CYR" w:eastAsia="Times New Roman" w:hAnsi="Times New Roman CYR" w:cs="Times New Roman CYR"/>
          <w:bCs/>
          <w:color w:val="26282F"/>
          <w:szCs w:val="28"/>
          <w:lang w:eastAsia="ru-RU"/>
        </w:rPr>
        <w:t>Исходя из типа оздоровительной организации и профиля программы могут быть возрастные ограничения при предоставлении путевки.</w:t>
      </w:r>
    </w:p>
    <w:p w:rsidR="00CC3327" w:rsidRPr="005E241F" w:rsidRDefault="00803089"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3. Требования к порядку информирования о правилах предоставления муниципальной услуги.</w:t>
      </w:r>
    </w:p>
    <w:p w:rsidR="00202477" w:rsidRPr="00202477" w:rsidRDefault="005E241F"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Pr="005E241F">
        <w:rPr>
          <w:rFonts w:ascii="Times New Roman CYR" w:eastAsia="Times New Roman" w:hAnsi="Times New Roman CYR" w:cs="Times New Roman CYR"/>
          <w:bCs/>
          <w:color w:val="26282F"/>
          <w:szCs w:val="28"/>
          <w:lang w:eastAsia="ru-RU"/>
        </w:rPr>
        <w:t>.1.</w:t>
      </w:r>
      <w:r w:rsidR="00C0596D">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Для получения информации по вопросам предоставления детям, имеющим место жительства на территории муниципального образования, путевок в организации отдыха детей и их оздоровления, сведений о ходе ее</w:t>
      </w:r>
      <w:r w:rsidR="00202477">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предоставления заявитель обращается лично, письменно, по телефону, по</w:t>
      </w:r>
      <w:r w:rsidR="00202477">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 xml:space="preserve">электронной почте в департамент образования, предоставляющий муниципальную услугу. Информирование (консультирование) по вопросам предоставления муниципальной услуги осуществляется специалистами </w:t>
      </w:r>
      <w:r w:rsidR="009F50E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202477" w:rsidRPr="00202477">
        <w:rPr>
          <w:rFonts w:ascii="Times New Roman CYR" w:eastAsia="Times New Roman" w:hAnsi="Times New Roman CYR" w:cs="Times New Roman CYR"/>
          <w:bCs/>
          <w:color w:val="26282F"/>
          <w:szCs w:val="28"/>
          <w:lang w:eastAsia="ru-RU"/>
        </w:rPr>
        <w:t>департамента образования</w:t>
      </w:r>
      <w:r w:rsidR="00DE3FA6">
        <w:rPr>
          <w:rFonts w:ascii="Times New Roman CYR" w:eastAsia="Times New Roman" w:hAnsi="Times New Roman CYR" w:cs="Times New Roman CYR"/>
          <w:bCs/>
          <w:color w:val="26282F"/>
          <w:szCs w:val="28"/>
          <w:lang w:eastAsia="ru-RU"/>
        </w:rPr>
        <w:t>, филиала МФЦ</w:t>
      </w:r>
      <w:r w:rsidR="00202477" w:rsidRPr="00202477">
        <w:rPr>
          <w:rFonts w:ascii="Times New Roman CYR" w:eastAsia="Times New Roman" w:hAnsi="Times New Roman CYR" w:cs="Times New Roman CYR"/>
          <w:bCs/>
          <w:color w:val="26282F"/>
          <w:szCs w:val="28"/>
          <w:lang w:eastAsia="ru-RU"/>
        </w:rPr>
        <w:t>.</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Консультации проводятся по следующим вопросам:</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 содержание и ход предоставления муниципальной услуги;</w:t>
      </w:r>
    </w:p>
    <w:p w:rsidR="00202477" w:rsidRPr="00202477" w:rsidRDefault="00202477" w:rsidP="007050FC">
      <w:pPr>
        <w:ind w:firstLine="709"/>
        <w:jc w:val="both"/>
        <w:rPr>
          <w:rFonts w:ascii="Times New Roman CYR" w:eastAsia="Times New Roman" w:hAnsi="Times New Roman CYR" w:cs="Times New Roman CYR"/>
          <w:bCs/>
          <w:color w:val="26282F"/>
          <w:szCs w:val="28"/>
          <w:lang w:eastAsia="ru-RU"/>
        </w:rPr>
      </w:pPr>
      <w:r w:rsidRPr="00202477">
        <w:rPr>
          <w:rFonts w:ascii="Times New Roman CYR" w:eastAsia="Times New Roman" w:hAnsi="Times New Roman CYR" w:cs="Times New Roman CYR"/>
          <w:bCs/>
          <w:color w:val="26282F"/>
          <w:szCs w:val="28"/>
          <w:lang w:eastAsia="ru-RU"/>
        </w:rPr>
        <w:t>- перечень документов, необходимых для предоставления муниципальной услуги;</w:t>
      </w:r>
    </w:p>
    <w:p w:rsidR="00202477" w:rsidRDefault="00DE3FA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202477" w:rsidRPr="00202477">
        <w:rPr>
          <w:rFonts w:ascii="Times New Roman CYR" w:eastAsia="Times New Roman" w:hAnsi="Times New Roman CYR" w:cs="Times New Roman CYR"/>
          <w:bCs/>
          <w:color w:val="26282F"/>
          <w:szCs w:val="28"/>
          <w:lang w:eastAsia="ru-RU"/>
        </w:rPr>
        <w:t xml:space="preserve">порядок обжалования действий (бездействий) и решений, осуществляемых и принимаемых департаментом образования, </w:t>
      </w:r>
      <w:r>
        <w:rPr>
          <w:rFonts w:ascii="Times New Roman CYR" w:eastAsia="Times New Roman" w:hAnsi="Times New Roman CYR" w:cs="Times New Roman CYR"/>
          <w:bCs/>
          <w:color w:val="26282F"/>
          <w:szCs w:val="28"/>
          <w:lang w:eastAsia="ru-RU"/>
        </w:rPr>
        <w:t xml:space="preserve">филиалом </w:t>
      </w:r>
      <w:r w:rsidR="00202477" w:rsidRPr="00202477">
        <w:rPr>
          <w:rFonts w:ascii="Times New Roman CYR" w:eastAsia="Times New Roman" w:hAnsi="Times New Roman CYR" w:cs="Times New Roman CYR"/>
          <w:bCs/>
          <w:color w:val="26282F"/>
          <w:szCs w:val="28"/>
          <w:lang w:eastAsia="ru-RU"/>
        </w:rPr>
        <w:t>МФЦ</w:t>
      </w:r>
      <w:r w:rsidR="007B7E4C">
        <w:rPr>
          <w:rFonts w:ascii="Times New Roman CYR" w:eastAsia="Times New Roman" w:hAnsi="Times New Roman CYR" w:cs="Times New Roman CYR"/>
          <w:bCs/>
          <w:color w:val="26282F"/>
          <w:szCs w:val="28"/>
          <w:lang w:eastAsia="ru-RU"/>
        </w:rPr>
        <w:t xml:space="preserve"> </w:t>
      </w:r>
      <w:r w:rsidR="00202477" w:rsidRPr="00202477">
        <w:rPr>
          <w:rFonts w:ascii="Times New Roman CYR" w:eastAsia="Times New Roman" w:hAnsi="Times New Roman CYR" w:cs="Times New Roman CYR"/>
          <w:bCs/>
          <w:color w:val="26282F"/>
          <w:szCs w:val="28"/>
          <w:lang w:eastAsia="ru-RU"/>
        </w:rPr>
        <w:t>в ходе предоставления муниципальной услуги.</w:t>
      </w:r>
    </w:p>
    <w:p w:rsidR="005E241F" w:rsidRPr="005E241F" w:rsidRDefault="00DE3FA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3.2. </w:t>
      </w:r>
      <w:r w:rsidR="005E241F" w:rsidRPr="005E241F">
        <w:rPr>
          <w:rFonts w:ascii="Times New Roman CYR" w:eastAsia="Times New Roman" w:hAnsi="Times New Roman CYR" w:cs="Times New Roman CYR"/>
          <w:bCs/>
          <w:color w:val="26282F"/>
          <w:szCs w:val="28"/>
          <w:lang w:eastAsia="ru-RU"/>
        </w:rPr>
        <w:t>В случае устного обращения (лично или по телефону) заявителя (его</w:t>
      </w:r>
      <w:r w:rsidR="00AA6C2C">
        <w:rPr>
          <w:rFonts w:ascii="Times New Roman CYR" w:eastAsia="Times New Roman" w:hAnsi="Times New Roman CYR" w:cs="Times New Roman CYR"/>
          <w:bCs/>
          <w:color w:val="26282F"/>
          <w:szCs w:val="28"/>
          <w:lang w:eastAsia="ru-RU"/>
        </w:rPr>
        <w:t> </w:t>
      </w:r>
      <w:r w:rsidR="005E241F" w:rsidRPr="005E241F">
        <w:rPr>
          <w:rFonts w:ascii="Times New Roman CYR" w:eastAsia="Times New Roman" w:hAnsi="Times New Roman CYR" w:cs="Times New Roman CYR"/>
          <w:bCs/>
          <w:color w:val="26282F"/>
          <w:szCs w:val="28"/>
          <w:lang w:eastAsia="ru-RU"/>
        </w:rPr>
        <w:t>представителя) специалист департамента образования, ответственный за</w:t>
      </w:r>
      <w:r w:rsidR="009E3D7E">
        <w:rPr>
          <w:rFonts w:ascii="Times New Roman CYR" w:eastAsia="Times New Roman" w:hAnsi="Times New Roman CYR" w:cs="Times New Roman CYR"/>
          <w:bCs/>
          <w:color w:val="26282F"/>
          <w:szCs w:val="28"/>
          <w:lang w:eastAsia="ru-RU"/>
        </w:rPr>
        <w:t> </w:t>
      </w:r>
      <w:r w:rsidR="005E241F" w:rsidRPr="005E241F">
        <w:rPr>
          <w:rFonts w:ascii="Times New Roman CYR" w:eastAsia="Times New Roman" w:hAnsi="Times New Roman CYR" w:cs="Times New Roman CYR"/>
          <w:bCs/>
          <w:color w:val="26282F"/>
          <w:szCs w:val="28"/>
          <w:lang w:eastAsia="ru-RU"/>
        </w:rPr>
        <w:t xml:space="preserve">предоставление муниципальной услуги, специалист </w:t>
      </w:r>
      <w:r w:rsidR="003D09DB">
        <w:rPr>
          <w:rFonts w:ascii="Times New Roman CYR" w:eastAsia="Times New Roman" w:hAnsi="Times New Roman CYR" w:cs="Times New Roman CYR"/>
          <w:bCs/>
          <w:color w:val="26282F"/>
          <w:szCs w:val="28"/>
          <w:lang w:eastAsia="ru-RU"/>
        </w:rPr>
        <w:t xml:space="preserve">филиала </w:t>
      </w:r>
      <w:r w:rsidR="005E241F" w:rsidRPr="005E241F">
        <w:rPr>
          <w:rFonts w:ascii="Times New Roman CYR" w:eastAsia="Times New Roman" w:hAnsi="Times New Roman CYR" w:cs="Times New Roman CYR"/>
          <w:bCs/>
          <w:color w:val="26282F"/>
          <w:szCs w:val="28"/>
          <w:lang w:eastAsia="ru-RU"/>
        </w:rPr>
        <w:t>МФЦ осуществляют устное информирование обратившегося за информацией заявителя. Устное информирование</w:t>
      </w:r>
      <w:r w:rsidR="00501736">
        <w:rPr>
          <w:rFonts w:ascii="Times New Roman CYR" w:eastAsia="Times New Roman" w:hAnsi="Times New Roman CYR" w:cs="Times New Roman CYR"/>
          <w:bCs/>
          <w:color w:val="26282F"/>
          <w:szCs w:val="28"/>
          <w:lang w:eastAsia="ru-RU"/>
        </w:rPr>
        <w:t xml:space="preserve">, </w:t>
      </w:r>
      <w:r w:rsidR="00501736" w:rsidRPr="005E241F">
        <w:rPr>
          <w:rFonts w:ascii="Times New Roman CYR" w:eastAsia="Times New Roman" w:hAnsi="Times New Roman CYR" w:cs="Times New Roman CYR"/>
          <w:bCs/>
          <w:color w:val="26282F"/>
          <w:szCs w:val="28"/>
          <w:lang w:eastAsia="ru-RU"/>
        </w:rPr>
        <w:t>продолжительностью не</w:t>
      </w:r>
      <w:r w:rsidR="00501736">
        <w:rPr>
          <w:rFonts w:ascii="Times New Roman CYR" w:eastAsia="Times New Roman" w:hAnsi="Times New Roman CYR" w:cs="Times New Roman CYR"/>
          <w:bCs/>
          <w:color w:val="26282F"/>
          <w:szCs w:val="28"/>
          <w:lang w:eastAsia="ru-RU"/>
        </w:rPr>
        <w:t xml:space="preserve"> </w:t>
      </w:r>
      <w:r w:rsidR="00501736" w:rsidRPr="005E241F">
        <w:rPr>
          <w:rFonts w:ascii="Times New Roman CYR" w:eastAsia="Times New Roman" w:hAnsi="Times New Roman CYR" w:cs="Times New Roman CYR"/>
          <w:bCs/>
          <w:color w:val="26282F"/>
          <w:szCs w:val="28"/>
          <w:lang w:eastAsia="ru-RU"/>
        </w:rPr>
        <w:t>более 15 минут</w:t>
      </w:r>
      <w:r w:rsidR="00501736">
        <w:rPr>
          <w:rFonts w:ascii="Times New Roman CYR" w:eastAsia="Times New Roman" w:hAnsi="Times New Roman CYR" w:cs="Times New Roman CYR"/>
          <w:bCs/>
          <w:color w:val="26282F"/>
          <w:szCs w:val="28"/>
          <w:lang w:eastAsia="ru-RU"/>
        </w:rPr>
        <w:t>,</w:t>
      </w:r>
      <w:r w:rsidR="00501736" w:rsidRPr="005E241F">
        <w:rPr>
          <w:rFonts w:ascii="Times New Roman CYR" w:eastAsia="Times New Roman" w:hAnsi="Times New Roman CYR" w:cs="Times New Roman CYR"/>
          <w:bCs/>
          <w:color w:val="26282F"/>
          <w:szCs w:val="28"/>
          <w:lang w:eastAsia="ru-RU"/>
        </w:rPr>
        <w:t xml:space="preserve"> </w:t>
      </w:r>
      <w:r w:rsidR="005E241F" w:rsidRPr="005E241F">
        <w:rPr>
          <w:rFonts w:ascii="Times New Roman CYR" w:eastAsia="Times New Roman" w:hAnsi="Times New Roman CYR" w:cs="Times New Roman CYR"/>
          <w:bCs/>
          <w:color w:val="26282F"/>
          <w:szCs w:val="28"/>
          <w:lang w:eastAsia="ru-RU"/>
        </w:rPr>
        <w:t xml:space="preserve">осуществляется в соответствии с графиком работы департамента образования, </w:t>
      </w:r>
      <w:r w:rsidR="003D09DB">
        <w:rPr>
          <w:rFonts w:ascii="Times New Roman CYR" w:eastAsia="Times New Roman" w:hAnsi="Times New Roman CYR" w:cs="Times New Roman CYR"/>
          <w:bCs/>
          <w:color w:val="26282F"/>
          <w:szCs w:val="28"/>
          <w:lang w:eastAsia="ru-RU"/>
        </w:rPr>
        <w:t xml:space="preserve">филиала </w:t>
      </w:r>
      <w:r w:rsidR="005E241F" w:rsidRPr="005E241F">
        <w:rPr>
          <w:rFonts w:ascii="Times New Roman CYR" w:eastAsia="Times New Roman" w:hAnsi="Times New Roman CYR" w:cs="Times New Roman CYR"/>
          <w:bCs/>
          <w:color w:val="26282F"/>
          <w:szCs w:val="28"/>
          <w:lang w:eastAsia="ru-RU"/>
        </w:rPr>
        <w:t>МФЦ, размещенным на</w:t>
      </w:r>
      <w:r w:rsidR="00245331">
        <w:rPr>
          <w:rFonts w:ascii="Times New Roman CYR" w:eastAsia="Times New Roman" w:hAnsi="Times New Roman CYR" w:cs="Times New Roman CYR"/>
          <w:bCs/>
          <w:color w:val="26282F"/>
          <w:szCs w:val="28"/>
          <w:lang w:eastAsia="ru-RU"/>
        </w:rPr>
        <w:t xml:space="preserve"> </w:t>
      </w:r>
      <w:r w:rsidR="005E241F" w:rsidRPr="005E241F">
        <w:rPr>
          <w:rFonts w:ascii="Times New Roman CYR" w:eastAsia="Times New Roman" w:hAnsi="Times New Roman CYR" w:cs="Times New Roman CYR"/>
          <w:bCs/>
          <w:color w:val="26282F"/>
          <w:szCs w:val="28"/>
          <w:lang w:eastAsia="ru-RU"/>
        </w:rPr>
        <w:t>официальном портале Администрации города.</w:t>
      </w:r>
    </w:p>
    <w:p w:rsidR="005E241F" w:rsidRP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Ответ на телефонный звонок начинается с информации о наименовании органа, в который обратился заявитель, фамилии, имени, отчеств</w:t>
      </w:r>
      <w:r w:rsidR="00501736">
        <w:rPr>
          <w:rFonts w:ascii="Times New Roman CYR" w:eastAsia="Times New Roman" w:hAnsi="Times New Roman CYR" w:cs="Times New Roman CYR"/>
          <w:bCs/>
          <w:color w:val="26282F"/>
          <w:szCs w:val="28"/>
          <w:lang w:eastAsia="ru-RU"/>
        </w:rPr>
        <w:t>а</w:t>
      </w:r>
      <w:r w:rsidRPr="005E241F">
        <w:rPr>
          <w:rFonts w:ascii="Times New Roman CYR" w:eastAsia="Times New Roman" w:hAnsi="Times New Roman CYR" w:cs="Times New Roman CYR"/>
          <w:bCs/>
          <w:color w:val="26282F"/>
          <w:szCs w:val="28"/>
          <w:lang w:eastAsia="ru-RU"/>
        </w:rPr>
        <w:t xml:space="preserve"> </w:t>
      </w:r>
      <w:r w:rsidR="00180409">
        <w:rPr>
          <w:rFonts w:ascii="Times New Roman CYR" w:eastAsia="Times New Roman" w:hAnsi="Times New Roman CYR" w:cs="Times New Roman CYR"/>
          <w:bCs/>
          <w:color w:val="26282F"/>
          <w:szCs w:val="28"/>
          <w:lang w:eastAsia="ru-RU"/>
        </w:rPr>
        <w:t xml:space="preserve">     </w:t>
      </w:r>
      <w:r w:rsidRPr="005E241F">
        <w:rPr>
          <w:rFonts w:ascii="Times New Roman CYR" w:eastAsia="Times New Roman" w:hAnsi="Times New Roman CYR" w:cs="Times New Roman CYR"/>
          <w:bCs/>
          <w:color w:val="26282F"/>
          <w:szCs w:val="28"/>
          <w:lang w:eastAsia="ru-RU"/>
        </w:rPr>
        <w:t>(последнее - при наличии) и должности специалиста, принявшего телефонный звонок.</w:t>
      </w:r>
    </w:p>
    <w:p w:rsidR="005E241F" w:rsidRP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lastRenderedPageBreak/>
        <w:t xml:space="preserve">При общении с заявителями (по телефону или лично) специалист </w:t>
      </w:r>
      <w:r w:rsidR="009F50E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5E241F">
        <w:rPr>
          <w:rFonts w:ascii="Times New Roman CYR" w:eastAsia="Times New Roman" w:hAnsi="Times New Roman CYR" w:cs="Times New Roman CYR"/>
          <w:bCs/>
          <w:color w:val="26282F"/>
          <w:szCs w:val="28"/>
          <w:lang w:eastAsia="ru-RU"/>
        </w:rPr>
        <w:t xml:space="preserve">департамента образования, ответственный за предоставление муниципальной услуги, специалист </w:t>
      </w:r>
      <w:r w:rsidR="00D91A36">
        <w:rPr>
          <w:rFonts w:ascii="Times New Roman CYR" w:eastAsia="Times New Roman" w:hAnsi="Times New Roman CYR" w:cs="Times New Roman CYR"/>
          <w:bCs/>
          <w:color w:val="26282F"/>
          <w:szCs w:val="28"/>
          <w:lang w:eastAsia="ru-RU"/>
        </w:rPr>
        <w:t xml:space="preserve">филиала </w:t>
      </w:r>
      <w:r w:rsidRPr="005E241F">
        <w:rPr>
          <w:rFonts w:ascii="Times New Roman CYR" w:eastAsia="Times New Roman" w:hAnsi="Times New Roman CYR" w:cs="Times New Roman CYR"/>
          <w:bCs/>
          <w:color w:val="26282F"/>
          <w:szCs w:val="28"/>
          <w:lang w:eastAsia="ru-RU"/>
        </w:rPr>
        <w:t>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41F" w:rsidRDefault="005E241F" w:rsidP="007050FC">
      <w:pPr>
        <w:ind w:firstLine="709"/>
        <w:jc w:val="both"/>
        <w:rPr>
          <w:rFonts w:ascii="Times New Roman CYR" w:eastAsia="Times New Roman" w:hAnsi="Times New Roman CYR" w:cs="Times New Roman CYR"/>
          <w:bCs/>
          <w:color w:val="26282F"/>
          <w:szCs w:val="28"/>
          <w:lang w:eastAsia="ru-RU"/>
        </w:rPr>
      </w:pPr>
      <w:r w:rsidRPr="005E241F">
        <w:rPr>
          <w:rFonts w:ascii="Times New Roman CYR" w:eastAsia="Times New Roman" w:hAnsi="Times New Roman CYR" w:cs="Times New Roman CYR"/>
          <w:bCs/>
          <w:color w:val="26282F"/>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образования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E241F" w:rsidRDefault="00D3627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3.3. </w:t>
      </w:r>
      <w:r w:rsidR="005E241F" w:rsidRPr="005E241F">
        <w:rPr>
          <w:rFonts w:ascii="Times New Roman CYR" w:eastAsia="Times New Roman" w:hAnsi="Times New Roman CYR" w:cs="Times New Roman CYR"/>
          <w:bCs/>
          <w:color w:val="26282F"/>
          <w:szCs w:val="28"/>
          <w:lang w:eastAsia="ru-RU"/>
        </w:rPr>
        <w:t xml:space="preserve">В любое время с момента приема документов до получения результатов услуги заявитель имеет право на получение в департаменте образования сведений о ходе предоставления услуги по письменному обращению, телефону, электронной почте или лично. </w:t>
      </w:r>
      <w:r w:rsidR="005E241F" w:rsidRPr="00D96A6F">
        <w:rPr>
          <w:rFonts w:ascii="Times New Roman CYR" w:eastAsia="Times New Roman" w:hAnsi="Times New Roman CYR" w:cs="Times New Roman CYR"/>
          <w:bCs/>
          <w:color w:val="26282F"/>
          <w:szCs w:val="28"/>
          <w:lang w:eastAsia="ru-RU"/>
        </w:rPr>
        <w:t>Специалист отдела организации каникулярного отдыха департамента образования предоставляет заявителю сведения о том, на каком этапе (в процессе выполнения</w:t>
      </w:r>
      <w:r w:rsidR="005E241F" w:rsidRPr="005E241F">
        <w:rPr>
          <w:rFonts w:ascii="Times New Roman CYR" w:eastAsia="Times New Roman" w:hAnsi="Times New Roman CYR" w:cs="Times New Roman CYR"/>
          <w:bCs/>
          <w:color w:val="26282F"/>
          <w:szCs w:val="28"/>
          <w:lang w:eastAsia="ru-RU"/>
        </w:rPr>
        <w:t xml:space="preserve"> какой процедуры) находится его заявление.</w:t>
      </w:r>
    </w:p>
    <w:p w:rsidR="00F3561F" w:rsidRPr="00F3561F" w:rsidRDefault="00F3561F" w:rsidP="007050FC">
      <w:pPr>
        <w:ind w:firstLine="709"/>
        <w:jc w:val="both"/>
        <w:rPr>
          <w:rFonts w:ascii="Times New Roman CYR" w:eastAsia="Times New Roman" w:hAnsi="Times New Roman CYR" w:cs="Times New Roman CYR"/>
          <w:bCs/>
          <w:color w:val="26282F"/>
          <w:szCs w:val="28"/>
          <w:lang w:eastAsia="ru-RU"/>
        </w:rPr>
      </w:pPr>
      <w:r w:rsidRPr="00F3561F">
        <w:rPr>
          <w:rFonts w:ascii="Times New Roman CYR" w:eastAsia="Times New Roman" w:hAnsi="Times New Roman CYR" w:cs="Times New Roman CYR"/>
          <w:bCs/>
          <w:color w:val="26282F"/>
          <w:szCs w:val="28"/>
          <w:lang w:eastAsia="ru-RU"/>
        </w:rPr>
        <w:t>При обращении заявителя в департамент</w:t>
      </w:r>
      <w:r w:rsidR="00AA6C2C">
        <w:rPr>
          <w:rFonts w:ascii="Times New Roman CYR" w:eastAsia="Times New Roman" w:hAnsi="Times New Roman CYR" w:cs="Times New Roman CYR"/>
          <w:bCs/>
          <w:color w:val="26282F"/>
          <w:szCs w:val="28"/>
          <w:lang w:eastAsia="ru-RU"/>
        </w:rPr>
        <w:t xml:space="preserve"> образования</w:t>
      </w:r>
      <w:r w:rsidRPr="00F3561F">
        <w:rPr>
          <w:rFonts w:ascii="Times New Roman CYR" w:eastAsia="Times New Roman" w:hAnsi="Times New Roman CYR" w:cs="Times New Roman CYR"/>
          <w:bCs/>
          <w:color w:val="26282F"/>
          <w:szCs w:val="28"/>
          <w:lang w:eastAsia="ru-RU"/>
        </w:rPr>
        <w:t xml:space="preserve"> в письменной форме, в том числе электронной, ответ на обращение заявителя направляется департаментом</w:t>
      </w:r>
      <w:r w:rsidR="00710047">
        <w:rPr>
          <w:rFonts w:ascii="Times New Roman CYR" w:eastAsia="Times New Roman" w:hAnsi="Times New Roman CYR" w:cs="Times New Roman CYR"/>
          <w:bCs/>
          <w:color w:val="26282F"/>
          <w:szCs w:val="28"/>
          <w:lang w:eastAsia="ru-RU"/>
        </w:rPr>
        <w:t xml:space="preserve"> образования</w:t>
      </w:r>
      <w:r w:rsidRPr="00F3561F">
        <w:rPr>
          <w:rFonts w:ascii="Times New Roman CYR" w:eastAsia="Times New Roman" w:hAnsi="Times New Roman CYR" w:cs="Times New Roman CYR"/>
          <w:bCs/>
          <w:color w:val="26282F"/>
          <w:szCs w:val="28"/>
          <w:lang w:eastAsia="ru-RU"/>
        </w:rPr>
        <w:t xml:space="preserve"> по</w:t>
      </w:r>
      <w:r w:rsidR="002D3169">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указанному заявителем адресу (по письменному запросу заявителя – по</w:t>
      </w:r>
      <w:r w:rsidR="002D3169">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почтовому адресу или адресу электронной почты, указанному в</w:t>
      </w:r>
      <w:r w:rsidR="00245331">
        <w:rPr>
          <w:rFonts w:ascii="Times New Roman CYR" w:eastAsia="Times New Roman" w:hAnsi="Times New Roman CYR" w:cs="Times New Roman CYR"/>
          <w:bCs/>
          <w:color w:val="26282F"/>
          <w:szCs w:val="28"/>
          <w:lang w:eastAsia="ru-RU"/>
        </w:rPr>
        <w:t xml:space="preserve"> </w:t>
      </w:r>
      <w:r w:rsidRPr="00F3561F">
        <w:rPr>
          <w:rFonts w:ascii="Times New Roman CYR" w:eastAsia="Times New Roman" w:hAnsi="Times New Roman CYR" w:cs="Times New Roman CYR"/>
          <w:bCs/>
          <w:color w:val="26282F"/>
          <w:szCs w:val="28"/>
          <w:lang w:eastAsia="ru-RU"/>
        </w:rPr>
        <w:t>запросе).</w:t>
      </w:r>
    </w:p>
    <w:p w:rsidR="00F3561F" w:rsidRDefault="00F3561F" w:rsidP="007050FC">
      <w:pPr>
        <w:ind w:firstLine="709"/>
        <w:jc w:val="both"/>
        <w:rPr>
          <w:rFonts w:ascii="Times New Roman CYR" w:eastAsia="Times New Roman" w:hAnsi="Times New Roman CYR" w:cs="Times New Roman CYR"/>
          <w:bCs/>
          <w:color w:val="26282F"/>
          <w:szCs w:val="28"/>
          <w:lang w:eastAsia="ru-RU"/>
        </w:rPr>
      </w:pPr>
      <w:r w:rsidRPr="00F3561F">
        <w:rPr>
          <w:rFonts w:ascii="Times New Roman CYR" w:eastAsia="Times New Roman" w:hAnsi="Times New Roman CYR" w:cs="Times New Roman CYR"/>
          <w:bCs/>
          <w:color w:val="26282F"/>
          <w:szCs w:val="28"/>
          <w:lang w:eastAsia="ru-RU"/>
        </w:rPr>
        <w:t xml:space="preserve">Ответ на письменное обращение заявителя по вопросам предоставления муниципальной услуги, а также о ходе предоставления муниципальной услуги направляется не позднее </w:t>
      </w:r>
      <w:r>
        <w:rPr>
          <w:rFonts w:ascii="Times New Roman CYR" w:eastAsia="Times New Roman" w:hAnsi="Times New Roman CYR" w:cs="Times New Roman CYR"/>
          <w:bCs/>
          <w:color w:val="26282F"/>
          <w:szCs w:val="28"/>
          <w:lang w:eastAsia="ru-RU"/>
        </w:rPr>
        <w:t>30</w:t>
      </w:r>
      <w:r w:rsidRPr="00F3561F">
        <w:rPr>
          <w:rFonts w:ascii="Times New Roman CYR" w:eastAsia="Times New Roman" w:hAnsi="Times New Roman CYR" w:cs="Times New Roman CYR"/>
          <w:bCs/>
          <w:color w:val="26282F"/>
          <w:szCs w:val="28"/>
          <w:lang w:eastAsia="ru-RU"/>
        </w:rPr>
        <w:t xml:space="preserve">-и </w:t>
      </w:r>
      <w:r w:rsidR="00501736">
        <w:rPr>
          <w:rFonts w:ascii="Times New Roman CYR" w:eastAsia="Times New Roman" w:hAnsi="Times New Roman CYR" w:cs="Times New Roman CYR"/>
          <w:bCs/>
          <w:color w:val="26282F"/>
          <w:szCs w:val="28"/>
          <w:lang w:eastAsia="ru-RU"/>
        </w:rPr>
        <w:t xml:space="preserve">календарных </w:t>
      </w:r>
      <w:r w:rsidRPr="00F3561F">
        <w:rPr>
          <w:rFonts w:ascii="Times New Roman CYR" w:eastAsia="Times New Roman" w:hAnsi="Times New Roman CYR" w:cs="Times New Roman CYR"/>
          <w:bCs/>
          <w:color w:val="26282F"/>
          <w:szCs w:val="28"/>
          <w:lang w:eastAsia="ru-RU"/>
        </w:rPr>
        <w:t>дней со дня регистрации обращения.</w:t>
      </w:r>
    </w:p>
    <w:p w:rsidR="00AA6C2C" w:rsidRDefault="0020247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00A6093C">
        <w:rPr>
          <w:rFonts w:ascii="Times New Roman CYR" w:eastAsia="Times New Roman" w:hAnsi="Times New Roman CYR" w:cs="Times New Roman CYR"/>
          <w:bCs/>
          <w:color w:val="26282F"/>
          <w:szCs w:val="28"/>
          <w:lang w:eastAsia="ru-RU"/>
        </w:rPr>
        <w:t>4</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Информирование заявителя по вопросам, связанным с</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 xml:space="preserve">предоставлением </w:t>
      </w:r>
      <w:r w:rsidR="00574833">
        <w:rPr>
          <w:rFonts w:ascii="Times New Roman CYR" w:eastAsia="Times New Roman" w:hAnsi="Times New Roman CYR" w:cs="Times New Roman CYR"/>
          <w:bCs/>
          <w:color w:val="26282F"/>
          <w:szCs w:val="28"/>
          <w:lang w:eastAsia="ru-RU"/>
        </w:rPr>
        <w:t>услуги, осуществляется филиалом</w:t>
      </w:r>
      <w:r>
        <w:rPr>
          <w:rFonts w:ascii="Times New Roman CYR" w:eastAsia="Times New Roman" w:hAnsi="Times New Roman CYR" w:cs="Times New Roman CYR"/>
          <w:bCs/>
          <w:color w:val="26282F"/>
          <w:szCs w:val="28"/>
          <w:lang w:eastAsia="ru-RU"/>
        </w:rPr>
        <w:t xml:space="preserve"> МФЦ </w:t>
      </w:r>
      <w:r w:rsidRPr="00202477">
        <w:rPr>
          <w:rFonts w:ascii="Times New Roman CYR" w:eastAsia="Times New Roman" w:hAnsi="Times New Roman CYR" w:cs="Times New Roman CYR"/>
          <w:bCs/>
          <w:color w:val="26282F"/>
          <w:szCs w:val="28"/>
          <w:lang w:eastAsia="ru-RU"/>
        </w:rPr>
        <w:t>в соответствии с</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заключенным соглашением между Администрацией города и филиалом МФЦ</w:t>
      </w:r>
      <w:r>
        <w:rPr>
          <w:rFonts w:ascii="Times New Roman CYR" w:eastAsia="Times New Roman" w:hAnsi="Times New Roman CYR" w:cs="Times New Roman CYR"/>
          <w:bCs/>
          <w:color w:val="26282F"/>
          <w:szCs w:val="28"/>
          <w:lang w:eastAsia="ru-RU"/>
        </w:rPr>
        <w:t> </w:t>
      </w:r>
      <w:r w:rsidRPr="00202477">
        <w:rPr>
          <w:rFonts w:ascii="Times New Roman CYR" w:eastAsia="Times New Roman" w:hAnsi="Times New Roman CYR" w:cs="Times New Roman CYR"/>
          <w:bCs/>
          <w:color w:val="26282F"/>
          <w:szCs w:val="28"/>
          <w:lang w:eastAsia="ru-RU"/>
        </w:rPr>
        <w:t>и регламентом работы автономного учреждения Ханты-Мансийского автономного округа – Югры «Многофункциональный центр предоставления государственных и</w:t>
      </w:r>
      <w:r w:rsidR="00973175">
        <w:rPr>
          <w:rFonts w:ascii="Times New Roman CYR" w:eastAsia="Times New Roman" w:hAnsi="Times New Roman CYR" w:cs="Times New Roman CYR"/>
          <w:bCs/>
          <w:color w:val="26282F"/>
          <w:szCs w:val="28"/>
          <w:lang w:eastAsia="ru-RU"/>
        </w:rPr>
        <w:t xml:space="preserve"> </w:t>
      </w:r>
      <w:r w:rsidRPr="00202477">
        <w:rPr>
          <w:rFonts w:ascii="Times New Roman CYR" w:eastAsia="Times New Roman" w:hAnsi="Times New Roman CYR" w:cs="Times New Roman CYR"/>
          <w:bCs/>
          <w:color w:val="26282F"/>
          <w:szCs w:val="28"/>
          <w:lang w:eastAsia="ru-RU"/>
        </w:rPr>
        <w:t>муниципальных услуг Югры».</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3.5. </w:t>
      </w:r>
      <w:r w:rsidRPr="00A6093C">
        <w:rPr>
          <w:rFonts w:ascii="Times New Roman CYR" w:eastAsia="Times New Roman" w:hAnsi="Times New Roman CYR" w:cs="Times New Roman CYR"/>
          <w:bCs/>
          <w:color w:val="26282F"/>
          <w:szCs w:val="28"/>
          <w:lang w:eastAsia="ru-RU"/>
        </w:rPr>
        <w:t>Способы получения заявителями информации о месте нахождения и</w:t>
      </w:r>
      <w:r>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графике работы департамента</w:t>
      </w:r>
      <w:r>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о порядке предоставления муниципальной услуги:</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 посредством информационно-телекоммуникационной сети «Интернет» (на Едином портале</w:t>
      </w:r>
      <w:r>
        <w:rPr>
          <w:rFonts w:ascii="Times New Roman CYR" w:eastAsia="Times New Roman" w:hAnsi="Times New Roman CYR" w:cs="Times New Roman CYR"/>
          <w:bCs/>
          <w:color w:val="26282F"/>
          <w:szCs w:val="28"/>
          <w:lang w:eastAsia="ru-RU"/>
        </w:rPr>
        <w:t xml:space="preserve"> государственных и муниципальных услуг</w:t>
      </w:r>
      <w:r w:rsidRPr="00A6093C">
        <w:rPr>
          <w:rFonts w:ascii="Times New Roman CYR" w:eastAsia="Times New Roman" w:hAnsi="Times New Roman CYR" w:cs="Times New Roman CYR"/>
          <w:bCs/>
          <w:color w:val="26282F"/>
          <w:szCs w:val="28"/>
          <w:lang w:eastAsia="ru-RU"/>
        </w:rPr>
        <w:t>, официальном портале Администрации города);</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lastRenderedPageBreak/>
        <w:t>- посредством телефонной, факсимильной связи;</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 посредством ответов на письменные обращения заявителей.</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3.</w:t>
      </w:r>
      <w:r>
        <w:rPr>
          <w:rFonts w:ascii="Times New Roman CYR" w:eastAsia="Times New Roman" w:hAnsi="Times New Roman CYR" w:cs="Times New Roman CYR"/>
          <w:bCs/>
          <w:color w:val="26282F"/>
          <w:szCs w:val="28"/>
          <w:lang w:eastAsia="ru-RU"/>
        </w:rPr>
        <w:t>6</w:t>
      </w:r>
      <w:r w:rsidRPr="00A6093C">
        <w:rPr>
          <w:rFonts w:ascii="Times New Roman CYR" w:eastAsia="Times New Roman" w:hAnsi="Times New Roman CYR" w:cs="Times New Roman CYR"/>
          <w:bCs/>
          <w:color w:val="26282F"/>
          <w:szCs w:val="28"/>
          <w:lang w:eastAsia="ru-RU"/>
        </w:rPr>
        <w:t>. Справочная информация о месте нахождения, справочных телефонах, адресе электронной почты, графике работы департамента</w:t>
      </w:r>
      <w:r>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xml:space="preserve"> размещена на официальном портале Администрации города.</w:t>
      </w:r>
    </w:p>
    <w:p w:rsidR="00A6093C" w:rsidRP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Справочная информация о местах нахождения, графиках работы, адресах и</w:t>
      </w:r>
      <w:r w:rsidR="002B6B2B">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справочных телефонах филиал</w:t>
      </w:r>
      <w:r w:rsidR="002B6B2B">
        <w:rPr>
          <w:rFonts w:ascii="Times New Roman CYR" w:eastAsia="Times New Roman" w:hAnsi="Times New Roman CYR" w:cs="Times New Roman CYR"/>
          <w:bCs/>
          <w:color w:val="26282F"/>
          <w:szCs w:val="28"/>
          <w:lang w:eastAsia="ru-RU"/>
        </w:rPr>
        <w:t>ов</w:t>
      </w:r>
      <w:r w:rsidRPr="00A6093C">
        <w:rPr>
          <w:rFonts w:ascii="Times New Roman CYR" w:eastAsia="Times New Roman" w:hAnsi="Times New Roman CYR" w:cs="Times New Roman CYR"/>
          <w:bCs/>
          <w:color w:val="26282F"/>
          <w:szCs w:val="28"/>
          <w:lang w:eastAsia="ru-RU"/>
        </w:rPr>
        <w:t xml:space="preserve"> МФЦ размещена на портале автономного учреждения Ханты-Мансийского автономного округа – Югры «Многофункциональный центр предоставления государственных и</w:t>
      </w:r>
      <w:r w:rsidR="002B6B2B">
        <w:rPr>
          <w:rFonts w:ascii="Times New Roman CYR" w:eastAsia="Times New Roman" w:hAnsi="Times New Roman CYR" w:cs="Times New Roman CYR"/>
          <w:bCs/>
          <w:color w:val="26282F"/>
          <w:szCs w:val="28"/>
          <w:lang w:eastAsia="ru-RU"/>
        </w:rPr>
        <w:t> </w:t>
      </w:r>
      <w:r w:rsidRPr="00A6093C">
        <w:rPr>
          <w:rFonts w:ascii="Times New Roman CYR" w:eastAsia="Times New Roman" w:hAnsi="Times New Roman CYR" w:cs="Times New Roman CYR"/>
          <w:bCs/>
          <w:color w:val="26282F"/>
          <w:szCs w:val="28"/>
          <w:lang w:eastAsia="ru-RU"/>
        </w:rPr>
        <w:t>муниципальных услуг Югры» (http://mfc.admhmao.ru/).</w:t>
      </w:r>
    </w:p>
    <w:p w:rsidR="00A6093C" w:rsidRDefault="00A6093C" w:rsidP="007050FC">
      <w:pPr>
        <w:ind w:firstLine="709"/>
        <w:jc w:val="both"/>
        <w:rPr>
          <w:rFonts w:ascii="Times New Roman CYR" w:eastAsia="Times New Roman" w:hAnsi="Times New Roman CYR" w:cs="Times New Roman CYR"/>
          <w:bCs/>
          <w:color w:val="26282F"/>
          <w:szCs w:val="28"/>
          <w:lang w:eastAsia="ru-RU"/>
        </w:rPr>
      </w:pPr>
      <w:r w:rsidRPr="00A6093C">
        <w:rPr>
          <w:rFonts w:ascii="Times New Roman CYR" w:eastAsia="Times New Roman" w:hAnsi="Times New Roman CYR" w:cs="Times New Roman CYR"/>
          <w:bCs/>
          <w:color w:val="26282F"/>
          <w:szCs w:val="28"/>
          <w:lang w:eastAsia="ru-RU"/>
        </w:rPr>
        <w:t>Информация о муниципальной услуге (настоящий административный регламент, справочная информация о департаменте</w:t>
      </w:r>
      <w:r w:rsidR="002B6B2B">
        <w:rPr>
          <w:rFonts w:ascii="Times New Roman CYR" w:eastAsia="Times New Roman" w:hAnsi="Times New Roman CYR" w:cs="Times New Roman CYR"/>
          <w:bCs/>
          <w:color w:val="26282F"/>
          <w:szCs w:val="28"/>
          <w:lang w:eastAsia="ru-RU"/>
        </w:rPr>
        <w:t xml:space="preserve"> образования</w:t>
      </w:r>
      <w:r w:rsidRPr="00A6093C">
        <w:rPr>
          <w:rFonts w:ascii="Times New Roman CYR" w:eastAsia="Times New Roman" w:hAnsi="Times New Roman CYR" w:cs="Times New Roman CYR"/>
          <w:bCs/>
          <w:color w:val="26282F"/>
          <w:szCs w:val="28"/>
          <w:lang w:eastAsia="ru-RU"/>
        </w:rPr>
        <w:t>) также размещается в местах предоставления муниципальной услуги</w:t>
      </w:r>
      <w:r w:rsidR="000C3590">
        <w:rPr>
          <w:rFonts w:ascii="Times New Roman CYR" w:eastAsia="Times New Roman" w:hAnsi="Times New Roman CYR" w:cs="Times New Roman CYR"/>
          <w:bCs/>
          <w:color w:val="26282F"/>
          <w:szCs w:val="28"/>
          <w:lang w:eastAsia="ru-RU"/>
        </w:rPr>
        <w:t>.</w:t>
      </w:r>
    </w:p>
    <w:p w:rsidR="004110C8" w:rsidRDefault="004110C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3.7. </w:t>
      </w:r>
      <w:r w:rsidR="00EC3C8D" w:rsidRPr="00EC3C8D">
        <w:rPr>
          <w:rFonts w:ascii="Times New Roman CYR" w:eastAsia="Times New Roman" w:hAnsi="Times New Roman CYR" w:cs="Times New Roman CYR"/>
          <w:bCs/>
          <w:color w:val="26282F"/>
          <w:szCs w:val="28"/>
          <w:lang w:eastAsia="ru-RU"/>
        </w:rPr>
        <w:t>Информация о порядке и сроках предоставления</w:t>
      </w:r>
      <w:r w:rsidR="003C7BD8">
        <w:rPr>
          <w:rFonts w:ascii="Times New Roman CYR" w:eastAsia="Times New Roman" w:hAnsi="Times New Roman CYR" w:cs="Times New Roman CYR"/>
          <w:bCs/>
          <w:color w:val="26282F"/>
          <w:szCs w:val="28"/>
          <w:lang w:eastAsia="ru-RU"/>
        </w:rPr>
        <w:t xml:space="preserve"> </w:t>
      </w:r>
      <w:r w:rsidR="00EC3C8D" w:rsidRPr="00EC3C8D">
        <w:rPr>
          <w:rFonts w:ascii="Times New Roman CYR" w:eastAsia="Times New Roman" w:hAnsi="Times New Roman CYR" w:cs="Times New Roman CYR"/>
          <w:bCs/>
          <w:color w:val="26282F"/>
          <w:szCs w:val="28"/>
          <w:lang w:eastAsia="ru-RU"/>
        </w:rPr>
        <w:t xml:space="preserve">услуги, основанная на сведениях </w:t>
      </w:r>
      <w:r w:rsidR="003C7BD8">
        <w:rPr>
          <w:rFonts w:ascii="Times New Roman CYR" w:eastAsia="Times New Roman" w:hAnsi="Times New Roman CYR" w:cs="Times New Roman CYR"/>
          <w:bCs/>
          <w:color w:val="26282F"/>
          <w:szCs w:val="28"/>
          <w:lang w:eastAsia="ru-RU"/>
        </w:rPr>
        <w:t xml:space="preserve">и </w:t>
      </w:r>
      <w:r w:rsidR="00EC3C8D" w:rsidRPr="00EC3C8D">
        <w:rPr>
          <w:rFonts w:ascii="Times New Roman CYR" w:eastAsia="Times New Roman" w:hAnsi="Times New Roman CYR" w:cs="Times New Roman CYR"/>
          <w:bCs/>
          <w:color w:val="26282F"/>
          <w:szCs w:val="28"/>
          <w:lang w:eastAsia="ru-RU"/>
        </w:rPr>
        <w:t>услуг</w:t>
      </w:r>
      <w:r w:rsidR="003C7BD8">
        <w:rPr>
          <w:rFonts w:ascii="Times New Roman CYR" w:eastAsia="Times New Roman" w:hAnsi="Times New Roman CYR" w:cs="Times New Roman CYR"/>
          <w:bCs/>
          <w:color w:val="26282F"/>
          <w:szCs w:val="28"/>
          <w:lang w:eastAsia="ru-RU"/>
        </w:rPr>
        <w:t>ах</w:t>
      </w:r>
      <w:r w:rsidR="00EC3C8D" w:rsidRPr="00EC3C8D">
        <w:rPr>
          <w:rFonts w:ascii="Times New Roman CYR" w:eastAsia="Times New Roman" w:hAnsi="Times New Roman CYR" w:cs="Times New Roman CYR"/>
          <w:bCs/>
          <w:color w:val="26282F"/>
          <w:szCs w:val="28"/>
          <w:lang w:eastAsia="ru-RU"/>
        </w:rPr>
        <w:t>, содержащихся в федеральной государственной информационной системе «Федеральный реестр государственных и</w:t>
      </w:r>
      <w:r w:rsidR="003C7BD8">
        <w:rPr>
          <w:rFonts w:ascii="Times New Roman CYR" w:eastAsia="Times New Roman" w:hAnsi="Times New Roman CYR" w:cs="Times New Roman CYR"/>
          <w:bCs/>
          <w:color w:val="26282F"/>
          <w:szCs w:val="28"/>
          <w:lang w:eastAsia="ru-RU"/>
        </w:rPr>
        <w:t> </w:t>
      </w:r>
      <w:r w:rsidR="00EC3C8D" w:rsidRPr="00EC3C8D">
        <w:rPr>
          <w:rFonts w:ascii="Times New Roman CYR" w:eastAsia="Times New Roman" w:hAnsi="Times New Roman CYR" w:cs="Times New Roman CYR"/>
          <w:bCs/>
          <w:color w:val="26282F"/>
          <w:szCs w:val="28"/>
          <w:lang w:eastAsia="ru-RU"/>
        </w:rPr>
        <w:t xml:space="preserve">муниципальных услуг (функций)», размещенная на Едином портале, </w:t>
      </w:r>
      <w:r w:rsidR="003C7BD8">
        <w:rPr>
          <w:rFonts w:ascii="Times New Roman CYR" w:eastAsia="Times New Roman" w:hAnsi="Times New Roman CYR" w:cs="Times New Roman CYR"/>
          <w:bCs/>
          <w:color w:val="26282F"/>
          <w:szCs w:val="28"/>
          <w:lang w:eastAsia="ru-RU"/>
        </w:rPr>
        <w:t>порталах услуг и официальных сайтах</w:t>
      </w:r>
      <w:r w:rsidR="00EC3C8D" w:rsidRPr="00EC3C8D">
        <w:rPr>
          <w:rFonts w:ascii="Times New Roman CYR" w:eastAsia="Times New Roman" w:hAnsi="Times New Roman CYR" w:cs="Times New Roman CYR"/>
          <w:bCs/>
          <w:color w:val="26282F"/>
          <w:szCs w:val="28"/>
          <w:lang w:eastAsia="ru-RU"/>
        </w:rPr>
        <w:t>, предоставляется заявителю бесплатно.</w:t>
      </w:r>
    </w:p>
    <w:p w:rsidR="004110C8" w:rsidRDefault="004110C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3.8. </w:t>
      </w:r>
      <w:r w:rsidRPr="004110C8">
        <w:rPr>
          <w:rFonts w:ascii="Times New Roman CYR" w:eastAsia="Times New Roman" w:hAnsi="Times New Roman CYR" w:cs="Times New Roman CYR"/>
          <w:bCs/>
          <w:color w:val="26282F"/>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684B" w:rsidRPr="005E241F" w:rsidRDefault="005F684B" w:rsidP="007050FC">
      <w:pPr>
        <w:ind w:firstLine="709"/>
        <w:jc w:val="both"/>
        <w:rPr>
          <w:rFonts w:ascii="Times New Roman CYR" w:eastAsia="Times New Roman" w:hAnsi="Times New Roman CYR" w:cs="Times New Roman CYR"/>
          <w:bCs/>
          <w:color w:val="26282F"/>
          <w:szCs w:val="28"/>
          <w:lang w:eastAsia="ru-RU"/>
        </w:rPr>
      </w:pPr>
    </w:p>
    <w:p w:rsidR="00CC3327" w:rsidRDefault="00A807E0" w:rsidP="007050FC">
      <w:pPr>
        <w:ind w:firstLine="709"/>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Раздел </w:t>
      </w:r>
      <w:r>
        <w:rPr>
          <w:rFonts w:ascii="Times New Roman CYR" w:eastAsia="Times New Roman" w:hAnsi="Times New Roman CYR" w:cs="Times New Roman CYR"/>
          <w:bCs/>
          <w:color w:val="26282F"/>
          <w:szCs w:val="28"/>
          <w:lang w:val="en-US" w:eastAsia="ru-RU"/>
        </w:rPr>
        <w:t>II</w:t>
      </w:r>
      <w:r w:rsidR="00CC3327" w:rsidRPr="005E241F">
        <w:rPr>
          <w:rFonts w:ascii="Times New Roman CYR" w:eastAsia="Times New Roman" w:hAnsi="Times New Roman CYR" w:cs="Times New Roman CYR"/>
          <w:bCs/>
          <w:color w:val="26282F"/>
          <w:szCs w:val="28"/>
          <w:lang w:eastAsia="ru-RU"/>
        </w:rPr>
        <w:t>. Стандарт предоставления муниципальной услуги</w:t>
      </w:r>
    </w:p>
    <w:p w:rsidR="003E2737" w:rsidRPr="005E241F" w:rsidRDefault="003E2737" w:rsidP="007050FC">
      <w:pPr>
        <w:ind w:firstLine="709"/>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1. Наименование муниципальной услуги: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Организация отдыха детей в</w:t>
      </w:r>
      <w:r w:rsidR="00473B3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каникулярное время в части предоставления детям, имеющим место жительства в Ханты-Мансийском автономном округе </w:t>
      </w:r>
      <w:r w:rsidR="00473B30">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Югре, путевок в</w:t>
      </w:r>
      <w:r w:rsidR="00473B3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473B30"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2. </w:t>
      </w:r>
      <w:r w:rsidR="00473B30" w:rsidRPr="00473B30">
        <w:rPr>
          <w:rFonts w:ascii="Times New Roman CYR" w:eastAsia="Times New Roman" w:hAnsi="Times New Roman CYR" w:cs="Times New Roman CYR"/>
          <w:bCs/>
          <w:color w:val="26282F"/>
          <w:szCs w:val="28"/>
          <w:lang w:eastAsia="ru-RU"/>
        </w:rPr>
        <w:t>Наименование органа местного самоуправления, предоставляющего муниципальную услугу, а также наименование органа Администрации</w:t>
      </w:r>
      <w:r w:rsidR="009F50EC">
        <w:rPr>
          <w:rFonts w:ascii="Times New Roman CYR" w:eastAsia="Times New Roman" w:hAnsi="Times New Roman CYR" w:cs="Times New Roman CYR"/>
          <w:bCs/>
          <w:color w:val="26282F"/>
          <w:szCs w:val="28"/>
          <w:lang w:eastAsia="ru-RU"/>
        </w:rPr>
        <w:t xml:space="preserve"> города</w:t>
      </w:r>
      <w:r w:rsidR="00473B30" w:rsidRPr="00473B30">
        <w:rPr>
          <w:rFonts w:ascii="Times New Roman CYR" w:eastAsia="Times New Roman" w:hAnsi="Times New Roman CYR" w:cs="Times New Roman CYR"/>
          <w:bCs/>
          <w:color w:val="26282F"/>
          <w:szCs w:val="28"/>
          <w:lang w:eastAsia="ru-RU"/>
        </w:rPr>
        <w:t>, непосредственно обеспечивающего предоставление муниципальной услуги, и</w:t>
      </w:r>
      <w:r w:rsidR="00473B30">
        <w:rPr>
          <w:rFonts w:ascii="Times New Roman CYR" w:eastAsia="Times New Roman" w:hAnsi="Times New Roman CYR" w:cs="Times New Roman CYR"/>
          <w:bCs/>
          <w:color w:val="26282F"/>
          <w:szCs w:val="28"/>
          <w:lang w:eastAsia="ru-RU"/>
        </w:rPr>
        <w:t> </w:t>
      </w:r>
      <w:r w:rsidR="00473B30" w:rsidRPr="00473B30">
        <w:rPr>
          <w:rFonts w:ascii="Times New Roman CYR" w:eastAsia="Times New Roman" w:hAnsi="Times New Roman CYR" w:cs="Times New Roman CYR"/>
          <w:bCs/>
          <w:color w:val="26282F"/>
          <w:szCs w:val="28"/>
          <w:lang w:eastAsia="ru-RU"/>
        </w:rPr>
        <w:t>наименования организаций, участвующих в предоставлении данной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Наименование органа местного самоуправления, предоставляющего муниципальную услугу - Администрация города Сургута.</w:t>
      </w:r>
    </w:p>
    <w:p w:rsidR="00CC3327" w:rsidRPr="00CC3327" w:rsidRDefault="00CC3327" w:rsidP="00710047">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Наименование органа Администрации города Сургута, непосредственно обеспечивающего предоставление муниципальной услуги в полном объеме - департамент образования Администрации города</w:t>
      </w:r>
      <w:r w:rsidR="00501736">
        <w:rPr>
          <w:rFonts w:ascii="Times New Roman CYR" w:eastAsia="Times New Roman" w:hAnsi="Times New Roman CYR" w:cs="Times New Roman CYR"/>
          <w:bCs/>
          <w:color w:val="26282F"/>
          <w:szCs w:val="28"/>
          <w:lang w:eastAsia="ru-RU"/>
        </w:rPr>
        <w:t>.</w:t>
      </w:r>
    </w:p>
    <w:p w:rsidR="00CC3327" w:rsidRPr="00CC3327" w:rsidRDefault="00CC3327" w:rsidP="00710047">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Перечень организаций, участвующих в предоставлении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 xml:space="preserve">- </w:t>
      </w:r>
      <w:r w:rsidR="00C43B41" w:rsidRPr="00C43B41">
        <w:rPr>
          <w:rFonts w:ascii="Times New Roman CYR" w:eastAsia="Times New Roman" w:hAnsi="Times New Roman CYR" w:cs="Times New Roman CYR"/>
          <w:bCs/>
          <w:color w:val="26282F"/>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Pr="00CC3327">
        <w:rPr>
          <w:rFonts w:ascii="Times New Roman CYR" w:eastAsia="Times New Roman" w:hAnsi="Times New Roman CYR" w:cs="Times New Roman CYR"/>
          <w:bCs/>
          <w:color w:val="26282F"/>
          <w:szCs w:val="28"/>
          <w:lang w:eastAsia="ru-RU"/>
        </w:rPr>
        <w:t>- в части приема документов, заполнения заявления и</w:t>
      </w:r>
      <w:r w:rsidR="00574833">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регистрации заявления в</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информационной системе, передачи документов в</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отдел организации каникулярного отдыха департамента образования, а</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также</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подготовки и выдачи уведомления о предоставлении путевки в</w:t>
      </w:r>
      <w:r w:rsidR="00A418A0">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организацию отдыха детей и</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их</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оздоровления, либо уведомления об отказе в</w:t>
      </w:r>
      <w:r w:rsidR="00AF49C8">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предоставлении путевки в</w:t>
      </w:r>
      <w:r w:rsidR="00574833">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организацию отдыха детей и их оздоровления;</w:t>
      </w:r>
    </w:p>
    <w:p w:rsidR="00CC3327" w:rsidRDefault="00231F6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w:t>
      </w:r>
      <w:r w:rsidR="00080624">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Министерств</w:t>
      </w:r>
      <w:r w:rsidR="00080624">
        <w:rPr>
          <w:rFonts w:ascii="Times New Roman CYR" w:eastAsia="Times New Roman" w:hAnsi="Times New Roman CYR" w:cs="Times New Roman CYR"/>
          <w:bCs/>
          <w:color w:val="26282F"/>
          <w:szCs w:val="28"/>
          <w:lang w:eastAsia="ru-RU"/>
        </w:rPr>
        <w:t>о</w:t>
      </w:r>
      <w:r w:rsidR="00CC3327" w:rsidRPr="00CC3327">
        <w:rPr>
          <w:rFonts w:ascii="Times New Roman CYR" w:eastAsia="Times New Roman" w:hAnsi="Times New Roman CYR" w:cs="Times New Roman CYR"/>
          <w:bCs/>
          <w:color w:val="26282F"/>
          <w:szCs w:val="28"/>
          <w:lang w:eastAsia="ru-RU"/>
        </w:rPr>
        <w:t xml:space="preserve"> внутренних дел Российской Федерации </w:t>
      </w:r>
      <w:r w:rsidR="00080624">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(далее</w:t>
      </w:r>
      <w:r w:rsidR="008972CB">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 МВД) - в части предоставления сведений </w:t>
      </w:r>
      <w:r w:rsidR="009F50EC">
        <w:rPr>
          <w:rFonts w:ascii="Times New Roman CYR" w:eastAsia="Times New Roman" w:hAnsi="Times New Roman CYR" w:cs="Times New Roman CYR"/>
          <w:bCs/>
          <w:color w:val="26282F"/>
          <w:szCs w:val="28"/>
          <w:lang w:eastAsia="ru-RU"/>
        </w:rPr>
        <w:t xml:space="preserve">о регистрации </w:t>
      </w:r>
      <w:r w:rsidR="00CC3327" w:rsidRPr="00CC3327">
        <w:rPr>
          <w:rFonts w:ascii="Times New Roman CYR" w:eastAsia="Times New Roman" w:hAnsi="Times New Roman CYR" w:cs="Times New Roman CYR"/>
          <w:bCs/>
          <w:color w:val="26282F"/>
          <w:szCs w:val="28"/>
          <w:lang w:eastAsia="ru-RU"/>
        </w:rPr>
        <w:t>по месту жительства получателя услуги (ребенка) при отсутствии у ребенка документа, подтверждающего регистрацию по месту жительства на территории муниципального образования;</w:t>
      </w:r>
    </w:p>
    <w:p w:rsidR="00CC3327" w:rsidRPr="00CC3327" w:rsidRDefault="00231F6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медицинские организации (иные организации), оказывающие медицинскую помощь в амбулаторных условиях детям, - в части выдачи медицинской справки по форме 079/у;</w:t>
      </w:r>
    </w:p>
    <w:p w:rsid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 муниципальное казённое учреждение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Управление информационных технологий и связи города Сургута</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МКУ УИТС) - в части сопровождения автоматизированной информационной системы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Каникулярный отдых</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информационная система) и</w:t>
      </w:r>
      <w:r w:rsidR="00231F66">
        <w:rPr>
          <w:rFonts w:ascii="Times New Roman CYR" w:eastAsia="Times New Roman" w:hAnsi="Times New Roman CYR" w:cs="Times New Roman CYR"/>
          <w:bCs/>
          <w:color w:val="26282F"/>
          <w:szCs w:val="28"/>
          <w:lang w:eastAsia="ru-RU"/>
        </w:rPr>
        <w:t>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Система</w:t>
      </w:r>
      <w:r w:rsidR="00231F6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исполнения регламентов</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(далее - СИР).</w:t>
      </w:r>
    </w:p>
    <w:p w:rsidR="00A66547" w:rsidRPr="00CC3327" w:rsidRDefault="00A66547" w:rsidP="007050FC">
      <w:pPr>
        <w:ind w:firstLine="709"/>
        <w:jc w:val="both"/>
        <w:rPr>
          <w:rFonts w:ascii="Times New Roman CYR" w:eastAsia="Times New Roman" w:hAnsi="Times New Roman CYR" w:cs="Times New Roman CYR"/>
          <w:bCs/>
          <w:color w:val="26282F"/>
          <w:szCs w:val="28"/>
          <w:lang w:eastAsia="ru-RU"/>
        </w:rPr>
      </w:pPr>
      <w:r w:rsidRPr="00A66547">
        <w:rPr>
          <w:rFonts w:ascii="Times New Roman CYR" w:eastAsia="Times New Roman" w:hAnsi="Times New Roman CYR" w:cs="Times New Roman CYR"/>
          <w:bCs/>
          <w:color w:val="26282F"/>
          <w:szCs w:val="28"/>
          <w:lang w:eastAsia="ru-RU"/>
        </w:rPr>
        <w:t>Участие филиала МФЦ в предоставлении муниципальной услуги регламентировано соглашением между Администрацией города и филиалом МФЦ и регламентом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Информация о месте нахождения, графике работы, справочных телефонах департамента образования, организаций, участвующих в</w:t>
      </w:r>
      <w:r w:rsidR="00D42788">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предоставлении муниципальной услуги, а также адресах официальных сайтов в сети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Интернет</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адресах электронной почты размещена на официальном портале Администрации города.</w:t>
      </w:r>
    </w:p>
    <w:p w:rsidR="00C14AC3" w:rsidRDefault="00C14AC3"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w:t>
      </w:r>
      <w:r w:rsidR="00CC3327" w:rsidRPr="00CC3327">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Результат предоставления муниципальной услуги</w:t>
      </w:r>
      <w:r>
        <w:rPr>
          <w:rFonts w:ascii="Times New Roman CYR" w:eastAsia="Times New Roman" w:hAnsi="Times New Roman CYR" w:cs="Times New Roman CYR"/>
          <w:bCs/>
          <w:color w:val="26282F"/>
          <w:szCs w:val="28"/>
          <w:lang w:eastAsia="ru-RU"/>
        </w:rPr>
        <w:t>.</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Результатом предоставления муниципальной услуги является принятое решение:</w:t>
      </w:r>
    </w:p>
    <w:p w:rsidR="00C14AC3" w:rsidRPr="00C14AC3" w:rsidRDefault="00184A2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14AC3" w:rsidRPr="00C14AC3">
        <w:rPr>
          <w:rFonts w:ascii="Times New Roman CYR" w:eastAsia="Times New Roman" w:hAnsi="Times New Roman CYR" w:cs="Times New Roman CYR"/>
          <w:bCs/>
          <w:color w:val="26282F"/>
          <w:szCs w:val="28"/>
          <w:lang w:eastAsia="ru-RU"/>
        </w:rPr>
        <w:t>о предоставлении путевки в организацию отдых</w:t>
      </w:r>
      <w:r>
        <w:rPr>
          <w:rFonts w:ascii="Times New Roman CYR" w:eastAsia="Times New Roman" w:hAnsi="Times New Roman CYR" w:cs="Times New Roman CYR"/>
          <w:bCs/>
          <w:color w:val="26282F"/>
          <w:szCs w:val="28"/>
          <w:lang w:eastAsia="ru-RU"/>
        </w:rPr>
        <w:t>а</w:t>
      </w:r>
      <w:r w:rsidR="00C14AC3" w:rsidRPr="00C14AC3">
        <w:rPr>
          <w:rFonts w:ascii="Times New Roman CYR" w:eastAsia="Times New Roman" w:hAnsi="Times New Roman CYR" w:cs="Times New Roman CYR"/>
          <w:bCs/>
          <w:color w:val="26282F"/>
          <w:szCs w:val="28"/>
          <w:lang w:eastAsia="ru-RU"/>
        </w:rPr>
        <w:t xml:space="preserve"> детей</w:t>
      </w:r>
      <w:r>
        <w:rPr>
          <w:rFonts w:ascii="Times New Roman CYR" w:eastAsia="Times New Roman" w:hAnsi="Times New Roman CYR" w:cs="Times New Roman CYR"/>
          <w:bCs/>
          <w:color w:val="26282F"/>
          <w:szCs w:val="28"/>
          <w:lang w:eastAsia="ru-RU"/>
        </w:rPr>
        <w:t xml:space="preserve"> и их оздоровления</w:t>
      </w:r>
      <w:r w:rsidR="00C14AC3" w:rsidRPr="00C14AC3">
        <w:rPr>
          <w:rFonts w:ascii="Times New Roman CYR" w:eastAsia="Times New Roman" w:hAnsi="Times New Roman CYR" w:cs="Times New Roman CYR"/>
          <w:bCs/>
          <w:color w:val="26282F"/>
          <w:szCs w:val="28"/>
          <w:lang w:eastAsia="ru-RU"/>
        </w:rPr>
        <w:t>, а также выдача заявителю уведомления о предоставлении путевки в</w:t>
      </w:r>
      <w:r w:rsidR="00C14AC3">
        <w:rPr>
          <w:rFonts w:ascii="Times New Roman CYR" w:eastAsia="Times New Roman" w:hAnsi="Times New Roman CYR" w:cs="Times New Roman CYR"/>
          <w:bCs/>
          <w:color w:val="26282F"/>
          <w:szCs w:val="28"/>
          <w:lang w:eastAsia="ru-RU"/>
        </w:rPr>
        <w:t> </w:t>
      </w:r>
      <w:r w:rsidR="00C14AC3" w:rsidRPr="00C14AC3">
        <w:rPr>
          <w:rFonts w:ascii="Times New Roman CYR" w:eastAsia="Times New Roman" w:hAnsi="Times New Roman CYR" w:cs="Times New Roman CYR"/>
          <w:bCs/>
          <w:color w:val="26282F"/>
          <w:szCs w:val="28"/>
          <w:lang w:eastAsia="ru-RU"/>
        </w:rPr>
        <w:t>организацию отдыха детей и их оздоровления;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w:t>
      </w:r>
      <w:r w:rsidR="00303A08">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об отказе в предоставлении путевки в организацию отдыха детей и</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их</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оздоровления, а также выдача заявителю уведомления об отказе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с</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указанием причины отказа.</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w:t>
      </w:r>
      <w:r w:rsidRPr="00C14AC3">
        <w:rPr>
          <w:rFonts w:ascii="Times New Roman CYR" w:eastAsia="Times New Roman" w:hAnsi="Times New Roman CYR" w:cs="Times New Roman CYR"/>
          <w:bCs/>
          <w:color w:val="26282F"/>
          <w:szCs w:val="28"/>
          <w:lang w:eastAsia="ru-RU"/>
        </w:rPr>
        <w:t>. Срок предоставления муниципальной услуги.</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lastRenderedPageBreak/>
        <w:t>Общий срок предоставления муниципальной услуги составляет 30</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 xml:space="preserve">календарных дней со дня регистрации заявления о предоставлении муниципальной услуги в </w:t>
      </w:r>
      <w:r w:rsidR="00303A08">
        <w:rPr>
          <w:rFonts w:ascii="Times New Roman CYR" w:eastAsia="Times New Roman" w:hAnsi="Times New Roman CYR" w:cs="Times New Roman CYR"/>
          <w:bCs/>
          <w:color w:val="26282F"/>
          <w:szCs w:val="28"/>
          <w:lang w:eastAsia="ru-RU"/>
        </w:rPr>
        <w:t xml:space="preserve">филиале </w:t>
      </w:r>
      <w:r w:rsidRPr="00C14AC3">
        <w:rPr>
          <w:rFonts w:ascii="Times New Roman CYR" w:eastAsia="Times New Roman" w:hAnsi="Times New Roman CYR" w:cs="Times New Roman CYR"/>
          <w:bCs/>
          <w:color w:val="26282F"/>
          <w:szCs w:val="28"/>
          <w:lang w:eastAsia="ru-RU"/>
        </w:rPr>
        <w:t>МФЦ или департаменте образования.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xml:space="preserve">Прием документов для предоставления муниципальной услуги осуществляется в следующие периоды с учетом графика работы </w:t>
      </w:r>
      <w:r w:rsidR="009D3435">
        <w:rPr>
          <w:rFonts w:ascii="Times New Roman CYR" w:eastAsia="Times New Roman" w:hAnsi="Times New Roman CYR" w:cs="Times New Roman CYR"/>
          <w:bCs/>
          <w:color w:val="26282F"/>
          <w:szCs w:val="28"/>
          <w:lang w:eastAsia="ru-RU"/>
        </w:rPr>
        <w:t xml:space="preserve">филиала </w:t>
      </w:r>
      <w:r w:rsidRPr="00C14AC3">
        <w:rPr>
          <w:rFonts w:ascii="Times New Roman CYR" w:eastAsia="Times New Roman" w:hAnsi="Times New Roman CYR" w:cs="Times New Roman CYR"/>
          <w:bCs/>
          <w:color w:val="26282F"/>
          <w:szCs w:val="28"/>
          <w:lang w:eastAsia="ru-RU"/>
        </w:rPr>
        <w:t>МФЦ</w:t>
      </w:r>
      <w:r w:rsidR="00252B21">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и</w:t>
      </w:r>
      <w:r w:rsidR="00252B21">
        <w:rPr>
          <w:rFonts w:ascii="Times New Roman CYR" w:eastAsia="Times New Roman" w:hAnsi="Times New Roman CYR" w:cs="Times New Roman CYR"/>
          <w:bCs/>
          <w:color w:val="26282F"/>
          <w:szCs w:val="28"/>
          <w:lang w:eastAsia="ru-RU"/>
        </w:rPr>
        <w:t xml:space="preserve"> </w:t>
      </w:r>
      <w:r w:rsidRPr="00C14AC3">
        <w:rPr>
          <w:rFonts w:ascii="Times New Roman CYR" w:eastAsia="Times New Roman" w:hAnsi="Times New Roman CYR" w:cs="Times New Roman CYR"/>
          <w:bCs/>
          <w:color w:val="26282F"/>
          <w:szCs w:val="28"/>
          <w:lang w:eastAsia="ru-RU"/>
        </w:rPr>
        <w:t>департамента образования:</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февраля по 31 марта (включительно) для организации отдыха детей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период с марта по апрель;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марта по 31 августа (включительно) для организации отдыха детей в</w:t>
      </w:r>
      <w:r>
        <w:rPr>
          <w:rFonts w:ascii="Times New Roman CYR" w:eastAsia="Times New Roman" w:hAnsi="Times New Roman CYR" w:cs="Times New Roman CYR"/>
          <w:bCs/>
          <w:color w:val="26282F"/>
          <w:szCs w:val="28"/>
          <w:lang w:eastAsia="ru-RU"/>
        </w:rPr>
        <w:t> </w:t>
      </w:r>
      <w:r w:rsidRPr="00C14AC3">
        <w:rPr>
          <w:rFonts w:ascii="Times New Roman CYR" w:eastAsia="Times New Roman" w:hAnsi="Times New Roman CYR" w:cs="Times New Roman CYR"/>
          <w:bCs/>
          <w:color w:val="26282F"/>
          <w:szCs w:val="28"/>
          <w:lang w:eastAsia="ru-RU"/>
        </w:rPr>
        <w:t>период с мая по сентябрь;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сентября по 31 октября (включительно) для организации отдыха детей в период с октября по ноябрь;</w:t>
      </w:r>
    </w:p>
    <w:p w:rsidR="00C14AC3" w:rsidRP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 с 01 октября по 31 декабря (включительно) для организации отдыха детей с декабря по январь.</w:t>
      </w:r>
    </w:p>
    <w:p w:rsidR="00C14AC3" w:rsidRDefault="00C14AC3" w:rsidP="007050FC">
      <w:pPr>
        <w:ind w:firstLine="709"/>
        <w:jc w:val="both"/>
        <w:rPr>
          <w:rFonts w:ascii="Times New Roman CYR" w:eastAsia="Times New Roman" w:hAnsi="Times New Roman CYR" w:cs="Times New Roman CYR"/>
          <w:bCs/>
          <w:color w:val="26282F"/>
          <w:szCs w:val="28"/>
          <w:lang w:eastAsia="ru-RU"/>
        </w:rPr>
      </w:pPr>
      <w:r w:rsidRPr="00C14AC3">
        <w:rPr>
          <w:rFonts w:ascii="Times New Roman CYR" w:eastAsia="Times New Roman" w:hAnsi="Times New Roman CYR" w:cs="Times New Roman CYR"/>
          <w:bCs/>
          <w:color w:val="26282F"/>
          <w:szCs w:val="28"/>
          <w:lang w:eastAsia="ru-RU"/>
        </w:rPr>
        <w:t>Если дата начала приема документов выпадает на нерабочий (выходной) день, тогда сроком начала приема документов считается первый рабочий день, следующий за этим нерабочим (выходным) днем.</w:t>
      </w:r>
    </w:p>
    <w:p w:rsidR="00C14AC3" w:rsidRDefault="00303A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5. </w:t>
      </w:r>
      <w:r w:rsidRPr="00303A08">
        <w:rPr>
          <w:rFonts w:ascii="Times New Roman CYR" w:eastAsia="Times New Roman" w:hAnsi="Times New Roman CYR" w:cs="Times New Roman CYR"/>
          <w:bCs/>
          <w:color w:val="26282F"/>
          <w:szCs w:val="28"/>
          <w:lang w:eastAsia="ru-RU"/>
        </w:rPr>
        <w:t>Правовые основания для предоставления муниципальной услуги.</w:t>
      </w:r>
    </w:p>
    <w:p w:rsidR="00303A08" w:rsidRPr="00303A08" w:rsidRDefault="00303A08" w:rsidP="007050FC">
      <w:pPr>
        <w:ind w:firstLine="709"/>
        <w:jc w:val="both"/>
        <w:rPr>
          <w:rFonts w:ascii="Times New Roman CYR" w:eastAsia="Times New Roman" w:hAnsi="Times New Roman CYR" w:cs="Times New Roman CYR"/>
          <w:bCs/>
          <w:color w:val="26282F"/>
          <w:szCs w:val="28"/>
          <w:lang w:eastAsia="ru-RU"/>
        </w:rPr>
      </w:pPr>
      <w:r w:rsidRPr="00303A08">
        <w:rPr>
          <w:rFonts w:ascii="Times New Roman CYR" w:eastAsia="Times New Roman" w:hAnsi="Times New Roman CYR" w:cs="Times New Roman CYR"/>
          <w:bCs/>
          <w:color w:val="26282F"/>
          <w:szCs w:val="28"/>
          <w:lang w:eastAsia="ru-RU"/>
        </w:rPr>
        <w:t>Перечень нормативных правовых актов, регулирующих предоставление муниципальной услуги, в том числе определяющих требования к</w:t>
      </w:r>
      <w:r>
        <w:rPr>
          <w:rFonts w:ascii="Times New Roman CYR" w:eastAsia="Times New Roman" w:hAnsi="Times New Roman CYR" w:cs="Times New Roman CYR"/>
          <w:bCs/>
          <w:color w:val="26282F"/>
          <w:szCs w:val="28"/>
          <w:lang w:eastAsia="ru-RU"/>
        </w:rPr>
        <w:t> </w:t>
      </w:r>
      <w:r w:rsidRPr="00303A08">
        <w:rPr>
          <w:rFonts w:ascii="Times New Roman CYR" w:eastAsia="Times New Roman" w:hAnsi="Times New Roman CYR" w:cs="Times New Roman CYR"/>
          <w:bCs/>
          <w:color w:val="26282F"/>
          <w:szCs w:val="28"/>
          <w:lang w:eastAsia="ru-RU"/>
        </w:rPr>
        <w:t>административным процедурам, качеству и доступности муниципальной услуги, размещен на официальном портале Администрации города.</w:t>
      </w:r>
    </w:p>
    <w:p w:rsidR="00C14AC3" w:rsidRDefault="0033097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00303A08" w:rsidRPr="00303A08">
        <w:rPr>
          <w:rFonts w:ascii="Times New Roman CYR" w:eastAsia="Times New Roman" w:hAnsi="Times New Roman CYR" w:cs="Times New Roman CYR"/>
          <w:bCs/>
          <w:color w:val="26282F"/>
          <w:szCs w:val="28"/>
          <w:lang w:eastAsia="ru-RU"/>
        </w:rPr>
        <w:t>. Исчерпывающий перечень документов, необходимых</w:t>
      </w:r>
      <w:r w:rsidR="00D2777F">
        <w:rPr>
          <w:rFonts w:ascii="Times New Roman CYR" w:eastAsia="Times New Roman" w:hAnsi="Times New Roman CYR" w:cs="Times New Roman CYR"/>
          <w:bCs/>
          <w:color w:val="26282F"/>
          <w:szCs w:val="28"/>
          <w:lang w:eastAsia="ru-RU"/>
        </w:rPr>
        <w:t>,</w:t>
      </w:r>
      <w:r w:rsidR="00303A08" w:rsidRPr="00303A08">
        <w:rPr>
          <w:rFonts w:ascii="Times New Roman CYR" w:eastAsia="Times New Roman" w:hAnsi="Times New Roman CYR" w:cs="Times New Roman CYR"/>
          <w:bCs/>
          <w:color w:val="26282F"/>
          <w:szCs w:val="28"/>
          <w:lang w:eastAsia="ru-RU"/>
        </w:rPr>
        <w:t xml:space="preserve"> в соответствии с</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законодательными или иными нормативными правовыми актами</w:t>
      </w:r>
      <w:r w:rsidR="00D2777F">
        <w:rPr>
          <w:rFonts w:ascii="Times New Roman CYR" w:eastAsia="Times New Roman" w:hAnsi="Times New Roman CYR" w:cs="Times New Roman CYR"/>
          <w:bCs/>
          <w:color w:val="26282F"/>
          <w:szCs w:val="28"/>
          <w:lang w:eastAsia="ru-RU"/>
        </w:rPr>
        <w:t>,</w:t>
      </w:r>
      <w:r w:rsidR="00303A08" w:rsidRPr="00303A08">
        <w:rPr>
          <w:rFonts w:ascii="Times New Roman CYR" w:eastAsia="Times New Roman" w:hAnsi="Times New Roman CYR" w:cs="Times New Roman CYR"/>
          <w:bCs/>
          <w:color w:val="26282F"/>
          <w:szCs w:val="28"/>
          <w:lang w:eastAsia="ru-RU"/>
        </w:rPr>
        <w:t xml:space="preserve"> для</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предоставления муниципальной услуги, информация о способах их</w:t>
      </w:r>
      <w:r w:rsidR="009D3435">
        <w:rPr>
          <w:rFonts w:ascii="Times New Roman CYR" w:eastAsia="Times New Roman" w:hAnsi="Times New Roman CYR" w:cs="Times New Roman CYR"/>
          <w:bCs/>
          <w:color w:val="26282F"/>
          <w:szCs w:val="28"/>
          <w:lang w:eastAsia="ru-RU"/>
        </w:rPr>
        <w:t> </w:t>
      </w:r>
      <w:r w:rsidR="00303A08" w:rsidRPr="00303A08">
        <w:rPr>
          <w:rFonts w:ascii="Times New Roman CYR" w:eastAsia="Times New Roman" w:hAnsi="Times New Roman CYR" w:cs="Times New Roman CYR"/>
          <w:bCs/>
          <w:color w:val="26282F"/>
          <w:szCs w:val="28"/>
          <w:lang w:eastAsia="ru-RU"/>
        </w:rPr>
        <w:t>предоставления заявителями, в том числе в электронной форме.</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6.1</w:t>
      </w:r>
      <w:r w:rsidRPr="00576B3E">
        <w:rPr>
          <w:rFonts w:ascii="Times New Roman CYR" w:eastAsia="Times New Roman" w:hAnsi="Times New Roman CYR" w:cs="Times New Roman CYR"/>
          <w:bCs/>
          <w:color w:val="26282F"/>
          <w:szCs w:val="28"/>
          <w:lang w:eastAsia="ru-RU"/>
        </w:rPr>
        <w:t>.</w:t>
      </w:r>
      <w:r>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Перечень документов, необходимых для предоставления муниципальной услуги, подлежащих предъявлению и предоставлению заявителем самостоятельно.</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Pr="00576B3E">
        <w:rPr>
          <w:rFonts w:ascii="Times New Roman CYR" w:eastAsia="Times New Roman" w:hAnsi="Times New Roman CYR" w:cs="Times New Roman CYR"/>
          <w:bCs/>
          <w:color w:val="26282F"/>
          <w:szCs w:val="28"/>
          <w:lang w:eastAsia="ru-RU"/>
        </w:rPr>
        <w:t>.1.1.</w:t>
      </w:r>
      <w:r w:rsidR="009D3435">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Перечень документов, необходимых для предоставления муниципальной услуги, подлежащих предъявлению заявителем при личном обращении:</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личность заявителя, или копия документа, удостоверяющего личность заявителя, в случае если заявление</w:t>
      </w:r>
      <w:r w:rsidR="000801CF">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w:t>
      </w:r>
      <w:r w:rsidR="009D3435">
        <w:rPr>
          <w:rFonts w:ascii="Times New Roman CYR" w:eastAsia="Times New Roman" w:hAnsi="Times New Roman CYR" w:cs="Times New Roman CYR"/>
          <w:bCs/>
          <w:color w:val="26282F"/>
          <w:szCs w:val="28"/>
          <w:lang w:eastAsia="ru-RU"/>
        </w:rPr>
        <w:t>сть получателя услуги (ребенка)</w:t>
      </w:r>
      <w:r w:rsidRPr="00576B3E">
        <w:rPr>
          <w:rFonts w:ascii="Times New Roman CYR" w:eastAsia="Times New Roman" w:hAnsi="Times New Roman CYR" w:cs="Times New Roman CYR"/>
          <w:bCs/>
          <w:color w:val="26282F"/>
          <w:szCs w:val="28"/>
          <w:lang w:eastAsia="ru-RU"/>
        </w:rPr>
        <w:t>;</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proofErr w:type="gramStart"/>
      <w:r w:rsidRPr="00576B3E">
        <w:rPr>
          <w:rFonts w:ascii="Times New Roman CYR" w:eastAsia="Times New Roman" w:hAnsi="Times New Roman CYR" w:cs="Times New Roman CYR"/>
          <w:bCs/>
          <w:color w:val="26282F"/>
          <w:szCs w:val="28"/>
          <w:lang w:eastAsia="ru-RU"/>
        </w:rPr>
        <w:t>-</w:t>
      </w:r>
      <w:r w:rsidR="009D3435">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 xml:space="preserve">документ, подтверждающий полномочия заявителя как законного представителя получателя услуги (ребенка), в случае если получатель услуги (ребенок) имеет паспорт гражданина Российской Федерации или фамилия заявителя не совпадает с фамилией получателя услуги (ребенка) (свидетельство о рождении ребенка, 16 - 17 страницы паспорта родителя (законного представителя), </w:t>
      </w:r>
      <w:r w:rsidR="00951BB6">
        <w:rPr>
          <w:rFonts w:ascii="Times New Roman CYR" w:eastAsia="Times New Roman" w:hAnsi="Times New Roman CYR" w:cs="Times New Roman CYR"/>
          <w:bCs/>
          <w:color w:val="26282F"/>
          <w:szCs w:val="28"/>
          <w:lang w:eastAsia="ru-RU"/>
        </w:rPr>
        <w:t>акт</w:t>
      </w:r>
      <w:r w:rsidRPr="00576B3E">
        <w:rPr>
          <w:rFonts w:ascii="Times New Roman CYR" w:eastAsia="Times New Roman" w:hAnsi="Times New Roman CYR" w:cs="Times New Roman CYR"/>
          <w:bCs/>
          <w:color w:val="26282F"/>
          <w:szCs w:val="28"/>
          <w:lang w:eastAsia="ru-RU"/>
        </w:rPr>
        <w:t xml:space="preserve"> органа опеки и попечительства об установлении опеки или попечительства, свидетельство о заключении/расторжении брака, </w:t>
      </w:r>
      <w:r w:rsidRPr="00576B3E">
        <w:rPr>
          <w:rFonts w:ascii="Times New Roman CYR" w:eastAsia="Times New Roman" w:hAnsi="Times New Roman CYR" w:cs="Times New Roman CYR"/>
          <w:bCs/>
          <w:color w:val="26282F"/>
          <w:szCs w:val="28"/>
          <w:lang w:eastAsia="ru-RU"/>
        </w:rPr>
        <w:lastRenderedPageBreak/>
        <w:t>свидетельство о перемене</w:t>
      </w:r>
      <w:proofErr w:type="gramEnd"/>
      <w:r w:rsidRPr="00576B3E">
        <w:rPr>
          <w:rFonts w:ascii="Times New Roman CYR" w:eastAsia="Times New Roman" w:hAnsi="Times New Roman CYR" w:cs="Times New Roman CYR"/>
          <w:bCs/>
          <w:color w:val="26282F"/>
          <w:szCs w:val="28"/>
          <w:lang w:eastAsia="ru-RU"/>
        </w:rPr>
        <w:t xml:space="preserve"> имени) (далее - документ, подтверждающий полномочия);</w:t>
      </w:r>
    </w:p>
    <w:p w:rsidR="00576B3E" w:rsidRDefault="0043769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паспорт получателя услуги (ребенка), удостоверяющий личность гражданина Российской Федерации за пределами территории Российской Федерации (при направлении ребенка в организации отдыха детей и</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их</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оздоровления за пределы Российской Федерации) (1 - 2 страницы) (при</w:t>
      </w:r>
      <w:r w:rsidR="009D3435">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наличии);</w:t>
      </w:r>
    </w:p>
    <w:p w:rsidR="0009133A" w:rsidRDefault="00BA47F8" w:rsidP="007050FC">
      <w:pPr>
        <w:ind w:firstLine="709"/>
        <w:jc w:val="both"/>
        <w:rPr>
          <w:rFonts w:ascii="Times New Roman CYR" w:eastAsia="Times New Roman" w:hAnsi="Times New Roman CYR" w:cs="Times New Roman CYR"/>
          <w:bCs/>
          <w:color w:val="26282F"/>
          <w:szCs w:val="28"/>
          <w:lang w:eastAsia="ru-RU"/>
        </w:rPr>
      </w:pPr>
      <w:r w:rsidRPr="001C73C0">
        <w:rPr>
          <w:rFonts w:ascii="Times New Roman CYR" w:eastAsia="Times New Roman" w:hAnsi="Times New Roman CYR" w:cs="Times New Roman CYR"/>
          <w:bCs/>
          <w:color w:val="26282F"/>
          <w:szCs w:val="28"/>
          <w:lang w:eastAsia="ru-RU"/>
        </w:rPr>
        <w:t xml:space="preserve">- </w:t>
      </w:r>
      <w:r w:rsidR="004A4944" w:rsidRPr="001C73C0">
        <w:rPr>
          <w:rFonts w:ascii="Times New Roman CYR" w:eastAsia="Times New Roman" w:hAnsi="Times New Roman CYR" w:cs="Times New Roman CYR"/>
          <w:bCs/>
          <w:color w:val="26282F"/>
          <w:szCs w:val="28"/>
          <w:lang w:eastAsia="ru-RU"/>
        </w:rPr>
        <w:t xml:space="preserve">оригинал </w:t>
      </w:r>
      <w:r w:rsidRPr="001C73C0">
        <w:rPr>
          <w:rFonts w:ascii="Times New Roman CYR" w:eastAsia="Times New Roman" w:hAnsi="Times New Roman CYR" w:cs="Times New Roman CYR"/>
          <w:bCs/>
          <w:color w:val="26282F"/>
          <w:szCs w:val="28"/>
          <w:lang w:eastAsia="ru-RU"/>
        </w:rPr>
        <w:t>медицинск</w:t>
      </w:r>
      <w:r w:rsidR="004A4944" w:rsidRPr="001C73C0">
        <w:rPr>
          <w:rFonts w:ascii="Times New Roman CYR" w:eastAsia="Times New Roman" w:hAnsi="Times New Roman CYR" w:cs="Times New Roman CYR"/>
          <w:bCs/>
          <w:color w:val="26282F"/>
          <w:szCs w:val="28"/>
          <w:lang w:eastAsia="ru-RU"/>
        </w:rPr>
        <w:t>ой</w:t>
      </w:r>
      <w:r w:rsidRPr="001C73C0">
        <w:rPr>
          <w:rFonts w:ascii="Times New Roman CYR" w:eastAsia="Times New Roman" w:hAnsi="Times New Roman CYR" w:cs="Times New Roman CYR"/>
          <w:bCs/>
          <w:color w:val="26282F"/>
          <w:szCs w:val="28"/>
          <w:lang w:eastAsia="ru-RU"/>
        </w:rPr>
        <w:t xml:space="preserve"> справк</w:t>
      </w:r>
      <w:r w:rsidR="004A4944" w:rsidRPr="001C73C0">
        <w:rPr>
          <w:rFonts w:ascii="Times New Roman CYR" w:eastAsia="Times New Roman" w:hAnsi="Times New Roman CYR" w:cs="Times New Roman CYR"/>
          <w:bCs/>
          <w:color w:val="26282F"/>
          <w:szCs w:val="28"/>
          <w:lang w:eastAsia="ru-RU"/>
        </w:rPr>
        <w:t>и</w:t>
      </w:r>
      <w:r w:rsidRPr="001C73C0">
        <w:rPr>
          <w:rFonts w:ascii="Times New Roman CYR" w:eastAsia="Times New Roman" w:hAnsi="Times New Roman CYR" w:cs="Times New Roman CYR"/>
          <w:bCs/>
          <w:color w:val="26282F"/>
          <w:szCs w:val="28"/>
          <w:lang w:eastAsia="ru-RU"/>
        </w:rPr>
        <w:t xml:space="preserve"> по форме 079/у;</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документ, удостоверяющий личность представителя заявителя (в случае если заявление</w:t>
      </w:r>
      <w:r w:rsidR="009C4618">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3F5B3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доверенность, </w:t>
      </w:r>
      <w:r w:rsidR="00E625D1">
        <w:rPr>
          <w:rFonts w:ascii="Times New Roman CYR" w:eastAsia="Times New Roman" w:hAnsi="Times New Roman CYR" w:cs="Times New Roman CYR"/>
          <w:bCs/>
          <w:color w:val="26282F"/>
          <w:szCs w:val="28"/>
          <w:lang w:eastAsia="ru-RU"/>
        </w:rPr>
        <w:t>оформленная в соответствии с законодательством Российской Федерации</w:t>
      </w:r>
      <w:r w:rsidR="00576B3E" w:rsidRPr="00576B3E">
        <w:rPr>
          <w:rFonts w:ascii="Times New Roman CYR" w:eastAsia="Times New Roman" w:hAnsi="Times New Roman CYR" w:cs="Times New Roman CYR"/>
          <w:bCs/>
          <w:color w:val="26282F"/>
          <w:szCs w:val="28"/>
          <w:lang w:eastAsia="ru-RU"/>
        </w:rPr>
        <w:t xml:space="preserve"> (в случае если заявление</w:t>
      </w:r>
      <w:r w:rsidR="00FD38CA">
        <w:rPr>
          <w:rFonts w:ascii="Times New Roman CYR" w:eastAsia="Times New Roman" w:hAnsi="Times New Roman CYR" w:cs="Times New Roman CYR"/>
          <w:bCs/>
          <w:color w:val="26282F"/>
          <w:szCs w:val="28"/>
          <w:lang w:eastAsia="ru-RU"/>
        </w:rPr>
        <w:t xml:space="preserve"> о предоставлении муниципальной услуги</w:t>
      </w:r>
      <w:r w:rsidR="00576B3E" w:rsidRPr="00576B3E">
        <w:rPr>
          <w:rFonts w:ascii="Times New Roman CYR" w:eastAsia="Times New Roman" w:hAnsi="Times New Roman CYR" w:cs="Times New Roman CYR"/>
          <w:bCs/>
          <w:color w:val="26282F"/>
          <w:szCs w:val="28"/>
          <w:lang w:eastAsia="ru-RU"/>
        </w:rPr>
        <w:t xml:space="preserve"> оформляется представителем 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Документами, удостоверяющими личность иностранного гражданина в</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Российской Федерации, являются документы, установленные федеральными законами от 25.07.2002 № 115-ФЗ «О правовом положении иностранных граждан в Российской Федерации», от 19.02.1993 № 4528-I «О беженцах».</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Орган, предоставляющий муниципальную услугу, не вправе требовать от</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заявителя: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625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предоставлением муниципальной услуги;</w:t>
      </w:r>
    </w:p>
    <w:p w:rsidR="00576B3E" w:rsidRPr="00576B3E" w:rsidRDefault="00E9228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представления документов и информации, которые находятся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исключением документов, указанных в части 6 статьи 7 Федерального закона от 27.07.2010 № 210-ФЗ «Об организации предоставления государственных и</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муниципальных услуг»;</w:t>
      </w:r>
    </w:p>
    <w:p w:rsidR="00576B3E" w:rsidRPr="00576B3E" w:rsidRDefault="00C537E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предоставлении муниципальной услуги, за исключением случаев, предусмотренных пунктом 4 части 1 статьи 7 Федерального закона от</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27.07.2010 № 210-ФЗ «Об организации предоставления государственных и</w:t>
      </w:r>
      <w:r w:rsidR="00E625D1">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муниципальных услуг».</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6</w:t>
      </w:r>
      <w:r w:rsidR="00AC2E8F">
        <w:rPr>
          <w:rFonts w:ascii="Times New Roman CYR" w:eastAsia="Times New Roman" w:hAnsi="Times New Roman CYR" w:cs="Times New Roman CYR"/>
          <w:bCs/>
          <w:color w:val="26282F"/>
          <w:szCs w:val="28"/>
          <w:lang w:eastAsia="ru-RU"/>
        </w:rPr>
        <w:t>.1.2. </w:t>
      </w:r>
      <w:r w:rsidRPr="00576B3E">
        <w:rPr>
          <w:rFonts w:ascii="Times New Roman CYR" w:eastAsia="Times New Roman" w:hAnsi="Times New Roman CYR" w:cs="Times New Roman CYR"/>
          <w:bCs/>
          <w:color w:val="26282F"/>
          <w:szCs w:val="28"/>
          <w:lang w:eastAsia="ru-RU"/>
        </w:rPr>
        <w:t xml:space="preserve">Перечень документов, необходимых для предоставления муниципальной услуги, подлежащих представлению заявителем </w:t>
      </w:r>
      <w:r w:rsidRPr="00576B3E">
        <w:rPr>
          <w:rFonts w:ascii="Times New Roman CYR" w:eastAsia="Times New Roman" w:hAnsi="Times New Roman CYR" w:cs="Times New Roman CYR"/>
          <w:bCs/>
          <w:color w:val="26282F"/>
          <w:szCs w:val="28"/>
          <w:lang w:eastAsia="ru-RU"/>
        </w:rPr>
        <w:lastRenderedPageBreak/>
        <w:t xml:space="preserve">самостоятельно при обращении через </w:t>
      </w:r>
      <w:r w:rsidR="00973549">
        <w:rPr>
          <w:rFonts w:ascii="Times New Roman CYR" w:eastAsia="Times New Roman" w:hAnsi="Times New Roman CYR" w:cs="Times New Roman CYR"/>
          <w:bCs/>
          <w:color w:val="26282F"/>
          <w:szCs w:val="28"/>
          <w:lang w:eastAsia="ru-RU"/>
        </w:rPr>
        <w:t>«Единый портал государственных и муниципальных услуг» (далее - ЕПГУ)</w:t>
      </w:r>
      <w:r w:rsidRPr="00576B3E">
        <w:rPr>
          <w:rFonts w:ascii="Times New Roman CYR" w:eastAsia="Times New Roman" w:hAnsi="Times New Roman CYR" w:cs="Times New Roman CYR"/>
          <w:bCs/>
          <w:color w:val="26282F"/>
          <w:szCs w:val="28"/>
          <w:lang w:eastAsia="ru-RU"/>
        </w:rPr>
        <w:t>:</w:t>
      </w:r>
    </w:p>
    <w:p w:rsidR="00576B3E" w:rsidRPr="00576B3E"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скан-копия документа, удостоверяющего личность заявителя </w:t>
      </w:r>
      <w:r w:rsidR="00231F66">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 xml:space="preserve">(2 </w:t>
      </w:r>
      <w:r>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3</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страницы);</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скан-копия документа, удостоверяющего личность получателя услуги (ребенка);</w:t>
      </w:r>
    </w:p>
    <w:p w:rsidR="00576B3E" w:rsidRPr="00576B3E"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скан-копия документа, подтверждающего полномочия заявителя как</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законного представителя получателя услуги (ребенка), в случае если</w:t>
      </w:r>
      <w:r w:rsidR="00231F66">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получатель услуги (ребенок) имеет паспорт гражданина Российской Федерации или фамилия заявителя не совпадает с фамилией получателя услуги (ребенка) (свидетельство о рождении ребенка, 16 - 17 страницы паспорта родителя (законного представителя), </w:t>
      </w:r>
      <w:r w:rsidR="00951BB6">
        <w:rPr>
          <w:rFonts w:ascii="Times New Roman CYR" w:eastAsia="Times New Roman" w:hAnsi="Times New Roman CYR" w:cs="Times New Roman CYR"/>
          <w:bCs/>
          <w:color w:val="26282F"/>
          <w:szCs w:val="28"/>
          <w:lang w:eastAsia="ru-RU"/>
        </w:rPr>
        <w:t>акт</w:t>
      </w:r>
      <w:r w:rsidR="00576B3E" w:rsidRPr="00576B3E">
        <w:rPr>
          <w:rFonts w:ascii="Times New Roman CYR" w:eastAsia="Times New Roman" w:hAnsi="Times New Roman CYR" w:cs="Times New Roman CYR"/>
          <w:bCs/>
          <w:color w:val="26282F"/>
          <w:szCs w:val="28"/>
          <w:lang w:eastAsia="ru-RU"/>
        </w:rPr>
        <w:t xml:space="preserve"> органа опеки и попечительства об</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установлении опеки или попечительства, свидетельство о</w:t>
      </w:r>
      <w:r w:rsidR="00C537EB">
        <w:rPr>
          <w:rFonts w:ascii="Times New Roman CYR" w:eastAsia="Times New Roman" w:hAnsi="Times New Roman CYR" w:cs="Times New Roman CYR"/>
          <w:bCs/>
          <w:color w:val="26282F"/>
          <w:szCs w:val="28"/>
          <w:lang w:eastAsia="ru-RU"/>
        </w:rPr>
        <w:t> </w:t>
      </w:r>
      <w:r w:rsidR="00576B3E" w:rsidRPr="00576B3E">
        <w:rPr>
          <w:rFonts w:ascii="Times New Roman CYR" w:eastAsia="Times New Roman" w:hAnsi="Times New Roman CYR" w:cs="Times New Roman CYR"/>
          <w:bCs/>
          <w:color w:val="26282F"/>
          <w:szCs w:val="28"/>
          <w:lang w:eastAsia="ru-RU"/>
        </w:rPr>
        <w:t xml:space="preserve">заключении/расторжении брака, свидетельство о перемене имени) </w:t>
      </w:r>
      <w:r>
        <w:rPr>
          <w:rFonts w:ascii="Times New Roman CYR" w:eastAsia="Times New Roman" w:hAnsi="Times New Roman CYR" w:cs="Times New Roman CYR"/>
          <w:bCs/>
          <w:color w:val="26282F"/>
          <w:szCs w:val="28"/>
          <w:lang w:eastAsia="ru-RU"/>
        </w:rPr>
        <w:t xml:space="preserve">          </w:t>
      </w:r>
      <w:r w:rsidR="00576B3E" w:rsidRPr="00576B3E">
        <w:rPr>
          <w:rFonts w:ascii="Times New Roman CYR" w:eastAsia="Times New Roman" w:hAnsi="Times New Roman CYR" w:cs="Times New Roman CYR"/>
          <w:bCs/>
          <w:color w:val="26282F"/>
          <w:szCs w:val="28"/>
          <w:lang w:eastAsia="ru-RU"/>
        </w:rPr>
        <w:t>(далее - копия документа, подтверждающего полномочия);</w:t>
      </w:r>
    </w:p>
    <w:p w:rsid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направлении ребенка в организации отдыха детей и их оздоровления за пределы Российской Федерации) (1 - 2 страницы) (при</w:t>
      </w:r>
      <w:r w:rsidR="00C537EB">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наличии);</w:t>
      </w:r>
    </w:p>
    <w:p w:rsidR="00BA47F8" w:rsidRPr="00576B3E" w:rsidRDefault="00BA47F8" w:rsidP="007050FC">
      <w:pPr>
        <w:ind w:firstLine="709"/>
        <w:jc w:val="both"/>
        <w:rPr>
          <w:rFonts w:ascii="Times New Roman CYR" w:eastAsia="Times New Roman" w:hAnsi="Times New Roman CYR" w:cs="Times New Roman CYR"/>
          <w:bCs/>
          <w:color w:val="26282F"/>
          <w:szCs w:val="28"/>
          <w:lang w:eastAsia="ru-RU"/>
        </w:rPr>
      </w:pPr>
      <w:r w:rsidRPr="00BA47F8">
        <w:rPr>
          <w:rFonts w:ascii="Times New Roman CYR" w:eastAsia="Times New Roman" w:hAnsi="Times New Roman CYR" w:cs="Times New Roman CYR"/>
          <w:bCs/>
          <w:color w:val="26282F"/>
          <w:szCs w:val="28"/>
          <w:lang w:eastAsia="ru-RU"/>
        </w:rPr>
        <w:t>- скан-копия медицинской справки по форме 079/у.</w:t>
      </w:r>
    </w:p>
    <w:p w:rsidR="00576B3E" w:rsidRPr="00080624" w:rsidRDefault="00576B3E" w:rsidP="007050FC">
      <w:pPr>
        <w:ind w:firstLine="709"/>
        <w:jc w:val="both"/>
        <w:rPr>
          <w:rFonts w:ascii="Times New Roman CYR" w:eastAsia="Times New Roman" w:hAnsi="Times New Roman CYR" w:cs="Times New Roman CYR"/>
          <w:bCs/>
          <w:color w:val="26282F"/>
          <w:szCs w:val="28"/>
          <w:lang w:eastAsia="ru-RU"/>
        </w:rPr>
      </w:pPr>
      <w:r w:rsidRPr="00080624">
        <w:rPr>
          <w:rFonts w:ascii="Times New Roman CYR" w:eastAsia="Times New Roman" w:hAnsi="Times New Roman CYR" w:cs="Times New Roman CYR"/>
          <w:bCs/>
          <w:color w:val="26282F"/>
          <w:szCs w:val="28"/>
          <w:lang w:eastAsia="ru-RU"/>
        </w:rPr>
        <w:t>6.2.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по собственной инициативе):</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сведения о регистрации по месту жительства</w:t>
      </w:r>
      <w:r w:rsidR="003C7BD8">
        <w:rPr>
          <w:rFonts w:ascii="Times New Roman CYR" w:eastAsia="Times New Roman" w:hAnsi="Times New Roman CYR" w:cs="Times New Roman CYR"/>
          <w:bCs/>
          <w:color w:val="26282F"/>
          <w:szCs w:val="28"/>
          <w:lang w:eastAsia="ru-RU"/>
        </w:rPr>
        <w:t>, пребывания</w:t>
      </w:r>
      <w:r w:rsidRPr="00576B3E">
        <w:rPr>
          <w:rFonts w:ascii="Times New Roman CYR" w:eastAsia="Times New Roman" w:hAnsi="Times New Roman CYR" w:cs="Times New Roman CYR"/>
          <w:bCs/>
          <w:color w:val="26282F"/>
          <w:szCs w:val="28"/>
          <w:lang w:eastAsia="ru-RU"/>
        </w:rPr>
        <w:t xml:space="preserve"> получателя услуги (ребенка) при отсутствии у получателя услуги (ребенка) паспорта гражданина Российской Федерации.</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Департамент образования направляет запросы об истребовании указанных сведений о регистрации по</w:t>
      </w:r>
      <w:r w:rsidR="00BC5E04">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месту жительства получателя услуги (ребенка), необходимых для</w:t>
      </w:r>
      <w:r w:rsidR="00AB090F">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предоставления муниципальной услуги, в</w:t>
      </w:r>
      <w:r w:rsidR="00B95705">
        <w:rPr>
          <w:rFonts w:ascii="Times New Roman CYR" w:eastAsia="Times New Roman" w:hAnsi="Times New Roman CYR" w:cs="Times New Roman CYR"/>
          <w:bCs/>
          <w:color w:val="26282F"/>
          <w:szCs w:val="28"/>
          <w:lang w:eastAsia="ru-RU"/>
        </w:rPr>
        <w:t xml:space="preserve"> </w:t>
      </w:r>
      <w:r w:rsidR="00080624">
        <w:rPr>
          <w:rFonts w:ascii="Times New Roman CYR" w:eastAsia="Times New Roman" w:hAnsi="Times New Roman CYR" w:cs="Times New Roman CYR"/>
          <w:bCs/>
          <w:color w:val="26282F"/>
          <w:szCs w:val="28"/>
          <w:lang w:eastAsia="ru-RU"/>
        </w:rPr>
        <w:t>МВД</w:t>
      </w:r>
      <w:r w:rsidRPr="00576B3E">
        <w:rPr>
          <w:rFonts w:ascii="Times New Roman CYR" w:eastAsia="Times New Roman" w:hAnsi="Times New Roman CYR" w:cs="Times New Roman CYR"/>
          <w:bCs/>
          <w:color w:val="26282F"/>
          <w:szCs w:val="28"/>
          <w:lang w:eastAsia="ru-RU"/>
        </w:rPr>
        <w:t xml:space="preserve"> через информационную систему.</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proofErr w:type="gramStart"/>
      <w:r w:rsidRPr="00576B3E">
        <w:rPr>
          <w:rFonts w:ascii="Times New Roman CYR" w:eastAsia="Times New Roman" w:hAnsi="Times New Roman CYR" w:cs="Times New Roman CYR"/>
          <w:bCs/>
          <w:color w:val="26282F"/>
          <w:szCs w:val="28"/>
          <w:lang w:eastAsia="ru-RU"/>
        </w:rPr>
        <w:t>При отсутствии ответа в течение срока, предусмотренного частью 3 статьи 7.2 Федерального закона от 27.07.2010 № 210-ФЗ «Об организации предоставления государственных и муниципальных услуг», на запрос или</w:t>
      </w:r>
      <w:r w:rsidR="00F61DFD">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при</w:t>
      </w:r>
      <w:r w:rsidR="00F61DFD">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 xml:space="preserve">получении ответа из </w:t>
      </w:r>
      <w:r w:rsidR="00F61DFD">
        <w:rPr>
          <w:rFonts w:ascii="Times New Roman CYR" w:eastAsia="Times New Roman" w:hAnsi="Times New Roman CYR" w:cs="Times New Roman CYR"/>
          <w:bCs/>
          <w:color w:val="26282F"/>
          <w:szCs w:val="28"/>
          <w:lang w:eastAsia="ru-RU"/>
        </w:rPr>
        <w:t>МВД</w:t>
      </w:r>
      <w:r w:rsidRPr="00576B3E">
        <w:rPr>
          <w:rFonts w:ascii="Times New Roman CYR" w:eastAsia="Times New Roman" w:hAnsi="Times New Roman CYR" w:cs="Times New Roman CYR"/>
          <w:bCs/>
          <w:color w:val="26282F"/>
          <w:szCs w:val="28"/>
          <w:lang w:eastAsia="ru-RU"/>
        </w:rPr>
        <w:t>, содержащего информацию об отсутствии сведений, подтверждающих регистрацию по месту жительства</w:t>
      </w:r>
      <w:r w:rsidR="00BE4492">
        <w:rPr>
          <w:rFonts w:ascii="Times New Roman CYR" w:eastAsia="Times New Roman" w:hAnsi="Times New Roman CYR" w:cs="Times New Roman CYR"/>
          <w:bCs/>
          <w:color w:val="26282F"/>
          <w:szCs w:val="28"/>
          <w:lang w:eastAsia="ru-RU"/>
        </w:rPr>
        <w:t xml:space="preserve">, </w:t>
      </w:r>
      <w:r w:rsidRPr="00576B3E">
        <w:rPr>
          <w:rFonts w:ascii="Times New Roman CYR" w:eastAsia="Times New Roman" w:hAnsi="Times New Roman CYR" w:cs="Times New Roman CYR"/>
          <w:bCs/>
          <w:color w:val="26282F"/>
          <w:szCs w:val="28"/>
          <w:lang w:eastAsia="ru-RU"/>
        </w:rPr>
        <w:t>пребывания получателя муниципальной услуги, документами, подтверждающими место жительства ребенка, могут являться:</w:t>
      </w:r>
      <w:proofErr w:type="gramEnd"/>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w:t>
      </w:r>
      <w:r w:rsidR="00F46AD1">
        <w:rPr>
          <w:rFonts w:ascii="Times New Roman CYR" w:eastAsia="Times New Roman" w:hAnsi="Times New Roman CYR" w:cs="Times New Roman CYR"/>
          <w:bCs/>
          <w:color w:val="26282F"/>
          <w:szCs w:val="28"/>
          <w:lang w:eastAsia="ru-RU"/>
        </w:rPr>
        <w:t> </w:t>
      </w:r>
      <w:r w:rsidRPr="00576B3E">
        <w:rPr>
          <w:rFonts w:ascii="Times New Roman CYR" w:eastAsia="Times New Roman" w:hAnsi="Times New Roman CYR" w:cs="Times New Roman CYR"/>
          <w:bCs/>
          <w:color w:val="26282F"/>
          <w:szCs w:val="28"/>
          <w:lang w:eastAsia="ru-RU"/>
        </w:rPr>
        <w:t>справка с жилищно-эксплуатационного управления, товарищества</w:t>
      </w:r>
      <w:r w:rsidR="0020392B">
        <w:rPr>
          <w:rFonts w:ascii="Times New Roman CYR" w:eastAsia="Times New Roman" w:hAnsi="Times New Roman CYR" w:cs="Times New Roman CYR"/>
          <w:bCs/>
          <w:color w:val="26282F"/>
          <w:szCs w:val="28"/>
          <w:lang w:eastAsia="ru-RU"/>
        </w:rPr>
        <w:t xml:space="preserve"> собственников жилья, расчетно-информационного центра;</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договор найма жилого помещения;</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xml:space="preserve">- решение суда об </w:t>
      </w:r>
      <w:r w:rsidRPr="00501736">
        <w:rPr>
          <w:rFonts w:ascii="Times New Roman CYR" w:eastAsia="Times New Roman" w:hAnsi="Times New Roman CYR" w:cs="Times New Roman CYR"/>
          <w:bCs/>
          <w:color w:val="26282F"/>
          <w:szCs w:val="28"/>
          <w:lang w:eastAsia="ru-RU"/>
        </w:rPr>
        <w:t>установлении факта проживания</w:t>
      </w:r>
      <w:r w:rsidRPr="00576B3E">
        <w:rPr>
          <w:rFonts w:ascii="Times New Roman CYR" w:eastAsia="Times New Roman" w:hAnsi="Times New Roman CYR" w:cs="Times New Roman CYR"/>
          <w:bCs/>
          <w:color w:val="26282F"/>
          <w:szCs w:val="28"/>
          <w:lang w:eastAsia="ru-RU"/>
        </w:rPr>
        <w:t>;</w:t>
      </w:r>
    </w:p>
    <w:p w:rsidR="00576B3E" w:rsidRPr="00576B3E" w:rsidRDefault="00576B3E" w:rsidP="007050FC">
      <w:pPr>
        <w:ind w:firstLine="709"/>
        <w:jc w:val="both"/>
        <w:rPr>
          <w:rFonts w:ascii="Times New Roman CYR" w:eastAsia="Times New Roman" w:hAnsi="Times New Roman CYR" w:cs="Times New Roman CYR"/>
          <w:bCs/>
          <w:color w:val="26282F"/>
          <w:szCs w:val="28"/>
          <w:lang w:eastAsia="ru-RU"/>
        </w:rPr>
      </w:pPr>
      <w:r w:rsidRPr="00576B3E">
        <w:rPr>
          <w:rFonts w:ascii="Times New Roman CYR" w:eastAsia="Times New Roman" w:hAnsi="Times New Roman CYR" w:cs="Times New Roman CYR"/>
          <w:bCs/>
          <w:color w:val="26282F"/>
          <w:szCs w:val="28"/>
          <w:lang w:eastAsia="ru-RU"/>
        </w:rPr>
        <w:t>- свидетельство о регистрации по месту пребывания.</w:t>
      </w:r>
    </w:p>
    <w:p w:rsidR="005F61F2" w:rsidRPr="005F61F2" w:rsidRDefault="00485AD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lastRenderedPageBreak/>
        <w:t>7</w:t>
      </w:r>
      <w:r w:rsidR="005F61F2" w:rsidRPr="005F61F2">
        <w:rPr>
          <w:rFonts w:ascii="Times New Roman CYR" w:eastAsia="Times New Roman" w:hAnsi="Times New Roman CYR" w:cs="Times New Roman CYR"/>
          <w:bCs/>
          <w:color w:val="26282F"/>
          <w:szCs w:val="28"/>
          <w:lang w:eastAsia="ru-RU"/>
        </w:rPr>
        <w:t xml:space="preserve">. </w:t>
      </w:r>
      <w:r w:rsidR="00415BAE">
        <w:rPr>
          <w:rFonts w:ascii="Times New Roman CYR" w:eastAsia="Times New Roman" w:hAnsi="Times New Roman CYR" w:cs="Times New Roman CYR"/>
          <w:bCs/>
          <w:color w:val="26282F"/>
          <w:szCs w:val="28"/>
          <w:lang w:eastAsia="ru-RU"/>
        </w:rPr>
        <w:t>Исчерпывающий перечень о</w:t>
      </w:r>
      <w:r w:rsidR="005F61F2" w:rsidRPr="005F61F2">
        <w:rPr>
          <w:rFonts w:ascii="Times New Roman CYR" w:eastAsia="Times New Roman" w:hAnsi="Times New Roman CYR" w:cs="Times New Roman CYR"/>
          <w:bCs/>
          <w:color w:val="26282F"/>
          <w:szCs w:val="28"/>
          <w:lang w:eastAsia="ru-RU"/>
        </w:rPr>
        <w:t>сновани</w:t>
      </w:r>
      <w:r w:rsidR="00415BAE">
        <w:rPr>
          <w:rFonts w:ascii="Times New Roman CYR" w:eastAsia="Times New Roman" w:hAnsi="Times New Roman CYR" w:cs="Times New Roman CYR"/>
          <w:bCs/>
          <w:color w:val="26282F"/>
          <w:szCs w:val="28"/>
          <w:lang w:eastAsia="ru-RU"/>
        </w:rPr>
        <w:t>й</w:t>
      </w:r>
      <w:r w:rsidR="005F61F2" w:rsidRPr="005F61F2">
        <w:rPr>
          <w:rFonts w:ascii="Times New Roman CYR" w:eastAsia="Times New Roman" w:hAnsi="Times New Roman CYR" w:cs="Times New Roman CYR"/>
          <w:bCs/>
          <w:color w:val="26282F"/>
          <w:szCs w:val="28"/>
          <w:lang w:eastAsia="ru-RU"/>
        </w:rPr>
        <w:t xml:space="preserve"> для отказа в приеме документов, необходимых для</w:t>
      </w:r>
      <w:r w:rsidR="00AB090F">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предоставления муниципальной услуги:</w:t>
      </w:r>
    </w:p>
    <w:p w:rsidR="005F61F2" w:rsidRPr="005F61F2" w:rsidRDefault="00A52E08" w:rsidP="00A52E08">
      <w:pPr>
        <w:ind w:firstLine="709"/>
        <w:jc w:val="both"/>
        <w:rPr>
          <w:rFonts w:ascii="Times New Roman CYR" w:eastAsia="Times New Roman" w:hAnsi="Times New Roman CYR" w:cs="Times New Roman CYR"/>
          <w:bCs/>
          <w:color w:val="26282F"/>
          <w:szCs w:val="28"/>
          <w:lang w:eastAsia="ru-RU"/>
        </w:rPr>
      </w:pPr>
      <w:r w:rsidRPr="00A52D68">
        <w:rPr>
          <w:rFonts w:ascii="Times New Roman CYR" w:eastAsia="Times New Roman" w:hAnsi="Times New Roman CYR" w:cs="Times New Roman CYR"/>
          <w:bCs/>
          <w:color w:val="26282F"/>
          <w:szCs w:val="28"/>
          <w:lang w:eastAsia="ru-RU"/>
        </w:rPr>
        <w:t>- </w:t>
      </w:r>
      <w:r w:rsidR="005F61F2" w:rsidRPr="00A52D68">
        <w:rPr>
          <w:rFonts w:ascii="Times New Roman CYR" w:eastAsia="Times New Roman" w:hAnsi="Times New Roman CYR" w:cs="Times New Roman CYR"/>
          <w:bCs/>
          <w:color w:val="26282F"/>
          <w:szCs w:val="28"/>
          <w:lang w:eastAsia="ru-RU"/>
        </w:rPr>
        <w:t xml:space="preserve">заявление </w:t>
      </w:r>
      <w:r w:rsidR="008442CB" w:rsidRPr="00A52D68">
        <w:rPr>
          <w:rFonts w:ascii="Times New Roman CYR" w:eastAsia="Times New Roman" w:hAnsi="Times New Roman CYR" w:cs="Times New Roman CYR"/>
          <w:bCs/>
          <w:color w:val="26282F"/>
          <w:szCs w:val="28"/>
          <w:lang w:eastAsia="ru-RU"/>
        </w:rPr>
        <w:t xml:space="preserve">о предоставлении муниципальной услуги </w:t>
      </w:r>
      <w:r w:rsidR="005F61F2" w:rsidRPr="00A52D68">
        <w:rPr>
          <w:rFonts w:ascii="Times New Roman CYR" w:eastAsia="Times New Roman" w:hAnsi="Times New Roman CYR" w:cs="Times New Roman CYR"/>
          <w:bCs/>
          <w:color w:val="26282F"/>
          <w:szCs w:val="28"/>
          <w:lang w:eastAsia="ru-RU"/>
        </w:rPr>
        <w:t>и (или) прилагаемые к нему документы не поддаются прочтению;</w:t>
      </w:r>
    </w:p>
    <w:p w:rsidR="005F61F2" w:rsidRPr="005F61F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представление неполного пакета документов, необходимых для</w:t>
      </w:r>
      <w:r w:rsidR="00BC36C2">
        <w:rPr>
          <w:rFonts w:ascii="Times New Roman CYR" w:eastAsia="Times New Roman" w:hAnsi="Times New Roman CYR" w:cs="Times New Roman CYR"/>
          <w:bCs/>
          <w:color w:val="26282F"/>
          <w:szCs w:val="28"/>
          <w:lang w:val="en-US" w:eastAsia="ru-RU"/>
        </w:rPr>
        <w:t> </w:t>
      </w:r>
      <w:r w:rsidR="005F61F2" w:rsidRPr="005F61F2">
        <w:rPr>
          <w:rFonts w:ascii="Times New Roman CYR" w:eastAsia="Times New Roman" w:hAnsi="Times New Roman CYR" w:cs="Times New Roman CYR"/>
          <w:bCs/>
          <w:color w:val="26282F"/>
          <w:szCs w:val="28"/>
          <w:lang w:eastAsia="ru-RU"/>
        </w:rPr>
        <w:t xml:space="preserve">предоставления муниципальной услуги, в соответствии с </w:t>
      </w:r>
      <w:r w:rsidR="005F61F2" w:rsidRPr="008B0B45">
        <w:rPr>
          <w:rFonts w:ascii="Times New Roman CYR" w:eastAsia="Times New Roman" w:hAnsi="Times New Roman CYR" w:cs="Times New Roman CYR"/>
          <w:bCs/>
          <w:color w:val="26282F"/>
          <w:szCs w:val="28"/>
          <w:lang w:eastAsia="ru-RU"/>
        </w:rPr>
        <w:t xml:space="preserve">пунктом </w:t>
      </w:r>
      <w:r w:rsidR="00415BAE" w:rsidRPr="008B0B45">
        <w:rPr>
          <w:rFonts w:ascii="Times New Roman CYR" w:eastAsia="Times New Roman" w:hAnsi="Times New Roman CYR" w:cs="Times New Roman CYR"/>
          <w:bCs/>
          <w:color w:val="26282F"/>
          <w:szCs w:val="28"/>
          <w:lang w:eastAsia="ru-RU"/>
        </w:rPr>
        <w:t>6</w:t>
      </w:r>
      <w:r w:rsidRPr="008B0B45">
        <w:rPr>
          <w:rFonts w:ascii="Times New Roman CYR" w:eastAsia="Times New Roman" w:hAnsi="Times New Roman CYR" w:cs="Times New Roman CYR"/>
          <w:bCs/>
          <w:color w:val="26282F"/>
          <w:szCs w:val="28"/>
          <w:lang w:eastAsia="ru-RU"/>
        </w:rPr>
        <w:t> </w:t>
      </w:r>
      <w:r w:rsidR="00415BAE" w:rsidRPr="00B41FEC">
        <w:rPr>
          <w:rFonts w:ascii="Times New Roman CYR" w:eastAsia="Times New Roman" w:hAnsi="Times New Roman CYR" w:cs="Times New Roman CYR"/>
          <w:bCs/>
          <w:color w:val="26282F"/>
          <w:szCs w:val="28"/>
          <w:lang w:eastAsia="ru-RU"/>
        </w:rPr>
        <w:t>раздела</w:t>
      </w:r>
      <w:r w:rsidRPr="00B41FEC">
        <w:rPr>
          <w:rFonts w:ascii="Times New Roman CYR" w:eastAsia="Times New Roman" w:hAnsi="Times New Roman CYR" w:cs="Times New Roman CYR"/>
          <w:bCs/>
          <w:color w:val="26282F"/>
          <w:szCs w:val="28"/>
          <w:lang w:eastAsia="ru-RU"/>
        </w:rPr>
        <w:t> </w:t>
      </w:r>
      <w:r w:rsidR="00415BAE" w:rsidRPr="00B41FEC">
        <w:rPr>
          <w:rFonts w:ascii="Times New Roman CYR" w:eastAsia="Times New Roman" w:hAnsi="Times New Roman CYR" w:cs="Times New Roman CYR"/>
          <w:bCs/>
          <w:color w:val="26282F"/>
          <w:szCs w:val="28"/>
          <w:lang w:val="en-US" w:eastAsia="ru-RU"/>
        </w:rPr>
        <w:t>II </w:t>
      </w:r>
      <w:r w:rsidR="005F61F2" w:rsidRPr="00B41FEC">
        <w:rPr>
          <w:rFonts w:ascii="Times New Roman CYR" w:eastAsia="Times New Roman" w:hAnsi="Times New Roman CYR" w:cs="Times New Roman CYR"/>
          <w:bCs/>
          <w:color w:val="26282F"/>
          <w:szCs w:val="28"/>
          <w:lang w:eastAsia="ru-RU"/>
        </w:rPr>
        <w:t>настоящего</w:t>
      </w:r>
      <w:r w:rsidR="005F61F2" w:rsidRPr="005F61F2">
        <w:rPr>
          <w:rFonts w:ascii="Times New Roman CYR" w:eastAsia="Times New Roman" w:hAnsi="Times New Roman CYR" w:cs="Times New Roman CYR"/>
          <w:bCs/>
          <w:color w:val="26282F"/>
          <w:szCs w:val="28"/>
          <w:lang w:eastAsia="ru-RU"/>
        </w:rPr>
        <w:t xml:space="preserve"> административного регламента;</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несоответствие обращения содержанию муниципальной услуги;</w:t>
      </w:r>
    </w:p>
    <w:p w:rsidR="005F61F2" w:rsidRPr="005F61F2" w:rsidRDefault="00A52E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наличие в документах неполной, недостоверной, искаженной, утратившей силу информации (данных), а также предоставление документов, имеющих исправления, повреждения, не</w:t>
      </w:r>
      <w:r>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позволяющих однозначно истолковать их содержание, отсутствие в</w:t>
      </w:r>
      <w:r>
        <w:rPr>
          <w:rFonts w:ascii="Times New Roman CYR" w:eastAsia="Times New Roman" w:hAnsi="Times New Roman CYR" w:cs="Times New Roman CYR"/>
          <w:bCs/>
          <w:color w:val="26282F"/>
          <w:szCs w:val="28"/>
          <w:lang w:eastAsia="ru-RU"/>
        </w:rPr>
        <w:t xml:space="preserve"> </w:t>
      </w:r>
      <w:r w:rsidR="005F61F2" w:rsidRPr="005F61F2">
        <w:rPr>
          <w:rFonts w:ascii="Times New Roman CYR" w:eastAsia="Times New Roman" w:hAnsi="Times New Roman CYR" w:cs="Times New Roman CYR"/>
          <w:bCs/>
          <w:color w:val="26282F"/>
          <w:szCs w:val="28"/>
          <w:lang w:eastAsia="ru-RU"/>
        </w:rPr>
        <w:t>представленных документах необходимых подписей, печатей;</w:t>
      </w:r>
    </w:p>
    <w:p w:rsidR="005F61F2" w:rsidRPr="005F61F2" w:rsidRDefault="00A52E0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5F61F2" w:rsidRPr="005F61F2">
        <w:rPr>
          <w:rFonts w:ascii="Times New Roman CYR" w:eastAsia="Times New Roman" w:hAnsi="Times New Roman CYR" w:cs="Times New Roman CYR"/>
          <w:bCs/>
          <w:color w:val="26282F"/>
          <w:szCs w:val="28"/>
          <w:lang w:eastAsia="ru-RU"/>
        </w:rPr>
        <w:t xml:space="preserve">несоответствие возраста получателя услуги (ребенка) условиям предоставления муниципальной услуги, определенным </w:t>
      </w:r>
      <w:r w:rsidR="005F61F2" w:rsidRPr="006D71D5">
        <w:rPr>
          <w:rFonts w:ascii="Times New Roman CYR" w:eastAsia="Times New Roman" w:hAnsi="Times New Roman CYR" w:cs="Times New Roman CYR"/>
          <w:bCs/>
          <w:color w:val="26282F"/>
          <w:szCs w:val="28"/>
          <w:lang w:eastAsia="ru-RU"/>
        </w:rPr>
        <w:t xml:space="preserve">пунктом </w:t>
      </w:r>
      <w:r w:rsidR="00415BAE" w:rsidRPr="006D71D5">
        <w:rPr>
          <w:rFonts w:ascii="Times New Roman CYR" w:eastAsia="Times New Roman" w:hAnsi="Times New Roman CYR" w:cs="Times New Roman CYR"/>
          <w:bCs/>
          <w:color w:val="26282F"/>
          <w:szCs w:val="28"/>
          <w:lang w:eastAsia="ru-RU"/>
        </w:rPr>
        <w:t xml:space="preserve">2 раздела </w:t>
      </w:r>
      <w:r w:rsidR="00415BAE" w:rsidRPr="006D71D5">
        <w:rPr>
          <w:rFonts w:ascii="Times New Roman CYR" w:eastAsia="Times New Roman" w:hAnsi="Times New Roman CYR" w:cs="Times New Roman CYR"/>
          <w:bCs/>
          <w:color w:val="26282F"/>
          <w:szCs w:val="28"/>
          <w:lang w:val="en-US" w:eastAsia="ru-RU"/>
        </w:rPr>
        <w:t>I</w:t>
      </w:r>
      <w:r w:rsidR="00AB090F" w:rsidRPr="006D71D5">
        <w:rPr>
          <w:rFonts w:ascii="Times New Roman CYR" w:eastAsia="Times New Roman" w:hAnsi="Times New Roman CYR" w:cs="Times New Roman CYR"/>
          <w:bCs/>
          <w:color w:val="26282F"/>
          <w:szCs w:val="28"/>
          <w:lang w:eastAsia="ru-RU"/>
        </w:rPr>
        <w:t xml:space="preserve"> </w:t>
      </w:r>
      <w:r w:rsidR="005F61F2" w:rsidRPr="006D71D5">
        <w:rPr>
          <w:rFonts w:ascii="Times New Roman CYR" w:eastAsia="Times New Roman" w:hAnsi="Times New Roman CYR" w:cs="Times New Roman CYR"/>
          <w:bCs/>
          <w:color w:val="26282F"/>
          <w:szCs w:val="28"/>
          <w:lang w:eastAsia="ru-RU"/>
        </w:rPr>
        <w:t>настоящего</w:t>
      </w:r>
      <w:r w:rsidR="005F61F2" w:rsidRPr="005F61F2">
        <w:rPr>
          <w:rFonts w:ascii="Times New Roman CYR" w:eastAsia="Times New Roman" w:hAnsi="Times New Roman CYR" w:cs="Times New Roman CYR"/>
          <w:bCs/>
          <w:color w:val="26282F"/>
          <w:szCs w:val="28"/>
          <w:lang w:eastAsia="ru-RU"/>
        </w:rPr>
        <w:t xml:space="preserve"> административного регламента.</w:t>
      </w:r>
    </w:p>
    <w:p w:rsidR="00BC36C2" w:rsidRPr="00BC36C2" w:rsidRDefault="00485AD0"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8. </w:t>
      </w:r>
      <w:r w:rsidR="00BC36C2" w:rsidRPr="00BC36C2">
        <w:rPr>
          <w:rFonts w:ascii="Times New Roman CYR" w:eastAsia="Times New Roman" w:hAnsi="Times New Roman CYR" w:cs="Times New Roman CYR"/>
          <w:bCs/>
          <w:color w:val="26282F"/>
          <w:szCs w:val="28"/>
          <w:lang w:eastAsia="ru-RU"/>
        </w:rPr>
        <w:t>Исчерпывающий перечень оснований для приостановления и</w:t>
      </w:r>
      <w:r w:rsidR="00BC36C2">
        <w:rPr>
          <w:rFonts w:ascii="Times New Roman CYR" w:eastAsia="Times New Roman" w:hAnsi="Times New Roman CYR" w:cs="Times New Roman CYR"/>
          <w:bCs/>
          <w:color w:val="26282F"/>
          <w:szCs w:val="28"/>
          <w:lang w:val="en-US" w:eastAsia="ru-RU"/>
        </w:rPr>
        <w:t> </w:t>
      </w:r>
      <w:r w:rsidR="00BC36C2" w:rsidRPr="00BC36C2">
        <w:rPr>
          <w:rFonts w:ascii="Times New Roman CYR" w:eastAsia="Times New Roman" w:hAnsi="Times New Roman CYR" w:cs="Times New Roman CYR"/>
          <w:bCs/>
          <w:color w:val="26282F"/>
          <w:szCs w:val="28"/>
          <w:lang w:eastAsia="ru-RU"/>
        </w:rPr>
        <w:t>(или)</w:t>
      </w:r>
      <w:r w:rsidR="00BC36C2">
        <w:rPr>
          <w:rFonts w:ascii="Times New Roman CYR" w:eastAsia="Times New Roman" w:hAnsi="Times New Roman CYR" w:cs="Times New Roman CYR"/>
          <w:bCs/>
          <w:color w:val="26282F"/>
          <w:szCs w:val="28"/>
          <w:lang w:val="en-US" w:eastAsia="ru-RU"/>
        </w:rPr>
        <w:t> </w:t>
      </w:r>
      <w:r w:rsidR="00BC36C2" w:rsidRPr="00BC36C2">
        <w:rPr>
          <w:rFonts w:ascii="Times New Roman CYR" w:eastAsia="Times New Roman" w:hAnsi="Times New Roman CYR" w:cs="Times New Roman CYR"/>
          <w:bCs/>
          <w:color w:val="26282F"/>
          <w:szCs w:val="28"/>
          <w:lang w:eastAsia="ru-RU"/>
        </w:rPr>
        <w:t xml:space="preserve">отказа в предоставлении муниципальной услуги. </w:t>
      </w:r>
    </w:p>
    <w:p w:rsidR="00BC36C2" w:rsidRDefault="00BC36C2" w:rsidP="007050FC">
      <w:pPr>
        <w:ind w:firstLine="709"/>
        <w:jc w:val="both"/>
        <w:rPr>
          <w:rFonts w:ascii="Times New Roman CYR" w:eastAsia="Times New Roman" w:hAnsi="Times New Roman CYR" w:cs="Times New Roman CYR"/>
          <w:bCs/>
          <w:color w:val="26282F"/>
          <w:szCs w:val="28"/>
          <w:lang w:eastAsia="ru-RU"/>
        </w:rPr>
      </w:pPr>
      <w:r w:rsidRPr="00BC36C2">
        <w:rPr>
          <w:rFonts w:ascii="Times New Roman CYR" w:eastAsia="Times New Roman" w:hAnsi="Times New Roman CYR" w:cs="Times New Roman CYR"/>
          <w:bCs/>
          <w:color w:val="26282F"/>
          <w:szCs w:val="28"/>
          <w:lang w:eastAsia="ru-RU"/>
        </w:rPr>
        <w:t>8</w:t>
      </w:r>
      <w:r>
        <w:rPr>
          <w:rFonts w:ascii="Times New Roman CYR" w:eastAsia="Times New Roman" w:hAnsi="Times New Roman CYR" w:cs="Times New Roman CYR"/>
          <w:bCs/>
          <w:color w:val="26282F"/>
          <w:szCs w:val="28"/>
          <w:lang w:eastAsia="ru-RU"/>
        </w:rPr>
        <w:t>.1. </w:t>
      </w:r>
      <w:r w:rsidRPr="005F61F2">
        <w:rPr>
          <w:rFonts w:ascii="Times New Roman CYR" w:eastAsia="Times New Roman" w:hAnsi="Times New Roman CYR" w:cs="Times New Roman CYR"/>
          <w:bCs/>
          <w:color w:val="26282F"/>
          <w:szCs w:val="28"/>
          <w:lang w:eastAsia="ru-RU"/>
        </w:rPr>
        <w:t>Основания для приостановления предоставления муниципальной услуги отсутствуют.</w:t>
      </w:r>
    </w:p>
    <w:p w:rsidR="005F61F2" w:rsidRPr="005F61F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8.2. </w:t>
      </w:r>
      <w:r w:rsidR="005F61F2" w:rsidRPr="005F61F2">
        <w:rPr>
          <w:rFonts w:ascii="Times New Roman CYR" w:eastAsia="Times New Roman" w:hAnsi="Times New Roman CYR" w:cs="Times New Roman CYR"/>
          <w:bCs/>
          <w:color w:val="26282F"/>
          <w:szCs w:val="28"/>
          <w:lang w:eastAsia="ru-RU"/>
        </w:rPr>
        <w:t>Основаниями для отказа в предоставлении муниципальной услуги являются:</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xml:space="preserve">- </w:t>
      </w:r>
      <w:r w:rsidRPr="00BE4492">
        <w:rPr>
          <w:rFonts w:ascii="Times New Roman CYR" w:eastAsia="Times New Roman" w:hAnsi="Times New Roman CYR" w:cs="Times New Roman CYR"/>
          <w:bCs/>
          <w:color w:val="26282F"/>
          <w:szCs w:val="28"/>
          <w:lang w:eastAsia="ru-RU"/>
        </w:rPr>
        <w:t xml:space="preserve">несоответствие места </w:t>
      </w:r>
      <w:r w:rsidR="00C92230" w:rsidRPr="00BE4492">
        <w:rPr>
          <w:rFonts w:ascii="Times New Roman CYR" w:eastAsia="Times New Roman" w:hAnsi="Times New Roman CYR" w:cs="Times New Roman CYR"/>
          <w:bCs/>
          <w:color w:val="26282F"/>
          <w:szCs w:val="28"/>
          <w:lang w:eastAsia="ru-RU"/>
        </w:rPr>
        <w:t>жительства</w:t>
      </w:r>
      <w:r w:rsidR="00BE4492" w:rsidRPr="00BE4492">
        <w:rPr>
          <w:rFonts w:ascii="Times New Roman CYR" w:eastAsia="Times New Roman" w:hAnsi="Times New Roman CYR" w:cs="Times New Roman CYR"/>
          <w:bCs/>
          <w:color w:val="26282F"/>
          <w:szCs w:val="28"/>
          <w:lang w:eastAsia="ru-RU"/>
        </w:rPr>
        <w:t xml:space="preserve">, </w:t>
      </w:r>
      <w:r w:rsidR="006934E6" w:rsidRPr="00BE4492">
        <w:rPr>
          <w:rFonts w:ascii="Times New Roman CYR" w:eastAsia="Times New Roman" w:hAnsi="Times New Roman CYR" w:cs="Times New Roman CYR"/>
          <w:bCs/>
          <w:color w:val="26282F"/>
          <w:szCs w:val="28"/>
          <w:lang w:eastAsia="ru-RU"/>
        </w:rPr>
        <w:t xml:space="preserve">пребывания </w:t>
      </w:r>
      <w:r w:rsidRPr="00BE4492">
        <w:rPr>
          <w:rFonts w:ascii="Times New Roman CYR" w:eastAsia="Times New Roman" w:hAnsi="Times New Roman CYR" w:cs="Times New Roman CYR"/>
          <w:bCs/>
          <w:color w:val="26282F"/>
          <w:szCs w:val="28"/>
          <w:lang w:eastAsia="ru-RU"/>
        </w:rPr>
        <w:t>получателя</w:t>
      </w:r>
      <w:r w:rsidRPr="005F61F2">
        <w:rPr>
          <w:rFonts w:ascii="Times New Roman CYR" w:eastAsia="Times New Roman" w:hAnsi="Times New Roman CYR" w:cs="Times New Roman CYR"/>
          <w:bCs/>
          <w:color w:val="26282F"/>
          <w:szCs w:val="28"/>
          <w:lang w:eastAsia="ru-RU"/>
        </w:rPr>
        <w:t xml:space="preserve"> услуги (ребенка) условиям предоставления муниципальной услуги, определенным пунктом </w:t>
      </w:r>
      <w:r w:rsidRPr="006D71D5">
        <w:rPr>
          <w:rFonts w:ascii="Times New Roman CYR" w:eastAsia="Times New Roman" w:hAnsi="Times New Roman CYR" w:cs="Times New Roman CYR"/>
          <w:bCs/>
          <w:color w:val="000000" w:themeColor="text1"/>
          <w:szCs w:val="28"/>
          <w:lang w:eastAsia="ru-RU"/>
        </w:rPr>
        <w:t>2</w:t>
      </w:r>
      <w:r w:rsidR="00415BAE" w:rsidRPr="006D71D5">
        <w:rPr>
          <w:rFonts w:ascii="Times New Roman CYR" w:eastAsia="Times New Roman" w:hAnsi="Times New Roman CYR" w:cs="Times New Roman CYR"/>
          <w:bCs/>
          <w:color w:val="000000" w:themeColor="text1"/>
          <w:szCs w:val="28"/>
          <w:lang w:eastAsia="ru-RU"/>
        </w:rPr>
        <w:t xml:space="preserve"> раздела </w:t>
      </w:r>
      <w:r w:rsidR="00415BAE" w:rsidRPr="006D71D5">
        <w:rPr>
          <w:rFonts w:ascii="Times New Roman CYR" w:eastAsia="Times New Roman" w:hAnsi="Times New Roman CYR" w:cs="Times New Roman CYR"/>
          <w:bCs/>
          <w:color w:val="000000" w:themeColor="text1"/>
          <w:szCs w:val="28"/>
          <w:lang w:val="en-US" w:eastAsia="ru-RU"/>
        </w:rPr>
        <w:t>I</w:t>
      </w:r>
      <w:r w:rsidR="005B23E9" w:rsidRPr="006D71D5">
        <w:rPr>
          <w:rFonts w:ascii="Times New Roman CYR" w:eastAsia="Times New Roman" w:hAnsi="Times New Roman CYR" w:cs="Times New Roman CYR"/>
          <w:bCs/>
          <w:color w:val="000000" w:themeColor="text1"/>
          <w:szCs w:val="28"/>
          <w:lang w:eastAsia="ru-RU"/>
        </w:rPr>
        <w:t xml:space="preserve"> </w:t>
      </w:r>
      <w:r w:rsidRPr="006D71D5">
        <w:rPr>
          <w:rFonts w:ascii="Times New Roman CYR" w:eastAsia="Times New Roman" w:hAnsi="Times New Roman CYR" w:cs="Times New Roman CYR"/>
          <w:bCs/>
          <w:color w:val="000000" w:themeColor="text1"/>
          <w:szCs w:val="28"/>
          <w:lang w:eastAsia="ru-RU"/>
        </w:rPr>
        <w:t>настоящего</w:t>
      </w:r>
      <w:r w:rsidRPr="00485AD0">
        <w:rPr>
          <w:rFonts w:ascii="Times New Roman CYR" w:eastAsia="Times New Roman" w:hAnsi="Times New Roman CYR" w:cs="Times New Roman CYR"/>
          <w:bCs/>
          <w:color w:val="000000" w:themeColor="text1"/>
          <w:szCs w:val="28"/>
          <w:lang w:eastAsia="ru-RU"/>
        </w:rPr>
        <w:t xml:space="preserve"> </w:t>
      </w:r>
      <w:r w:rsidRPr="005F61F2">
        <w:rPr>
          <w:rFonts w:ascii="Times New Roman CYR" w:eastAsia="Times New Roman" w:hAnsi="Times New Roman CYR" w:cs="Times New Roman CYR"/>
          <w:bCs/>
          <w:color w:val="26282F"/>
          <w:szCs w:val="28"/>
          <w:lang w:eastAsia="ru-RU"/>
        </w:rPr>
        <w:t>административного регламента;</w:t>
      </w:r>
    </w:p>
    <w:p w:rsidR="005F61F2" w:rsidRP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 медицинские противопоказания у получателя услуги (ребенка);</w:t>
      </w:r>
    </w:p>
    <w:p w:rsidR="005F61F2" w:rsidRPr="005F61F2" w:rsidRDefault="00A52E08" w:rsidP="00BE4492">
      <w:pPr>
        <w:ind w:firstLine="709"/>
        <w:jc w:val="both"/>
        <w:rPr>
          <w:rFonts w:ascii="Times New Roman CYR" w:eastAsia="Times New Roman" w:hAnsi="Times New Roman CYR" w:cs="Times New Roman CYR"/>
          <w:bCs/>
          <w:color w:val="26282F"/>
          <w:szCs w:val="28"/>
          <w:lang w:eastAsia="ru-RU"/>
        </w:rPr>
      </w:pPr>
      <w:proofErr w:type="gramStart"/>
      <w:r w:rsidRPr="00BE4492">
        <w:rPr>
          <w:rFonts w:ascii="Times New Roman CYR" w:eastAsia="Times New Roman" w:hAnsi="Times New Roman CYR" w:cs="Times New Roman CYR"/>
          <w:bCs/>
          <w:color w:val="26282F"/>
          <w:szCs w:val="28"/>
          <w:lang w:eastAsia="ru-RU"/>
        </w:rPr>
        <w:t>- </w:t>
      </w:r>
      <w:r w:rsidR="002C34AD" w:rsidRPr="00BE4492">
        <w:rPr>
          <w:rFonts w:ascii="Times New Roman CYR" w:eastAsia="Times New Roman" w:hAnsi="Times New Roman CYR" w:cs="Times New Roman CYR"/>
          <w:bCs/>
          <w:color w:val="26282F"/>
          <w:szCs w:val="28"/>
          <w:lang w:eastAsia="ru-RU"/>
        </w:rPr>
        <w:t>наличие одного решения о предоставлении путевки в организацию отдыха детей и их оздоровления, расположенную за пределами Ханты-Мансийского автономного округа – Югры и двух решений о</w:t>
      </w:r>
      <w:r w:rsidR="00BE4492" w:rsidRPr="00BE4492">
        <w:rPr>
          <w:rFonts w:ascii="Times New Roman CYR" w:eastAsia="Times New Roman" w:hAnsi="Times New Roman CYR" w:cs="Times New Roman CYR"/>
          <w:bCs/>
          <w:color w:val="26282F"/>
          <w:szCs w:val="28"/>
          <w:lang w:eastAsia="ru-RU"/>
        </w:rPr>
        <w:t xml:space="preserve"> </w:t>
      </w:r>
      <w:r w:rsidR="002C34AD" w:rsidRPr="00BE4492">
        <w:rPr>
          <w:rFonts w:ascii="Times New Roman CYR" w:eastAsia="Times New Roman" w:hAnsi="Times New Roman CYR" w:cs="Times New Roman CYR"/>
          <w:bCs/>
          <w:color w:val="26282F"/>
          <w:szCs w:val="28"/>
          <w:lang w:eastAsia="ru-RU"/>
        </w:rPr>
        <w:t>предоставлении путевок в организации отдыха детей и их оздоровления, расположенные в пределах Ханты-Мансийского автономного округа – Югры, в текущем календарном году в соответствии с пунктом 2 раздела I настоящего административного регламента;</w:t>
      </w:r>
      <w:proofErr w:type="gramEnd"/>
    </w:p>
    <w:p w:rsidR="005F61F2" w:rsidRDefault="005F61F2" w:rsidP="007050FC">
      <w:pPr>
        <w:ind w:firstLine="709"/>
        <w:jc w:val="both"/>
        <w:rPr>
          <w:rFonts w:ascii="Times New Roman CYR" w:eastAsia="Times New Roman" w:hAnsi="Times New Roman CYR" w:cs="Times New Roman CYR"/>
          <w:bCs/>
          <w:color w:val="26282F"/>
          <w:szCs w:val="28"/>
          <w:lang w:eastAsia="ru-RU"/>
        </w:rPr>
      </w:pPr>
      <w:r w:rsidRPr="005F61F2">
        <w:rPr>
          <w:rFonts w:ascii="Times New Roman CYR" w:eastAsia="Times New Roman" w:hAnsi="Times New Roman CYR" w:cs="Times New Roman CYR"/>
          <w:bCs/>
          <w:color w:val="26282F"/>
          <w:szCs w:val="28"/>
          <w:lang w:eastAsia="ru-RU"/>
        </w:rPr>
        <w:t>-</w:t>
      </w:r>
      <w:r w:rsidR="00BC36C2">
        <w:rPr>
          <w:rFonts w:ascii="Times New Roman CYR" w:eastAsia="Times New Roman" w:hAnsi="Times New Roman CYR" w:cs="Times New Roman CYR"/>
          <w:bCs/>
          <w:color w:val="26282F"/>
          <w:szCs w:val="28"/>
          <w:lang w:eastAsia="ru-RU"/>
        </w:rPr>
        <w:t> </w:t>
      </w:r>
      <w:r w:rsidRPr="005F61F2">
        <w:rPr>
          <w:rFonts w:ascii="Times New Roman CYR" w:eastAsia="Times New Roman" w:hAnsi="Times New Roman CYR" w:cs="Times New Roman CYR"/>
          <w:bCs/>
          <w:color w:val="26282F"/>
          <w:szCs w:val="28"/>
          <w:lang w:eastAsia="ru-RU"/>
        </w:rPr>
        <w:t>отсутствие свободных путевок в организации отдыха детей и</w:t>
      </w:r>
      <w:r w:rsidR="00BC36C2">
        <w:rPr>
          <w:rFonts w:ascii="Times New Roman CYR" w:eastAsia="Times New Roman" w:hAnsi="Times New Roman CYR" w:cs="Times New Roman CYR"/>
          <w:bCs/>
          <w:color w:val="26282F"/>
          <w:szCs w:val="28"/>
          <w:lang w:val="en-US" w:eastAsia="ru-RU"/>
        </w:rPr>
        <w:t> </w:t>
      </w:r>
      <w:r w:rsidRPr="005F61F2">
        <w:rPr>
          <w:rFonts w:ascii="Times New Roman CYR" w:eastAsia="Times New Roman" w:hAnsi="Times New Roman CYR" w:cs="Times New Roman CYR"/>
          <w:bCs/>
          <w:color w:val="26282F"/>
          <w:szCs w:val="28"/>
          <w:lang w:eastAsia="ru-RU"/>
        </w:rPr>
        <w:t>их</w:t>
      </w:r>
      <w:r w:rsidR="00BC36C2">
        <w:rPr>
          <w:rFonts w:ascii="Times New Roman CYR" w:eastAsia="Times New Roman" w:hAnsi="Times New Roman CYR" w:cs="Times New Roman CYR"/>
          <w:bCs/>
          <w:color w:val="26282F"/>
          <w:szCs w:val="28"/>
          <w:lang w:val="en-US" w:eastAsia="ru-RU"/>
        </w:rPr>
        <w:t> </w:t>
      </w:r>
      <w:r w:rsidRPr="005F61F2">
        <w:rPr>
          <w:rFonts w:ascii="Times New Roman CYR" w:eastAsia="Times New Roman" w:hAnsi="Times New Roman CYR" w:cs="Times New Roman CYR"/>
          <w:bCs/>
          <w:color w:val="26282F"/>
          <w:szCs w:val="28"/>
          <w:lang w:eastAsia="ru-RU"/>
        </w:rPr>
        <w:t>оздоровления.</w:t>
      </w:r>
    </w:p>
    <w:p w:rsidR="00BC36C2" w:rsidRPr="00BC36C2" w:rsidRDefault="00BC36C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9. </w:t>
      </w:r>
      <w:r w:rsidRPr="00BC36C2">
        <w:rPr>
          <w:rFonts w:ascii="Times New Roman CYR" w:eastAsia="Times New Roman" w:hAnsi="Times New Roman CYR" w:cs="Times New Roman CYR"/>
          <w:bCs/>
          <w:color w:val="26282F"/>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6C2" w:rsidRPr="00BC36C2" w:rsidRDefault="00BC36C2" w:rsidP="007050FC">
      <w:pPr>
        <w:ind w:firstLine="709"/>
        <w:jc w:val="both"/>
        <w:rPr>
          <w:rFonts w:ascii="Times New Roman CYR" w:eastAsia="Times New Roman" w:hAnsi="Times New Roman CYR" w:cs="Times New Roman CYR"/>
          <w:bCs/>
          <w:color w:val="26282F"/>
          <w:szCs w:val="28"/>
          <w:lang w:eastAsia="ru-RU"/>
        </w:rPr>
      </w:pPr>
      <w:r w:rsidRPr="00BC36C2">
        <w:rPr>
          <w:rFonts w:ascii="Times New Roman CYR" w:eastAsia="Times New Roman" w:hAnsi="Times New Roman CYR" w:cs="Times New Roman CYR"/>
          <w:bCs/>
          <w:color w:val="26282F"/>
          <w:szCs w:val="28"/>
          <w:lang w:eastAsia="ru-RU"/>
        </w:rPr>
        <w:t>Услугами, необходимыми и обязательными для предоставления муниципальной услуги, являются:</w:t>
      </w:r>
    </w:p>
    <w:p w:rsidR="00BC36C2" w:rsidRPr="00BC36C2" w:rsidRDefault="00B80A1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 </w:t>
      </w:r>
      <w:r w:rsidR="00BC36C2" w:rsidRPr="00BC36C2">
        <w:rPr>
          <w:rFonts w:ascii="Times New Roman CYR" w:eastAsia="Times New Roman" w:hAnsi="Times New Roman CYR" w:cs="Times New Roman CYR"/>
          <w:bCs/>
          <w:color w:val="26282F"/>
          <w:szCs w:val="28"/>
          <w:lang w:eastAsia="ru-RU"/>
        </w:rPr>
        <w:t>выдача медицинской справки по форме 079/у.</w:t>
      </w:r>
    </w:p>
    <w:p w:rsidR="00BC36C2" w:rsidRDefault="00BC36C2" w:rsidP="007050FC">
      <w:pPr>
        <w:ind w:firstLine="709"/>
        <w:jc w:val="both"/>
        <w:rPr>
          <w:rFonts w:ascii="Times New Roman CYR" w:eastAsia="Times New Roman" w:hAnsi="Times New Roman CYR" w:cs="Times New Roman CYR"/>
          <w:bCs/>
          <w:color w:val="26282F"/>
          <w:szCs w:val="28"/>
          <w:lang w:eastAsia="ru-RU"/>
        </w:rPr>
      </w:pPr>
      <w:proofErr w:type="gramStart"/>
      <w:r w:rsidRPr="00BC36C2">
        <w:rPr>
          <w:rFonts w:ascii="Times New Roman CYR" w:eastAsia="Times New Roman" w:hAnsi="Times New Roman CYR" w:cs="Times New Roman CYR"/>
          <w:bCs/>
          <w:color w:val="26282F"/>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w:t>
      </w:r>
      <w:r w:rsidRPr="00BC36C2">
        <w:rPr>
          <w:rFonts w:ascii="Times New Roman CYR" w:eastAsia="Times New Roman" w:hAnsi="Times New Roman CYR" w:cs="Times New Roman CYR"/>
          <w:bCs/>
          <w:color w:val="26282F"/>
          <w:szCs w:val="28"/>
          <w:lang w:eastAsia="ru-RU"/>
        </w:rPr>
        <w:lastRenderedPageBreak/>
        <w:t>от</w:t>
      </w:r>
      <w:r w:rsidR="00B80A1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w:t>
      </w:r>
      <w:r w:rsidR="00B80A1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обязательными</w:t>
      </w:r>
      <w:proofErr w:type="gramEnd"/>
      <w:r w:rsidRPr="00BC36C2">
        <w:rPr>
          <w:rFonts w:ascii="Times New Roman CYR" w:eastAsia="Times New Roman" w:hAnsi="Times New Roman CYR" w:cs="Times New Roman CYR"/>
          <w:bCs/>
          <w:color w:val="26282F"/>
          <w:szCs w:val="28"/>
          <w:lang w:eastAsia="ru-RU"/>
        </w:rPr>
        <w:t xml:space="preserve"> для предоставления </w:t>
      </w:r>
      <w:proofErr w:type="gramStart"/>
      <w:r w:rsidRPr="00BC36C2">
        <w:rPr>
          <w:rFonts w:ascii="Times New Roman CYR" w:eastAsia="Times New Roman" w:hAnsi="Times New Roman CYR" w:cs="Times New Roman CYR"/>
          <w:bCs/>
          <w:color w:val="26282F"/>
          <w:szCs w:val="28"/>
          <w:lang w:eastAsia="ru-RU"/>
        </w:rPr>
        <w:t>муниципальных</w:t>
      </w:r>
      <w:proofErr w:type="gramEnd"/>
      <w:r w:rsidRPr="00BC36C2">
        <w:rPr>
          <w:rFonts w:ascii="Times New Roman CYR" w:eastAsia="Times New Roman" w:hAnsi="Times New Roman CYR" w:cs="Times New Roman CYR"/>
          <w:bCs/>
          <w:color w:val="26282F"/>
          <w:szCs w:val="28"/>
          <w:lang w:eastAsia="ru-RU"/>
        </w:rPr>
        <w:t xml:space="preserve"> услуг, утвержденный муниципальным правовым актом (решение Думы города от 04.03.2011 </w:t>
      </w:r>
      <w:r w:rsidR="00973549">
        <w:rPr>
          <w:rFonts w:ascii="Times New Roman CYR" w:eastAsia="Times New Roman" w:hAnsi="Times New Roman CYR" w:cs="Times New Roman CYR"/>
          <w:bCs/>
          <w:color w:val="26282F"/>
          <w:szCs w:val="28"/>
          <w:lang w:eastAsia="ru-RU"/>
        </w:rPr>
        <w:t xml:space="preserve">              </w:t>
      </w:r>
      <w:r w:rsidRPr="00BC36C2">
        <w:rPr>
          <w:rFonts w:ascii="Times New Roman CYR" w:eastAsia="Times New Roman" w:hAnsi="Times New Roman CYR" w:cs="Times New Roman CYR"/>
          <w:bCs/>
          <w:color w:val="26282F"/>
          <w:szCs w:val="28"/>
          <w:lang w:eastAsia="ru-RU"/>
        </w:rPr>
        <w:t>№</w:t>
      </w:r>
      <w:r w:rsidR="00973549">
        <w:rPr>
          <w:rFonts w:ascii="Times New Roman CYR" w:eastAsia="Times New Roman" w:hAnsi="Times New Roman CYR" w:cs="Times New Roman CYR"/>
          <w:bCs/>
          <w:color w:val="26282F"/>
          <w:szCs w:val="28"/>
          <w:lang w:eastAsia="ru-RU"/>
        </w:rPr>
        <w:t> </w:t>
      </w:r>
      <w:r w:rsidRPr="00BC36C2">
        <w:rPr>
          <w:rFonts w:ascii="Times New Roman CYR" w:eastAsia="Times New Roman" w:hAnsi="Times New Roman CYR" w:cs="Times New Roman CYR"/>
          <w:bCs/>
          <w:color w:val="26282F"/>
          <w:szCs w:val="28"/>
          <w:lang w:eastAsia="ru-RU"/>
        </w:rPr>
        <w:t>876-IVДГ «Об утверждении перечня услуг, которые являются необходимыми и</w:t>
      </w:r>
      <w:r w:rsidR="00080624">
        <w:rPr>
          <w:rFonts w:ascii="Times New Roman CYR" w:eastAsia="Times New Roman" w:hAnsi="Times New Roman CYR" w:cs="Times New Roman CYR"/>
          <w:bCs/>
          <w:color w:val="26282F"/>
          <w:szCs w:val="28"/>
          <w:lang w:eastAsia="ru-RU"/>
        </w:rPr>
        <w:t xml:space="preserve"> </w:t>
      </w:r>
      <w:r w:rsidRPr="00BC36C2">
        <w:rPr>
          <w:rFonts w:ascii="Times New Roman CYR" w:eastAsia="Times New Roman" w:hAnsi="Times New Roman CYR" w:cs="Times New Roman CYR"/>
          <w:bCs/>
          <w:color w:val="26282F"/>
          <w:szCs w:val="28"/>
          <w:lang w:eastAsia="ru-RU"/>
        </w:rPr>
        <w:t>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BE4492">
        <w:rPr>
          <w:rFonts w:ascii="Times New Roman CYR" w:eastAsia="Times New Roman" w:hAnsi="Times New Roman CYR" w:cs="Times New Roman CYR"/>
          <w:bCs/>
          <w:color w:val="26282F"/>
          <w:szCs w:val="28"/>
          <w:lang w:eastAsia="ru-RU"/>
        </w:rPr>
        <w:t>)</w:t>
      </w:r>
      <w:r w:rsidR="00F61DFD">
        <w:rPr>
          <w:rFonts w:ascii="Times New Roman CYR" w:eastAsia="Times New Roman" w:hAnsi="Times New Roman CYR" w:cs="Times New Roman CYR"/>
          <w:bCs/>
          <w:color w:val="26282F"/>
          <w:szCs w:val="28"/>
          <w:lang w:eastAsia="ru-RU"/>
        </w:rPr>
        <w:t>.</w:t>
      </w:r>
    </w:p>
    <w:p w:rsidR="00BC36C2" w:rsidRDefault="00B80A1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10. </w:t>
      </w:r>
      <w:r w:rsidRPr="00B80A19">
        <w:rPr>
          <w:rFonts w:ascii="Times New Roman CYR" w:eastAsia="Times New Roman" w:hAnsi="Times New Roman CYR" w:cs="Times New Roman CYR"/>
          <w:bCs/>
          <w:color w:val="26282F"/>
          <w:szCs w:val="28"/>
          <w:lang w:eastAsia="ru-RU"/>
        </w:rPr>
        <w:t>Муниципальная услуга предоставляется бесплатно.</w:t>
      </w:r>
    </w:p>
    <w:p w:rsidR="00A52D68"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Взимание государственной пошлины или иной платы за предоставление услуги, федеральными законами,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 предусмотрено. </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11</w:t>
      </w:r>
      <w:r w:rsidRPr="00761B62">
        <w:rPr>
          <w:rFonts w:ascii="Times New Roman CYR" w:eastAsia="Times New Roman" w:hAnsi="Times New Roman CYR" w:cs="Times New Roman CYR"/>
          <w:bCs/>
          <w:color w:val="26282F"/>
          <w:szCs w:val="28"/>
          <w:lang w:eastAsia="ru-RU"/>
        </w:rPr>
        <w:t>. Максимальный срок ожидания в очереди при подаче заявления о</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предоставлении муниципальной услуги и при получении результата предоставления муниципальной услуги не может превышать 15 минут.</w:t>
      </w:r>
    </w:p>
    <w:p w:rsidR="00C14AC3"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12</w:t>
      </w:r>
      <w:r w:rsidRPr="00761B62">
        <w:rPr>
          <w:rFonts w:ascii="Times New Roman CYR" w:eastAsia="Times New Roman" w:hAnsi="Times New Roman CYR" w:cs="Times New Roman CYR"/>
          <w:bCs/>
          <w:color w:val="26282F"/>
          <w:szCs w:val="28"/>
          <w:lang w:eastAsia="ru-RU"/>
        </w:rPr>
        <w:t>.</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Срок регистрации заявления о предоставлении муниципальной услуги - не более 15 минут с момента</w:t>
      </w:r>
      <w:r w:rsidR="00951BB6">
        <w:rPr>
          <w:rFonts w:ascii="Times New Roman CYR" w:eastAsia="Times New Roman" w:hAnsi="Times New Roman CYR" w:cs="Times New Roman CYR"/>
          <w:bCs/>
          <w:color w:val="26282F"/>
          <w:szCs w:val="28"/>
          <w:lang w:eastAsia="ru-RU"/>
        </w:rPr>
        <w:t xml:space="preserve"> его</w:t>
      </w:r>
      <w:r w:rsidRPr="00761B62">
        <w:rPr>
          <w:rFonts w:ascii="Times New Roman CYR" w:eastAsia="Times New Roman" w:hAnsi="Times New Roman CYR" w:cs="Times New Roman CYR"/>
          <w:bCs/>
          <w:color w:val="26282F"/>
          <w:szCs w:val="28"/>
          <w:lang w:eastAsia="ru-RU"/>
        </w:rPr>
        <w:t xml:space="preserve"> предоставления специалисту </w:t>
      </w:r>
      <w:r>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 xml:space="preserve">МФЦ или специалисту </w:t>
      </w:r>
      <w:r w:rsidR="000128E3">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761B62">
        <w:rPr>
          <w:rFonts w:ascii="Times New Roman CYR" w:eastAsia="Times New Roman" w:hAnsi="Times New Roman CYR" w:cs="Times New Roman CYR"/>
          <w:bCs/>
          <w:color w:val="26282F"/>
          <w:szCs w:val="28"/>
          <w:lang w:eastAsia="ru-RU"/>
        </w:rPr>
        <w:t>департамента образования.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13. </w:t>
      </w:r>
      <w:r w:rsidRPr="00761B62">
        <w:rPr>
          <w:rFonts w:ascii="Times New Roman CYR" w:eastAsia="Times New Roman" w:hAnsi="Times New Roman CYR" w:cs="Times New Roman CYR"/>
          <w:bCs/>
          <w:color w:val="26282F"/>
          <w:szCs w:val="28"/>
          <w:lang w:eastAsia="ru-RU"/>
        </w:rPr>
        <w:t>Требования к помещениям, в которых предоставляется муниципальная услуга.</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В зданиях и помещениях, в которых предоставляется муниципальная услуга, должна обеспечиваться доступность для инвалидов в соответствии с</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требованиями, установленными Федеральным законом от 24.11.1995 </w:t>
      </w:r>
      <w:r w:rsidR="00973549">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 181-ФЗ «О социальной защите инвалидов в Российской Федерации».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Помещения </w:t>
      </w:r>
      <w:r>
        <w:rPr>
          <w:rFonts w:ascii="Times New Roman CYR" w:eastAsia="Times New Roman" w:hAnsi="Times New Roman CYR" w:cs="Times New Roman CYR"/>
          <w:bCs/>
          <w:color w:val="26282F"/>
          <w:szCs w:val="28"/>
          <w:lang w:eastAsia="ru-RU"/>
        </w:rPr>
        <w:t xml:space="preserve">филиалов </w:t>
      </w:r>
      <w:r w:rsidRPr="00761B62">
        <w:rPr>
          <w:rFonts w:ascii="Times New Roman CYR" w:eastAsia="Times New Roman" w:hAnsi="Times New Roman CYR" w:cs="Times New Roman CYR"/>
          <w:bCs/>
          <w:color w:val="26282F"/>
          <w:szCs w:val="28"/>
          <w:lang w:eastAsia="ru-RU"/>
        </w:rPr>
        <w:t xml:space="preserve">МФЦ должны отвечать требованиям, установленным </w:t>
      </w:r>
      <w:r w:rsidR="00951BB6">
        <w:rPr>
          <w:rFonts w:ascii="Times New Roman CYR" w:eastAsia="Times New Roman" w:hAnsi="Times New Roman CYR" w:cs="Times New Roman CYR"/>
          <w:bCs/>
          <w:color w:val="26282F"/>
          <w:szCs w:val="28"/>
          <w:lang w:eastAsia="ru-RU"/>
        </w:rPr>
        <w:t>п</w:t>
      </w:r>
      <w:r w:rsidRPr="00761B62">
        <w:rPr>
          <w:rFonts w:ascii="Times New Roman CYR" w:eastAsia="Times New Roman" w:hAnsi="Times New Roman CYR" w:cs="Times New Roman CYR"/>
          <w:bCs/>
          <w:color w:val="26282F"/>
          <w:szCs w:val="28"/>
          <w:lang w:eastAsia="ru-RU"/>
        </w:rPr>
        <w:t>остановлением Правительства Российской Федерации от</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22.12.2012 № 1376 «Об утверждении Правил организации деятельности многофункциональных центров предоставления государственных и</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муниципальных услуг».</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Помещения, в которых предоставляется муниципальная услуга, </w:t>
      </w:r>
      <w:r w:rsidR="00BE4492">
        <w:rPr>
          <w:rFonts w:ascii="Times New Roman CYR" w:eastAsia="Times New Roman" w:hAnsi="Times New Roman CYR" w:cs="Times New Roman CYR"/>
          <w:bCs/>
          <w:color w:val="26282F"/>
          <w:szCs w:val="28"/>
          <w:lang w:eastAsia="ru-RU"/>
        </w:rPr>
        <w:t xml:space="preserve">должны </w:t>
      </w:r>
      <w:r w:rsidRPr="00761B62">
        <w:rPr>
          <w:rFonts w:ascii="Times New Roman CYR" w:eastAsia="Times New Roman" w:hAnsi="Times New Roman CYR" w:cs="Times New Roman CYR"/>
          <w:bCs/>
          <w:color w:val="26282F"/>
          <w:szCs w:val="28"/>
          <w:lang w:eastAsia="ru-RU"/>
        </w:rPr>
        <w:t>соответств</w:t>
      </w:r>
      <w:r w:rsidR="00BE4492">
        <w:rPr>
          <w:rFonts w:ascii="Times New Roman CYR" w:eastAsia="Times New Roman" w:hAnsi="Times New Roman CYR" w:cs="Times New Roman CYR"/>
          <w:bCs/>
          <w:color w:val="26282F"/>
          <w:szCs w:val="28"/>
          <w:lang w:eastAsia="ru-RU"/>
        </w:rPr>
        <w:t>овать</w:t>
      </w:r>
      <w:r w:rsidRPr="00761B62">
        <w:rPr>
          <w:rFonts w:ascii="Times New Roman CYR" w:eastAsia="Times New Roman" w:hAnsi="Times New Roman CYR" w:cs="Times New Roman CYR"/>
          <w:bCs/>
          <w:color w:val="26282F"/>
          <w:szCs w:val="28"/>
          <w:lang w:eastAsia="ru-RU"/>
        </w:rPr>
        <w:t xml:space="preserve"> санитарно-эпидемиологическим требованиям, правилам пожарной безопасности, нормам охраны труда.</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Каждое рабочее место специалиста,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lastRenderedPageBreak/>
        <w:t>Информационные стенды размещаются на видном, доступном месте в</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любом из форматов (настенных стендах, напольных или настольных стойках), позволяющих обеспечить заявителей исчерпывающей информацией.</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На информационных стендах, информационном терминале и</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в</w:t>
      </w: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информационно-телекоммуникационной сети «Интернет» размещается следующая информация: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 место нахождения, график работы, справочные телефоны, адреса электронной почты департамента образования и </w:t>
      </w:r>
      <w:r w:rsidRPr="00325A1D">
        <w:rPr>
          <w:rFonts w:ascii="Times New Roman CYR" w:eastAsia="Times New Roman" w:hAnsi="Times New Roman CYR" w:cs="Times New Roman CYR"/>
          <w:bCs/>
          <w:color w:val="26282F"/>
          <w:szCs w:val="28"/>
          <w:lang w:eastAsia="ru-RU"/>
        </w:rPr>
        <w:t>отдела организации каникулярного отдыха департамента образования, а также филиалов 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бланки заявления о предоставлении муниципальной услуги и</w:t>
      </w:r>
      <w:r w:rsidR="002D130C">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образцы их заполнения;</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исчерпывающий перечень документов, необходимых для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 текст административного регламента с приложениями (извлечения </w:t>
      </w:r>
      <w:r w:rsidR="009749B2">
        <w:rPr>
          <w:rFonts w:ascii="Times New Roman CYR" w:eastAsia="Times New Roman" w:hAnsi="Times New Roman CYR" w:cs="Times New Roman CYR"/>
          <w:bCs/>
          <w:color w:val="26282F"/>
          <w:szCs w:val="28"/>
          <w:lang w:eastAsia="ru-RU"/>
        </w:rPr>
        <w:t>-</w:t>
      </w:r>
      <w:r w:rsidRPr="00761B62">
        <w:rPr>
          <w:rFonts w:ascii="Times New Roman CYR" w:eastAsia="Times New Roman" w:hAnsi="Times New Roman CYR" w:cs="Times New Roman CYR"/>
          <w:bCs/>
          <w:color w:val="26282F"/>
          <w:szCs w:val="28"/>
          <w:lang w:eastAsia="ru-RU"/>
        </w:rPr>
        <w:t xml:space="preserve"> на</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организации каникулярного отдыха </w:t>
      </w:r>
      <w:r w:rsidR="000128E3">
        <w:rPr>
          <w:rFonts w:ascii="Times New Roman CYR" w:eastAsia="Times New Roman" w:hAnsi="Times New Roman CYR" w:cs="Times New Roman CYR"/>
          <w:bCs/>
          <w:color w:val="26282F"/>
          <w:szCs w:val="28"/>
          <w:lang w:eastAsia="ru-RU"/>
        </w:rPr>
        <w:t xml:space="preserve">департамента образования </w:t>
      </w:r>
      <w:r w:rsidRPr="00761B62">
        <w:rPr>
          <w:rFonts w:ascii="Times New Roman CYR" w:eastAsia="Times New Roman" w:hAnsi="Times New Roman CYR" w:cs="Times New Roman CYR"/>
          <w:bCs/>
          <w:color w:val="26282F"/>
          <w:szCs w:val="28"/>
          <w:lang w:eastAsia="ru-RU"/>
        </w:rPr>
        <w:t>либо к</w:t>
      </w:r>
      <w:r w:rsidR="001A55D2">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 xml:space="preserve">специалисту </w:t>
      </w:r>
      <w:r w:rsidR="00B77536">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proofErr w:type="gramStart"/>
      <w:r w:rsidRPr="00761B62">
        <w:rPr>
          <w:rFonts w:ascii="Times New Roman CYR" w:eastAsia="Times New Roman" w:hAnsi="Times New Roman CYR" w:cs="Times New Roman CYR"/>
          <w:bCs/>
          <w:color w:val="26282F"/>
          <w:szCs w:val="28"/>
          <w:lang w:eastAsia="ru-RU"/>
        </w:rPr>
        <w:t xml:space="preserve">В случае внесения изменений в порядок предоставления муниципальной услуги специалист </w:t>
      </w:r>
      <w:r w:rsidR="000128E3">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761B62">
        <w:rPr>
          <w:rFonts w:ascii="Times New Roman CYR" w:eastAsia="Times New Roman" w:hAnsi="Times New Roman CYR" w:cs="Times New Roman CYR"/>
          <w:bCs/>
          <w:color w:val="26282F"/>
          <w:szCs w:val="28"/>
          <w:lang w:eastAsia="ru-RU"/>
        </w:rPr>
        <w:t xml:space="preserve">департамента образования, специалист </w:t>
      </w:r>
      <w:r w:rsidR="00B77536">
        <w:rPr>
          <w:rFonts w:ascii="Times New Roman CYR" w:eastAsia="Times New Roman" w:hAnsi="Times New Roman CYR" w:cs="Times New Roman CYR"/>
          <w:bCs/>
          <w:color w:val="26282F"/>
          <w:szCs w:val="28"/>
          <w:lang w:eastAsia="ru-RU"/>
        </w:rPr>
        <w:t xml:space="preserve">филиала </w:t>
      </w:r>
      <w:r w:rsidRPr="00761B62">
        <w:rPr>
          <w:rFonts w:ascii="Times New Roman CYR" w:eastAsia="Times New Roman" w:hAnsi="Times New Roman CYR" w:cs="Times New Roman CYR"/>
          <w:bCs/>
          <w:color w:val="26282F"/>
          <w:szCs w:val="28"/>
          <w:lang w:eastAsia="ru-RU"/>
        </w:rPr>
        <w:t>МФЦ, ответственный за предоставление муниципальной услуги, в срок, не</w:t>
      </w:r>
      <w:r w:rsidR="000128E3">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превышающий 5 календарных дней со дня вступления в силу таких изменений, обеспечивает размещение информации в</w:t>
      </w:r>
      <w:r w:rsidR="00245331">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информационно-телекоммуникационной сети «Интернет» и</w:t>
      </w:r>
      <w:r w:rsidR="00245331">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на</w:t>
      </w:r>
      <w:r w:rsidR="00245331">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информационном стенде, находящемся в месте предоставления муниципальной услуги.</w:t>
      </w:r>
      <w:proofErr w:type="gramEnd"/>
    </w:p>
    <w:p w:rsidR="00761B62"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14</w:t>
      </w:r>
      <w:r w:rsidR="00761B62" w:rsidRPr="00761B62">
        <w:rPr>
          <w:rFonts w:ascii="Times New Roman CYR" w:eastAsia="Times New Roman" w:hAnsi="Times New Roman CYR" w:cs="Times New Roman CYR"/>
          <w:bCs/>
          <w:color w:val="26282F"/>
          <w:szCs w:val="28"/>
          <w:lang w:eastAsia="ru-RU"/>
        </w:rPr>
        <w:t xml:space="preserve">. Показатели доступности </w:t>
      </w:r>
      <w:r w:rsidR="006A0B73">
        <w:rPr>
          <w:rFonts w:ascii="Times New Roman CYR" w:eastAsia="Times New Roman" w:hAnsi="Times New Roman CYR" w:cs="Times New Roman CYR"/>
          <w:bCs/>
          <w:color w:val="26282F"/>
          <w:szCs w:val="28"/>
          <w:lang w:eastAsia="ru-RU"/>
        </w:rPr>
        <w:t xml:space="preserve">и качества </w:t>
      </w:r>
      <w:r w:rsidR="00761B62" w:rsidRPr="00761B62">
        <w:rPr>
          <w:rFonts w:ascii="Times New Roman CYR" w:eastAsia="Times New Roman" w:hAnsi="Times New Roman CYR" w:cs="Times New Roman CYR"/>
          <w:bCs/>
          <w:color w:val="26282F"/>
          <w:szCs w:val="28"/>
          <w:lang w:eastAsia="ru-RU"/>
        </w:rPr>
        <w:t>муниципальной услуг</w:t>
      </w:r>
      <w:r w:rsidR="00951BB6">
        <w:rPr>
          <w:rFonts w:ascii="Times New Roman CYR" w:eastAsia="Times New Roman" w:hAnsi="Times New Roman CYR" w:cs="Times New Roman CYR"/>
          <w:bCs/>
          <w:color w:val="26282F"/>
          <w:szCs w:val="28"/>
          <w:lang w:eastAsia="ru-RU"/>
        </w:rPr>
        <w:t>и.</w:t>
      </w:r>
    </w:p>
    <w:p w:rsidR="00951BB6" w:rsidRPr="00761B62" w:rsidRDefault="00951B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Показатели доступности</w:t>
      </w:r>
      <w:r w:rsidR="00770126">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транспортная доступность к местам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возможность получения полной, актуальной и достоверной информации о порядке предоставления муниципальной услуги, в том числе с</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использованием информационно-коммуникационных технологий;</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а также с</w:t>
      </w:r>
      <w:r w:rsidR="00B77536">
        <w:rPr>
          <w:rFonts w:ascii="Times New Roman CYR" w:eastAsia="Times New Roman" w:hAnsi="Times New Roman CYR" w:cs="Times New Roman CYR"/>
          <w:bCs/>
          <w:color w:val="26282F"/>
          <w:szCs w:val="28"/>
          <w:lang w:eastAsia="ru-RU"/>
        </w:rPr>
        <w:t> </w:t>
      </w:r>
      <w:r w:rsidRPr="00761B62">
        <w:rPr>
          <w:rFonts w:ascii="Times New Roman CYR" w:eastAsia="Times New Roman" w:hAnsi="Times New Roman CYR" w:cs="Times New Roman CYR"/>
          <w:bCs/>
          <w:color w:val="26282F"/>
          <w:szCs w:val="28"/>
          <w:lang w:eastAsia="ru-RU"/>
        </w:rPr>
        <w:t>использованием информационно-коммуникационных технологий;</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lastRenderedPageBreak/>
        <w:t>- </w:t>
      </w:r>
      <w:r w:rsidR="00761B62" w:rsidRPr="00761B62">
        <w:rPr>
          <w:rFonts w:ascii="Times New Roman CYR" w:eastAsia="Times New Roman" w:hAnsi="Times New Roman CYR" w:cs="Times New Roman CYR"/>
          <w:bCs/>
          <w:color w:val="26282F"/>
          <w:szCs w:val="28"/>
          <w:lang w:eastAsia="ru-RU"/>
        </w:rPr>
        <w:t xml:space="preserve">доступность получения заявителями формы заявления </w:t>
      </w:r>
      <w:r w:rsidR="00761B62" w:rsidRPr="006D4549">
        <w:rPr>
          <w:rFonts w:ascii="Times New Roman CYR" w:eastAsia="Times New Roman" w:hAnsi="Times New Roman CYR" w:cs="Times New Roman CYR"/>
          <w:bCs/>
          <w:color w:val="26282F"/>
          <w:szCs w:val="28"/>
          <w:lang w:eastAsia="ru-RU"/>
        </w:rPr>
        <w:t>о</w:t>
      </w:r>
      <w:r w:rsidR="008731CA" w:rsidRPr="006D4549">
        <w:rPr>
          <w:rFonts w:ascii="Times New Roman CYR" w:eastAsia="Times New Roman" w:hAnsi="Times New Roman CYR" w:cs="Times New Roman CYR"/>
          <w:bCs/>
          <w:color w:val="26282F"/>
          <w:szCs w:val="28"/>
          <w:lang w:eastAsia="ru-RU"/>
        </w:rPr>
        <w:t xml:space="preserve"> </w:t>
      </w:r>
      <w:r w:rsidR="00761B62" w:rsidRPr="006D4549">
        <w:rPr>
          <w:rFonts w:ascii="Times New Roman CYR" w:eastAsia="Times New Roman" w:hAnsi="Times New Roman CYR" w:cs="Times New Roman CYR"/>
          <w:bCs/>
          <w:color w:val="26282F"/>
          <w:szCs w:val="28"/>
          <w:lang w:eastAsia="ru-RU"/>
        </w:rPr>
        <w:t>предоставлении</w:t>
      </w:r>
      <w:r w:rsidR="00761B62" w:rsidRPr="00761B62">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бесплатность предоставления муниципальной услуги и информации о</w:t>
      </w:r>
      <w:r w:rsidR="00B77536">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процедуре предоставления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 xml:space="preserve">возможность обращения за муниципальной услугой различными способами (личное обращение в департамент образования, посредством ЕПГУ или через </w:t>
      </w:r>
      <w:r w:rsidR="00B77536">
        <w:rPr>
          <w:rFonts w:ascii="Times New Roman CYR" w:eastAsia="Times New Roman" w:hAnsi="Times New Roman CYR" w:cs="Times New Roman CYR"/>
          <w:bCs/>
          <w:color w:val="26282F"/>
          <w:szCs w:val="28"/>
          <w:lang w:eastAsia="ru-RU"/>
        </w:rPr>
        <w:t xml:space="preserve">филиал </w:t>
      </w:r>
      <w:r w:rsidR="00761B62" w:rsidRPr="00761B62">
        <w:rPr>
          <w:rFonts w:ascii="Times New Roman CYR" w:eastAsia="Times New Roman" w:hAnsi="Times New Roman CYR" w:cs="Times New Roman CYR"/>
          <w:bCs/>
          <w:color w:val="26282F"/>
          <w:szCs w:val="28"/>
          <w:lang w:eastAsia="ru-RU"/>
        </w:rPr>
        <w:t>МФЦ);</w:t>
      </w:r>
    </w:p>
    <w:p w:rsidR="00761B62" w:rsidRPr="00761B62"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возможность получения муниципальной услуги своевременно и</w:t>
      </w: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в</w:t>
      </w: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 xml:space="preserve">соответствии с настоящим административным регламентом, в том числе через </w:t>
      </w:r>
      <w:r w:rsidR="00887DA2">
        <w:rPr>
          <w:rFonts w:ascii="Times New Roman CYR" w:eastAsia="Times New Roman" w:hAnsi="Times New Roman CYR" w:cs="Times New Roman CYR"/>
          <w:bCs/>
          <w:color w:val="26282F"/>
          <w:szCs w:val="28"/>
          <w:lang w:eastAsia="ru-RU"/>
        </w:rPr>
        <w:t xml:space="preserve">филиал </w:t>
      </w:r>
      <w:r w:rsidR="00761B62" w:rsidRPr="00761B62">
        <w:rPr>
          <w:rFonts w:ascii="Times New Roman CYR" w:eastAsia="Times New Roman" w:hAnsi="Times New Roman CYR" w:cs="Times New Roman CYR"/>
          <w:bCs/>
          <w:color w:val="26282F"/>
          <w:szCs w:val="28"/>
          <w:lang w:eastAsia="ru-RU"/>
        </w:rPr>
        <w:t>МФЦ;</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соблюдение работниками, ответственными за предоставление муниципальной услуги, сроков предоставления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1B62" w:rsidRPr="00761B62" w:rsidRDefault="0097354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количество взаимодействий заявителя с должностными лицами при</w:t>
      </w:r>
      <w:r w:rsidR="00B77536">
        <w:rPr>
          <w:rFonts w:ascii="Times New Roman CYR" w:eastAsia="Times New Roman" w:hAnsi="Times New Roman CYR" w:cs="Times New Roman CYR"/>
          <w:bCs/>
          <w:color w:val="26282F"/>
          <w:szCs w:val="28"/>
          <w:lang w:eastAsia="ru-RU"/>
        </w:rPr>
        <w:t> </w:t>
      </w:r>
      <w:r w:rsidR="00761B62" w:rsidRPr="00761B62">
        <w:rPr>
          <w:rFonts w:ascii="Times New Roman CYR" w:eastAsia="Times New Roman" w:hAnsi="Times New Roman CYR" w:cs="Times New Roman CYR"/>
          <w:bCs/>
          <w:color w:val="26282F"/>
          <w:szCs w:val="28"/>
          <w:lang w:eastAsia="ru-RU"/>
        </w:rPr>
        <w:t>предоставлении муниципальной услуги и их продолжительность;</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доля удовлетворенных заявлений в общем числе поступивших заявлений о п</w:t>
      </w:r>
      <w:r w:rsidR="00BA414D">
        <w:rPr>
          <w:rFonts w:ascii="Times New Roman CYR" w:eastAsia="Times New Roman" w:hAnsi="Times New Roman CYR" w:cs="Times New Roman CYR"/>
          <w:bCs/>
          <w:color w:val="26282F"/>
          <w:szCs w:val="28"/>
          <w:lang w:eastAsia="ru-RU"/>
        </w:rPr>
        <w:t>редоставлении</w:t>
      </w:r>
      <w:r w:rsidRPr="00761B62">
        <w:rPr>
          <w:rFonts w:ascii="Times New Roman CYR" w:eastAsia="Times New Roman" w:hAnsi="Times New Roman CYR" w:cs="Times New Roman CYR"/>
          <w:bCs/>
          <w:color w:val="26282F"/>
          <w:szCs w:val="28"/>
          <w:lang w:eastAsia="ru-RU"/>
        </w:rPr>
        <w:t xml:space="preserve"> муниципальной услуги.</w:t>
      </w:r>
    </w:p>
    <w:p w:rsidR="00761B62" w:rsidRP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Показатель качества муниципальной услуги - отсутствие обоснованных жалоб заявителей на нарушение требований настоящего административного регламента.</w:t>
      </w:r>
    </w:p>
    <w:p w:rsidR="00761B62" w:rsidRDefault="00761B62" w:rsidP="007050FC">
      <w:pPr>
        <w:ind w:firstLine="709"/>
        <w:jc w:val="both"/>
        <w:rPr>
          <w:rFonts w:ascii="Times New Roman CYR" w:eastAsia="Times New Roman" w:hAnsi="Times New Roman CYR" w:cs="Times New Roman CYR"/>
          <w:bCs/>
          <w:color w:val="26282F"/>
          <w:szCs w:val="28"/>
          <w:lang w:eastAsia="ru-RU"/>
        </w:rPr>
      </w:pPr>
      <w:r w:rsidRPr="00761B62">
        <w:rPr>
          <w:rFonts w:ascii="Times New Roman CYR" w:eastAsia="Times New Roman" w:hAnsi="Times New Roman CYR" w:cs="Times New Roman CYR"/>
          <w:bCs/>
          <w:color w:val="26282F"/>
          <w:szCs w:val="28"/>
          <w:lang w:eastAsia="ru-RU"/>
        </w:rPr>
        <w:t xml:space="preserve">Взаимодействие заявителя с должностными лицами при предоставлении муниципальной услуги осуществляется при подаче </w:t>
      </w:r>
      <w:r w:rsidR="00601F86">
        <w:rPr>
          <w:rFonts w:ascii="Times New Roman CYR" w:eastAsia="Times New Roman" w:hAnsi="Times New Roman CYR" w:cs="Times New Roman CYR"/>
          <w:bCs/>
          <w:color w:val="26282F"/>
          <w:szCs w:val="28"/>
          <w:lang w:eastAsia="ru-RU"/>
        </w:rPr>
        <w:t>заявления о предоставлении муниципальной услуги</w:t>
      </w:r>
      <w:r w:rsidRPr="00761B62">
        <w:rPr>
          <w:rFonts w:ascii="Times New Roman CYR" w:eastAsia="Times New Roman" w:hAnsi="Times New Roman CYR" w:cs="Times New Roman CYR"/>
          <w:bCs/>
          <w:color w:val="26282F"/>
          <w:szCs w:val="28"/>
          <w:lang w:eastAsia="ru-RU"/>
        </w:rPr>
        <w:t xml:space="preserve"> и получении подготовленных в ходе предоставления муниципальной услуги документов (не</w:t>
      </w:r>
      <w:r w:rsidR="008731CA">
        <w:rPr>
          <w:rFonts w:ascii="Times New Roman CYR" w:eastAsia="Times New Roman" w:hAnsi="Times New Roman CYR" w:cs="Times New Roman CYR"/>
          <w:bCs/>
          <w:color w:val="26282F"/>
          <w:szCs w:val="28"/>
          <w:lang w:eastAsia="ru-RU"/>
        </w:rPr>
        <w:t xml:space="preserve"> </w:t>
      </w:r>
      <w:r w:rsidRPr="00761B62">
        <w:rPr>
          <w:rFonts w:ascii="Times New Roman CYR" w:eastAsia="Times New Roman" w:hAnsi="Times New Roman CYR" w:cs="Times New Roman CYR"/>
          <w:bCs/>
          <w:color w:val="26282F"/>
          <w:szCs w:val="28"/>
          <w:lang w:eastAsia="ru-RU"/>
        </w:rPr>
        <w:t>более 15-и минут).</w:t>
      </w:r>
    </w:p>
    <w:p w:rsidR="006A0B73" w:rsidRDefault="006A0B73" w:rsidP="007050FC">
      <w:pPr>
        <w:ind w:firstLine="709"/>
        <w:jc w:val="both"/>
        <w:rPr>
          <w:rFonts w:ascii="Times New Roman CYR" w:eastAsia="Times New Roman" w:hAnsi="Times New Roman CYR" w:cs="Times New Roman CYR"/>
          <w:bCs/>
          <w:color w:val="26282F"/>
          <w:szCs w:val="28"/>
          <w:lang w:eastAsia="ru-RU"/>
        </w:rPr>
      </w:pPr>
      <w:r w:rsidRPr="006A0B73">
        <w:rPr>
          <w:rFonts w:ascii="Times New Roman CYR" w:eastAsia="Times New Roman" w:hAnsi="Times New Roman CYR" w:cs="Times New Roman CYR"/>
          <w:bCs/>
          <w:color w:val="26282F"/>
          <w:szCs w:val="28"/>
          <w:lang w:eastAsia="ru-RU"/>
        </w:rPr>
        <w:t>Случаи и порядок предоставления муниципальной услуги в</w:t>
      </w:r>
      <w:r w:rsidR="003F4D5B">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упреждающем (</w:t>
      </w:r>
      <w:proofErr w:type="spellStart"/>
      <w:r w:rsidRPr="006A0B73">
        <w:rPr>
          <w:rFonts w:ascii="Times New Roman CYR" w:eastAsia="Times New Roman" w:hAnsi="Times New Roman CYR" w:cs="Times New Roman CYR"/>
          <w:bCs/>
          <w:color w:val="26282F"/>
          <w:szCs w:val="28"/>
          <w:lang w:eastAsia="ru-RU"/>
        </w:rPr>
        <w:t>проактивном</w:t>
      </w:r>
      <w:proofErr w:type="spellEnd"/>
      <w:r w:rsidRPr="006A0B73">
        <w:rPr>
          <w:rFonts w:ascii="Times New Roman CYR" w:eastAsia="Times New Roman" w:hAnsi="Times New Roman CYR" w:cs="Times New Roman CYR"/>
          <w:bCs/>
          <w:color w:val="26282F"/>
          <w:szCs w:val="28"/>
          <w:lang w:eastAsia="ru-RU"/>
        </w:rPr>
        <w:t xml:space="preserve">) режиме в соответствии с частью 1 статьи 7.3 </w:t>
      </w:r>
      <w:r w:rsidR="00770126">
        <w:rPr>
          <w:rFonts w:ascii="Times New Roman CYR" w:eastAsia="Times New Roman" w:hAnsi="Times New Roman CYR" w:cs="Times New Roman CYR"/>
          <w:bCs/>
          <w:color w:val="26282F"/>
          <w:szCs w:val="28"/>
          <w:lang w:eastAsia="ru-RU"/>
        </w:rPr>
        <w:t xml:space="preserve">Федерального закона </w:t>
      </w:r>
      <w:r w:rsidRPr="006A0B73">
        <w:rPr>
          <w:rFonts w:ascii="Times New Roman CYR" w:eastAsia="Times New Roman" w:hAnsi="Times New Roman CYR" w:cs="Times New Roman CYR"/>
          <w:bCs/>
          <w:color w:val="26282F"/>
          <w:szCs w:val="28"/>
          <w:lang w:eastAsia="ru-RU"/>
        </w:rPr>
        <w:t>от 27.07.2010 № 210-ФЗ «Об</w:t>
      </w:r>
      <w:r w:rsidR="003F4D5B">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 xml:space="preserve">организации предоставления </w:t>
      </w:r>
      <w:proofErr w:type="gramStart"/>
      <w:r w:rsidRPr="006A0B73">
        <w:rPr>
          <w:rFonts w:ascii="Times New Roman CYR" w:eastAsia="Times New Roman" w:hAnsi="Times New Roman CYR" w:cs="Times New Roman CYR"/>
          <w:bCs/>
          <w:color w:val="26282F"/>
          <w:szCs w:val="28"/>
          <w:lang w:eastAsia="ru-RU"/>
        </w:rPr>
        <w:t>государственных</w:t>
      </w:r>
      <w:proofErr w:type="gramEnd"/>
      <w:r w:rsidRPr="006A0B73">
        <w:rPr>
          <w:rFonts w:ascii="Times New Roman CYR" w:eastAsia="Times New Roman" w:hAnsi="Times New Roman CYR" w:cs="Times New Roman CYR"/>
          <w:bCs/>
          <w:color w:val="26282F"/>
          <w:szCs w:val="28"/>
          <w:lang w:eastAsia="ru-RU"/>
        </w:rPr>
        <w:t xml:space="preserve"> и муниципальных услуг» административным регламентом не</w:t>
      </w:r>
      <w:r w:rsidR="00770126">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предусмотрены.</w:t>
      </w:r>
    </w:p>
    <w:p w:rsidR="00B77536" w:rsidRPr="00BF26CF" w:rsidRDefault="00B7753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15. И</w:t>
      </w:r>
      <w:r w:rsidRPr="00B77536">
        <w:rPr>
          <w:rFonts w:ascii="Times New Roman CYR" w:eastAsia="Times New Roman" w:hAnsi="Times New Roman CYR" w:cs="Times New Roman CYR"/>
          <w:bCs/>
          <w:color w:val="26282F"/>
          <w:szCs w:val="28"/>
          <w:lang w:eastAsia="ru-RU"/>
        </w:rPr>
        <w:t>ные требования, в том числе учитывающие особенности предоставления муниципальной у</w:t>
      </w:r>
      <w:r w:rsidRPr="00BF26CF">
        <w:rPr>
          <w:rFonts w:ascii="Times New Roman CYR" w:eastAsia="Times New Roman" w:hAnsi="Times New Roman CYR" w:cs="Times New Roman CYR"/>
          <w:bCs/>
          <w:color w:val="26282F"/>
          <w:szCs w:val="28"/>
          <w:lang w:eastAsia="ru-RU"/>
        </w:rPr>
        <w:t>слуги в электронной форме.</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F26CF">
        <w:rPr>
          <w:rFonts w:ascii="Times New Roman CYR" w:eastAsia="Times New Roman" w:hAnsi="Times New Roman CYR" w:cs="Times New Roman CYR"/>
          <w:bCs/>
          <w:color w:val="26282F"/>
          <w:szCs w:val="28"/>
          <w:lang w:eastAsia="ru-RU"/>
        </w:rPr>
        <w:t xml:space="preserve">Предусмотренные подпунктами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.1.1,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.1.2 пункта </w:t>
      </w:r>
      <w:r w:rsidR="000A778C" w:rsidRPr="00BF26CF">
        <w:rPr>
          <w:rFonts w:ascii="Times New Roman CYR" w:eastAsia="Times New Roman" w:hAnsi="Times New Roman CYR" w:cs="Times New Roman CYR"/>
          <w:bCs/>
          <w:color w:val="26282F"/>
          <w:szCs w:val="28"/>
          <w:lang w:eastAsia="ru-RU"/>
        </w:rPr>
        <w:t>6</w:t>
      </w:r>
      <w:r w:rsidRPr="00BF26CF">
        <w:rPr>
          <w:rFonts w:ascii="Times New Roman CYR" w:eastAsia="Times New Roman" w:hAnsi="Times New Roman CYR" w:cs="Times New Roman CYR"/>
          <w:bCs/>
          <w:color w:val="26282F"/>
          <w:szCs w:val="28"/>
          <w:lang w:eastAsia="ru-RU"/>
        </w:rPr>
        <w:t xml:space="preserve"> раздела </w:t>
      </w:r>
      <w:r w:rsidR="000A778C" w:rsidRPr="00BF26CF">
        <w:rPr>
          <w:rFonts w:ascii="Times New Roman CYR" w:eastAsia="Times New Roman" w:hAnsi="Times New Roman CYR" w:cs="Times New Roman CYR"/>
          <w:bCs/>
          <w:color w:val="26282F"/>
          <w:szCs w:val="28"/>
          <w:lang w:val="en-US" w:eastAsia="ru-RU"/>
        </w:rPr>
        <w:t>II</w:t>
      </w:r>
      <w:r w:rsidR="002F6A46">
        <w:rPr>
          <w:rFonts w:ascii="Times New Roman CYR" w:eastAsia="Times New Roman" w:hAnsi="Times New Roman CYR" w:cs="Times New Roman CYR"/>
          <w:bCs/>
          <w:color w:val="26282F"/>
          <w:szCs w:val="28"/>
          <w:lang w:eastAsia="ru-RU"/>
        </w:rPr>
        <w:t> </w:t>
      </w:r>
      <w:r w:rsidRPr="00BF26CF">
        <w:rPr>
          <w:rFonts w:ascii="Times New Roman CYR" w:eastAsia="Times New Roman" w:hAnsi="Times New Roman CYR" w:cs="Times New Roman CYR"/>
          <w:bCs/>
          <w:color w:val="26282F"/>
          <w:szCs w:val="28"/>
          <w:lang w:eastAsia="ru-RU"/>
        </w:rPr>
        <w:t>настоящего административного регламента</w:t>
      </w:r>
      <w:r w:rsidRPr="00F330FD">
        <w:rPr>
          <w:rFonts w:ascii="Times New Roman CYR" w:eastAsia="Times New Roman" w:hAnsi="Times New Roman CYR" w:cs="Times New Roman CYR"/>
          <w:bCs/>
          <w:color w:val="26282F"/>
          <w:szCs w:val="28"/>
          <w:lang w:eastAsia="ru-RU"/>
        </w:rPr>
        <w:t xml:space="preserve"> документы, необходимые для предоставления муниципальной услуги, могут быть поданы заявителем в</w:t>
      </w:r>
      <w:r w:rsidR="002F6A46">
        <w:rPr>
          <w:rFonts w:ascii="Times New Roman CYR" w:eastAsia="Times New Roman" w:hAnsi="Times New Roman CYR" w:cs="Times New Roman CYR"/>
          <w:bCs/>
          <w:color w:val="26282F"/>
          <w:szCs w:val="28"/>
          <w:lang w:eastAsia="ru-RU"/>
        </w:rPr>
        <w:t> </w:t>
      </w:r>
      <w:r w:rsidRPr="00F330FD">
        <w:rPr>
          <w:rFonts w:ascii="Times New Roman CYR" w:eastAsia="Times New Roman" w:hAnsi="Times New Roman CYR" w:cs="Times New Roman CYR"/>
          <w:bCs/>
          <w:color w:val="26282F"/>
          <w:szCs w:val="28"/>
          <w:lang w:eastAsia="ru-RU"/>
        </w:rPr>
        <w:t>электронной форме с</w:t>
      </w:r>
      <w:r w:rsidR="003B6C51" w:rsidRPr="00F330FD">
        <w:rPr>
          <w:rFonts w:ascii="Times New Roman CYR" w:eastAsia="Times New Roman" w:hAnsi="Times New Roman CYR" w:cs="Times New Roman CYR"/>
          <w:bCs/>
          <w:color w:val="26282F"/>
          <w:szCs w:val="28"/>
          <w:lang w:eastAsia="ru-RU"/>
        </w:rPr>
        <w:t xml:space="preserve"> </w:t>
      </w:r>
      <w:r w:rsidRPr="00F330FD">
        <w:rPr>
          <w:rFonts w:ascii="Times New Roman CYR" w:eastAsia="Times New Roman" w:hAnsi="Times New Roman CYR" w:cs="Times New Roman CYR"/>
          <w:bCs/>
          <w:color w:val="26282F"/>
          <w:szCs w:val="28"/>
          <w:lang w:eastAsia="ru-RU"/>
        </w:rPr>
        <w:t>использованием ЕПГУ либо непосредственно в</w:t>
      </w:r>
      <w:r w:rsidR="00F75680" w:rsidRPr="00F330FD">
        <w:rPr>
          <w:rFonts w:ascii="Times New Roman CYR" w:eastAsia="Times New Roman" w:hAnsi="Times New Roman CYR" w:cs="Times New Roman CYR"/>
          <w:bCs/>
          <w:color w:val="26282F"/>
          <w:szCs w:val="28"/>
          <w:lang w:eastAsia="ru-RU"/>
        </w:rPr>
        <w:t xml:space="preserve"> филиал МФЦ</w:t>
      </w:r>
      <w:r w:rsidRPr="00F330FD">
        <w:rPr>
          <w:rFonts w:ascii="Times New Roman CYR" w:eastAsia="Times New Roman" w:hAnsi="Times New Roman CYR" w:cs="Times New Roman CYR"/>
          <w:bCs/>
          <w:color w:val="26282F"/>
          <w:szCs w:val="28"/>
          <w:lang w:eastAsia="ru-RU"/>
        </w:rPr>
        <w:t>.</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0E1F34">
        <w:rPr>
          <w:rFonts w:ascii="Times New Roman CYR" w:eastAsia="Times New Roman" w:hAnsi="Times New Roman CYR" w:cs="Times New Roman CYR"/>
          <w:bCs/>
          <w:color w:val="26282F"/>
          <w:szCs w:val="28"/>
          <w:lang w:eastAsia="ru-RU"/>
        </w:rPr>
        <w:t>Для предоставления муниципальной услуги с использованием ЕПГУ</w:t>
      </w:r>
      <w:r w:rsidR="0045018D" w:rsidRPr="000E1F34">
        <w:rPr>
          <w:rFonts w:ascii="Times New Roman CYR" w:eastAsia="Times New Roman" w:hAnsi="Times New Roman CYR" w:cs="Times New Roman CYR"/>
          <w:bCs/>
          <w:color w:val="26282F"/>
          <w:szCs w:val="28"/>
          <w:lang w:eastAsia="ru-RU"/>
        </w:rPr>
        <w:t>,</w:t>
      </w:r>
      <w:r w:rsidRPr="000E1F34">
        <w:rPr>
          <w:rFonts w:ascii="Times New Roman CYR" w:eastAsia="Times New Roman" w:hAnsi="Times New Roman CYR" w:cs="Times New Roman CYR"/>
          <w:bCs/>
          <w:color w:val="26282F"/>
          <w:szCs w:val="28"/>
          <w:lang w:eastAsia="ru-RU"/>
        </w:rPr>
        <w:t xml:space="preserve"> заявитель заполняет электронную форму за</w:t>
      </w:r>
      <w:r w:rsidR="0045018D" w:rsidRPr="000E1F34">
        <w:rPr>
          <w:rFonts w:ascii="Times New Roman CYR" w:eastAsia="Times New Roman" w:hAnsi="Times New Roman CYR" w:cs="Times New Roman CYR"/>
          <w:bCs/>
          <w:color w:val="26282F"/>
          <w:szCs w:val="28"/>
          <w:lang w:eastAsia="ru-RU"/>
        </w:rPr>
        <w:t xml:space="preserve">явления </w:t>
      </w:r>
      <w:r w:rsidRPr="000E1F34">
        <w:rPr>
          <w:rFonts w:ascii="Times New Roman CYR" w:eastAsia="Times New Roman" w:hAnsi="Times New Roman CYR" w:cs="Times New Roman CYR"/>
          <w:bCs/>
          <w:color w:val="26282F"/>
          <w:szCs w:val="28"/>
          <w:lang w:eastAsia="ru-RU"/>
        </w:rPr>
        <w:t>на ЕПГУ</w:t>
      </w:r>
      <w:r w:rsidR="0045018D" w:rsidRPr="000E1F34">
        <w:rPr>
          <w:rFonts w:ascii="Times New Roman CYR" w:eastAsia="Times New Roman" w:hAnsi="Times New Roman CYR" w:cs="Times New Roman CYR"/>
          <w:bCs/>
          <w:color w:val="26282F"/>
          <w:szCs w:val="28"/>
          <w:lang w:eastAsia="ru-RU"/>
        </w:rPr>
        <w:t>,</w:t>
      </w:r>
      <w:r w:rsidRPr="000E1F34">
        <w:rPr>
          <w:rFonts w:ascii="Times New Roman CYR" w:eastAsia="Times New Roman" w:hAnsi="Times New Roman CYR" w:cs="Times New Roman CYR"/>
          <w:bCs/>
          <w:color w:val="26282F"/>
          <w:szCs w:val="28"/>
          <w:lang w:eastAsia="ru-RU"/>
        </w:rPr>
        <w:t xml:space="preserve"> без</w:t>
      </w:r>
      <w:r w:rsidR="0045018D" w:rsidRPr="000E1F34">
        <w:rPr>
          <w:rFonts w:ascii="Times New Roman CYR" w:eastAsia="Times New Roman" w:hAnsi="Times New Roman CYR" w:cs="Times New Roman CYR"/>
          <w:bCs/>
          <w:color w:val="26282F"/>
          <w:szCs w:val="28"/>
          <w:lang w:eastAsia="ru-RU"/>
        </w:rPr>
        <w:t> </w:t>
      </w:r>
      <w:r w:rsidRPr="000E1F34">
        <w:rPr>
          <w:rFonts w:ascii="Times New Roman CYR" w:eastAsia="Times New Roman" w:hAnsi="Times New Roman CYR" w:cs="Times New Roman CYR"/>
          <w:bCs/>
          <w:color w:val="26282F"/>
          <w:szCs w:val="28"/>
          <w:lang w:eastAsia="ru-RU"/>
        </w:rPr>
        <w:t>необходимости дополнительной подачи за</w:t>
      </w:r>
      <w:r w:rsidR="0045018D" w:rsidRPr="000E1F34">
        <w:rPr>
          <w:rFonts w:ascii="Times New Roman CYR" w:eastAsia="Times New Roman" w:hAnsi="Times New Roman CYR" w:cs="Times New Roman CYR"/>
          <w:bCs/>
          <w:color w:val="26282F"/>
          <w:szCs w:val="28"/>
          <w:lang w:eastAsia="ru-RU"/>
        </w:rPr>
        <w:t>явления</w:t>
      </w:r>
      <w:r w:rsidRPr="000E1F34">
        <w:rPr>
          <w:rFonts w:ascii="Times New Roman CYR" w:eastAsia="Times New Roman" w:hAnsi="Times New Roman CYR" w:cs="Times New Roman CYR"/>
          <w:bCs/>
          <w:color w:val="26282F"/>
          <w:szCs w:val="28"/>
          <w:lang w:eastAsia="ru-RU"/>
        </w:rPr>
        <w:t xml:space="preserve"> в какой-либо иной форме.</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631922">
        <w:rPr>
          <w:rFonts w:ascii="Times New Roman CYR" w:eastAsia="Times New Roman" w:hAnsi="Times New Roman CYR" w:cs="Times New Roman CYR"/>
          <w:bCs/>
          <w:color w:val="26282F"/>
          <w:szCs w:val="28"/>
          <w:lang w:eastAsia="ru-RU"/>
        </w:rPr>
        <w:lastRenderedPageBreak/>
        <w:t>При обращении заявителя самостоятельно через ЕПГУ им</w:t>
      </w:r>
      <w:r w:rsidR="001E122E">
        <w:rPr>
          <w:rFonts w:ascii="Times New Roman CYR" w:eastAsia="Times New Roman" w:hAnsi="Times New Roman CYR" w:cs="Times New Roman CYR"/>
          <w:bCs/>
          <w:color w:val="26282F"/>
          <w:szCs w:val="28"/>
          <w:lang w:eastAsia="ru-RU"/>
        </w:rPr>
        <w:t> </w:t>
      </w:r>
      <w:r w:rsidRPr="00631922">
        <w:rPr>
          <w:rFonts w:ascii="Times New Roman CYR" w:eastAsia="Times New Roman" w:hAnsi="Times New Roman CYR" w:cs="Times New Roman CYR"/>
          <w:bCs/>
          <w:color w:val="26282F"/>
          <w:szCs w:val="28"/>
          <w:lang w:eastAsia="ru-RU"/>
        </w:rPr>
        <w:t>пред</w:t>
      </w:r>
      <w:r w:rsidR="00631922" w:rsidRPr="00631922">
        <w:rPr>
          <w:rFonts w:ascii="Times New Roman CYR" w:eastAsia="Times New Roman" w:hAnsi="Times New Roman CYR" w:cs="Times New Roman CYR"/>
          <w:bCs/>
          <w:color w:val="26282F"/>
          <w:szCs w:val="28"/>
          <w:lang w:eastAsia="ru-RU"/>
        </w:rPr>
        <w:t>о</w:t>
      </w:r>
      <w:r w:rsidRPr="00631922">
        <w:rPr>
          <w:rFonts w:ascii="Times New Roman CYR" w:eastAsia="Times New Roman" w:hAnsi="Times New Roman CYR" w:cs="Times New Roman CYR"/>
          <w:bCs/>
          <w:color w:val="26282F"/>
          <w:szCs w:val="28"/>
          <w:lang w:eastAsia="ru-RU"/>
        </w:rPr>
        <w:t xml:space="preserve">ставляются документы, указанные в подпункте </w:t>
      </w:r>
      <w:r w:rsidR="000A778C" w:rsidRPr="00631922">
        <w:rPr>
          <w:rFonts w:ascii="Times New Roman CYR" w:eastAsia="Times New Roman" w:hAnsi="Times New Roman CYR" w:cs="Times New Roman CYR"/>
          <w:bCs/>
          <w:color w:val="26282F"/>
          <w:szCs w:val="28"/>
          <w:lang w:eastAsia="ru-RU"/>
        </w:rPr>
        <w:t>6</w:t>
      </w:r>
      <w:r w:rsidRPr="00631922">
        <w:rPr>
          <w:rFonts w:ascii="Times New Roman CYR" w:eastAsia="Times New Roman" w:hAnsi="Times New Roman CYR" w:cs="Times New Roman CYR"/>
          <w:bCs/>
          <w:color w:val="26282F"/>
          <w:szCs w:val="28"/>
          <w:lang w:eastAsia="ru-RU"/>
        </w:rPr>
        <w:t xml:space="preserve">.1.2 пункта </w:t>
      </w:r>
      <w:r w:rsidR="000A778C" w:rsidRPr="00631922">
        <w:rPr>
          <w:rFonts w:ascii="Times New Roman CYR" w:eastAsia="Times New Roman" w:hAnsi="Times New Roman CYR" w:cs="Times New Roman CYR"/>
          <w:bCs/>
          <w:color w:val="26282F"/>
          <w:szCs w:val="28"/>
          <w:lang w:eastAsia="ru-RU"/>
        </w:rPr>
        <w:t>6</w:t>
      </w:r>
      <w:r w:rsidRPr="00631922">
        <w:rPr>
          <w:rFonts w:ascii="Times New Roman CYR" w:eastAsia="Times New Roman" w:hAnsi="Times New Roman CYR" w:cs="Times New Roman CYR"/>
          <w:bCs/>
          <w:color w:val="26282F"/>
          <w:szCs w:val="28"/>
          <w:lang w:eastAsia="ru-RU"/>
        </w:rPr>
        <w:t xml:space="preserve"> раздела </w:t>
      </w:r>
      <w:r w:rsidR="000A778C" w:rsidRPr="00631922">
        <w:rPr>
          <w:rFonts w:ascii="Times New Roman CYR" w:eastAsia="Times New Roman" w:hAnsi="Times New Roman CYR" w:cs="Times New Roman CYR"/>
          <w:bCs/>
          <w:color w:val="26282F"/>
          <w:szCs w:val="28"/>
          <w:lang w:val="en-US" w:eastAsia="ru-RU"/>
        </w:rPr>
        <w:t>II</w:t>
      </w:r>
      <w:r w:rsidRPr="00631922">
        <w:rPr>
          <w:rFonts w:ascii="Times New Roman CYR" w:eastAsia="Times New Roman" w:hAnsi="Times New Roman CYR" w:cs="Times New Roman CYR"/>
          <w:bCs/>
          <w:color w:val="26282F"/>
          <w:szCs w:val="28"/>
          <w:lang w:eastAsia="ru-RU"/>
        </w:rPr>
        <w:t xml:space="preserve"> настоящего административного регламента.</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 xml:space="preserve">Заявление </w:t>
      </w:r>
      <w:r w:rsidR="00E7785D">
        <w:rPr>
          <w:rFonts w:ascii="Times New Roman CYR" w:eastAsia="Times New Roman" w:hAnsi="Times New Roman CYR" w:cs="Times New Roman CYR"/>
          <w:bCs/>
          <w:color w:val="26282F"/>
          <w:szCs w:val="28"/>
          <w:lang w:eastAsia="ru-RU"/>
        </w:rPr>
        <w:t>о предоставлении муниципальной услуги</w:t>
      </w:r>
      <w:r w:rsidR="00E7785D" w:rsidRPr="00576B3E">
        <w:rPr>
          <w:rFonts w:ascii="Times New Roman CYR" w:eastAsia="Times New Roman" w:hAnsi="Times New Roman CYR" w:cs="Times New Roman CYR"/>
          <w:bCs/>
          <w:color w:val="26282F"/>
          <w:szCs w:val="28"/>
          <w:lang w:eastAsia="ru-RU"/>
        </w:rPr>
        <w:t xml:space="preserve"> </w:t>
      </w:r>
      <w:r w:rsidRPr="00B77536">
        <w:rPr>
          <w:rFonts w:ascii="Times New Roman CYR" w:eastAsia="Times New Roman" w:hAnsi="Times New Roman CYR" w:cs="Times New Roman CYR"/>
          <w:bCs/>
          <w:color w:val="26282F"/>
          <w:szCs w:val="28"/>
          <w:lang w:eastAsia="ru-RU"/>
        </w:rPr>
        <w:t>считается отправленным после получения заявителем соответствующего электронного уведомления из ведомства в личный кабинет заявителя на ЕПГУ.</w:t>
      </w:r>
    </w:p>
    <w:p w:rsidR="00B77536" w:rsidRPr="00B77536"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В ходе предоставления муниципальной услуги заявитель получает уведомление о статусе услуги в личном кабинете заявителя на ЕПГУ.</w:t>
      </w:r>
    </w:p>
    <w:p w:rsidR="00C14AC3" w:rsidRDefault="00B77536" w:rsidP="007050FC">
      <w:pPr>
        <w:ind w:firstLine="709"/>
        <w:jc w:val="both"/>
        <w:rPr>
          <w:rFonts w:ascii="Times New Roman CYR" w:eastAsia="Times New Roman" w:hAnsi="Times New Roman CYR" w:cs="Times New Roman CYR"/>
          <w:bCs/>
          <w:color w:val="26282F"/>
          <w:szCs w:val="28"/>
          <w:lang w:eastAsia="ru-RU"/>
        </w:rPr>
      </w:pPr>
      <w:r w:rsidRPr="00B77536">
        <w:rPr>
          <w:rFonts w:ascii="Times New Roman CYR" w:eastAsia="Times New Roman" w:hAnsi="Times New Roman CYR" w:cs="Times New Roman CYR"/>
          <w:bCs/>
          <w:color w:val="26282F"/>
          <w:szCs w:val="28"/>
          <w:lang w:eastAsia="ru-RU"/>
        </w:rPr>
        <w:t>При обращении в электронной форме за получением муниципальной услуги предусмотрено право заявителя - физического лица использовать простую электронную подпись</w:t>
      </w:r>
      <w:r w:rsidR="00CE63B7">
        <w:rPr>
          <w:rFonts w:ascii="Times New Roman CYR" w:eastAsia="Times New Roman" w:hAnsi="Times New Roman CYR" w:cs="Times New Roman CYR"/>
          <w:bCs/>
          <w:color w:val="26282F"/>
          <w:szCs w:val="28"/>
          <w:lang w:eastAsia="ru-RU"/>
        </w:rPr>
        <w:t>,</w:t>
      </w:r>
      <w:r w:rsidRPr="00B77536">
        <w:rPr>
          <w:rFonts w:ascii="Times New Roman CYR" w:eastAsia="Times New Roman" w:hAnsi="Times New Roman CYR" w:cs="Times New Roman CYR"/>
          <w:bCs/>
          <w:color w:val="26282F"/>
          <w:szCs w:val="28"/>
          <w:lang w:eastAsia="ru-RU"/>
        </w:rPr>
        <w:t xml:space="preserve"> в соответствии с Правилами определения видов электронной подписи, использование которых допускается при обращении за</w:t>
      </w:r>
      <w:r w:rsidR="00F75680">
        <w:rPr>
          <w:rFonts w:ascii="Times New Roman CYR" w:eastAsia="Times New Roman" w:hAnsi="Times New Roman CYR" w:cs="Times New Roman CYR"/>
          <w:bCs/>
          <w:color w:val="26282F"/>
          <w:szCs w:val="28"/>
          <w:lang w:eastAsia="ru-RU"/>
        </w:rPr>
        <w:t> </w:t>
      </w:r>
      <w:r w:rsidRPr="00B77536">
        <w:rPr>
          <w:rFonts w:ascii="Times New Roman CYR" w:eastAsia="Times New Roman" w:hAnsi="Times New Roman CYR" w:cs="Times New Roman CYR"/>
          <w:bCs/>
          <w:color w:val="26282F"/>
          <w:szCs w:val="28"/>
          <w:lang w:eastAsia="ru-RU"/>
        </w:rPr>
        <w:t>получением государственных и муниципальных услуг, утвержденными постановлением Правительства Российской Федерации от 25.06.2012 №</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634</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«О</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видах электронной подписи, использование которых допускается при</w:t>
      </w:r>
      <w:r w:rsidR="000A778C">
        <w:rPr>
          <w:rFonts w:ascii="Times New Roman CYR" w:eastAsia="Times New Roman" w:hAnsi="Times New Roman CYR" w:cs="Times New Roman CYR"/>
          <w:bCs/>
          <w:color w:val="26282F"/>
          <w:szCs w:val="28"/>
          <w:lang w:val="en-US" w:eastAsia="ru-RU"/>
        </w:rPr>
        <w:t> </w:t>
      </w:r>
      <w:r w:rsidRPr="00B77536">
        <w:rPr>
          <w:rFonts w:ascii="Times New Roman CYR" w:eastAsia="Times New Roman" w:hAnsi="Times New Roman CYR" w:cs="Times New Roman CYR"/>
          <w:bCs/>
          <w:color w:val="26282F"/>
          <w:szCs w:val="28"/>
          <w:lang w:eastAsia="ru-RU"/>
        </w:rPr>
        <w:t>обращении за получением государственных и муниципальных услуг».</w:t>
      </w:r>
    </w:p>
    <w:p w:rsidR="006A0B73" w:rsidRPr="006A0B73" w:rsidRDefault="006A0B73"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xml:space="preserve">16. </w:t>
      </w:r>
      <w:r w:rsidRPr="006A0B73">
        <w:rPr>
          <w:rFonts w:ascii="Times New Roman CYR" w:eastAsia="Times New Roman" w:hAnsi="Times New Roman CYR" w:cs="Times New Roman CYR"/>
          <w:bCs/>
          <w:color w:val="26282F"/>
          <w:szCs w:val="28"/>
          <w:lang w:eastAsia="ru-RU"/>
        </w:rPr>
        <w:t>В соответствии с частью 1 статьи 7 Федерального закона от 27.07.2010 №</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210-ФЗ</w:t>
      </w:r>
      <w:r w:rsidR="009749B2">
        <w:rPr>
          <w:rFonts w:ascii="Times New Roman CYR" w:eastAsia="Times New Roman" w:hAnsi="Times New Roman CYR" w:cs="Times New Roman CYR"/>
          <w:bCs/>
          <w:color w:val="26282F"/>
          <w:szCs w:val="28"/>
          <w:lang w:eastAsia="ru-RU"/>
        </w:rPr>
        <w:t xml:space="preserve"> </w:t>
      </w:r>
      <w:r w:rsidRPr="006A0B73">
        <w:rPr>
          <w:rFonts w:ascii="Times New Roman CYR" w:eastAsia="Times New Roman" w:hAnsi="Times New Roman CYR" w:cs="Times New Roman CYR"/>
          <w:bCs/>
          <w:color w:val="26282F"/>
          <w:szCs w:val="28"/>
          <w:lang w:eastAsia="ru-RU"/>
        </w:rPr>
        <w:t>«Об организации предоставления государственных и</w:t>
      </w:r>
      <w:r w:rsidR="009749B2">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муниципальных услуг»</w:t>
      </w:r>
      <w:r w:rsidR="00F61DFD">
        <w:rPr>
          <w:rFonts w:ascii="Times New Roman CYR" w:eastAsia="Times New Roman" w:hAnsi="Times New Roman CYR" w:cs="Times New Roman CYR"/>
          <w:bCs/>
          <w:color w:val="26282F"/>
          <w:szCs w:val="28"/>
          <w:lang w:eastAsia="ru-RU"/>
        </w:rPr>
        <w:t xml:space="preserve"> </w:t>
      </w:r>
      <w:r w:rsidRPr="006A0B73">
        <w:rPr>
          <w:rFonts w:ascii="Times New Roman CYR" w:eastAsia="Times New Roman" w:hAnsi="Times New Roman CYR" w:cs="Times New Roman CYR"/>
          <w:bCs/>
          <w:color w:val="26282F"/>
          <w:szCs w:val="28"/>
          <w:lang w:eastAsia="ru-RU"/>
        </w:rPr>
        <w:t>запрещается требовать от заявителя:</w:t>
      </w:r>
    </w:p>
    <w:p w:rsidR="006A0B73" w:rsidRPr="006A0B73" w:rsidRDefault="006A0B73" w:rsidP="007050FC">
      <w:pPr>
        <w:ind w:firstLine="709"/>
        <w:jc w:val="both"/>
        <w:rPr>
          <w:rFonts w:ascii="Times New Roman CYR" w:eastAsia="Times New Roman" w:hAnsi="Times New Roman CYR" w:cs="Times New Roman CYR"/>
          <w:bCs/>
          <w:color w:val="26282F"/>
          <w:szCs w:val="28"/>
          <w:lang w:eastAsia="ru-RU"/>
        </w:rPr>
      </w:pPr>
      <w:r w:rsidRPr="006A0B73">
        <w:rPr>
          <w:rFonts w:ascii="Times New Roman CYR" w:eastAsia="Times New Roman" w:hAnsi="Times New Roman CYR" w:cs="Times New Roman CYR"/>
          <w:bCs/>
          <w:color w:val="26282F"/>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предоставлением муниципальной услуги;</w:t>
      </w:r>
    </w:p>
    <w:p w:rsidR="006A0B73" w:rsidRPr="006A0B73" w:rsidRDefault="006A0B73" w:rsidP="007050FC">
      <w:pPr>
        <w:ind w:firstLine="709"/>
        <w:jc w:val="both"/>
        <w:rPr>
          <w:rFonts w:ascii="Times New Roman CYR" w:eastAsia="Times New Roman" w:hAnsi="Times New Roman CYR" w:cs="Times New Roman CYR"/>
          <w:bCs/>
          <w:color w:val="26282F"/>
          <w:szCs w:val="28"/>
          <w:lang w:eastAsia="ru-RU"/>
        </w:rPr>
      </w:pPr>
      <w:r w:rsidRPr="006A0B73">
        <w:rPr>
          <w:rFonts w:ascii="Times New Roman CYR" w:eastAsia="Times New Roman" w:hAnsi="Times New Roman CYR" w:cs="Times New Roman CYR"/>
          <w:bCs/>
          <w:color w:val="26282F"/>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w:t>
      </w:r>
      <w:r w:rsidR="00F50990">
        <w:rPr>
          <w:rFonts w:ascii="Times New Roman CYR" w:eastAsia="Times New Roman" w:hAnsi="Times New Roman CYR" w:cs="Times New Roman CYR"/>
          <w:bCs/>
          <w:color w:val="26282F"/>
          <w:szCs w:val="28"/>
          <w:lang w:eastAsia="ru-RU"/>
        </w:rPr>
        <w:t>,</w:t>
      </w:r>
      <w:r w:rsidRPr="006A0B73">
        <w:rPr>
          <w:rFonts w:ascii="Times New Roman CYR" w:eastAsia="Times New Roman" w:hAnsi="Times New Roman CYR" w:cs="Times New Roman CYR"/>
          <w:bCs/>
          <w:color w:val="26282F"/>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и</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муниципальными правовыми актами находятся в распоряжении государственных органов, органов местного самоуправления и</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(или)</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r w:rsidR="00410F79">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статьи</w:t>
      </w:r>
      <w:r w:rsidR="00410F79">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7</w:t>
      </w:r>
      <w:r w:rsidR="00410F79">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 xml:space="preserve">Федерального закона </w:t>
      </w:r>
      <w:r w:rsidR="00F61DFD">
        <w:rPr>
          <w:rFonts w:ascii="Times New Roman CYR" w:eastAsia="Times New Roman" w:hAnsi="Times New Roman CYR" w:cs="Times New Roman CYR"/>
          <w:bCs/>
          <w:color w:val="26282F"/>
          <w:szCs w:val="28"/>
          <w:lang w:eastAsia="ru-RU"/>
        </w:rPr>
        <w:t xml:space="preserve">от 27.10.2010 </w:t>
      </w:r>
      <w:r w:rsidRPr="006A0B73">
        <w:rPr>
          <w:rFonts w:ascii="Times New Roman CYR" w:eastAsia="Times New Roman" w:hAnsi="Times New Roman CYR" w:cs="Times New Roman CYR"/>
          <w:bCs/>
          <w:color w:val="26282F"/>
          <w:szCs w:val="28"/>
          <w:lang w:eastAsia="ru-RU"/>
        </w:rPr>
        <w:t>№ 210-ФЗ</w:t>
      </w:r>
      <w:r w:rsidR="00F61DFD">
        <w:rPr>
          <w:rFonts w:ascii="Times New Roman CYR" w:eastAsia="Times New Roman" w:hAnsi="Times New Roman CYR" w:cs="Times New Roman CYR"/>
          <w:bCs/>
          <w:color w:val="26282F"/>
          <w:szCs w:val="28"/>
          <w:lang w:eastAsia="ru-RU"/>
        </w:rPr>
        <w:t xml:space="preserve"> </w:t>
      </w:r>
      <w:r w:rsidR="00F61DFD" w:rsidRPr="00F61DFD">
        <w:rPr>
          <w:rFonts w:ascii="Times New Roman CYR" w:eastAsia="Times New Roman" w:hAnsi="Times New Roman CYR" w:cs="Times New Roman CYR"/>
          <w:bCs/>
          <w:color w:val="26282F"/>
          <w:szCs w:val="28"/>
          <w:lang w:eastAsia="ru-RU"/>
        </w:rPr>
        <w:t>«Об организации предоставления государственных и муниципальных услуг»</w:t>
      </w:r>
      <w:r w:rsidRPr="006A0B73">
        <w:rPr>
          <w:rFonts w:ascii="Times New Roman CYR" w:eastAsia="Times New Roman" w:hAnsi="Times New Roman CYR" w:cs="Times New Roman CYR"/>
          <w:bCs/>
          <w:color w:val="26282F"/>
          <w:szCs w:val="28"/>
          <w:lang w:eastAsia="ru-RU"/>
        </w:rPr>
        <w:t>;</w:t>
      </w:r>
    </w:p>
    <w:p w:rsidR="006A0B73" w:rsidRPr="006A0B73" w:rsidRDefault="00AC2E8F"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6A0B73" w:rsidRPr="006A0B73">
        <w:rPr>
          <w:rFonts w:ascii="Times New Roman CYR" w:eastAsia="Times New Roman" w:hAnsi="Times New Roman CYR" w:cs="Times New Roman CYR"/>
          <w:bCs/>
          <w:color w:val="26282F"/>
          <w:szCs w:val="28"/>
          <w:lang w:eastAsia="ru-RU"/>
        </w:rPr>
        <w:t>осуществления действий, в том числе согласований, необходимых для</w:t>
      </w:r>
      <w:r w:rsidR="006A0B73">
        <w:rPr>
          <w:rFonts w:ascii="Times New Roman CYR" w:eastAsia="Times New Roman" w:hAnsi="Times New Roman CYR" w:cs="Times New Roman CYR"/>
          <w:bCs/>
          <w:color w:val="26282F"/>
          <w:szCs w:val="28"/>
          <w:lang w:eastAsia="ru-RU"/>
        </w:rPr>
        <w:t> </w:t>
      </w:r>
      <w:r w:rsidR="006A0B73" w:rsidRPr="006A0B73">
        <w:rPr>
          <w:rFonts w:ascii="Times New Roman CYR" w:eastAsia="Times New Roman" w:hAnsi="Times New Roman CYR" w:cs="Times New Roman CYR"/>
          <w:bCs/>
          <w:color w:val="26282F"/>
          <w:szCs w:val="28"/>
          <w:lang w:eastAsia="ru-RU"/>
        </w:rPr>
        <w:t>получения муниципальной услуги и связанных с обращением в</w:t>
      </w:r>
      <w:r w:rsidR="006A0B73">
        <w:rPr>
          <w:rFonts w:ascii="Times New Roman CYR" w:eastAsia="Times New Roman" w:hAnsi="Times New Roman CYR" w:cs="Times New Roman CYR"/>
          <w:bCs/>
          <w:color w:val="26282F"/>
          <w:szCs w:val="28"/>
          <w:lang w:eastAsia="ru-RU"/>
        </w:rPr>
        <w:t> </w:t>
      </w:r>
      <w:r w:rsidR="006A0B73" w:rsidRPr="006A0B73">
        <w:rPr>
          <w:rFonts w:ascii="Times New Roman CYR" w:eastAsia="Times New Roman" w:hAnsi="Times New Roman CYR" w:cs="Times New Roman CYR"/>
          <w:bCs/>
          <w:color w:val="26282F"/>
          <w:szCs w:val="28"/>
          <w:lang w:eastAsia="ru-RU"/>
        </w:rPr>
        <w:t>государственные органы, в иные органы местного самоуправления, организации, за исключением получения услуг и получения документов и</w:t>
      </w:r>
      <w:r w:rsidR="006A0B73">
        <w:rPr>
          <w:rFonts w:ascii="Times New Roman CYR" w:eastAsia="Times New Roman" w:hAnsi="Times New Roman CYR" w:cs="Times New Roman CYR"/>
          <w:bCs/>
          <w:color w:val="26282F"/>
          <w:szCs w:val="28"/>
          <w:lang w:eastAsia="ru-RU"/>
        </w:rPr>
        <w:t> </w:t>
      </w:r>
      <w:r w:rsidR="006A0B73" w:rsidRPr="006A0B73">
        <w:rPr>
          <w:rFonts w:ascii="Times New Roman CYR" w:eastAsia="Times New Roman" w:hAnsi="Times New Roman CYR" w:cs="Times New Roman CYR"/>
          <w:bCs/>
          <w:color w:val="26282F"/>
          <w:szCs w:val="28"/>
          <w:lang w:eastAsia="ru-RU"/>
        </w:rPr>
        <w:t>информации, предоставляемых в результате предоставления таких услуг, включенных в перечни, указанные в части 1 статьи 9 Федерального закона</w:t>
      </w:r>
      <w:r w:rsidR="00F61DFD">
        <w:rPr>
          <w:rFonts w:ascii="Times New Roman CYR" w:eastAsia="Times New Roman" w:hAnsi="Times New Roman CYR" w:cs="Times New Roman CYR"/>
          <w:bCs/>
          <w:color w:val="26282F"/>
          <w:szCs w:val="28"/>
          <w:lang w:eastAsia="ru-RU"/>
        </w:rPr>
        <w:t xml:space="preserve"> от 27.10.2010 </w:t>
      </w:r>
      <w:r w:rsidR="006A0B73" w:rsidRPr="006A0B73">
        <w:rPr>
          <w:rFonts w:ascii="Times New Roman CYR" w:eastAsia="Times New Roman" w:hAnsi="Times New Roman CYR" w:cs="Times New Roman CYR"/>
          <w:bCs/>
          <w:color w:val="26282F"/>
          <w:szCs w:val="28"/>
          <w:lang w:eastAsia="ru-RU"/>
        </w:rPr>
        <w:t>№</w:t>
      </w:r>
      <w:r w:rsidR="006A0B73">
        <w:rPr>
          <w:rFonts w:ascii="Times New Roman CYR" w:eastAsia="Times New Roman" w:hAnsi="Times New Roman CYR" w:cs="Times New Roman CYR"/>
          <w:bCs/>
          <w:color w:val="26282F"/>
          <w:szCs w:val="28"/>
          <w:lang w:eastAsia="ru-RU"/>
        </w:rPr>
        <w:t> </w:t>
      </w:r>
      <w:r w:rsidR="006A0B73" w:rsidRPr="006A0B73">
        <w:rPr>
          <w:rFonts w:ascii="Times New Roman CYR" w:eastAsia="Times New Roman" w:hAnsi="Times New Roman CYR" w:cs="Times New Roman CYR"/>
          <w:bCs/>
          <w:color w:val="26282F"/>
          <w:szCs w:val="28"/>
          <w:lang w:eastAsia="ru-RU"/>
        </w:rPr>
        <w:t>210-ФЗ</w:t>
      </w:r>
      <w:r w:rsidR="00F61DFD">
        <w:rPr>
          <w:rFonts w:ascii="Times New Roman CYR" w:eastAsia="Times New Roman" w:hAnsi="Times New Roman CYR" w:cs="Times New Roman CYR"/>
          <w:bCs/>
          <w:color w:val="26282F"/>
          <w:szCs w:val="28"/>
          <w:lang w:eastAsia="ru-RU"/>
        </w:rPr>
        <w:t xml:space="preserve"> </w:t>
      </w:r>
      <w:r w:rsidR="00F61DFD" w:rsidRPr="00F61DFD">
        <w:rPr>
          <w:rFonts w:ascii="Times New Roman CYR" w:eastAsia="Times New Roman" w:hAnsi="Times New Roman CYR" w:cs="Times New Roman CYR"/>
          <w:bCs/>
          <w:color w:val="26282F"/>
          <w:szCs w:val="28"/>
          <w:lang w:eastAsia="ru-RU"/>
        </w:rPr>
        <w:t>«Об организации предоставления государственных и</w:t>
      </w:r>
      <w:r w:rsidR="00F61DFD">
        <w:rPr>
          <w:rFonts w:ascii="Times New Roman CYR" w:eastAsia="Times New Roman" w:hAnsi="Times New Roman CYR" w:cs="Times New Roman CYR"/>
          <w:bCs/>
          <w:color w:val="26282F"/>
          <w:szCs w:val="28"/>
          <w:lang w:eastAsia="ru-RU"/>
        </w:rPr>
        <w:t> </w:t>
      </w:r>
      <w:r w:rsidR="00F61DFD" w:rsidRPr="00F61DFD">
        <w:rPr>
          <w:rFonts w:ascii="Times New Roman CYR" w:eastAsia="Times New Roman" w:hAnsi="Times New Roman CYR" w:cs="Times New Roman CYR"/>
          <w:bCs/>
          <w:color w:val="26282F"/>
          <w:szCs w:val="28"/>
          <w:lang w:eastAsia="ru-RU"/>
        </w:rPr>
        <w:t>муниципальных услуг»</w:t>
      </w:r>
      <w:r w:rsidR="006A0B73" w:rsidRPr="006A0B73">
        <w:rPr>
          <w:rFonts w:ascii="Times New Roman CYR" w:eastAsia="Times New Roman" w:hAnsi="Times New Roman CYR" w:cs="Times New Roman CYR"/>
          <w:bCs/>
          <w:color w:val="26282F"/>
          <w:szCs w:val="28"/>
          <w:lang w:eastAsia="ru-RU"/>
        </w:rPr>
        <w:t>;</w:t>
      </w:r>
    </w:p>
    <w:p w:rsidR="00F75680" w:rsidRDefault="006A0B73" w:rsidP="007050FC">
      <w:pPr>
        <w:ind w:firstLine="709"/>
        <w:jc w:val="both"/>
        <w:rPr>
          <w:rFonts w:ascii="Times New Roman CYR" w:eastAsia="Times New Roman" w:hAnsi="Times New Roman CYR" w:cs="Times New Roman CYR"/>
          <w:bCs/>
          <w:color w:val="26282F"/>
          <w:szCs w:val="28"/>
          <w:lang w:eastAsia="ru-RU"/>
        </w:rPr>
      </w:pPr>
      <w:r w:rsidRPr="006A0B73">
        <w:rPr>
          <w:rFonts w:ascii="Times New Roman CYR" w:eastAsia="Times New Roman" w:hAnsi="Times New Roman CYR" w:cs="Times New Roman CYR"/>
          <w:bCs/>
          <w:color w:val="26282F"/>
          <w:szCs w:val="28"/>
          <w:lang w:eastAsia="ru-RU"/>
        </w:rPr>
        <w:t>-</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предоставления документов и информации, отсутствие и</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(или)</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недостоверность которых не указывались при первоначальном отказе в</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 xml:space="preserve">приеме документов, необходимых для предоставления муниципальной </w:t>
      </w:r>
      <w:r w:rsidRPr="006A0B73">
        <w:rPr>
          <w:rFonts w:ascii="Times New Roman CYR" w:eastAsia="Times New Roman" w:hAnsi="Times New Roman CYR" w:cs="Times New Roman CYR"/>
          <w:bCs/>
          <w:color w:val="26282F"/>
          <w:szCs w:val="28"/>
          <w:lang w:eastAsia="ru-RU"/>
        </w:rPr>
        <w:lastRenderedPageBreak/>
        <w:t>услуги, либо в предоставлении муниципальной услуги, за исключением случаев, предусмотренных пунктом 4 части 1 статьи 7 Федерального закона</w:t>
      </w:r>
      <w:r w:rsidR="00F61DFD">
        <w:rPr>
          <w:rFonts w:ascii="Times New Roman CYR" w:eastAsia="Times New Roman" w:hAnsi="Times New Roman CYR" w:cs="Times New Roman CYR"/>
          <w:bCs/>
          <w:color w:val="26282F"/>
          <w:szCs w:val="28"/>
          <w:lang w:eastAsia="ru-RU"/>
        </w:rPr>
        <w:t xml:space="preserve"> от 27.10.2010</w:t>
      </w:r>
      <w:r w:rsidRPr="006A0B73">
        <w:rPr>
          <w:rFonts w:ascii="Times New Roman CYR" w:eastAsia="Times New Roman" w:hAnsi="Times New Roman CYR" w:cs="Times New Roman CYR"/>
          <w:bCs/>
          <w:color w:val="26282F"/>
          <w:szCs w:val="28"/>
          <w:lang w:eastAsia="ru-RU"/>
        </w:rPr>
        <w:t xml:space="preserve"> №</w:t>
      </w:r>
      <w:r>
        <w:rPr>
          <w:rFonts w:ascii="Times New Roman CYR" w:eastAsia="Times New Roman" w:hAnsi="Times New Roman CYR" w:cs="Times New Roman CYR"/>
          <w:bCs/>
          <w:color w:val="26282F"/>
          <w:szCs w:val="28"/>
          <w:lang w:eastAsia="ru-RU"/>
        </w:rPr>
        <w:t> </w:t>
      </w:r>
      <w:r w:rsidRPr="006A0B73">
        <w:rPr>
          <w:rFonts w:ascii="Times New Roman CYR" w:eastAsia="Times New Roman" w:hAnsi="Times New Roman CYR" w:cs="Times New Roman CYR"/>
          <w:bCs/>
          <w:color w:val="26282F"/>
          <w:szCs w:val="28"/>
          <w:lang w:eastAsia="ru-RU"/>
        </w:rPr>
        <w:t>210-ФЗ</w:t>
      </w:r>
      <w:r w:rsidR="00F61DFD">
        <w:rPr>
          <w:rFonts w:ascii="Times New Roman CYR" w:eastAsia="Times New Roman" w:hAnsi="Times New Roman CYR" w:cs="Times New Roman CYR"/>
          <w:bCs/>
          <w:color w:val="26282F"/>
          <w:szCs w:val="28"/>
          <w:lang w:eastAsia="ru-RU"/>
        </w:rPr>
        <w:t xml:space="preserve"> </w:t>
      </w:r>
      <w:r w:rsidR="00F61DFD" w:rsidRPr="00F61DFD">
        <w:rPr>
          <w:rFonts w:ascii="Times New Roman CYR" w:eastAsia="Times New Roman" w:hAnsi="Times New Roman CYR" w:cs="Times New Roman CYR"/>
          <w:bCs/>
          <w:color w:val="26282F"/>
          <w:szCs w:val="28"/>
          <w:lang w:eastAsia="ru-RU"/>
        </w:rPr>
        <w:t>«Об организации предоставления государственных и</w:t>
      </w:r>
      <w:r w:rsidR="00F61DFD">
        <w:rPr>
          <w:rFonts w:ascii="Times New Roman CYR" w:eastAsia="Times New Roman" w:hAnsi="Times New Roman CYR" w:cs="Times New Roman CYR"/>
          <w:bCs/>
          <w:color w:val="26282F"/>
          <w:szCs w:val="28"/>
          <w:lang w:eastAsia="ru-RU"/>
        </w:rPr>
        <w:t> </w:t>
      </w:r>
      <w:r w:rsidR="00F61DFD" w:rsidRPr="00F61DFD">
        <w:rPr>
          <w:rFonts w:ascii="Times New Roman CYR" w:eastAsia="Times New Roman" w:hAnsi="Times New Roman CYR" w:cs="Times New Roman CYR"/>
          <w:bCs/>
          <w:color w:val="26282F"/>
          <w:szCs w:val="28"/>
          <w:lang w:eastAsia="ru-RU"/>
        </w:rPr>
        <w:t>муниципальных услуг»</w:t>
      </w:r>
      <w:r w:rsidR="00F1101B">
        <w:rPr>
          <w:rFonts w:ascii="Times New Roman CYR" w:eastAsia="Times New Roman" w:hAnsi="Times New Roman CYR" w:cs="Times New Roman CYR"/>
          <w:bCs/>
          <w:color w:val="26282F"/>
          <w:szCs w:val="28"/>
          <w:lang w:eastAsia="ru-RU"/>
        </w:rPr>
        <w:t>;</w:t>
      </w:r>
    </w:p>
    <w:p w:rsidR="003E2737" w:rsidRDefault="00F1101B" w:rsidP="007050FC">
      <w:pPr>
        <w:ind w:firstLine="709"/>
        <w:jc w:val="both"/>
        <w:rPr>
          <w:rFonts w:ascii="Times New Roman CYR" w:eastAsia="Times New Roman" w:hAnsi="Times New Roman CYR" w:cs="Times New Roman CYR"/>
          <w:bCs/>
          <w:color w:val="26282F"/>
          <w:szCs w:val="28"/>
          <w:lang w:eastAsia="ru-RU"/>
        </w:rPr>
      </w:pPr>
      <w:proofErr w:type="gramStart"/>
      <w:r>
        <w:rPr>
          <w:rFonts w:ascii="Times New Roman CYR" w:eastAsia="Times New Roman" w:hAnsi="Times New Roman CYR" w:cs="Times New Roman CYR"/>
          <w:bCs/>
          <w:color w:val="26282F"/>
          <w:szCs w:val="28"/>
          <w:lang w:eastAsia="ru-RU"/>
        </w:rPr>
        <w:t xml:space="preserve">- </w:t>
      </w:r>
      <w:r w:rsidRPr="00F1101B">
        <w:rPr>
          <w:rFonts w:ascii="Times New Roman CYR" w:eastAsia="Times New Roman" w:hAnsi="Times New Roman CYR" w:cs="Times New Roman CYR"/>
          <w:bCs/>
          <w:color w:val="26282F"/>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4B62F3">
        <w:rPr>
          <w:rFonts w:ascii="Times New Roman CYR" w:eastAsia="Times New Roman" w:hAnsi="Times New Roman CYR" w:cs="Times New Roman CYR"/>
          <w:bCs/>
          <w:color w:val="26282F"/>
          <w:szCs w:val="28"/>
          <w:lang w:eastAsia="ru-RU"/>
        </w:rPr>
        <w:t xml:space="preserve"> </w:t>
      </w:r>
      <w:r w:rsidR="004B62F3" w:rsidRPr="004B62F3">
        <w:rPr>
          <w:rFonts w:ascii="Times New Roman CYR" w:eastAsia="Times New Roman" w:hAnsi="Times New Roman CYR" w:cs="Times New Roman CYR"/>
          <w:bCs/>
          <w:color w:val="26282F"/>
          <w:szCs w:val="28"/>
          <w:lang w:eastAsia="ru-RU"/>
        </w:rPr>
        <w:t>от 27.10.2010 № 210-ФЗ «Об</w:t>
      </w:r>
      <w:r w:rsidR="004B62F3">
        <w:rPr>
          <w:rFonts w:ascii="Times New Roman CYR" w:eastAsia="Times New Roman" w:hAnsi="Times New Roman CYR" w:cs="Times New Roman CYR"/>
          <w:bCs/>
          <w:color w:val="26282F"/>
          <w:szCs w:val="28"/>
          <w:lang w:eastAsia="ru-RU"/>
        </w:rPr>
        <w:t> </w:t>
      </w:r>
      <w:r w:rsidR="004B62F3" w:rsidRPr="004B62F3">
        <w:rPr>
          <w:rFonts w:ascii="Times New Roman CYR" w:eastAsia="Times New Roman" w:hAnsi="Times New Roman CYR" w:cs="Times New Roman CYR"/>
          <w:bCs/>
          <w:color w:val="26282F"/>
          <w:szCs w:val="28"/>
          <w:lang w:eastAsia="ru-RU"/>
        </w:rPr>
        <w:t>организации предоставления государственных и муниципальных услуг»</w:t>
      </w:r>
      <w:r w:rsidRPr="00F1101B">
        <w:rPr>
          <w:rFonts w:ascii="Times New Roman CYR" w:eastAsia="Times New Roman" w:hAnsi="Times New Roman CYR" w:cs="Times New Roman CYR"/>
          <w:bCs/>
          <w:color w:val="26282F"/>
          <w:szCs w:val="28"/>
          <w:lang w:eastAsia="ru-RU"/>
        </w:rPr>
        <w:t>, за</w:t>
      </w:r>
      <w:r w:rsidR="004B62F3">
        <w:rPr>
          <w:rFonts w:ascii="Times New Roman CYR" w:eastAsia="Times New Roman" w:hAnsi="Times New Roman CYR" w:cs="Times New Roman CYR"/>
          <w:bCs/>
          <w:color w:val="26282F"/>
          <w:szCs w:val="28"/>
          <w:lang w:eastAsia="ru-RU"/>
        </w:rPr>
        <w:t> </w:t>
      </w:r>
      <w:r w:rsidRPr="00F1101B">
        <w:rPr>
          <w:rFonts w:ascii="Times New Roman CYR" w:eastAsia="Times New Roman" w:hAnsi="Times New Roman CYR" w:cs="Times New Roman CYR"/>
          <w:bCs/>
          <w:color w:val="26282F"/>
          <w:szCs w:val="28"/>
          <w:lang w:eastAsia="ru-RU"/>
        </w:rPr>
        <w:t>исключением случаев, если нанесение отметок на такие документы либо их</w:t>
      </w:r>
      <w:r w:rsidR="004B62F3">
        <w:rPr>
          <w:rFonts w:ascii="Times New Roman CYR" w:eastAsia="Times New Roman" w:hAnsi="Times New Roman CYR" w:cs="Times New Roman CYR"/>
          <w:bCs/>
          <w:color w:val="26282F"/>
          <w:szCs w:val="28"/>
          <w:lang w:eastAsia="ru-RU"/>
        </w:rPr>
        <w:t> </w:t>
      </w:r>
      <w:r w:rsidRPr="00F1101B">
        <w:rPr>
          <w:rFonts w:ascii="Times New Roman CYR" w:eastAsia="Times New Roman" w:hAnsi="Times New Roman CYR" w:cs="Times New Roman CYR"/>
          <w:bCs/>
          <w:color w:val="26282F"/>
          <w:szCs w:val="28"/>
          <w:lang w:eastAsia="ru-RU"/>
        </w:rPr>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7B2A" w:rsidRDefault="00337B2A" w:rsidP="007050FC">
      <w:pPr>
        <w:ind w:firstLine="709"/>
        <w:jc w:val="both"/>
        <w:rPr>
          <w:rFonts w:ascii="Times New Roman CYR" w:eastAsia="Times New Roman" w:hAnsi="Times New Roman CYR" w:cs="Times New Roman CYR"/>
          <w:bCs/>
          <w:color w:val="26282F"/>
          <w:szCs w:val="28"/>
          <w:lang w:eastAsia="ru-RU"/>
        </w:rPr>
      </w:pPr>
    </w:p>
    <w:p w:rsidR="00AC2E8F" w:rsidRDefault="00AC2E8F" w:rsidP="007050FC">
      <w:pPr>
        <w:ind w:firstLine="709"/>
        <w:jc w:val="both"/>
        <w:rPr>
          <w:rFonts w:ascii="Times New Roman CYR" w:eastAsia="Times New Roman" w:hAnsi="Times New Roman CYR" w:cs="Times New Roman CYR"/>
          <w:bCs/>
          <w:color w:val="26282F"/>
          <w:szCs w:val="28"/>
          <w:lang w:eastAsia="ru-RU"/>
        </w:rPr>
      </w:pPr>
      <w:r w:rsidRPr="00AC2E8F">
        <w:rPr>
          <w:rFonts w:ascii="Times New Roman CYR" w:eastAsia="Times New Roman" w:hAnsi="Times New Roman CYR" w:cs="Times New Roman CYR"/>
          <w:bCs/>
          <w:color w:val="26282F"/>
          <w:szCs w:val="28"/>
          <w:lang w:eastAsia="ru-RU"/>
        </w:rPr>
        <w:t>Раздел III. Состав, последовательность и сроки выполнения административных процедур, требования к порядку их выполнения, в</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том</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 xml:space="preserve"> числе особенности выполнения административных процедур в</w:t>
      </w:r>
      <w:r w:rsidR="00A46188">
        <w:rPr>
          <w:rFonts w:ascii="Times New Roman CYR" w:eastAsia="Times New Roman" w:hAnsi="Times New Roman CYR" w:cs="Times New Roman CYR"/>
          <w:bCs/>
          <w:color w:val="26282F"/>
          <w:szCs w:val="28"/>
          <w:lang w:eastAsia="ru-RU"/>
        </w:rPr>
        <w:t> </w:t>
      </w:r>
      <w:r w:rsidRPr="00AC2E8F">
        <w:rPr>
          <w:rFonts w:ascii="Times New Roman CYR" w:eastAsia="Times New Roman" w:hAnsi="Times New Roman CYR" w:cs="Times New Roman CYR"/>
          <w:bCs/>
          <w:color w:val="26282F"/>
          <w:szCs w:val="28"/>
          <w:lang w:eastAsia="ru-RU"/>
        </w:rPr>
        <w:t xml:space="preserve">электронной форме, а также особенности выполнения административных процедур </w:t>
      </w:r>
      <w:r w:rsidR="00847DB5">
        <w:rPr>
          <w:rFonts w:ascii="Times New Roman CYR" w:eastAsia="Times New Roman" w:hAnsi="Times New Roman CYR" w:cs="Times New Roman CYR"/>
          <w:bCs/>
          <w:color w:val="26282F"/>
          <w:szCs w:val="28"/>
          <w:lang w:eastAsia="ru-RU"/>
        </w:rPr>
        <w:t>в</w:t>
      </w:r>
      <w:r w:rsidR="0014303B">
        <w:rPr>
          <w:rFonts w:ascii="Times New Roman CYR" w:eastAsia="Times New Roman" w:hAnsi="Times New Roman CYR" w:cs="Times New Roman CYR"/>
          <w:bCs/>
          <w:color w:val="26282F"/>
          <w:szCs w:val="28"/>
          <w:lang w:eastAsia="ru-RU"/>
        </w:rPr>
        <w:t> </w:t>
      </w:r>
      <w:r w:rsidR="00847DB5">
        <w:rPr>
          <w:rFonts w:ascii="Times New Roman CYR" w:eastAsia="Times New Roman" w:hAnsi="Times New Roman CYR" w:cs="Times New Roman CYR"/>
          <w:bCs/>
          <w:color w:val="26282F"/>
          <w:szCs w:val="28"/>
          <w:lang w:eastAsia="ru-RU"/>
        </w:rPr>
        <w:t>многофункциональных центрах.</w:t>
      </w:r>
    </w:p>
    <w:p w:rsidR="00A8403F" w:rsidRDefault="00A8403F" w:rsidP="007050FC">
      <w:pPr>
        <w:ind w:firstLine="709"/>
        <w:jc w:val="both"/>
        <w:rPr>
          <w:rFonts w:ascii="Times New Roman CYR" w:eastAsia="Times New Roman" w:hAnsi="Times New Roman CYR" w:cs="Times New Roman CYR"/>
          <w:bCs/>
          <w:color w:val="26282F"/>
          <w:szCs w:val="28"/>
          <w:lang w:eastAsia="ru-RU"/>
        </w:rPr>
      </w:pP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1. Предоставление муниципальной услуги включает в себя следующие административные процедуры:</w:t>
      </w:r>
    </w:p>
    <w:p w:rsidR="001A55D2"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прием документов и регистрация заявления в информационной системе;</w:t>
      </w:r>
    </w:p>
    <w:p w:rsidR="000C1365" w:rsidRPr="000C1365" w:rsidRDefault="00410F7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рассмотрение заявления, принятых документов и истребование документов (сведений), необходимых для предоставления муниципальной услуги, в М</w:t>
      </w:r>
      <w:r w:rsidR="00F61DFD">
        <w:rPr>
          <w:rFonts w:ascii="Times New Roman CYR" w:eastAsia="Times New Roman" w:hAnsi="Times New Roman CYR" w:cs="Times New Roman CYR"/>
          <w:bCs/>
          <w:color w:val="26282F"/>
          <w:szCs w:val="28"/>
          <w:lang w:eastAsia="ru-RU"/>
        </w:rPr>
        <w:t>ВД</w:t>
      </w:r>
      <w:r w:rsidR="000C1365"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CB420A">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подготовка, выдача или направление уведомления о предоставлении путевки в организацию отдыха детей и их оздоровления, либо уведомления об</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CB420A">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1.1. </w:t>
      </w:r>
      <w:r w:rsidRPr="00CB420A">
        <w:rPr>
          <w:rFonts w:ascii="Times New Roman CYR" w:eastAsia="Times New Roman" w:hAnsi="Times New Roman CYR" w:cs="Times New Roman CYR"/>
          <w:bCs/>
          <w:color w:val="26282F"/>
          <w:szCs w:val="28"/>
          <w:lang w:eastAsia="ru-RU"/>
        </w:rPr>
        <w:t xml:space="preserve">Административные процедуры, выполняемые </w:t>
      </w:r>
      <w:r w:rsidR="00250E2C">
        <w:rPr>
          <w:rFonts w:ascii="Times New Roman CYR" w:eastAsia="Times New Roman" w:hAnsi="Times New Roman CYR" w:cs="Times New Roman CYR"/>
          <w:bCs/>
          <w:color w:val="26282F"/>
          <w:szCs w:val="28"/>
          <w:lang w:eastAsia="ru-RU"/>
        </w:rPr>
        <w:t xml:space="preserve">специалистами отдела организации каникулярного отдыха </w:t>
      </w:r>
      <w:r w:rsidRPr="00CB420A">
        <w:rPr>
          <w:rFonts w:ascii="Times New Roman CYR" w:eastAsia="Times New Roman" w:hAnsi="Times New Roman CYR" w:cs="Times New Roman CYR"/>
          <w:bCs/>
          <w:color w:val="26282F"/>
          <w:szCs w:val="28"/>
          <w:lang w:eastAsia="ru-RU"/>
        </w:rPr>
        <w:t>департамент</w:t>
      </w:r>
      <w:r w:rsidR="00250E2C">
        <w:rPr>
          <w:rFonts w:ascii="Times New Roman CYR" w:eastAsia="Times New Roman" w:hAnsi="Times New Roman CYR" w:cs="Times New Roman CYR"/>
          <w:bCs/>
          <w:color w:val="26282F"/>
          <w:szCs w:val="28"/>
          <w:lang w:eastAsia="ru-RU"/>
        </w:rPr>
        <w:t>а</w:t>
      </w:r>
      <w:r w:rsidRPr="00CB420A">
        <w:rPr>
          <w:rFonts w:ascii="Times New Roman CYR" w:eastAsia="Times New Roman" w:hAnsi="Times New Roman CYR" w:cs="Times New Roman CYR"/>
          <w:bCs/>
          <w:color w:val="26282F"/>
          <w:szCs w:val="28"/>
          <w:lang w:eastAsia="ru-RU"/>
        </w:rPr>
        <w:t xml:space="preserve"> образования, в том числе при обращении заявителя через ЕПГУ, в составе регламентируемой муниципальной услуги:</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прием документов и регистрация заявления в информационной системе;</w:t>
      </w:r>
    </w:p>
    <w:p w:rsidR="00CB420A" w:rsidRPr="00CB420A"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B420A" w:rsidRPr="00CB420A">
        <w:rPr>
          <w:rFonts w:ascii="Times New Roman CYR" w:eastAsia="Times New Roman" w:hAnsi="Times New Roman CYR" w:cs="Times New Roman CYR"/>
          <w:bCs/>
          <w:color w:val="26282F"/>
          <w:szCs w:val="28"/>
          <w:lang w:eastAsia="ru-RU"/>
        </w:rPr>
        <w:t>рассмотрение заявления, принятых документов и истребование документов (сведений), необходимых для предоста</w:t>
      </w:r>
      <w:r w:rsidR="00B75582">
        <w:rPr>
          <w:rFonts w:ascii="Times New Roman CYR" w:eastAsia="Times New Roman" w:hAnsi="Times New Roman CYR" w:cs="Times New Roman CYR"/>
          <w:bCs/>
          <w:color w:val="26282F"/>
          <w:szCs w:val="28"/>
          <w:lang w:eastAsia="ru-RU"/>
        </w:rPr>
        <w:t xml:space="preserve">вления муниципальной услуги, в </w:t>
      </w:r>
      <w:r w:rsidR="00CB420A" w:rsidRPr="00CB420A">
        <w:rPr>
          <w:rFonts w:ascii="Times New Roman CYR" w:eastAsia="Times New Roman" w:hAnsi="Times New Roman CYR" w:cs="Times New Roman CYR"/>
          <w:bCs/>
          <w:color w:val="26282F"/>
          <w:szCs w:val="28"/>
          <w:lang w:eastAsia="ru-RU"/>
        </w:rPr>
        <w:t>МВД, принятие решения о предоставлении или об отказе в</w:t>
      </w:r>
      <w:r w:rsidR="00CB420A">
        <w:rPr>
          <w:rFonts w:ascii="Times New Roman CYR" w:eastAsia="Times New Roman" w:hAnsi="Times New Roman CYR" w:cs="Times New Roman CYR"/>
          <w:bCs/>
          <w:color w:val="26282F"/>
          <w:szCs w:val="28"/>
          <w:lang w:eastAsia="ru-RU"/>
        </w:rPr>
        <w:t> </w:t>
      </w:r>
      <w:r w:rsidR="00CB420A" w:rsidRPr="00CB420A">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подготовка, выдача или направление уведомления о предоставлении путевки в организацию отдыха детей и их оздоровления, либо уведомления об</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их</w:t>
      </w:r>
      <w:r>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оздоровления.</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1.2. </w:t>
      </w:r>
      <w:r w:rsidRPr="00CB420A">
        <w:rPr>
          <w:rFonts w:ascii="Times New Roman CYR" w:eastAsia="Times New Roman" w:hAnsi="Times New Roman CYR" w:cs="Times New Roman CYR"/>
          <w:bCs/>
          <w:color w:val="26282F"/>
          <w:szCs w:val="28"/>
          <w:lang w:eastAsia="ru-RU"/>
        </w:rPr>
        <w:t xml:space="preserve">Административные процедуры, выполняемые </w:t>
      </w:r>
      <w:r w:rsidR="00250E2C">
        <w:rPr>
          <w:rFonts w:ascii="Times New Roman CYR" w:eastAsia="Times New Roman" w:hAnsi="Times New Roman CYR" w:cs="Times New Roman CYR"/>
          <w:bCs/>
          <w:color w:val="26282F"/>
          <w:szCs w:val="28"/>
          <w:lang w:eastAsia="ru-RU"/>
        </w:rPr>
        <w:t xml:space="preserve">специалистами </w:t>
      </w:r>
      <w:r w:rsidR="009749B2">
        <w:rPr>
          <w:rFonts w:ascii="Times New Roman CYR" w:eastAsia="Times New Roman" w:hAnsi="Times New Roman CYR" w:cs="Times New Roman CYR"/>
          <w:bCs/>
          <w:color w:val="26282F"/>
          <w:szCs w:val="28"/>
          <w:lang w:eastAsia="ru-RU"/>
        </w:rPr>
        <w:t>филиал</w:t>
      </w:r>
      <w:r w:rsidR="00250E2C">
        <w:rPr>
          <w:rFonts w:ascii="Times New Roman CYR" w:eastAsia="Times New Roman" w:hAnsi="Times New Roman CYR" w:cs="Times New Roman CYR"/>
          <w:bCs/>
          <w:color w:val="26282F"/>
          <w:szCs w:val="28"/>
          <w:lang w:eastAsia="ru-RU"/>
        </w:rPr>
        <w:t>а</w:t>
      </w:r>
      <w:r w:rsidR="009749B2">
        <w:rPr>
          <w:rFonts w:ascii="Times New Roman CYR" w:eastAsia="Times New Roman" w:hAnsi="Times New Roman CYR" w:cs="Times New Roman CYR"/>
          <w:bCs/>
          <w:color w:val="26282F"/>
          <w:szCs w:val="28"/>
          <w:lang w:eastAsia="ru-RU"/>
        </w:rPr>
        <w:t xml:space="preserve"> </w:t>
      </w:r>
      <w:r w:rsidRPr="00CB420A">
        <w:rPr>
          <w:rFonts w:ascii="Times New Roman CYR" w:eastAsia="Times New Roman" w:hAnsi="Times New Roman CYR" w:cs="Times New Roman CYR"/>
          <w:bCs/>
          <w:color w:val="26282F"/>
          <w:szCs w:val="28"/>
          <w:lang w:eastAsia="ru-RU"/>
        </w:rPr>
        <w:t>МФЦ в</w:t>
      </w:r>
      <w:r w:rsidR="009749B2">
        <w:rPr>
          <w:rFonts w:ascii="Times New Roman CYR" w:eastAsia="Times New Roman" w:hAnsi="Times New Roman CYR" w:cs="Times New Roman CYR"/>
          <w:bCs/>
          <w:color w:val="26282F"/>
          <w:szCs w:val="28"/>
          <w:lang w:eastAsia="ru-RU"/>
        </w:rPr>
        <w:t> </w:t>
      </w:r>
      <w:r w:rsidRPr="00CB420A">
        <w:rPr>
          <w:rFonts w:ascii="Times New Roman CYR" w:eastAsia="Times New Roman" w:hAnsi="Times New Roman CYR" w:cs="Times New Roman CYR"/>
          <w:bCs/>
          <w:color w:val="26282F"/>
          <w:szCs w:val="28"/>
          <w:lang w:eastAsia="ru-RU"/>
        </w:rPr>
        <w:t>составе регламентируемой муниципальной услуги:</w:t>
      </w:r>
    </w:p>
    <w:p w:rsidR="00CB420A" w:rsidRPr="00CB420A"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lastRenderedPageBreak/>
        <w:t>- прием документов и регистрация заявления в информационной системе;</w:t>
      </w:r>
    </w:p>
    <w:p w:rsidR="00CB420A" w:rsidRPr="000C1365" w:rsidRDefault="00CB420A" w:rsidP="007050FC">
      <w:pPr>
        <w:ind w:firstLine="709"/>
        <w:jc w:val="both"/>
        <w:rPr>
          <w:rFonts w:ascii="Times New Roman CYR" w:eastAsia="Times New Roman" w:hAnsi="Times New Roman CYR" w:cs="Times New Roman CYR"/>
          <w:bCs/>
          <w:color w:val="26282F"/>
          <w:szCs w:val="28"/>
          <w:lang w:eastAsia="ru-RU"/>
        </w:rPr>
      </w:pPr>
      <w:r w:rsidRPr="00CB420A">
        <w:rPr>
          <w:rFonts w:ascii="Times New Roman CYR" w:eastAsia="Times New Roman" w:hAnsi="Times New Roman CYR" w:cs="Times New Roman CYR"/>
          <w:bCs/>
          <w:color w:val="26282F"/>
          <w:szCs w:val="28"/>
          <w:lang w:eastAsia="ru-RU"/>
        </w:rPr>
        <w:t>- выдача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 Прием документов и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2.1. Продолжительность выполнения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«прием документов» - пять 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«регистрация заявления в информационной системе» - не более 10-и 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2.2. </w:t>
      </w:r>
      <w:r w:rsidR="00285339" w:rsidRPr="00E037E4">
        <w:rPr>
          <w:rFonts w:ascii="Times New Roman CYR" w:eastAsia="Times New Roman" w:hAnsi="Times New Roman CYR" w:cs="Times New Roman CYR"/>
          <w:bCs/>
          <w:color w:val="26282F"/>
          <w:szCs w:val="28"/>
          <w:lang w:eastAsia="ru-RU"/>
        </w:rPr>
        <w:t>О</w:t>
      </w:r>
      <w:r w:rsidRPr="00E037E4">
        <w:rPr>
          <w:rFonts w:ascii="Times New Roman CYR" w:eastAsia="Times New Roman" w:hAnsi="Times New Roman CYR" w:cs="Times New Roman CYR"/>
          <w:bCs/>
          <w:color w:val="26282F"/>
          <w:szCs w:val="28"/>
          <w:lang w:eastAsia="ru-RU"/>
        </w:rPr>
        <w:t>снованием</w:t>
      </w:r>
      <w:r w:rsidRPr="000C1365">
        <w:rPr>
          <w:rFonts w:ascii="Times New Roman CYR" w:eastAsia="Times New Roman" w:hAnsi="Times New Roman CYR" w:cs="Times New Roman CYR"/>
          <w:bCs/>
          <w:color w:val="26282F"/>
          <w:szCs w:val="28"/>
          <w:lang w:eastAsia="ru-RU"/>
        </w:rPr>
        <w:t xml:space="preserve"> для начала административной процедуры, является:</w:t>
      </w:r>
    </w:p>
    <w:p w:rsidR="000C1365" w:rsidRPr="000C1365" w:rsidRDefault="008E5CD3" w:rsidP="007050FC">
      <w:pPr>
        <w:ind w:firstLine="709"/>
        <w:jc w:val="both"/>
        <w:rPr>
          <w:rFonts w:ascii="Times New Roman CYR" w:eastAsia="Times New Roman" w:hAnsi="Times New Roman CYR" w:cs="Times New Roman CYR"/>
          <w:bCs/>
          <w:color w:val="26282F"/>
          <w:szCs w:val="28"/>
          <w:lang w:eastAsia="ru-RU"/>
        </w:rPr>
      </w:pPr>
      <w:r w:rsidRPr="006D25E0">
        <w:rPr>
          <w:rFonts w:ascii="Times New Roman CYR" w:eastAsia="Times New Roman" w:hAnsi="Times New Roman CYR" w:cs="Times New Roman CYR"/>
          <w:bCs/>
          <w:color w:val="26282F"/>
          <w:szCs w:val="28"/>
          <w:lang w:eastAsia="ru-RU"/>
        </w:rPr>
        <w:t>- </w:t>
      </w:r>
      <w:r w:rsidR="002C49A3" w:rsidRPr="006D25E0">
        <w:rPr>
          <w:rFonts w:ascii="Times New Roman CYR" w:eastAsia="Times New Roman" w:hAnsi="Times New Roman CYR" w:cs="Times New Roman CYR"/>
          <w:bCs/>
          <w:color w:val="26282F"/>
          <w:szCs w:val="28"/>
          <w:lang w:eastAsia="ru-RU"/>
        </w:rPr>
        <w:t xml:space="preserve">предоставление документов </w:t>
      </w:r>
      <w:r w:rsidR="000C1365" w:rsidRPr="000C1365">
        <w:rPr>
          <w:rFonts w:ascii="Times New Roman CYR" w:eastAsia="Times New Roman" w:hAnsi="Times New Roman CYR" w:cs="Times New Roman CYR"/>
          <w:bCs/>
          <w:color w:val="26282F"/>
          <w:szCs w:val="28"/>
          <w:lang w:eastAsia="ru-RU"/>
        </w:rPr>
        <w:t xml:space="preserve">специалисту </w:t>
      </w:r>
      <w:r w:rsidR="009749B2">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 или</w:t>
      </w:r>
      <w:r w:rsidR="00BD2770">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специалисту </w:t>
      </w:r>
      <w:r w:rsid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0C1365"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предоставление документов через ЕПГУ в систему исполнения регламентов (далее - СИР).</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2.3</w:t>
      </w:r>
      <w:r w:rsidR="00CF2C8C">
        <w:rPr>
          <w:rFonts w:ascii="Times New Roman CYR" w:eastAsia="Times New Roman" w:hAnsi="Times New Roman CYR" w:cs="Times New Roman CYR"/>
          <w:bCs/>
          <w:color w:val="26282F"/>
          <w:szCs w:val="28"/>
          <w:lang w:eastAsia="ru-RU"/>
        </w:rPr>
        <w:t xml:space="preserve">. Критерием принятия </w:t>
      </w:r>
      <w:r w:rsidR="00CF2C8C" w:rsidRPr="00486929">
        <w:rPr>
          <w:rFonts w:ascii="Times New Roman CYR" w:eastAsia="Times New Roman" w:hAnsi="Times New Roman CYR" w:cs="Times New Roman CYR"/>
          <w:bCs/>
          <w:color w:val="26282F"/>
          <w:szCs w:val="28"/>
          <w:lang w:eastAsia="ru-RU"/>
        </w:rPr>
        <w:t xml:space="preserve">решения </w:t>
      </w:r>
      <w:r w:rsidR="00CF2C8C" w:rsidRPr="00E47A2F">
        <w:rPr>
          <w:rFonts w:ascii="Times New Roman CYR" w:eastAsia="Times New Roman" w:hAnsi="Times New Roman CYR" w:cs="Times New Roman CYR"/>
          <w:bCs/>
          <w:color w:val="26282F"/>
          <w:szCs w:val="28"/>
          <w:lang w:eastAsia="ru-RU"/>
        </w:rPr>
        <w:t>о приеме</w:t>
      </w:r>
      <w:r w:rsidR="00CF2C8C">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(или об отказе в приеме) документов является отсутствие (или наличие соответственно) оснований для</w:t>
      </w:r>
      <w:r w:rsidR="009749B2">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отказа в приеме документов, необходимых для предоставления муниципальной услуги, указанных в пункте </w:t>
      </w:r>
      <w:r w:rsidR="00BB52BC" w:rsidRPr="00BF7201">
        <w:rPr>
          <w:rFonts w:ascii="Times New Roman CYR" w:eastAsia="Times New Roman" w:hAnsi="Times New Roman CYR" w:cs="Times New Roman CYR"/>
          <w:bCs/>
          <w:color w:val="26282F"/>
          <w:szCs w:val="28"/>
          <w:lang w:eastAsia="ru-RU"/>
        </w:rPr>
        <w:t xml:space="preserve">7 раздела </w:t>
      </w:r>
      <w:r w:rsidR="00BB52BC" w:rsidRPr="00BF7201">
        <w:rPr>
          <w:rFonts w:ascii="Times New Roman CYR" w:eastAsia="Times New Roman" w:hAnsi="Times New Roman CYR" w:cs="Times New Roman CYR"/>
          <w:bCs/>
          <w:color w:val="26282F"/>
          <w:szCs w:val="28"/>
          <w:lang w:val="en-US" w:eastAsia="ru-RU"/>
        </w:rPr>
        <w:t>II</w:t>
      </w:r>
      <w:r w:rsidRPr="00BF7201">
        <w:rPr>
          <w:rFonts w:ascii="Times New Roman CYR" w:eastAsia="Times New Roman" w:hAnsi="Times New Roman CYR" w:cs="Times New Roman CYR"/>
          <w:bCs/>
          <w:color w:val="26282F"/>
          <w:szCs w:val="28"/>
          <w:lang w:eastAsia="ru-RU"/>
        </w:rPr>
        <w:t xml:space="preserve"> </w:t>
      </w:r>
      <w:r w:rsidR="00437697" w:rsidRPr="00BF7201">
        <w:rPr>
          <w:rFonts w:ascii="Times New Roman CYR" w:eastAsia="Times New Roman" w:hAnsi="Times New Roman CYR" w:cs="Times New Roman CYR"/>
          <w:bCs/>
          <w:color w:val="26282F"/>
          <w:szCs w:val="28"/>
          <w:lang w:eastAsia="ru-RU"/>
        </w:rPr>
        <w:t xml:space="preserve">настоящего </w:t>
      </w:r>
      <w:r w:rsidRPr="00BF7201">
        <w:rPr>
          <w:rFonts w:ascii="Times New Roman CYR" w:eastAsia="Times New Roman" w:hAnsi="Times New Roman CYR" w:cs="Times New Roman CYR"/>
          <w:bCs/>
          <w:color w:val="26282F"/>
          <w:szCs w:val="28"/>
          <w:lang w:eastAsia="ru-RU"/>
        </w:rPr>
        <w:t>административного</w:t>
      </w:r>
      <w:r w:rsidRPr="000C1365">
        <w:rPr>
          <w:rFonts w:ascii="Times New Roman CYR" w:eastAsia="Times New Roman" w:hAnsi="Times New Roman CYR" w:cs="Times New Roman CYR"/>
          <w:bCs/>
          <w:color w:val="26282F"/>
          <w:szCs w:val="28"/>
          <w:lang w:eastAsia="ru-RU"/>
        </w:rPr>
        <w:t xml:space="preserve">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2.4. Прием документов, необходимых для пред</w:t>
      </w:r>
      <w:r w:rsidR="00922FE8">
        <w:rPr>
          <w:rFonts w:ascii="Times New Roman CYR" w:eastAsia="Times New Roman" w:hAnsi="Times New Roman CYR" w:cs="Times New Roman CYR"/>
          <w:bCs/>
          <w:color w:val="26282F"/>
          <w:szCs w:val="28"/>
          <w:lang w:eastAsia="ru-RU"/>
        </w:rPr>
        <w:t>оставления муниципальной услуги</w:t>
      </w:r>
      <w:r w:rsidR="00A150F2">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и регистрацию заявления в информационной системе</w:t>
      </w:r>
      <w:r w:rsidR="00A507D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при личном обращении </w:t>
      </w:r>
      <w:r w:rsidRPr="00E47A2F">
        <w:rPr>
          <w:rFonts w:ascii="Times New Roman CYR" w:eastAsia="Times New Roman" w:hAnsi="Times New Roman CYR" w:cs="Times New Roman CYR"/>
          <w:bCs/>
          <w:color w:val="26282F"/>
          <w:szCs w:val="28"/>
          <w:lang w:eastAsia="ru-RU"/>
        </w:rPr>
        <w:t>заявителя</w:t>
      </w:r>
      <w:r w:rsidR="00593E1F"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осуществляет специалист </w:t>
      </w:r>
      <w:r w:rsidR="009749B2">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 xml:space="preserve">департамента образования, ответственный за предоставление муниципальной услуги, при обращении через ЕПГУ -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В составе данной административной процедур</w:t>
      </w:r>
      <w:r w:rsidRPr="00E47A2F">
        <w:rPr>
          <w:rFonts w:ascii="Times New Roman CYR" w:eastAsia="Times New Roman" w:hAnsi="Times New Roman CYR" w:cs="Times New Roman CYR"/>
          <w:bCs/>
          <w:color w:val="26282F"/>
          <w:szCs w:val="28"/>
          <w:lang w:eastAsia="ru-RU"/>
        </w:rPr>
        <w:t>ы</w:t>
      </w:r>
      <w:r w:rsidR="00F378BF"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специалист </w:t>
      </w:r>
      <w:r w:rsidR="009749B2">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ответственный за</w:t>
      </w:r>
      <w:r w:rsidR="00BD2770">
        <w:rPr>
          <w:rFonts w:ascii="Times New Roman CYR" w:eastAsia="Times New Roman" w:hAnsi="Times New Roman CYR" w:cs="Times New Roman CYR"/>
          <w:bCs/>
          <w:color w:val="26282F"/>
          <w:szCs w:val="28"/>
          <w:lang w:eastAsia="ru-RU"/>
        </w:rPr>
        <w:t xml:space="preserve"> п</w:t>
      </w:r>
      <w:r w:rsidRPr="000C1365">
        <w:rPr>
          <w:rFonts w:ascii="Times New Roman CYR" w:eastAsia="Times New Roman" w:hAnsi="Times New Roman CYR" w:cs="Times New Roman CYR"/>
          <w:bCs/>
          <w:color w:val="26282F"/>
          <w:szCs w:val="28"/>
          <w:lang w:eastAsia="ru-RU"/>
        </w:rPr>
        <w:t>редоставление муниципальной услуги, в</w:t>
      </w:r>
      <w:r w:rsidR="00245331">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течение 15-и минут в присутствии </w:t>
      </w:r>
      <w:r w:rsidRPr="00E47A2F">
        <w:rPr>
          <w:rFonts w:ascii="Times New Roman CYR" w:eastAsia="Times New Roman" w:hAnsi="Times New Roman CYR" w:cs="Times New Roman CYR"/>
          <w:bCs/>
          <w:color w:val="26282F"/>
          <w:szCs w:val="28"/>
          <w:lang w:eastAsia="ru-RU"/>
        </w:rPr>
        <w:t>заявителя</w:t>
      </w:r>
      <w:r w:rsidR="00923015"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выполняет следующие действия:</w:t>
      </w:r>
    </w:p>
    <w:p w:rsidR="000C1365" w:rsidRPr="000C1365" w:rsidRDefault="009749B2"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установление личности заявителя на основании документа, удостоверяющего личность заявителя, установление личности и полномочий представителя заявителя в случае обращения представителя;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рассмотрение оригиналов документов при личном обращении в </w:t>
      </w:r>
      <w:r w:rsidR="00BB52BC">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FF4207" w:rsidRPr="00FF4207">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департамент образования, сканированных копий документов в</w:t>
      </w:r>
      <w:r w:rsidR="003E273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СИР</w:t>
      </w:r>
      <w:r w:rsidR="003E273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на соответствие/несоответствие пунктам </w:t>
      </w:r>
      <w:r w:rsidR="00437697" w:rsidRPr="00611FA4">
        <w:rPr>
          <w:rFonts w:ascii="Times New Roman CYR" w:eastAsia="Times New Roman" w:hAnsi="Times New Roman CYR" w:cs="Times New Roman CYR"/>
          <w:bCs/>
          <w:color w:val="26282F"/>
          <w:szCs w:val="28"/>
          <w:lang w:eastAsia="ru-RU"/>
        </w:rPr>
        <w:t xml:space="preserve">6, 7 раздела </w:t>
      </w:r>
      <w:r w:rsidR="00437697" w:rsidRPr="00611FA4">
        <w:rPr>
          <w:rFonts w:ascii="Times New Roman CYR" w:eastAsia="Times New Roman" w:hAnsi="Times New Roman CYR" w:cs="Times New Roman CYR"/>
          <w:bCs/>
          <w:color w:val="26282F"/>
          <w:szCs w:val="28"/>
          <w:lang w:val="en-US" w:eastAsia="ru-RU"/>
        </w:rPr>
        <w:t>II</w:t>
      </w:r>
      <w:r w:rsidRPr="00611FA4">
        <w:rPr>
          <w:rFonts w:ascii="Times New Roman CYR" w:eastAsia="Times New Roman" w:hAnsi="Times New Roman CYR" w:cs="Times New Roman CYR"/>
          <w:bCs/>
          <w:color w:val="26282F"/>
          <w:szCs w:val="28"/>
          <w:lang w:eastAsia="ru-RU"/>
        </w:rPr>
        <w:t xml:space="preserve"> 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поиск в информационной системе зарегистрированных заявлений </w:t>
      </w:r>
      <w:r w:rsidR="005439E5">
        <w:rPr>
          <w:rFonts w:ascii="Times New Roman CYR" w:eastAsia="Times New Roman" w:hAnsi="Times New Roman CYR" w:cs="Times New Roman CYR"/>
          <w:bCs/>
          <w:color w:val="26282F"/>
          <w:szCs w:val="28"/>
          <w:lang w:eastAsia="ru-RU"/>
        </w:rPr>
        <w:t>о</w:t>
      </w:r>
      <w:r w:rsidR="00B42A6E">
        <w:rPr>
          <w:rFonts w:ascii="Times New Roman CYR" w:eastAsia="Times New Roman" w:hAnsi="Times New Roman CYR" w:cs="Times New Roman CYR"/>
          <w:bCs/>
          <w:color w:val="26282F"/>
          <w:szCs w:val="28"/>
          <w:lang w:val="en-US" w:eastAsia="ru-RU"/>
        </w:rPr>
        <w:t> </w:t>
      </w:r>
      <w:r w:rsidR="005439E5">
        <w:rPr>
          <w:rFonts w:ascii="Times New Roman CYR" w:eastAsia="Times New Roman" w:hAnsi="Times New Roman CYR" w:cs="Times New Roman CYR"/>
          <w:bCs/>
          <w:color w:val="26282F"/>
          <w:szCs w:val="28"/>
          <w:lang w:eastAsia="ru-RU"/>
        </w:rPr>
        <w:t>предоставлении</w:t>
      </w:r>
      <w:r w:rsidRPr="000C1365">
        <w:rPr>
          <w:rFonts w:ascii="Times New Roman CYR" w:eastAsia="Times New Roman" w:hAnsi="Times New Roman CYR" w:cs="Times New Roman CYR"/>
          <w:bCs/>
          <w:color w:val="26282F"/>
          <w:szCs w:val="28"/>
          <w:lang w:eastAsia="ru-RU"/>
        </w:rPr>
        <w:t xml:space="preserve">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В случае если в информационной системе не зарегистрирован получатель услуги (ребенок) и </w:t>
      </w:r>
      <w:r w:rsidRPr="00E47A2F">
        <w:rPr>
          <w:rFonts w:ascii="Times New Roman CYR" w:eastAsia="Times New Roman" w:hAnsi="Times New Roman CYR" w:cs="Times New Roman CYR"/>
          <w:bCs/>
          <w:color w:val="26282F"/>
          <w:szCs w:val="28"/>
          <w:lang w:eastAsia="ru-RU"/>
        </w:rPr>
        <w:t>заявитель</w:t>
      </w:r>
      <w:r w:rsidR="00AB5304"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или данные документов изменились, то</w:t>
      </w:r>
      <w:r w:rsidR="00B42A6E">
        <w:rPr>
          <w:rFonts w:ascii="Times New Roman CYR" w:eastAsia="Times New Roman" w:hAnsi="Times New Roman CYR" w:cs="Times New Roman CYR"/>
          <w:bCs/>
          <w:color w:val="26282F"/>
          <w:szCs w:val="28"/>
          <w:lang w:val="en-US" w:eastAsia="ru-RU"/>
        </w:rPr>
        <w:t> </w:t>
      </w:r>
      <w:r w:rsidRPr="000C1365">
        <w:rPr>
          <w:rFonts w:ascii="Times New Roman CYR" w:eastAsia="Times New Roman" w:hAnsi="Times New Roman CYR" w:cs="Times New Roman CYR"/>
          <w:bCs/>
          <w:color w:val="26282F"/>
          <w:szCs w:val="28"/>
          <w:lang w:eastAsia="ru-RU"/>
        </w:rPr>
        <w:t xml:space="preserve">специалист </w:t>
      </w:r>
      <w:r w:rsidR="005F6F8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250E2C" w:rsidRPr="00250E2C">
        <w:rPr>
          <w:rFonts w:ascii="Times New Roman CYR" w:eastAsia="Times New Roman" w:hAnsi="Times New Roman CYR" w:cs="Times New Roman CYR"/>
          <w:bCs/>
          <w:color w:val="26282F"/>
          <w:szCs w:val="28"/>
          <w:lang w:eastAsia="ru-RU"/>
        </w:rPr>
        <w:t xml:space="preserve">отдела организации </w:t>
      </w:r>
      <w:r w:rsidR="00250E2C" w:rsidRPr="00250E2C">
        <w:rPr>
          <w:rFonts w:ascii="Times New Roman CYR" w:eastAsia="Times New Roman" w:hAnsi="Times New Roman CYR" w:cs="Times New Roman CYR"/>
          <w:bCs/>
          <w:color w:val="26282F"/>
          <w:szCs w:val="28"/>
          <w:lang w:eastAsia="ru-RU"/>
        </w:rPr>
        <w:lastRenderedPageBreak/>
        <w:t xml:space="preserve">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выполняет следующие действия: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создание карточки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при наличии оснований для отказа в приеме документов, указанных </w:t>
      </w:r>
      <w:r w:rsidRPr="00F52029">
        <w:rPr>
          <w:rFonts w:ascii="Times New Roman CYR" w:eastAsia="Times New Roman" w:hAnsi="Times New Roman CYR" w:cs="Times New Roman CYR"/>
          <w:bCs/>
          <w:color w:val="26282F"/>
          <w:szCs w:val="28"/>
          <w:lang w:eastAsia="ru-RU"/>
        </w:rPr>
        <w:t>в</w:t>
      </w:r>
      <w:r w:rsidR="00B42A6E" w:rsidRPr="00F52029">
        <w:rPr>
          <w:rFonts w:ascii="Times New Roman CYR" w:eastAsia="Times New Roman" w:hAnsi="Times New Roman CYR" w:cs="Times New Roman CYR"/>
          <w:bCs/>
          <w:color w:val="26282F"/>
          <w:szCs w:val="28"/>
          <w:lang w:val="en-US" w:eastAsia="ru-RU"/>
        </w:rPr>
        <w:t> </w:t>
      </w:r>
      <w:r w:rsidRPr="00F52029">
        <w:rPr>
          <w:rFonts w:ascii="Times New Roman CYR" w:eastAsia="Times New Roman" w:hAnsi="Times New Roman CYR" w:cs="Times New Roman CYR"/>
          <w:bCs/>
          <w:color w:val="26282F"/>
          <w:szCs w:val="28"/>
          <w:lang w:eastAsia="ru-RU"/>
        </w:rPr>
        <w:t xml:space="preserve">пункте </w:t>
      </w:r>
      <w:r w:rsidR="00B42A6E" w:rsidRPr="00F52029">
        <w:rPr>
          <w:rFonts w:ascii="Times New Roman CYR" w:eastAsia="Times New Roman" w:hAnsi="Times New Roman CYR" w:cs="Times New Roman CYR"/>
          <w:bCs/>
          <w:color w:val="26282F"/>
          <w:szCs w:val="28"/>
          <w:lang w:eastAsia="ru-RU"/>
        </w:rPr>
        <w:t>7</w:t>
      </w:r>
      <w:r w:rsidRPr="00F52029">
        <w:rPr>
          <w:rFonts w:ascii="Times New Roman CYR" w:eastAsia="Times New Roman" w:hAnsi="Times New Roman CYR" w:cs="Times New Roman CYR"/>
          <w:bCs/>
          <w:color w:val="26282F"/>
          <w:szCs w:val="28"/>
          <w:lang w:eastAsia="ru-RU"/>
        </w:rPr>
        <w:t xml:space="preserve"> </w:t>
      </w:r>
      <w:r w:rsidR="00B42A6E" w:rsidRPr="00F52029">
        <w:rPr>
          <w:rFonts w:ascii="Times New Roman CYR" w:eastAsia="Times New Roman" w:hAnsi="Times New Roman CYR" w:cs="Times New Roman CYR"/>
          <w:bCs/>
          <w:color w:val="26282F"/>
          <w:szCs w:val="28"/>
          <w:lang w:eastAsia="ru-RU"/>
        </w:rPr>
        <w:t xml:space="preserve">раздела </w:t>
      </w:r>
      <w:r w:rsidR="00B42A6E" w:rsidRPr="00F52029">
        <w:rPr>
          <w:rFonts w:ascii="Times New Roman CYR" w:eastAsia="Times New Roman" w:hAnsi="Times New Roman CYR" w:cs="Times New Roman CYR"/>
          <w:bCs/>
          <w:color w:val="26282F"/>
          <w:szCs w:val="28"/>
          <w:lang w:val="en-US" w:eastAsia="ru-RU"/>
        </w:rPr>
        <w:t>II</w:t>
      </w:r>
      <w:r w:rsidR="00B42A6E" w:rsidRPr="00F52029">
        <w:rPr>
          <w:rFonts w:ascii="Times New Roman CYR" w:eastAsia="Times New Roman" w:hAnsi="Times New Roman CYR" w:cs="Times New Roman CYR"/>
          <w:bCs/>
          <w:color w:val="26282F"/>
          <w:szCs w:val="28"/>
          <w:lang w:eastAsia="ru-RU"/>
        </w:rPr>
        <w:t xml:space="preserve"> </w:t>
      </w:r>
      <w:r w:rsidRPr="00F52029">
        <w:rPr>
          <w:rFonts w:ascii="Times New Roman CYR" w:eastAsia="Times New Roman" w:hAnsi="Times New Roman CYR" w:cs="Times New Roman CYR"/>
          <w:bCs/>
          <w:color w:val="26282F"/>
          <w:szCs w:val="28"/>
          <w:lang w:eastAsia="ru-RU"/>
        </w:rPr>
        <w:t>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 - отказ заявителю в</w:t>
      </w:r>
      <w:r w:rsidR="0002609E" w:rsidRPr="0002609E">
        <w:rPr>
          <w:rFonts w:ascii="Times New Roman CYR" w:eastAsia="Times New Roman" w:hAnsi="Times New Roman CYR" w:cs="Times New Roman CYR"/>
          <w:bCs/>
          <w:color w:val="26282F"/>
          <w:szCs w:val="28"/>
          <w:lang w:eastAsia="ru-RU"/>
        </w:rPr>
        <w:t xml:space="preserve"> </w:t>
      </w:r>
      <w:r w:rsidR="006A132A">
        <w:rPr>
          <w:rFonts w:ascii="Times New Roman CYR" w:eastAsia="Times New Roman" w:hAnsi="Times New Roman CYR" w:cs="Times New Roman CYR"/>
          <w:bCs/>
          <w:color w:val="26282F"/>
          <w:szCs w:val="28"/>
          <w:lang w:eastAsia="ru-RU"/>
        </w:rPr>
        <w:t xml:space="preserve">приеме документов </w:t>
      </w:r>
      <w:r w:rsidR="006A132A" w:rsidRPr="00E47A2F">
        <w:rPr>
          <w:rFonts w:ascii="Times New Roman CYR" w:eastAsia="Times New Roman" w:hAnsi="Times New Roman CYR" w:cs="Times New Roman CYR"/>
          <w:bCs/>
          <w:color w:val="26282F"/>
          <w:szCs w:val="28"/>
          <w:lang w:eastAsia="ru-RU"/>
        </w:rPr>
        <w:t>и</w:t>
      </w:r>
      <w:r w:rsidR="006A132A">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выдача письменного уведомлени</w:t>
      </w:r>
      <w:r w:rsidRPr="00E47A2F">
        <w:rPr>
          <w:rFonts w:ascii="Times New Roman CYR" w:eastAsia="Times New Roman" w:hAnsi="Times New Roman CYR" w:cs="Times New Roman CYR"/>
          <w:bCs/>
          <w:color w:val="26282F"/>
          <w:szCs w:val="28"/>
          <w:lang w:eastAsia="ru-RU"/>
        </w:rPr>
        <w:t>я</w:t>
      </w:r>
      <w:r w:rsidR="00202169"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w:t>
      </w:r>
      <w:r w:rsidR="00727877">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указанием оснований для отказа в приеме документо</w:t>
      </w:r>
      <w:r w:rsidRPr="00E47A2F">
        <w:rPr>
          <w:rFonts w:ascii="Times New Roman CYR" w:eastAsia="Times New Roman" w:hAnsi="Times New Roman CYR" w:cs="Times New Roman CYR"/>
          <w:bCs/>
          <w:color w:val="26282F"/>
          <w:szCs w:val="28"/>
          <w:lang w:eastAsia="ru-RU"/>
        </w:rPr>
        <w:t>в</w:t>
      </w:r>
      <w:r w:rsidR="009215B2" w:rsidRPr="00E47A2F">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согласно </w:t>
      </w:r>
      <w:r w:rsidRPr="006570E4">
        <w:rPr>
          <w:rFonts w:ascii="Times New Roman CYR" w:eastAsia="Times New Roman" w:hAnsi="Times New Roman CYR" w:cs="Times New Roman CYR"/>
          <w:bCs/>
          <w:color w:val="26282F"/>
          <w:szCs w:val="28"/>
          <w:lang w:eastAsia="ru-RU"/>
        </w:rPr>
        <w:t>приложению</w:t>
      </w:r>
      <w:r w:rsidR="00B42A6E" w:rsidRPr="006570E4">
        <w:rPr>
          <w:rFonts w:ascii="Times New Roman CYR" w:eastAsia="Times New Roman" w:hAnsi="Times New Roman CYR" w:cs="Times New Roman CYR"/>
          <w:bCs/>
          <w:color w:val="26282F"/>
          <w:szCs w:val="28"/>
          <w:lang w:val="en-US" w:eastAsia="ru-RU"/>
        </w:rPr>
        <w:t> </w:t>
      </w:r>
      <w:r w:rsidR="00122D09" w:rsidRPr="006570E4">
        <w:rPr>
          <w:rFonts w:ascii="Times New Roman CYR" w:eastAsia="Times New Roman" w:hAnsi="Times New Roman CYR" w:cs="Times New Roman CYR"/>
          <w:bCs/>
          <w:color w:val="26282F"/>
          <w:szCs w:val="28"/>
          <w:lang w:eastAsia="ru-RU"/>
        </w:rPr>
        <w:t>2</w:t>
      </w:r>
      <w:r w:rsidR="00B42A6E" w:rsidRPr="006570E4">
        <w:rPr>
          <w:rFonts w:ascii="Times New Roman CYR" w:eastAsia="Times New Roman" w:hAnsi="Times New Roman CYR" w:cs="Times New Roman CYR"/>
          <w:bCs/>
          <w:color w:val="26282F"/>
          <w:szCs w:val="28"/>
          <w:lang w:val="en-US" w:eastAsia="ru-RU"/>
        </w:rPr>
        <w:t> </w:t>
      </w:r>
      <w:r w:rsidRPr="006570E4">
        <w:rPr>
          <w:rFonts w:ascii="Times New Roman CYR" w:eastAsia="Times New Roman" w:hAnsi="Times New Roman CYR" w:cs="Times New Roman CYR"/>
          <w:bCs/>
          <w:color w:val="26282F"/>
          <w:szCs w:val="28"/>
          <w:lang w:eastAsia="ru-RU"/>
        </w:rPr>
        <w:t>к</w:t>
      </w:r>
      <w:r w:rsidR="00B42A6E" w:rsidRPr="006570E4">
        <w:rPr>
          <w:rFonts w:ascii="Times New Roman CYR" w:eastAsia="Times New Roman" w:hAnsi="Times New Roman CYR" w:cs="Times New Roman CYR"/>
          <w:bCs/>
          <w:color w:val="26282F"/>
          <w:szCs w:val="28"/>
          <w:lang w:val="en-US" w:eastAsia="ru-RU"/>
        </w:rPr>
        <w:t> </w:t>
      </w:r>
      <w:r w:rsidRPr="006570E4">
        <w:rPr>
          <w:rFonts w:ascii="Times New Roman CYR" w:eastAsia="Times New Roman" w:hAnsi="Times New Roman CYR" w:cs="Times New Roman CYR"/>
          <w:bCs/>
          <w:color w:val="26282F"/>
          <w:szCs w:val="28"/>
          <w:lang w:eastAsia="ru-RU"/>
        </w:rPr>
        <w:t>настоящему</w:t>
      </w:r>
      <w:r w:rsidRPr="000C1365">
        <w:rPr>
          <w:rFonts w:ascii="Times New Roman CYR" w:eastAsia="Times New Roman" w:hAnsi="Times New Roman CYR" w:cs="Times New Roman CYR"/>
          <w:bCs/>
          <w:color w:val="26282F"/>
          <w:szCs w:val="28"/>
          <w:lang w:eastAsia="ru-RU"/>
        </w:rPr>
        <w:t xml:space="preserve"> административному регламенту</w:t>
      </w:r>
      <w:r w:rsidR="00B01936">
        <w:rPr>
          <w:rFonts w:ascii="Times New Roman CYR" w:eastAsia="Times New Roman" w:hAnsi="Times New Roman CYR" w:cs="Times New Roman CYR"/>
          <w:bCs/>
          <w:color w:val="26282F"/>
          <w:szCs w:val="28"/>
          <w:lang w:eastAsia="ru-RU"/>
        </w:rPr>
        <w:t xml:space="preserve">, - </w:t>
      </w:r>
      <w:r w:rsidRPr="000C1365">
        <w:rPr>
          <w:rFonts w:ascii="Times New Roman CYR" w:eastAsia="Times New Roman" w:hAnsi="Times New Roman CYR" w:cs="Times New Roman CYR"/>
          <w:bCs/>
          <w:color w:val="26282F"/>
          <w:szCs w:val="28"/>
          <w:lang w:eastAsia="ru-RU"/>
        </w:rPr>
        <w:t xml:space="preserve">при личном обращении в </w:t>
      </w:r>
      <w:r w:rsidR="005F6F8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 департамент образования, направление заявителю письменного уведомления</w:t>
      </w:r>
      <w:r w:rsidR="001E47C0">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с указанием оснований для отказа в</w:t>
      </w:r>
      <w:r w:rsidR="005F6F8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приеме документов</w:t>
      </w:r>
      <w:r w:rsidR="001E47C0" w:rsidRPr="00E47A2F">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 при обращении </w:t>
      </w:r>
      <w:r w:rsidR="00EE6C5F" w:rsidRPr="00E47A2F">
        <w:rPr>
          <w:rFonts w:ascii="Times New Roman CYR" w:eastAsia="Times New Roman" w:hAnsi="Times New Roman CYR" w:cs="Times New Roman CYR"/>
          <w:bCs/>
          <w:color w:val="26282F"/>
          <w:szCs w:val="28"/>
          <w:lang w:eastAsia="ru-RU"/>
        </w:rPr>
        <w:t>заявителя</w:t>
      </w:r>
      <w:r w:rsidR="00EE6C5F">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через ЕПГУ;</w:t>
      </w:r>
    </w:p>
    <w:p w:rsidR="000C1365" w:rsidRPr="00337B2A"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0C1365">
        <w:rPr>
          <w:rFonts w:ascii="Times New Roman CYR" w:eastAsia="Times New Roman" w:hAnsi="Times New Roman CYR" w:cs="Times New Roman CYR"/>
          <w:bCs/>
          <w:color w:val="26282F"/>
          <w:szCs w:val="28"/>
          <w:lang w:eastAsia="ru-RU"/>
        </w:rPr>
        <w:t>- копирование предъявленных документов (документ, удостоверяющий личность родителя (законного представителя) или копия (в случае если заявление оформляется представителем заявителя), документ, удостоверяющий личность заявителя (в 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полномочия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w:t>
      </w:r>
      <w:proofErr w:type="gramEnd"/>
      <w:r w:rsidRPr="000C1365">
        <w:rPr>
          <w:rFonts w:ascii="Times New Roman CYR" w:eastAsia="Times New Roman" w:hAnsi="Times New Roman CYR" w:cs="Times New Roman CYR"/>
          <w:bCs/>
          <w:color w:val="26282F"/>
          <w:szCs w:val="28"/>
          <w:lang w:eastAsia="ru-RU"/>
        </w:rPr>
        <w:t xml:space="preserve"> Российской Федерации за пределами территории Российской Федерации (при наличии), </w:t>
      </w:r>
      <w:r w:rsidR="005F6F8D" w:rsidRPr="005F6F8D">
        <w:rPr>
          <w:rFonts w:ascii="Times New Roman CYR" w:eastAsia="Times New Roman" w:hAnsi="Times New Roman CYR" w:cs="Times New Roman CYR"/>
          <w:bCs/>
          <w:color w:val="26282F"/>
          <w:szCs w:val="28"/>
          <w:lang w:eastAsia="ru-RU"/>
        </w:rPr>
        <w:t xml:space="preserve">доверенность, оформленная в соответствии с законодательством Российской Федерации </w:t>
      </w:r>
      <w:r w:rsidRPr="005F6F8D">
        <w:rPr>
          <w:rFonts w:ascii="Times New Roman CYR" w:eastAsia="Times New Roman" w:hAnsi="Times New Roman CYR" w:cs="Times New Roman CYR"/>
          <w:bCs/>
          <w:color w:val="26282F"/>
          <w:szCs w:val="28"/>
          <w:lang w:eastAsia="ru-RU"/>
        </w:rPr>
        <w:t>(в случае если заявление оформляется представителем заявителя),</w:t>
      </w:r>
      <w:r w:rsidRPr="000C1365">
        <w:rPr>
          <w:rFonts w:ascii="Times New Roman CYR" w:eastAsia="Times New Roman" w:hAnsi="Times New Roman CYR" w:cs="Times New Roman CYR"/>
          <w:bCs/>
          <w:color w:val="26282F"/>
          <w:szCs w:val="28"/>
          <w:lang w:eastAsia="ru-RU"/>
        </w:rPr>
        <w:t xml:space="preserve"> медицинская справка по форме № 079/у) и подтверждение их соответствия оригиналам подписью специалиста </w:t>
      </w:r>
      <w:r w:rsidR="005F6F8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w:t>
      </w:r>
      <w:r w:rsidRPr="00337B2A">
        <w:rPr>
          <w:rFonts w:ascii="Times New Roman CYR" w:eastAsia="Times New Roman" w:hAnsi="Times New Roman CYR" w:cs="Times New Roman CYR"/>
          <w:bCs/>
          <w:color w:val="26282F"/>
          <w:szCs w:val="28"/>
          <w:lang w:eastAsia="ru-RU"/>
        </w:rPr>
        <w:t xml:space="preserve">специалиста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337B2A">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337B2A">
        <w:rPr>
          <w:rFonts w:ascii="Times New Roman CYR" w:eastAsia="Times New Roman" w:hAnsi="Times New Roman CYR" w:cs="Times New Roman CYR"/>
          <w:bCs/>
          <w:color w:val="26282F"/>
          <w:szCs w:val="28"/>
          <w:lang w:eastAsia="ru-RU"/>
        </w:rPr>
        <w:t xml:space="preserve">- сканирование копий документов с подписью специалиста </w:t>
      </w:r>
      <w:r w:rsidR="005F6F8D" w:rsidRPr="00337B2A">
        <w:rPr>
          <w:rFonts w:ascii="Times New Roman CYR" w:eastAsia="Times New Roman" w:hAnsi="Times New Roman CYR" w:cs="Times New Roman CYR"/>
          <w:bCs/>
          <w:color w:val="26282F"/>
          <w:szCs w:val="28"/>
          <w:lang w:eastAsia="ru-RU"/>
        </w:rPr>
        <w:t>филиала</w:t>
      </w:r>
      <w:r w:rsidR="005F6F8D">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МФЦ или специалиста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и прикрепление сканированных файлов (документ, удостоверяющий личность родителя (законного представителя) или копия (в</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случае если заявление оформляется представителем заявителя), документ, удостоверяющий личность заявителя (в</w:t>
      </w:r>
      <w:r w:rsidR="00A9157A">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полномочия ребенка и родителя (законного представителя</w:t>
      </w:r>
      <w:proofErr w:type="gramEnd"/>
      <w:r w:rsidRPr="000C1365">
        <w:rPr>
          <w:rFonts w:ascii="Times New Roman CYR" w:eastAsia="Times New Roman" w:hAnsi="Times New Roman CYR" w:cs="Times New Roman CYR"/>
          <w:bCs/>
          <w:color w:val="26282F"/>
          <w:szCs w:val="28"/>
          <w:lang w:eastAsia="ru-RU"/>
        </w:rPr>
        <w:t xml:space="preserve">), </w:t>
      </w:r>
      <w:proofErr w:type="gramStart"/>
      <w:r w:rsidRPr="000C1365">
        <w:rPr>
          <w:rFonts w:ascii="Times New Roman CYR" w:eastAsia="Times New Roman" w:hAnsi="Times New Roman CYR" w:cs="Times New Roman CYR"/>
          <w:bCs/>
          <w:color w:val="26282F"/>
          <w:szCs w:val="28"/>
          <w:lang w:eastAsia="ru-RU"/>
        </w:rPr>
        <w:t>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w:t>
      </w:r>
      <w:r w:rsidR="005F6F8D" w:rsidRPr="005F6F8D">
        <w:t xml:space="preserve"> </w:t>
      </w:r>
      <w:r w:rsidR="005F6F8D" w:rsidRPr="005F6F8D">
        <w:rPr>
          <w:rFonts w:ascii="Times New Roman CYR" w:eastAsia="Times New Roman" w:hAnsi="Times New Roman CYR" w:cs="Times New Roman CYR"/>
          <w:bCs/>
          <w:color w:val="26282F"/>
          <w:szCs w:val="28"/>
          <w:lang w:eastAsia="ru-RU"/>
        </w:rPr>
        <w:t>доверенность, оформленная в соответствии с</w:t>
      </w:r>
      <w:r w:rsidR="000869F5">
        <w:rPr>
          <w:rFonts w:ascii="Times New Roman CYR" w:eastAsia="Times New Roman" w:hAnsi="Times New Roman CYR" w:cs="Times New Roman CYR"/>
          <w:bCs/>
          <w:color w:val="26282F"/>
          <w:szCs w:val="28"/>
          <w:lang w:eastAsia="ru-RU"/>
        </w:rPr>
        <w:t> </w:t>
      </w:r>
      <w:r w:rsidR="005F6F8D" w:rsidRPr="005F6F8D">
        <w:rPr>
          <w:rFonts w:ascii="Times New Roman CYR" w:eastAsia="Times New Roman" w:hAnsi="Times New Roman CYR" w:cs="Times New Roman CYR"/>
          <w:bCs/>
          <w:color w:val="26282F"/>
          <w:szCs w:val="28"/>
          <w:lang w:eastAsia="ru-RU"/>
        </w:rPr>
        <w:t>законодательством Российской Федерации</w:t>
      </w:r>
      <w:r w:rsidRPr="000C1365">
        <w:rPr>
          <w:rFonts w:ascii="Times New Roman CYR" w:eastAsia="Times New Roman" w:hAnsi="Times New Roman CYR" w:cs="Times New Roman CYR"/>
          <w:bCs/>
          <w:color w:val="26282F"/>
          <w:szCs w:val="28"/>
          <w:lang w:eastAsia="ru-RU"/>
        </w:rPr>
        <w:t xml:space="preserve"> (в случае если заявление оформляется представителем заявителя), медицинская справка по</w:t>
      </w:r>
      <w:r w:rsidR="000869F5">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форме №</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079/у) в карточку заявления при личном обращении в </w:t>
      </w:r>
      <w:r w:rsidR="005F6F8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0869F5">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roofErr w:type="gramEnd"/>
    </w:p>
    <w:p w:rsidR="000C1365" w:rsidRPr="000C1365" w:rsidRDefault="00254C5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внесение данных в карточку заявления в соответствии с</w:t>
      </w:r>
      <w:r w:rsidR="00AB2BF7">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предъявленными документами и со слов заявителя</w:t>
      </w:r>
      <w:r w:rsidR="00197E60" w:rsidRPr="00DF2C18">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при обращении в </w:t>
      </w:r>
      <w:r w:rsidR="005F6F8D">
        <w:rPr>
          <w:rFonts w:ascii="Times New Roman CYR" w:eastAsia="Times New Roman" w:hAnsi="Times New Roman CYR" w:cs="Times New Roman CYR"/>
          <w:bCs/>
          <w:color w:val="26282F"/>
          <w:szCs w:val="28"/>
          <w:lang w:eastAsia="ru-RU"/>
        </w:rPr>
        <w:t xml:space="preserve">филиал </w:t>
      </w:r>
      <w:r w:rsidR="000C1365" w:rsidRPr="000C1365">
        <w:rPr>
          <w:rFonts w:ascii="Times New Roman CYR" w:eastAsia="Times New Roman" w:hAnsi="Times New Roman CYR" w:cs="Times New Roman CYR"/>
          <w:bCs/>
          <w:color w:val="26282F"/>
          <w:szCs w:val="28"/>
          <w:lang w:eastAsia="ru-RU"/>
        </w:rPr>
        <w:lastRenderedPageBreak/>
        <w:t>МФЦ или</w:t>
      </w:r>
      <w:r w:rsidR="005F6F8D">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департамент образования или </w:t>
      </w:r>
      <w:proofErr w:type="gramStart"/>
      <w:r w:rsidR="000C1365" w:rsidRPr="000C1365">
        <w:rPr>
          <w:rFonts w:ascii="Times New Roman CYR" w:eastAsia="Times New Roman" w:hAnsi="Times New Roman CYR" w:cs="Times New Roman CYR"/>
          <w:bCs/>
          <w:color w:val="26282F"/>
          <w:szCs w:val="28"/>
          <w:lang w:eastAsia="ru-RU"/>
        </w:rPr>
        <w:t>из</w:t>
      </w:r>
      <w:proofErr w:type="gramEnd"/>
      <w:r w:rsidR="000C1365" w:rsidRPr="000C1365">
        <w:rPr>
          <w:rFonts w:ascii="Times New Roman CYR" w:eastAsia="Times New Roman" w:hAnsi="Times New Roman CYR" w:cs="Times New Roman CYR"/>
          <w:bCs/>
          <w:color w:val="26282F"/>
          <w:szCs w:val="28"/>
          <w:lang w:eastAsia="ru-RU"/>
        </w:rPr>
        <w:t xml:space="preserve"> </w:t>
      </w:r>
      <w:proofErr w:type="gramStart"/>
      <w:r w:rsidR="000C1365" w:rsidRPr="000C1365">
        <w:rPr>
          <w:rFonts w:ascii="Times New Roman CYR" w:eastAsia="Times New Roman" w:hAnsi="Times New Roman CYR" w:cs="Times New Roman CYR"/>
          <w:bCs/>
          <w:color w:val="26282F"/>
          <w:szCs w:val="28"/>
          <w:lang w:eastAsia="ru-RU"/>
        </w:rPr>
        <w:t>СИР</w:t>
      </w:r>
      <w:proofErr w:type="gramEnd"/>
      <w:r w:rsidR="00A92E7F" w:rsidRPr="00DF2C18">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при обращении через ЕПГУ (направление отдыха, образовательная организация, класс, место жительства (при отсутствии подтверждающего документа), контактные номера телефонов и адрес электронной почты, сведения о семье);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D048F4">
        <w:rPr>
          <w:rFonts w:ascii="Times New Roman CYR" w:eastAsia="Times New Roman" w:hAnsi="Times New Roman CYR" w:cs="Times New Roman CYR"/>
          <w:bCs/>
          <w:szCs w:val="28"/>
          <w:lang w:eastAsia="ru-RU"/>
        </w:rPr>
        <w:t>-</w:t>
      </w:r>
      <w:r w:rsidR="009F1E5E" w:rsidRPr="00D048F4">
        <w:rPr>
          <w:rFonts w:ascii="Times New Roman CYR" w:eastAsia="Times New Roman" w:hAnsi="Times New Roman CYR" w:cs="Times New Roman CYR"/>
          <w:bCs/>
          <w:szCs w:val="28"/>
          <w:lang w:eastAsia="ru-RU"/>
        </w:rPr>
        <w:t> </w:t>
      </w:r>
      <w:r w:rsidRPr="00D048F4">
        <w:rPr>
          <w:rFonts w:ascii="Times New Roman CYR" w:eastAsia="Times New Roman" w:hAnsi="Times New Roman CYR" w:cs="Times New Roman CYR"/>
          <w:bCs/>
          <w:szCs w:val="28"/>
          <w:lang w:eastAsia="ru-RU"/>
        </w:rPr>
        <w:t xml:space="preserve">формирование заявления о предоставлении </w:t>
      </w:r>
      <w:r w:rsidR="008024D6" w:rsidRPr="00D048F4">
        <w:rPr>
          <w:rFonts w:ascii="Times New Roman CYR" w:eastAsia="Times New Roman" w:hAnsi="Times New Roman CYR" w:cs="Times New Roman CYR"/>
          <w:bCs/>
          <w:szCs w:val="28"/>
          <w:lang w:eastAsia="ru-RU"/>
        </w:rPr>
        <w:t>муниципальной услуги</w:t>
      </w:r>
      <w:r w:rsidRPr="00D048F4">
        <w:rPr>
          <w:rFonts w:ascii="Times New Roman CYR" w:eastAsia="Times New Roman" w:hAnsi="Times New Roman CYR" w:cs="Times New Roman CYR"/>
          <w:bCs/>
          <w:szCs w:val="28"/>
          <w:lang w:eastAsia="ru-RU"/>
        </w:rPr>
        <w:t xml:space="preserve"> (далее - заявление) согласно приложению</w:t>
      </w:r>
      <w:r w:rsidR="00245331">
        <w:rPr>
          <w:rFonts w:ascii="Times New Roman CYR" w:eastAsia="Times New Roman" w:hAnsi="Times New Roman CYR" w:cs="Times New Roman CYR"/>
          <w:bCs/>
          <w:szCs w:val="28"/>
          <w:lang w:eastAsia="ru-RU"/>
        </w:rPr>
        <w:t xml:space="preserve"> </w:t>
      </w:r>
      <w:r w:rsidR="00AC6ECD" w:rsidRPr="00D048F4">
        <w:rPr>
          <w:rFonts w:ascii="Times New Roman CYR" w:eastAsia="Times New Roman" w:hAnsi="Times New Roman CYR" w:cs="Times New Roman CYR"/>
          <w:bCs/>
          <w:szCs w:val="28"/>
          <w:lang w:eastAsia="ru-RU"/>
        </w:rPr>
        <w:t>1</w:t>
      </w:r>
      <w:r w:rsidR="00245331">
        <w:rPr>
          <w:rFonts w:ascii="Times New Roman CYR" w:eastAsia="Times New Roman" w:hAnsi="Times New Roman CYR" w:cs="Times New Roman CYR"/>
          <w:bCs/>
          <w:szCs w:val="28"/>
          <w:lang w:eastAsia="ru-RU"/>
        </w:rPr>
        <w:t xml:space="preserve"> </w:t>
      </w:r>
      <w:r w:rsidRPr="00D048F4">
        <w:rPr>
          <w:rFonts w:ascii="Times New Roman CYR" w:eastAsia="Times New Roman" w:hAnsi="Times New Roman CYR" w:cs="Times New Roman CYR"/>
          <w:bCs/>
          <w:szCs w:val="28"/>
          <w:lang w:eastAsia="ru-RU"/>
        </w:rPr>
        <w:t>к</w:t>
      </w:r>
      <w:r w:rsidR="00245331">
        <w:rPr>
          <w:rFonts w:ascii="Times New Roman CYR" w:eastAsia="Times New Roman" w:hAnsi="Times New Roman CYR" w:cs="Times New Roman CYR"/>
          <w:bCs/>
          <w:szCs w:val="28"/>
          <w:lang w:eastAsia="ru-RU"/>
        </w:rPr>
        <w:t xml:space="preserve"> </w:t>
      </w:r>
      <w:r w:rsidRPr="00D048F4">
        <w:rPr>
          <w:rFonts w:ascii="Times New Roman CYR" w:eastAsia="Times New Roman" w:hAnsi="Times New Roman CYR" w:cs="Times New Roman CYR"/>
          <w:bCs/>
          <w:szCs w:val="28"/>
          <w:lang w:eastAsia="ru-RU"/>
        </w:rPr>
        <w:t xml:space="preserve">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приложению </w:t>
      </w:r>
      <w:r w:rsidR="00AC6ECD" w:rsidRPr="00D048F4">
        <w:rPr>
          <w:rFonts w:ascii="Times New Roman CYR" w:eastAsia="Times New Roman" w:hAnsi="Times New Roman CYR" w:cs="Times New Roman CYR"/>
          <w:bCs/>
          <w:szCs w:val="28"/>
          <w:lang w:eastAsia="ru-RU"/>
        </w:rPr>
        <w:t>3</w:t>
      </w:r>
      <w:r w:rsidRPr="00D048F4">
        <w:rPr>
          <w:rFonts w:ascii="Times New Roman CYR" w:eastAsia="Times New Roman" w:hAnsi="Times New Roman CYR" w:cs="Times New Roman CYR"/>
          <w:bCs/>
          <w:szCs w:val="28"/>
          <w:lang w:eastAsia="ru-RU"/>
        </w:rPr>
        <w:t xml:space="preserve"> к настоящему административному регламенту, подписание заявления и расписки специалистом </w:t>
      </w:r>
      <w:r w:rsidR="009F1E5E" w:rsidRPr="00D048F4">
        <w:rPr>
          <w:rFonts w:ascii="Times New Roman CYR" w:eastAsia="Times New Roman" w:hAnsi="Times New Roman CYR" w:cs="Times New Roman CYR"/>
          <w:bCs/>
          <w:szCs w:val="28"/>
          <w:lang w:eastAsia="ru-RU"/>
        </w:rPr>
        <w:t xml:space="preserve">филиала </w:t>
      </w:r>
      <w:r w:rsidRPr="00D048F4">
        <w:rPr>
          <w:rFonts w:ascii="Times New Roman CYR" w:eastAsia="Times New Roman" w:hAnsi="Times New Roman CYR" w:cs="Times New Roman CYR"/>
          <w:bCs/>
          <w:szCs w:val="28"/>
          <w:lang w:eastAsia="ru-RU"/>
        </w:rPr>
        <w:t xml:space="preserve">МФЦ </w:t>
      </w:r>
      <w:r w:rsidRPr="000C1365">
        <w:rPr>
          <w:rFonts w:ascii="Times New Roman CYR" w:eastAsia="Times New Roman" w:hAnsi="Times New Roman CYR" w:cs="Times New Roman CYR"/>
          <w:bCs/>
          <w:color w:val="26282F"/>
          <w:szCs w:val="28"/>
          <w:lang w:eastAsia="ru-RU"/>
        </w:rPr>
        <w:t>или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специалистом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и заявителем собственноручно, сканирование</w:t>
      </w:r>
      <w:proofErr w:type="gramEnd"/>
      <w:r w:rsidRPr="000C1365">
        <w:rPr>
          <w:rFonts w:ascii="Times New Roman CYR" w:eastAsia="Times New Roman" w:hAnsi="Times New Roman CYR" w:cs="Times New Roman CYR"/>
          <w:bCs/>
          <w:color w:val="26282F"/>
          <w:szCs w:val="28"/>
          <w:lang w:eastAsia="ru-RU"/>
        </w:rPr>
        <w:t xml:space="preserve"> и прикрепление </w:t>
      </w:r>
      <w:proofErr w:type="gramStart"/>
      <w:r w:rsidRPr="000C1365">
        <w:rPr>
          <w:rFonts w:ascii="Times New Roman CYR" w:eastAsia="Times New Roman" w:hAnsi="Times New Roman CYR" w:cs="Times New Roman CYR"/>
          <w:bCs/>
          <w:color w:val="26282F"/>
          <w:szCs w:val="28"/>
          <w:lang w:eastAsia="ru-RU"/>
        </w:rPr>
        <w:t>подписанных</w:t>
      </w:r>
      <w:proofErr w:type="gramEnd"/>
      <w:r w:rsidRPr="000C1365">
        <w:rPr>
          <w:rFonts w:ascii="Times New Roman CYR" w:eastAsia="Times New Roman" w:hAnsi="Times New Roman CYR" w:cs="Times New Roman CYR"/>
          <w:bCs/>
          <w:color w:val="26282F"/>
          <w:szCs w:val="28"/>
          <w:lang w:eastAsia="ru-RU"/>
        </w:rPr>
        <w:t xml:space="preserve"> заявления и расписки в карточку заявления при обращении в</w:t>
      </w:r>
      <w:r w:rsidR="000869F5">
        <w:rPr>
          <w:rFonts w:ascii="Times New Roman CYR" w:eastAsia="Times New Roman" w:hAnsi="Times New Roman CYR" w:cs="Times New Roman CYR"/>
          <w:bCs/>
          <w:color w:val="26282F"/>
          <w:szCs w:val="28"/>
          <w:lang w:eastAsia="ru-RU"/>
        </w:rPr>
        <w:t> </w:t>
      </w:r>
      <w:r w:rsidR="009F1E5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 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выдача расписки заявителю и уведомление заявителя о дате получения в</w:t>
      </w:r>
      <w:r w:rsidR="009F1E5E">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документов, являющихся результатом предоставления услуги (через 30 календарных дней со</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дня</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регистрации заявления о предоставлении муниципальной услуги в</w:t>
      </w:r>
      <w:r w:rsidR="009F1E5E">
        <w:rPr>
          <w:rFonts w:ascii="Times New Roman CYR" w:eastAsia="Times New Roman" w:hAnsi="Times New Roman CYR" w:cs="Times New Roman CYR"/>
          <w:bCs/>
          <w:color w:val="26282F"/>
          <w:szCs w:val="28"/>
          <w:lang w:eastAsia="ru-RU"/>
        </w:rPr>
        <w:t> филиале</w:t>
      </w:r>
      <w:r w:rsidRPr="000C1365">
        <w:rPr>
          <w:rFonts w:ascii="Times New Roman CYR" w:eastAsia="Times New Roman" w:hAnsi="Times New Roman CYR" w:cs="Times New Roman CYR"/>
          <w:bCs/>
          <w:color w:val="26282F"/>
          <w:szCs w:val="28"/>
          <w:lang w:eastAsia="ru-RU"/>
        </w:rPr>
        <w:t xml:space="preserve"> 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или департаменте образования) при обращении в </w:t>
      </w:r>
      <w:r w:rsidR="009F1E5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 департамент образования;</w:t>
      </w:r>
    </w:p>
    <w:p w:rsidR="000C1365" w:rsidRPr="000C1365" w:rsidRDefault="00A52D68"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направление информации в </w:t>
      </w:r>
      <w:proofErr w:type="gramStart"/>
      <w:r w:rsidR="000C1365" w:rsidRPr="000C1365">
        <w:rPr>
          <w:rFonts w:ascii="Times New Roman CYR" w:eastAsia="Times New Roman" w:hAnsi="Times New Roman CYR" w:cs="Times New Roman CYR"/>
          <w:bCs/>
          <w:color w:val="26282F"/>
          <w:szCs w:val="28"/>
          <w:lang w:eastAsia="ru-RU"/>
        </w:rPr>
        <w:t>СИР</w:t>
      </w:r>
      <w:proofErr w:type="gramEnd"/>
      <w:r w:rsidR="000C1365" w:rsidRPr="000C1365">
        <w:rPr>
          <w:rFonts w:ascii="Times New Roman CYR" w:eastAsia="Times New Roman" w:hAnsi="Times New Roman CYR" w:cs="Times New Roman CYR"/>
          <w:bCs/>
          <w:color w:val="26282F"/>
          <w:szCs w:val="28"/>
          <w:lang w:eastAsia="ru-RU"/>
        </w:rPr>
        <w:t xml:space="preserve"> о присвоении регистрационного номера заявлению в информационной с</w:t>
      </w:r>
      <w:r w:rsidR="00441BCB">
        <w:rPr>
          <w:rFonts w:ascii="Times New Roman CYR" w:eastAsia="Times New Roman" w:hAnsi="Times New Roman CYR" w:cs="Times New Roman CYR"/>
          <w:bCs/>
          <w:color w:val="26282F"/>
          <w:szCs w:val="28"/>
          <w:lang w:eastAsia="ru-RU"/>
        </w:rPr>
        <w:t>истеме при обращении через ЕПГУ;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копии документов, принятые от заявителя, уничтожаются в день приема.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В случае если в информационной системе зарегистрированы получатель услуги (ребенок) и заявитель и данные документов не изменились, специалист </w:t>
      </w:r>
      <w:r w:rsidR="009F1E5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или специалист </w:t>
      </w:r>
      <w:r w:rsidR="000869F5" w:rsidRPr="000869F5">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 выполняет следующие действия: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создание карточки заявления</w:t>
      </w:r>
      <w:r w:rsidR="00731F39" w:rsidRPr="00DF2C18">
        <w:rPr>
          <w:rFonts w:ascii="Times New Roman CYR" w:eastAsia="Times New Roman" w:hAnsi="Times New Roman CYR" w:cs="Times New Roman CYR"/>
          <w:bCs/>
          <w:color w:val="26282F"/>
          <w:szCs w:val="28"/>
          <w:lang w:eastAsia="ru-RU"/>
        </w:rPr>
        <w:t>,</w:t>
      </w:r>
      <w:r w:rsidRPr="000C1365">
        <w:rPr>
          <w:rFonts w:ascii="Times New Roman CYR" w:eastAsia="Times New Roman" w:hAnsi="Times New Roman CYR" w:cs="Times New Roman CYR"/>
          <w:bCs/>
          <w:color w:val="26282F"/>
          <w:szCs w:val="28"/>
          <w:lang w:eastAsia="ru-RU"/>
        </w:rPr>
        <w:t xml:space="preserve"> на основании имеющегося заявления 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внесение данных при необходимости;</w:t>
      </w:r>
    </w:p>
    <w:p w:rsidR="000C1365" w:rsidRPr="00B2255D"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0C1365">
        <w:rPr>
          <w:rFonts w:ascii="Times New Roman CYR" w:eastAsia="Times New Roman" w:hAnsi="Times New Roman CYR" w:cs="Times New Roman CYR"/>
          <w:bCs/>
          <w:color w:val="26282F"/>
          <w:szCs w:val="28"/>
          <w:lang w:eastAsia="ru-RU"/>
        </w:rPr>
        <w:t>- при наличии оснований для отказа в приеме документов, указанных в</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пункте </w:t>
      </w:r>
      <w:r w:rsidR="009F1E5E">
        <w:rPr>
          <w:rFonts w:ascii="Times New Roman CYR" w:eastAsia="Times New Roman" w:hAnsi="Times New Roman CYR" w:cs="Times New Roman CYR"/>
          <w:bCs/>
          <w:color w:val="26282F"/>
          <w:szCs w:val="28"/>
          <w:lang w:eastAsia="ru-RU"/>
        </w:rPr>
        <w:t xml:space="preserve">7 раздела </w:t>
      </w:r>
      <w:r w:rsidR="009F1E5E">
        <w:rPr>
          <w:rFonts w:ascii="Times New Roman CYR" w:eastAsia="Times New Roman" w:hAnsi="Times New Roman CYR" w:cs="Times New Roman CYR"/>
          <w:bCs/>
          <w:color w:val="26282F"/>
          <w:szCs w:val="28"/>
          <w:lang w:val="en-US" w:eastAsia="ru-RU"/>
        </w:rPr>
        <w:t>II</w:t>
      </w:r>
      <w:r w:rsidRPr="000C1365">
        <w:rPr>
          <w:rFonts w:ascii="Times New Roman CYR" w:eastAsia="Times New Roman" w:hAnsi="Times New Roman CYR" w:cs="Times New Roman CYR"/>
          <w:bCs/>
          <w:color w:val="26282F"/>
          <w:szCs w:val="28"/>
          <w:lang w:eastAsia="ru-RU"/>
        </w:rPr>
        <w:t xml:space="preserve"> настоящего административного регламента, - отказ заявителю в приеме документов, выдача письменного уведомления с указанием </w:t>
      </w:r>
      <w:r w:rsidRPr="00B2255D">
        <w:rPr>
          <w:rFonts w:ascii="Times New Roman CYR" w:eastAsia="Times New Roman" w:hAnsi="Times New Roman CYR" w:cs="Times New Roman CYR"/>
          <w:bCs/>
          <w:color w:val="26282F"/>
          <w:szCs w:val="28"/>
          <w:lang w:eastAsia="ru-RU"/>
        </w:rPr>
        <w:t>оснований для отказа в приеме документов согласно приложению</w:t>
      </w:r>
      <w:r w:rsidR="009F1E5E" w:rsidRPr="00B2255D">
        <w:rPr>
          <w:rFonts w:ascii="Times New Roman CYR" w:eastAsia="Times New Roman" w:hAnsi="Times New Roman CYR" w:cs="Times New Roman CYR"/>
          <w:bCs/>
          <w:color w:val="26282F"/>
          <w:szCs w:val="28"/>
          <w:lang w:val="en-US" w:eastAsia="ru-RU"/>
        </w:rPr>
        <w:t> </w:t>
      </w:r>
      <w:r w:rsidR="00AC6ECD" w:rsidRPr="00B2255D">
        <w:rPr>
          <w:rFonts w:ascii="Times New Roman CYR" w:eastAsia="Times New Roman" w:hAnsi="Times New Roman CYR" w:cs="Times New Roman CYR"/>
          <w:bCs/>
          <w:color w:val="26282F"/>
          <w:szCs w:val="28"/>
          <w:lang w:eastAsia="ru-RU"/>
        </w:rPr>
        <w:t>2</w:t>
      </w:r>
      <w:r w:rsidR="009F1E5E" w:rsidRPr="00B2255D">
        <w:rPr>
          <w:rFonts w:ascii="Times New Roman CYR" w:eastAsia="Times New Roman" w:hAnsi="Times New Roman CYR" w:cs="Times New Roman CYR"/>
          <w:bCs/>
          <w:color w:val="26282F"/>
          <w:szCs w:val="28"/>
          <w:lang w:val="en-US" w:eastAsia="ru-RU"/>
        </w:rPr>
        <w:t> </w:t>
      </w:r>
      <w:r w:rsidRPr="00B2255D">
        <w:rPr>
          <w:rFonts w:ascii="Times New Roman CYR" w:eastAsia="Times New Roman" w:hAnsi="Times New Roman CYR" w:cs="Times New Roman CYR"/>
          <w:bCs/>
          <w:color w:val="26282F"/>
          <w:szCs w:val="28"/>
          <w:lang w:eastAsia="ru-RU"/>
        </w:rPr>
        <w:t>к</w:t>
      </w:r>
      <w:r w:rsidR="00245331">
        <w:rPr>
          <w:rFonts w:ascii="Times New Roman CYR" w:eastAsia="Times New Roman" w:hAnsi="Times New Roman CYR" w:cs="Times New Roman CYR"/>
          <w:bCs/>
          <w:color w:val="26282F"/>
          <w:szCs w:val="28"/>
          <w:lang w:eastAsia="ru-RU"/>
        </w:rPr>
        <w:t> </w:t>
      </w:r>
      <w:r w:rsidRPr="00B2255D">
        <w:rPr>
          <w:rFonts w:ascii="Times New Roman CYR" w:eastAsia="Times New Roman" w:hAnsi="Times New Roman CYR" w:cs="Times New Roman CYR"/>
          <w:bCs/>
          <w:color w:val="26282F"/>
          <w:szCs w:val="28"/>
          <w:lang w:eastAsia="ru-RU"/>
        </w:rPr>
        <w:t xml:space="preserve">настоящему административному регламенту при личном обращении в </w:t>
      </w:r>
      <w:r w:rsidR="009F1E5E" w:rsidRPr="00B2255D">
        <w:rPr>
          <w:rFonts w:ascii="Times New Roman CYR" w:eastAsia="Times New Roman" w:hAnsi="Times New Roman CYR" w:cs="Times New Roman CYR"/>
          <w:bCs/>
          <w:color w:val="26282F"/>
          <w:szCs w:val="28"/>
          <w:lang w:eastAsia="ru-RU"/>
        </w:rPr>
        <w:t xml:space="preserve">филиал </w:t>
      </w:r>
      <w:r w:rsidRPr="00B2255D">
        <w:rPr>
          <w:rFonts w:ascii="Times New Roman CYR" w:eastAsia="Times New Roman" w:hAnsi="Times New Roman CYR" w:cs="Times New Roman CYR"/>
          <w:bCs/>
          <w:color w:val="26282F"/>
          <w:szCs w:val="28"/>
          <w:lang w:eastAsia="ru-RU"/>
        </w:rPr>
        <w:t>МФЦ или департамент образования, направление заявителю письменного уведомления с указанием оснований для отказа в</w:t>
      </w:r>
      <w:r w:rsidR="009F1E5E" w:rsidRPr="00B2255D">
        <w:rPr>
          <w:rFonts w:ascii="Times New Roman CYR" w:eastAsia="Times New Roman" w:hAnsi="Times New Roman CYR" w:cs="Times New Roman CYR"/>
          <w:bCs/>
          <w:color w:val="26282F"/>
          <w:szCs w:val="28"/>
          <w:lang w:eastAsia="ru-RU"/>
        </w:rPr>
        <w:t> </w:t>
      </w:r>
      <w:r w:rsidRPr="00B2255D">
        <w:rPr>
          <w:rFonts w:ascii="Times New Roman CYR" w:eastAsia="Times New Roman" w:hAnsi="Times New Roman CYR" w:cs="Times New Roman CYR"/>
          <w:bCs/>
          <w:color w:val="26282F"/>
          <w:szCs w:val="28"/>
          <w:lang w:eastAsia="ru-RU"/>
        </w:rPr>
        <w:t>приеме</w:t>
      </w:r>
      <w:proofErr w:type="gramEnd"/>
      <w:r w:rsidRPr="00B2255D">
        <w:rPr>
          <w:rFonts w:ascii="Times New Roman CYR" w:eastAsia="Times New Roman" w:hAnsi="Times New Roman CYR" w:cs="Times New Roman CYR"/>
          <w:bCs/>
          <w:color w:val="26282F"/>
          <w:szCs w:val="28"/>
          <w:lang w:eastAsia="ru-RU"/>
        </w:rPr>
        <w:t xml:space="preserve"> документов при обращении через ЕПГУ;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B2255D">
        <w:rPr>
          <w:rFonts w:ascii="Times New Roman CYR" w:eastAsia="Times New Roman" w:hAnsi="Times New Roman CYR" w:cs="Times New Roman CYR"/>
          <w:bCs/>
          <w:color w:val="26282F"/>
          <w:szCs w:val="28"/>
          <w:lang w:eastAsia="ru-RU"/>
        </w:rPr>
        <w:t xml:space="preserve">- формирование заявления о предоставлении </w:t>
      </w:r>
      <w:r w:rsidR="00B8798E" w:rsidRPr="00B2255D">
        <w:rPr>
          <w:rFonts w:ascii="Times New Roman CYR" w:eastAsia="Times New Roman" w:hAnsi="Times New Roman CYR" w:cs="Times New Roman CYR"/>
          <w:bCs/>
          <w:color w:val="26282F"/>
          <w:szCs w:val="28"/>
          <w:lang w:eastAsia="ru-RU"/>
        </w:rPr>
        <w:t>муниципальной услуги</w:t>
      </w:r>
      <w:r w:rsidRPr="00B2255D">
        <w:rPr>
          <w:rFonts w:ascii="Times New Roman CYR" w:eastAsia="Times New Roman" w:hAnsi="Times New Roman CYR" w:cs="Times New Roman CYR"/>
          <w:bCs/>
          <w:color w:val="26282F"/>
          <w:szCs w:val="28"/>
          <w:lang w:eastAsia="ru-RU"/>
        </w:rPr>
        <w:t xml:space="preserve">, согласно приложению </w:t>
      </w:r>
      <w:r w:rsidR="00AC6ECD" w:rsidRPr="00B2255D">
        <w:rPr>
          <w:rFonts w:ascii="Times New Roman CYR" w:eastAsia="Times New Roman" w:hAnsi="Times New Roman CYR" w:cs="Times New Roman CYR"/>
          <w:bCs/>
          <w:color w:val="26282F"/>
          <w:szCs w:val="28"/>
          <w:lang w:eastAsia="ru-RU"/>
        </w:rPr>
        <w:t>1</w:t>
      </w:r>
      <w:r w:rsidRPr="00B2255D">
        <w:rPr>
          <w:rFonts w:ascii="Times New Roman CYR" w:eastAsia="Times New Roman" w:hAnsi="Times New Roman CYR" w:cs="Times New Roman CYR"/>
          <w:bCs/>
          <w:color w:val="26282F"/>
          <w:szCs w:val="28"/>
          <w:lang w:eastAsia="ru-RU"/>
        </w:rPr>
        <w:t xml:space="preserve"> к 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w:t>
      </w:r>
      <w:r w:rsidR="009F1E5E" w:rsidRPr="00B2255D">
        <w:rPr>
          <w:rFonts w:ascii="Times New Roman CYR" w:eastAsia="Times New Roman" w:hAnsi="Times New Roman CYR" w:cs="Times New Roman CYR"/>
          <w:bCs/>
          <w:color w:val="26282F"/>
          <w:szCs w:val="28"/>
          <w:lang w:eastAsia="ru-RU"/>
        </w:rPr>
        <w:t xml:space="preserve">           </w:t>
      </w:r>
      <w:r w:rsidRPr="00B2255D">
        <w:rPr>
          <w:rFonts w:ascii="Times New Roman CYR" w:eastAsia="Times New Roman" w:hAnsi="Times New Roman CYR" w:cs="Times New Roman CYR"/>
          <w:bCs/>
          <w:color w:val="26282F"/>
          <w:szCs w:val="28"/>
          <w:lang w:eastAsia="ru-RU"/>
        </w:rPr>
        <w:t>(далее - расписка)</w:t>
      </w:r>
      <w:r w:rsidR="0029514E" w:rsidRPr="00B2255D">
        <w:rPr>
          <w:rFonts w:ascii="Times New Roman CYR" w:eastAsia="Times New Roman" w:hAnsi="Times New Roman CYR" w:cs="Times New Roman CYR"/>
          <w:bCs/>
          <w:color w:val="26282F"/>
          <w:szCs w:val="28"/>
          <w:lang w:eastAsia="ru-RU"/>
        </w:rPr>
        <w:t>,</w:t>
      </w:r>
      <w:r w:rsidRPr="00B2255D">
        <w:rPr>
          <w:rFonts w:ascii="Times New Roman CYR" w:eastAsia="Times New Roman" w:hAnsi="Times New Roman CYR" w:cs="Times New Roman CYR"/>
          <w:bCs/>
          <w:color w:val="26282F"/>
          <w:szCs w:val="28"/>
          <w:lang w:eastAsia="ru-RU"/>
        </w:rPr>
        <w:t xml:space="preserve"> согласно приложению </w:t>
      </w:r>
      <w:r w:rsidR="00AC6ECD" w:rsidRPr="00B2255D">
        <w:rPr>
          <w:rFonts w:ascii="Times New Roman CYR" w:eastAsia="Times New Roman" w:hAnsi="Times New Roman CYR" w:cs="Times New Roman CYR"/>
          <w:bCs/>
          <w:color w:val="26282F"/>
          <w:szCs w:val="28"/>
          <w:lang w:eastAsia="ru-RU"/>
        </w:rPr>
        <w:t>3</w:t>
      </w:r>
      <w:r w:rsidRPr="000C1365">
        <w:rPr>
          <w:rFonts w:ascii="Times New Roman CYR" w:eastAsia="Times New Roman" w:hAnsi="Times New Roman CYR" w:cs="Times New Roman CYR"/>
          <w:bCs/>
          <w:color w:val="26282F"/>
          <w:szCs w:val="28"/>
          <w:lang w:eastAsia="ru-RU"/>
        </w:rPr>
        <w:t xml:space="preserve"> к настоящему административному регламенту, подписание заявления и расписки специалистом </w:t>
      </w:r>
      <w:r w:rsidR="009F1E5E">
        <w:rPr>
          <w:rFonts w:ascii="Times New Roman CYR" w:eastAsia="Times New Roman" w:hAnsi="Times New Roman CYR" w:cs="Times New Roman CYR"/>
          <w:bCs/>
          <w:color w:val="26282F"/>
          <w:szCs w:val="28"/>
          <w:lang w:eastAsia="ru-RU"/>
        </w:rPr>
        <w:t>филиала</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МФЦ</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w:t>
      </w:r>
      <w:r w:rsidR="009F1E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специалистом </w:t>
      </w:r>
      <w:r w:rsidR="00AB55E6" w:rsidRPr="00AB55E6">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lastRenderedPageBreak/>
        <w:t>департамента образования и заявителем собственноручно, сканирование и</w:t>
      </w:r>
      <w:r w:rsidR="00AB55E6">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прикрепление</w:t>
      </w:r>
      <w:proofErr w:type="gramEnd"/>
      <w:r w:rsidRPr="000C1365">
        <w:rPr>
          <w:rFonts w:ascii="Times New Roman CYR" w:eastAsia="Times New Roman" w:hAnsi="Times New Roman CYR" w:cs="Times New Roman CYR"/>
          <w:bCs/>
          <w:color w:val="26282F"/>
          <w:szCs w:val="28"/>
          <w:lang w:eastAsia="ru-RU"/>
        </w:rPr>
        <w:t xml:space="preserve"> </w:t>
      </w:r>
      <w:proofErr w:type="gramStart"/>
      <w:r w:rsidRPr="000C1365">
        <w:rPr>
          <w:rFonts w:ascii="Times New Roman CYR" w:eastAsia="Times New Roman" w:hAnsi="Times New Roman CYR" w:cs="Times New Roman CYR"/>
          <w:bCs/>
          <w:color w:val="26282F"/>
          <w:szCs w:val="28"/>
          <w:lang w:eastAsia="ru-RU"/>
        </w:rPr>
        <w:t>подписанных</w:t>
      </w:r>
      <w:proofErr w:type="gramEnd"/>
      <w:r w:rsidRPr="000C1365">
        <w:rPr>
          <w:rFonts w:ascii="Times New Roman CYR" w:eastAsia="Times New Roman" w:hAnsi="Times New Roman CYR" w:cs="Times New Roman CYR"/>
          <w:bCs/>
          <w:color w:val="26282F"/>
          <w:szCs w:val="28"/>
          <w:lang w:eastAsia="ru-RU"/>
        </w:rPr>
        <w:t xml:space="preserve"> заявления 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расписки в карточку заявления при обращении в </w:t>
      </w:r>
      <w:r w:rsidR="00EC3EC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или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выдача расписки заявителю и уведомление заявителя о дате получения в</w:t>
      </w:r>
      <w:r w:rsidR="00EC3ECD">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документов, являющихся ре</w:t>
      </w:r>
      <w:r w:rsidR="000C3590">
        <w:rPr>
          <w:rFonts w:ascii="Times New Roman CYR" w:eastAsia="Times New Roman" w:hAnsi="Times New Roman CYR" w:cs="Times New Roman CYR"/>
          <w:bCs/>
          <w:color w:val="26282F"/>
          <w:szCs w:val="28"/>
          <w:lang w:eastAsia="ru-RU"/>
        </w:rPr>
        <w:t>зультатом предоставления услуги</w:t>
      </w:r>
      <w:r w:rsidRPr="000C1365">
        <w:rPr>
          <w:rFonts w:ascii="Times New Roman CYR" w:eastAsia="Times New Roman" w:hAnsi="Times New Roman CYR" w:cs="Times New Roman CYR"/>
          <w:bCs/>
          <w:color w:val="26282F"/>
          <w:szCs w:val="28"/>
          <w:lang w:eastAsia="ru-RU"/>
        </w:rPr>
        <w:t xml:space="preserve"> (через 30 календарных дней со дня регистрации заявления о предоставлении муниципальной услуги в </w:t>
      </w:r>
      <w:r w:rsidR="00EC3ECD">
        <w:rPr>
          <w:rFonts w:ascii="Times New Roman CYR" w:eastAsia="Times New Roman" w:hAnsi="Times New Roman CYR" w:cs="Times New Roman CYR"/>
          <w:bCs/>
          <w:color w:val="26282F"/>
          <w:szCs w:val="28"/>
          <w:lang w:eastAsia="ru-RU"/>
        </w:rPr>
        <w:t xml:space="preserve">филиале </w:t>
      </w:r>
      <w:r w:rsidRPr="000C1365">
        <w:rPr>
          <w:rFonts w:ascii="Times New Roman CYR" w:eastAsia="Times New Roman" w:hAnsi="Times New Roman CYR" w:cs="Times New Roman CYR"/>
          <w:bCs/>
          <w:color w:val="26282F"/>
          <w:szCs w:val="28"/>
          <w:lang w:eastAsia="ru-RU"/>
        </w:rPr>
        <w:t xml:space="preserve">МФЦ или департаменте образования) при обращении в </w:t>
      </w:r>
      <w:r w:rsidR="00EC3ECD">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или</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департамент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направление информации в СИР о присвоении регистрационного номера заявлению в информационной системе при обращении через ЕПГУ.</w:t>
      </w:r>
    </w:p>
    <w:p w:rsidR="000C1365" w:rsidRPr="000C1365" w:rsidRDefault="00EC3ECD"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2.5. </w:t>
      </w:r>
      <w:r w:rsidR="000C1365" w:rsidRPr="000C1365">
        <w:rPr>
          <w:rFonts w:ascii="Times New Roman CYR" w:eastAsia="Times New Roman" w:hAnsi="Times New Roman CYR" w:cs="Times New Roman CYR"/>
          <w:bCs/>
          <w:color w:val="26282F"/>
          <w:szCs w:val="28"/>
          <w:lang w:eastAsia="ru-RU"/>
        </w:rPr>
        <w:t xml:space="preserve">Работник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 ответственный за предоставление муниципальной услуги, в день регистрации заявления направляет заявление в</w:t>
      </w: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отдел контроля и межведомственного взаимодействия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МФЦ.</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2.6. Работник отдела контроля и межведомственного взаимодействия </w:t>
      </w:r>
      <w:r w:rsidR="00EC3EC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ответственный за передачу документов в департамент образования, обеспечивает передачу оригинала зарегистрированного заявления и приложенных к нему документов (расписка о приеме документов, медицинская справка по форме 079/у) в </w:t>
      </w:r>
      <w:r w:rsidRPr="00565B8F">
        <w:rPr>
          <w:rFonts w:ascii="Times New Roman CYR" w:eastAsia="Times New Roman" w:hAnsi="Times New Roman CYR" w:cs="Times New Roman CYR"/>
          <w:bCs/>
          <w:color w:val="26282F"/>
          <w:szCs w:val="28"/>
          <w:lang w:eastAsia="ru-RU"/>
        </w:rPr>
        <w:t>отдел организации каникулярного отдыха департамента образования в течение трех календарных дней</w:t>
      </w:r>
      <w:r w:rsidRPr="000C1365">
        <w:rPr>
          <w:rFonts w:ascii="Times New Roman CYR" w:eastAsia="Times New Roman" w:hAnsi="Times New Roman CYR" w:cs="Times New Roman CYR"/>
          <w:bCs/>
          <w:color w:val="26282F"/>
          <w:szCs w:val="28"/>
          <w:lang w:eastAsia="ru-RU"/>
        </w:rPr>
        <w:t xml:space="preserve"> с момента регистрации заявления.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2.7. Результатом административной процедуры является:</w:t>
      </w:r>
    </w:p>
    <w:p w:rsidR="000C1365" w:rsidRPr="000C1365" w:rsidRDefault="003C595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зарегистрированное заявление о предоставлении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отказ в приеме документов;</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поступление к специалисту отдела организации каникулярного отдыха департамента образования, зарегистрированного заявления о предоставлении муниципальной услуги и сканированных документов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2.8. Способ фиксации результата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регистрация заявления фиксируется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мотивированный отказ в приеме заявления фиксируется в письменном уведомлении с указанием оснований для отказа в приеме документов;</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сканированных документов фиксируется в информационной системе.</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3. Рассмотрение заявления, принятых документов и истребование документов (сведений), необходимых для предоставления муниципальной услуги, в </w:t>
      </w:r>
      <w:r w:rsidR="00B75582">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BF32A8">
        <w:t> </w:t>
      </w:r>
      <w:r w:rsidRPr="000C1365">
        <w:rPr>
          <w:rFonts w:ascii="Times New Roman CYR" w:eastAsia="Times New Roman" w:hAnsi="Times New Roman CYR" w:cs="Times New Roman CYR"/>
          <w:bCs/>
          <w:color w:val="26282F"/>
          <w:szCs w:val="28"/>
          <w:lang w:eastAsia="ru-RU"/>
        </w:rPr>
        <w:t>предоставлении путевки в</w:t>
      </w:r>
      <w:r w:rsidR="00BF32A8">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организацию отдыха детей и их оздоровления.</w:t>
      </w:r>
    </w:p>
    <w:p w:rsidR="000C1365" w:rsidRPr="000C1365" w:rsidRDefault="00EC3ECD"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3.1. </w:t>
      </w:r>
      <w:r w:rsidR="000C1365" w:rsidRPr="000C1365">
        <w:rPr>
          <w:rFonts w:ascii="Times New Roman CYR" w:eastAsia="Times New Roman" w:hAnsi="Times New Roman CYR" w:cs="Times New Roman CYR"/>
          <w:bCs/>
          <w:color w:val="26282F"/>
          <w:szCs w:val="28"/>
          <w:lang w:eastAsia="ru-RU"/>
        </w:rPr>
        <w:t>Максимальный срок выполнения административной</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 xml:space="preserve">процедуры </w:t>
      </w:r>
      <w:r w:rsidR="003E2737">
        <w:rPr>
          <w:rFonts w:ascii="Times New Roman CYR" w:eastAsia="Times New Roman" w:hAnsi="Times New Roman CYR" w:cs="Times New Roman CYR"/>
          <w:bCs/>
          <w:color w:val="26282F"/>
          <w:szCs w:val="28"/>
          <w:lang w:eastAsia="ru-RU"/>
        </w:rPr>
        <w:t>-</w:t>
      </w:r>
      <w:r w:rsidR="000C1365" w:rsidRPr="000C1365">
        <w:rPr>
          <w:rFonts w:ascii="Times New Roman CYR" w:eastAsia="Times New Roman" w:hAnsi="Times New Roman CYR" w:cs="Times New Roman CYR"/>
          <w:bCs/>
          <w:color w:val="26282F"/>
          <w:szCs w:val="28"/>
          <w:lang w:eastAsia="ru-RU"/>
        </w:rPr>
        <w:t xml:space="preserve"> не</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более 20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lastRenderedPageBreak/>
        <w:t xml:space="preserve">3.2. </w:t>
      </w:r>
      <w:r w:rsidR="00D44C8F">
        <w:rPr>
          <w:rFonts w:ascii="Times New Roman CYR" w:eastAsia="Times New Roman" w:hAnsi="Times New Roman CYR" w:cs="Times New Roman CYR"/>
          <w:bCs/>
          <w:color w:val="26282F"/>
          <w:szCs w:val="28"/>
          <w:lang w:eastAsia="ru-RU"/>
        </w:rPr>
        <w:t>О</w:t>
      </w:r>
      <w:r w:rsidRPr="00E037E4">
        <w:rPr>
          <w:rFonts w:ascii="Times New Roman CYR" w:eastAsia="Times New Roman" w:hAnsi="Times New Roman CYR" w:cs="Times New Roman CYR"/>
          <w:bCs/>
          <w:color w:val="26282F"/>
          <w:szCs w:val="28"/>
          <w:lang w:eastAsia="ru-RU"/>
        </w:rPr>
        <w:t>снованием</w:t>
      </w:r>
      <w:r w:rsidRPr="000C1365">
        <w:rPr>
          <w:rFonts w:ascii="Times New Roman CYR" w:eastAsia="Times New Roman" w:hAnsi="Times New Roman CYR" w:cs="Times New Roman CYR"/>
          <w:bCs/>
          <w:color w:val="26282F"/>
          <w:szCs w:val="28"/>
          <w:lang w:eastAsia="ru-RU"/>
        </w:rPr>
        <w:t xml:space="preserve"> для начала административной процедуры, является поступление к </w:t>
      </w:r>
      <w:r w:rsidRPr="00565B8F">
        <w:rPr>
          <w:rFonts w:ascii="Times New Roman CYR" w:eastAsia="Times New Roman" w:hAnsi="Times New Roman CYR" w:cs="Times New Roman CYR"/>
          <w:bCs/>
          <w:color w:val="26282F"/>
          <w:szCs w:val="28"/>
          <w:lang w:eastAsia="ru-RU"/>
        </w:rPr>
        <w:t xml:space="preserve">специалисту отдела организации каникулярного отдыха департамента образования, </w:t>
      </w:r>
      <w:r w:rsidRPr="000C1365">
        <w:rPr>
          <w:rFonts w:ascii="Times New Roman CYR" w:eastAsia="Times New Roman" w:hAnsi="Times New Roman CYR" w:cs="Times New Roman CYR"/>
          <w:bCs/>
          <w:color w:val="26282F"/>
          <w:szCs w:val="28"/>
          <w:lang w:eastAsia="ru-RU"/>
        </w:rPr>
        <w:t>зарегистрированного заявления о</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предоставлении муниципальной услуги и сканированных документов в</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информационной системе (на каждом из которых имеется подпись специалиста </w:t>
      </w:r>
      <w:r w:rsidR="00EC3ECD">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МФЦ, принявшего документы, подтверждающая их</w:t>
      </w:r>
      <w:r w:rsidR="00623C76">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соответствие оригиналу).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3.3. Критерием принятия решения о предоставлении или об отказе в</w:t>
      </w:r>
      <w:r w:rsidR="00EC3ECD">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муниципальной услуги является отсутствие или наличие оснований для отказа в предоставлении муниципальной услуги, указанных в</w:t>
      </w:r>
      <w:r w:rsidR="00EC3ECD">
        <w:rPr>
          <w:rFonts w:ascii="Times New Roman CYR" w:eastAsia="Times New Roman" w:hAnsi="Times New Roman CYR" w:cs="Times New Roman CYR"/>
          <w:bCs/>
          <w:color w:val="26282F"/>
          <w:szCs w:val="28"/>
          <w:lang w:eastAsia="ru-RU"/>
        </w:rPr>
        <w:t> </w:t>
      </w:r>
      <w:r w:rsidR="00194C9A">
        <w:rPr>
          <w:rFonts w:ascii="Times New Roman CYR" w:eastAsia="Times New Roman" w:hAnsi="Times New Roman CYR" w:cs="Times New Roman CYR"/>
          <w:bCs/>
          <w:color w:val="26282F"/>
          <w:szCs w:val="28"/>
          <w:lang w:eastAsia="ru-RU"/>
        </w:rPr>
        <w:t xml:space="preserve">подпункте </w:t>
      </w:r>
      <w:r w:rsidR="00194C9A" w:rsidRPr="007E7B53">
        <w:rPr>
          <w:rFonts w:ascii="Times New Roman CYR" w:eastAsia="Times New Roman" w:hAnsi="Times New Roman CYR" w:cs="Times New Roman CYR"/>
          <w:bCs/>
          <w:color w:val="26282F"/>
          <w:szCs w:val="28"/>
          <w:lang w:eastAsia="ru-RU"/>
        </w:rPr>
        <w:t xml:space="preserve">8.2 </w:t>
      </w:r>
      <w:r w:rsidRPr="007E7B53">
        <w:rPr>
          <w:rFonts w:ascii="Times New Roman CYR" w:eastAsia="Times New Roman" w:hAnsi="Times New Roman CYR" w:cs="Times New Roman CYR"/>
          <w:bCs/>
          <w:color w:val="26282F"/>
          <w:szCs w:val="28"/>
          <w:lang w:eastAsia="ru-RU"/>
        </w:rPr>
        <w:t>пункт</w:t>
      </w:r>
      <w:r w:rsidR="00062CDE" w:rsidRPr="007E7B53">
        <w:rPr>
          <w:rFonts w:ascii="Times New Roman CYR" w:eastAsia="Times New Roman" w:hAnsi="Times New Roman CYR" w:cs="Times New Roman CYR"/>
          <w:bCs/>
          <w:color w:val="26282F"/>
          <w:szCs w:val="28"/>
          <w:lang w:eastAsia="ru-RU"/>
        </w:rPr>
        <w:t>а</w:t>
      </w:r>
      <w:r w:rsidRPr="007E7B53">
        <w:rPr>
          <w:rFonts w:ascii="Times New Roman CYR" w:eastAsia="Times New Roman" w:hAnsi="Times New Roman CYR" w:cs="Times New Roman CYR"/>
          <w:bCs/>
          <w:color w:val="26282F"/>
          <w:szCs w:val="28"/>
          <w:lang w:eastAsia="ru-RU"/>
        </w:rPr>
        <w:t xml:space="preserve"> </w:t>
      </w:r>
      <w:r w:rsidR="00194C9A" w:rsidRPr="007E7B53">
        <w:rPr>
          <w:rFonts w:ascii="Times New Roman CYR" w:eastAsia="Times New Roman" w:hAnsi="Times New Roman CYR" w:cs="Times New Roman CYR"/>
          <w:bCs/>
          <w:color w:val="26282F"/>
          <w:szCs w:val="28"/>
          <w:lang w:eastAsia="ru-RU"/>
        </w:rPr>
        <w:t xml:space="preserve">8 раздела </w:t>
      </w:r>
      <w:r w:rsidR="00194C9A" w:rsidRPr="007E7B53">
        <w:rPr>
          <w:rFonts w:ascii="Times New Roman CYR" w:eastAsia="Times New Roman" w:hAnsi="Times New Roman CYR" w:cs="Times New Roman CYR"/>
          <w:bCs/>
          <w:color w:val="26282F"/>
          <w:szCs w:val="28"/>
          <w:lang w:val="en-US" w:eastAsia="ru-RU"/>
        </w:rPr>
        <w:t>II</w:t>
      </w:r>
      <w:r w:rsidR="00194C9A" w:rsidRPr="00194C9A">
        <w:rPr>
          <w:rFonts w:ascii="Times New Roman CYR" w:eastAsia="Times New Roman" w:hAnsi="Times New Roman CYR" w:cs="Times New Roman CYR"/>
          <w:bCs/>
          <w:color w:val="26282F"/>
          <w:szCs w:val="28"/>
          <w:lang w:eastAsia="ru-RU"/>
        </w:rPr>
        <w:t xml:space="preserve"> </w:t>
      </w:r>
      <w:r w:rsidR="00194C9A">
        <w:rPr>
          <w:rFonts w:ascii="Times New Roman CYR" w:eastAsia="Times New Roman" w:hAnsi="Times New Roman CYR" w:cs="Times New Roman CYR"/>
          <w:bCs/>
          <w:color w:val="26282F"/>
          <w:szCs w:val="28"/>
          <w:lang w:eastAsia="ru-RU"/>
        </w:rPr>
        <w:t>настоящего</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3.4. Содержание административных действий, входящих в состав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Специалист отдела организации каникулярного отдыха департамента образования, выполняет следующие действия в составе данной административной процедуры:</w:t>
      </w:r>
    </w:p>
    <w:p w:rsidR="000C1365" w:rsidRPr="000C1365" w:rsidRDefault="004054C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рассмотрение документов на соответствие/несоответствие </w:t>
      </w:r>
      <w:r w:rsidR="000C1365" w:rsidRPr="003453D7">
        <w:rPr>
          <w:rFonts w:ascii="Times New Roman CYR" w:eastAsia="Times New Roman" w:hAnsi="Times New Roman CYR" w:cs="Times New Roman CYR"/>
          <w:bCs/>
          <w:color w:val="26282F"/>
          <w:szCs w:val="28"/>
          <w:lang w:eastAsia="ru-RU"/>
        </w:rPr>
        <w:t>пунктам</w:t>
      </w:r>
      <w:r w:rsidR="00194C9A" w:rsidRPr="003453D7">
        <w:rPr>
          <w:rFonts w:ascii="Times New Roman CYR" w:eastAsia="Times New Roman" w:hAnsi="Times New Roman CYR" w:cs="Times New Roman CYR"/>
          <w:bCs/>
          <w:color w:val="26282F"/>
          <w:szCs w:val="28"/>
          <w:lang w:eastAsia="ru-RU"/>
        </w:rPr>
        <w:t> 6</w:t>
      </w:r>
      <w:r w:rsidR="000C1365" w:rsidRPr="003453D7">
        <w:rPr>
          <w:rFonts w:ascii="Times New Roman CYR" w:eastAsia="Times New Roman" w:hAnsi="Times New Roman CYR" w:cs="Times New Roman CYR"/>
          <w:bCs/>
          <w:color w:val="26282F"/>
          <w:szCs w:val="28"/>
          <w:lang w:eastAsia="ru-RU"/>
        </w:rPr>
        <w:t>,</w:t>
      </w:r>
      <w:r w:rsidR="00194C9A" w:rsidRPr="003453D7">
        <w:rPr>
          <w:rFonts w:ascii="Times New Roman CYR" w:eastAsia="Times New Roman" w:hAnsi="Times New Roman CYR" w:cs="Times New Roman CYR"/>
          <w:bCs/>
          <w:color w:val="26282F"/>
          <w:szCs w:val="28"/>
          <w:lang w:eastAsia="ru-RU"/>
        </w:rPr>
        <w:t xml:space="preserve"> 7  раздела </w:t>
      </w:r>
      <w:r w:rsidR="00194C9A" w:rsidRPr="003453D7">
        <w:rPr>
          <w:rFonts w:ascii="Times New Roman CYR" w:eastAsia="Times New Roman" w:hAnsi="Times New Roman CYR" w:cs="Times New Roman CYR"/>
          <w:bCs/>
          <w:color w:val="26282F"/>
          <w:szCs w:val="28"/>
          <w:lang w:val="en-US" w:eastAsia="ru-RU"/>
        </w:rPr>
        <w:t>II</w:t>
      </w:r>
      <w:r w:rsidR="00194C9A" w:rsidRPr="00194C9A">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 xml:space="preserve">настоящего административного регламента. </w:t>
      </w:r>
      <w:proofErr w:type="gramStart"/>
      <w:r w:rsidR="000C1365" w:rsidRPr="000C1365">
        <w:rPr>
          <w:rFonts w:ascii="Times New Roman CYR" w:eastAsia="Times New Roman" w:hAnsi="Times New Roman CYR" w:cs="Times New Roman CYR"/>
          <w:bCs/>
          <w:color w:val="26282F"/>
          <w:szCs w:val="28"/>
          <w:lang w:eastAsia="ru-RU"/>
        </w:rPr>
        <w:t>В</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случае</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если</w:t>
      </w:r>
      <w:r w:rsidR="00194C9A">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имеются основания для отказа в приеме документов, необходимых для</w:t>
      </w:r>
      <w:r w:rsidR="003E2737">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предоставления муниципальной услуги, указанные в</w:t>
      </w:r>
      <w:r w:rsidR="008E6B44">
        <w:rPr>
          <w:rFonts w:ascii="Times New Roman CYR" w:eastAsia="Times New Roman" w:hAnsi="Times New Roman CYR" w:cs="Times New Roman CYR"/>
          <w:bCs/>
          <w:color w:val="26282F"/>
          <w:szCs w:val="28"/>
          <w:lang w:eastAsia="ru-RU"/>
        </w:rPr>
        <w:t> </w:t>
      </w:r>
      <w:r w:rsidR="000C1365" w:rsidRPr="003453D7">
        <w:rPr>
          <w:rFonts w:ascii="Times New Roman CYR" w:eastAsia="Times New Roman" w:hAnsi="Times New Roman CYR" w:cs="Times New Roman CYR"/>
          <w:bCs/>
          <w:color w:val="26282F"/>
          <w:szCs w:val="28"/>
          <w:lang w:eastAsia="ru-RU"/>
        </w:rPr>
        <w:t>пункте</w:t>
      </w:r>
      <w:r w:rsidR="008E6B44" w:rsidRPr="003453D7">
        <w:rPr>
          <w:rFonts w:ascii="Times New Roman CYR" w:eastAsia="Times New Roman" w:hAnsi="Times New Roman CYR" w:cs="Times New Roman CYR"/>
          <w:bCs/>
          <w:color w:val="26282F"/>
          <w:szCs w:val="28"/>
          <w:lang w:eastAsia="ru-RU"/>
        </w:rPr>
        <w:t> </w:t>
      </w:r>
      <w:r w:rsidR="00194C9A" w:rsidRPr="003453D7">
        <w:rPr>
          <w:rFonts w:ascii="Times New Roman CYR" w:eastAsia="Times New Roman" w:hAnsi="Times New Roman CYR" w:cs="Times New Roman CYR"/>
          <w:bCs/>
          <w:color w:val="26282F"/>
          <w:szCs w:val="28"/>
          <w:lang w:eastAsia="ru-RU"/>
        </w:rPr>
        <w:t>7</w:t>
      </w:r>
      <w:r w:rsidR="008E6B44" w:rsidRPr="003453D7">
        <w:rPr>
          <w:rFonts w:ascii="Times New Roman CYR" w:eastAsia="Times New Roman" w:hAnsi="Times New Roman CYR" w:cs="Times New Roman CYR"/>
          <w:bCs/>
          <w:color w:val="26282F"/>
          <w:szCs w:val="28"/>
          <w:lang w:eastAsia="ru-RU"/>
        </w:rPr>
        <w:t> </w:t>
      </w:r>
      <w:r w:rsidR="00194C9A" w:rsidRPr="003453D7">
        <w:rPr>
          <w:rFonts w:ascii="Times New Roman CYR" w:eastAsia="Times New Roman" w:hAnsi="Times New Roman CYR" w:cs="Times New Roman CYR"/>
          <w:bCs/>
          <w:color w:val="26282F"/>
          <w:szCs w:val="28"/>
          <w:lang w:eastAsia="ru-RU"/>
        </w:rPr>
        <w:t xml:space="preserve">раздела </w:t>
      </w:r>
      <w:r w:rsidR="00194C9A" w:rsidRPr="003453D7">
        <w:rPr>
          <w:rFonts w:ascii="Times New Roman CYR" w:eastAsia="Times New Roman" w:hAnsi="Times New Roman CYR" w:cs="Times New Roman CYR"/>
          <w:bCs/>
          <w:color w:val="26282F"/>
          <w:szCs w:val="28"/>
          <w:lang w:val="en-US" w:eastAsia="ru-RU"/>
        </w:rPr>
        <w:t>II</w:t>
      </w:r>
      <w:r w:rsidR="000C1365" w:rsidRPr="000C1365">
        <w:rPr>
          <w:rFonts w:ascii="Times New Roman CYR" w:eastAsia="Times New Roman" w:hAnsi="Times New Roman CYR" w:cs="Times New Roman CYR"/>
          <w:bCs/>
          <w:color w:val="26282F"/>
          <w:szCs w:val="28"/>
          <w:lang w:eastAsia="ru-RU"/>
        </w:rPr>
        <w:t xml:space="preserve"> настоящего административного регламента, осуществляется отправка документов на доработку в </w:t>
      </w:r>
      <w:r w:rsidR="00194C9A">
        <w:rPr>
          <w:rFonts w:ascii="Times New Roman CYR" w:eastAsia="Times New Roman" w:hAnsi="Times New Roman CYR" w:cs="Times New Roman CYR"/>
          <w:bCs/>
          <w:color w:val="26282F"/>
          <w:szCs w:val="28"/>
          <w:lang w:eastAsia="ru-RU"/>
        </w:rPr>
        <w:t xml:space="preserve">филиал </w:t>
      </w:r>
      <w:r w:rsidR="000C1365" w:rsidRPr="000C1365">
        <w:rPr>
          <w:rFonts w:ascii="Times New Roman CYR" w:eastAsia="Times New Roman" w:hAnsi="Times New Roman CYR" w:cs="Times New Roman CYR"/>
          <w:bCs/>
          <w:color w:val="26282F"/>
          <w:szCs w:val="28"/>
          <w:lang w:eastAsia="ru-RU"/>
        </w:rPr>
        <w:t>МФЦ (в</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случае</w:t>
      </w:r>
      <w:r w:rsidR="008E6B44">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регистрации заявления в</w:t>
      </w:r>
      <w:r w:rsidR="00887DA2">
        <w:rPr>
          <w:rFonts w:ascii="Times New Roman CYR" w:eastAsia="Times New Roman" w:hAnsi="Times New Roman CYR" w:cs="Times New Roman CYR"/>
          <w:bCs/>
          <w:color w:val="26282F"/>
          <w:szCs w:val="28"/>
          <w:lang w:eastAsia="ru-RU"/>
        </w:rPr>
        <w:t xml:space="preserve"> филиале </w:t>
      </w:r>
      <w:r w:rsidR="000C1365" w:rsidRPr="000C1365">
        <w:rPr>
          <w:rFonts w:ascii="Times New Roman CYR" w:eastAsia="Times New Roman" w:hAnsi="Times New Roman CYR" w:cs="Times New Roman CYR"/>
          <w:bCs/>
          <w:color w:val="26282F"/>
          <w:szCs w:val="28"/>
          <w:lang w:eastAsia="ru-RU"/>
        </w:rPr>
        <w:t xml:space="preserve">МФЦ) посредством информационной системы, с учетом доработки (не более двух </w:t>
      </w:r>
      <w:r w:rsidR="00441BCB">
        <w:rPr>
          <w:rFonts w:ascii="Times New Roman CYR" w:eastAsia="Times New Roman" w:hAnsi="Times New Roman CYR" w:cs="Times New Roman CYR"/>
          <w:bCs/>
          <w:color w:val="26282F"/>
          <w:szCs w:val="28"/>
          <w:lang w:eastAsia="ru-RU"/>
        </w:rPr>
        <w:t xml:space="preserve">календарных </w:t>
      </w:r>
      <w:r w:rsidR="000C1365" w:rsidRPr="000C1365">
        <w:rPr>
          <w:rFonts w:ascii="Times New Roman CYR" w:eastAsia="Times New Roman" w:hAnsi="Times New Roman CYR" w:cs="Times New Roman CYR"/>
          <w:bCs/>
          <w:color w:val="26282F"/>
          <w:szCs w:val="28"/>
          <w:lang w:eastAsia="ru-RU"/>
        </w:rPr>
        <w:t>дней), далее выполнение процедуры начинается сначала;</w:t>
      </w:r>
      <w:proofErr w:type="gramEnd"/>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 отсутствии у ребенка паспорта гражданина Российской Федерации - копия документа, подтверждающего регистрацию ребенка по месту жительства (пребывания), истребование документов (сведений), необходимых для</w:t>
      </w:r>
      <w:r w:rsidR="0028590F">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предоставления муниципальной услуги, в </w:t>
      </w:r>
      <w:r w:rsidR="008E6B44">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xml:space="preserve"> через информационную систему</w:t>
      </w:r>
      <w:r w:rsidR="003C595E">
        <w:rPr>
          <w:rFonts w:ascii="Times New Roman CYR" w:eastAsia="Times New Roman" w:hAnsi="Times New Roman CYR" w:cs="Times New Roman CYR"/>
          <w:bCs/>
          <w:color w:val="26282F"/>
          <w:szCs w:val="28"/>
          <w:lang w:eastAsia="ru-RU"/>
        </w:rPr>
        <w:t>;</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при отсутствии ответа на запрос и при ответе, </w:t>
      </w:r>
      <w:proofErr w:type="gramStart"/>
      <w:r w:rsidRPr="000C1365">
        <w:rPr>
          <w:rFonts w:ascii="Times New Roman CYR" w:eastAsia="Times New Roman" w:hAnsi="Times New Roman CYR" w:cs="Times New Roman CYR"/>
          <w:bCs/>
          <w:color w:val="26282F"/>
          <w:szCs w:val="28"/>
          <w:lang w:eastAsia="ru-RU"/>
        </w:rPr>
        <w:t>содержащим</w:t>
      </w:r>
      <w:proofErr w:type="gramEnd"/>
      <w:r w:rsidRPr="000C1365">
        <w:rPr>
          <w:rFonts w:ascii="Times New Roman CYR" w:eastAsia="Times New Roman" w:hAnsi="Times New Roman CYR" w:cs="Times New Roman CYR"/>
          <w:bCs/>
          <w:color w:val="26282F"/>
          <w:szCs w:val="28"/>
          <w:lang w:eastAsia="ru-RU"/>
        </w:rPr>
        <w:t xml:space="preserve"> информацию об отсутствии данных, подтверждающих регистрацию по месту жительства (пребывания) получателя муниципальной услуги, </w:t>
      </w:r>
      <w:r w:rsidRPr="006A0229">
        <w:rPr>
          <w:rFonts w:ascii="Times New Roman CYR" w:eastAsia="Times New Roman" w:hAnsi="Times New Roman CYR" w:cs="Times New Roman CYR"/>
          <w:bCs/>
          <w:color w:val="26282F"/>
          <w:szCs w:val="28"/>
          <w:lang w:eastAsia="ru-RU"/>
        </w:rPr>
        <w:t xml:space="preserve">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6A0229">
        <w:rPr>
          <w:rFonts w:ascii="Times New Roman CYR" w:eastAsia="Times New Roman" w:hAnsi="Times New Roman CYR" w:cs="Times New Roman CYR"/>
          <w:bCs/>
          <w:color w:val="26282F"/>
          <w:szCs w:val="28"/>
          <w:lang w:eastAsia="ru-RU"/>
        </w:rPr>
        <w:t>департамента образования вправе истребовать от родителя (законного представителя</w:t>
      </w:r>
      <w:r w:rsidRPr="000C1365">
        <w:rPr>
          <w:rFonts w:ascii="Times New Roman CYR" w:eastAsia="Times New Roman" w:hAnsi="Times New Roman CYR" w:cs="Times New Roman CYR"/>
          <w:bCs/>
          <w:color w:val="26282F"/>
          <w:szCs w:val="28"/>
          <w:lang w:eastAsia="ru-RU"/>
        </w:rPr>
        <w:t>) документ, подтверждающий регистрацию ребенка по месту жительства (пребывания) на</w:t>
      </w:r>
      <w:r w:rsidR="003C59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территории муниципального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3.5. Сведения о должностных лицах, ответственных за выполнение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За рассмотрение заявления, принятых документов и истребование документов (сведений), необходимых для предоставления муниципальной услуги, в </w:t>
      </w:r>
      <w:r w:rsidR="008E6B44">
        <w:rPr>
          <w:rFonts w:ascii="Times New Roman CYR" w:eastAsia="Times New Roman" w:hAnsi="Times New Roman CYR" w:cs="Times New Roman CYR"/>
          <w:bCs/>
          <w:color w:val="26282F"/>
          <w:szCs w:val="28"/>
          <w:lang w:eastAsia="ru-RU"/>
        </w:rPr>
        <w:t>МВД</w:t>
      </w: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предоставлении путевки в организацию отдыха детей и их оздоровления, </w:t>
      </w:r>
      <w:r w:rsidRPr="000C1365">
        <w:rPr>
          <w:rFonts w:ascii="Times New Roman CYR" w:eastAsia="Times New Roman" w:hAnsi="Times New Roman CYR" w:cs="Times New Roman CYR"/>
          <w:bCs/>
          <w:color w:val="26282F"/>
          <w:szCs w:val="28"/>
          <w:lang w:eastAsia="ru-RU"/>
        </w:rPr>
        <w:lastRenderedPageBreak/>
        <w:t>отвечает специалист отдела организации каникулярного отдыха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3.6. Результатом данной административной процедуры является: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получение документов (сведений), необходимых для предостав</w:t>
      </w:r>
      <w:r w:rsidR="00B75582">
        <w:rPr>
          <w:rFonts w:ascii="Times New Roman CYR" w:eastAsia="Times New Roman" w:hAnsi="Times New Roman CYR" w:cs="Times New Roman CYR"/>
          <w:bCs/>
          <w:color w:val="26282F"/>
          <w:szCs w:val="28"/>
          <w:lang w:eastAsia="ru-RU"/>
        </w:rPr>
        <w:t xml:space="preserve">ления муниципальной услуги, из </w:t>
      </w:r>
      <w:r w:rsidRPr="000C1365">
        <w:rPr>
          <w:rFonts w:ascii="Times New Roman CYR" w:eastAsia="Times New Roman" w:hAnsi="Times New Roman CYR" w:cs="Times New Roman CYR"/>
          <w:bCs/>
          <w:color w:val="26282F"/>
          <w:szCs w:val="28"/>
          <w:lang w:eastAsia="ru-RU"/>
        </w:rPr>
        <w:t>МВД;</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установление соответствия/несоответствия пакета документов </w:t>
      </w:r>
      <w:r w:rsidRPr="00A2412F">
        <w:rPr>
          <w:rFonts w:ascii="Times New Roman CYR" w:eastAsia="Times New Roman" w:hAnsi="Times New Roman CYR" w:cs="Times New Roman CYR"/>
          <w:bCs/>
          <w:color w:val="26282F"/>
          <w:szCs w:val="28"/>
          <w:lang w:eastAsia="ru-RU"/>
        </w:rPr>
        <w:t>пунктам</w:t>
      </w:r>
      <w:r w:rsidR="008E6B44" w:rsidRPr="00A2412F">
        <w:rPr>
          <w:rFonts w:ascii="Times New Roman CYR" w:eastAsia="Times New Roman" w:hAnsi="Times New Roman CYR" w:cs="Times New Roman CYR"/>
          <w:bCs/>
          <w:color w:val="26282F"/>
          <w:szCs w:val="28"/>
          <w:lang w:eastAsia="ru-RU"/>
        </w:rPr>
        <w:t> 6</w:t>
      </w:r>
      <w:r w:rsidRPr="00A2412F">
        <w:rPr>
          <w:rFonts w:ascii="Times New Roman CYR" w:eastAsia="Times New Roman" w:hAnsi="Times New Roman CYR" w:cs="Times New Roman CYR"/>
          <w:bCs/>
          <w:color w:val="26282F"/>
          <w:szCs w:val="28"/>
          <w:lang w:eastAsia="ru-RU"/>
        </w:rPr>
        <w:t>,</w:t>
      </w:r>
      <w:r w:rsidR="008E6B44" w:rsidRPr="00A2412F">
        <w:rPr>
          <w:rFonts w:ascii="Times New Roman CYR" w:eastAsia="Times New Roman" w:hAnsi="Times New Roman CYR" w:cs="Times New Roman CYR"/>
          <w:bCs/>
          <w:color w:val="26282F"/>
          <w:szCs w:val="28"/>
          <w:lang w:eastAsia="ru-RU"/>
        </w:rPr>
        <w:t xml:space="preserve"> 7 раздела </w:t>
      </w:r>
      <w:r w:rsidR="008E6B44" w:rsidRPr="00A2412F">
        <w:rPr>
          <w:rFonts w:ascii="Times New Roman CYR" w:eastAsia="Times New Roman" w:hAnsi="Times New Roman CYR" w:cs="Times New Roman CYR"/>
          <w:bCs/>
          <w:color w:val="26282F"/>
          <w:szCs w:val="28"/>
          <w:lang w:val="en-US" w:eastAsia="ru-RU"/>
        </w:rPr>
        <w:t>II</w:t>
      </w:r>
      <w:r w:rsidRPr="000C1365">
        <w:rPr>
          <w:rFonts w:ascii="Times New Roman CYR" w:eastAsia="Times New Roman" w:hAnsi="Times New Roman CYR" w:cs="Times New Roman CYR"/>
          <w:bCs/>
          <w:color w:val="26282F"/>
          <w:szCs w:val="28"/>
          <w:lang w:eastAsia="ru-RU"/>
        </w:rPr>
        <w:t xml:space="preserve"> административного регламента;</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принятие решения о предоставлении или об отказе в 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3.7. Способ фиксации результата выполнения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внесение данных в информационную систему о соответствии/ несоответствии пакета документов </w:t>
      </w:r>
      <w:r w:rsidR="00B75582" w:rsidRPr="003453D7">
        <w:rPr>
          <w:rFonts w:ascii="Times New Roman CYR" w:eastAsia="Times New Roman" w:hAnsi="Times New Roman CYR" w:cs="Times New Roman CYR"/>
          <w:bCs/>
          <w:color w:val="26282F"/>
          <w:szCs w:val="28"/>
          <w:lang w:eastAsia="ru-RU"/>
        </w:rPr>
        <w:t xml:space="preserve">подпункту 8.2 </w:t>
      </w:r>
      <w:r w:rsidRPr="003453D7">
        <w:rPr>
          <w:rFonts w:ascii="Times New Roman CYR" w:eastAsia="Times New Roman" w:hAnsi="Times New Roman CYR" w:cs="Times New Roman CYR"/>
          <w:bCs/>
          <w:color w:val="26282F"/>
          <w:szCs w:val="28"/>
          <w:lang w:eastAsia="ru-RU"/>
        </w:rPr>
        <w:t>пункт</w:t>
      </w:r>
      <w:r w:rsidR="008E6B44" w:rsidRPr="003453D7">
        <w:rPr>
          <w:rFonts w:ascii="Times New Roman CYR" w:eastAsia="Times New Roman" w:hAnsi="Times New Roman CYR" w:cs="Times New Roman CYR"/>
          <w:bCs/>
          <w:color w:val="26282F"/>
          <w:szCs w:val="28"/>
          <w:lang w:eastAsia="ru-RU"/>
        </w:rPr>
        <w:t>а</w:t>
      </w:r>
      <w:r w:rsidRPr="003453D7">
        <w:rPr>
          <w:rFonts w:ascii="Times New Roman CYR" w:eastAsia="Times New Roman" w:hAnsi="Times New Roman CYR" w:cs="Times New Roman CYR"/>
          <w:bCs/>
          <w:color w:val="26282F"/>
          <w:szCs w:val="28"/>
          <w:lang w:eastAsia="ru-RU"/>
        </w:rPr>
        <w:t xml:space="preserve"> </w:t>
      </w:r>
      <w:r w:rsidR="00B75582" w:rsidRPr="003453D7">
        <w:rPr>
          <w:rFonts w:ascii="Times New Roman CYR" w:eastAsia="Times New Roman" w:hAnsi="Times New Roman CYR" w:cs="Times New Roman CYR"/>
          <w:bCs/>
          <w:color w:val="26282F"/>
          <w:szCs w:val="28"/>
          <w:lang w:eastAsia="ru-RU"/>
        </w:rPr>
        <w:t>8 раздел</w:t>
      </w:r>
      <w:r w:rsidR="008E6B44" w:rsidRPr="003453D7">
        <w:rPr>
          <w:rFonts w:ascii="Times New Roman CYR" w:eastAsia="Times New Roman" w:hAnsi="Times New Roman CYR" w:cs="Times New Roman CYR"/>
          <w:bCs/>
          <w:color w:val="26282F"/>
          <w:szCs w:val="28"/>
          <w:lang w:eastAsia="ru-RU"/>
        </w:rPr>
        <w:t>а</w:t>
      </w:r>
      <w:r w:rsidR="00B75582" w:rsidRPr="003453D7">
        <w:rPr>
          <w:rFonts w:ascii="Times New Roman CYR" w:eastAsia="Times New Roman" w:hAnsi="Times New Roman CYR" w:cs="Times New Roman CYR"/>
          <w:bCs/>
          <w:color w:val="26282F"/>
          <w:szCs w:val="28"/>
          <w:lang w:eastAsia="ru-RU"/>
        </w:rPr>
        <w:t xml:space="preserve"> </w:t>
      </w:r>
      <w:r w:rsidR="00B75582" w:rsidRPr="003453D7">
        <w:rPr>
          <w:rFonts w:ascii="Times New Roman CYR" w:eastAsia="Times New Roman" w:hAnsi="Times New Roman CYR" w:cs="Times New Roman CYR"/>
          <w:bCs/>
          <w:color w:val="26282F"/>
          <w:szCs w:val="28"/>
          <w:lang w:val="en-US" w:eastAsia="ru-RU"/>
        </w:rPr>
        <w:t>II</w:t>
      </w:r>
      <w:r w:rsidR="00B75582" w:rsidRPr="00B75582">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настоящего административного регламента осуществляется специалистом отдела организации каникулярного отдыха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внесение данных в информационную систему о предоставлении путевки в организацию отдыха детей и их оздоровления, либо об отказе в</w:t>
      </w:r>
      <w:r w:rsidR="00062CD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осуществляется специалистом отдела организации каникулярного отдыха департамента образования в день принятия соответствующего решения.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 Подготовка, выдача или направление уведомления о предоставлении путевки в организацию отдыха детей и их оздоровления, либо уведомления об</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отказе в предоставлении путевки в организацию отдыха детей и</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w:t>
      </w:r>
    </w:p>
    <w:p w:rsidR="000C1365" w:rsidRPr="000C1365" w:rsidRDefault="008E6B4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4.1. </w:t>
      </w:r>
      <w:r w:rsidR="000C1365" w:rsidRPr="000C1365">
        <w:rPr>
          <w:rFonts w:ascii="Times New Roman CYR" w:eastAsia="Times New Roman" w:hAnsi="Times New Roman CYR" w:cs="Times New Roman CYR"/>
          <w:bCs/>
          <w:color w:val="26282F"/>
          <w:szCs w:val="28"/>
          <w:lang w:eastAsia="ru-RU"/>
        </w:rPr>
        <w:t xml:space="preserve">Максимальный срок выполнения административной </w:t>
      </w:r>
      <w:r>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 xml:space="preserve">процедуры </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не</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более семи календарных дней.</w:t>
      </w:r>
    </w:p>
    <w:p w:rsidR="000C1365" w:rsidRPr="000C1365" w:rsidRDefault="008E6B4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4.2</w:t>
      </w:r>
      <w:r w:rsidRPr="00D44C8F">
        <w:rPr>
          <w:rFonts w:ascii="Times New Roman CYR" w:eastAsia="Times New Roman" w:hAnsi="Times New Roman CYR" w:cs="Times New Roman CYR"/>
          <w:bCs/>
          <w:color w:val="26282F"/>
          <w:szCs w:val="28"/>
          <w:lang w:eastAsia="ru-RU"/>
        </w:rPr>
        <w:t>. </w:t>
      </w:r>
      <w:r w:rsidR="00E037E4" w:rsidRPr="00D44C8F">
        <w:rPr>
          <w:rFonts w:ascii="Times New Roman CYR" w:eastAsia="Times New Roman" w:hAnsi="Times New Roman CYR" w:cs="Times New Roman CYR"/>
          <w:bCs/>
          <w:color w:val="26282F"/>
          <w:szCs w:val="28"/>
          <w:lang w:eastAsia="ru-RU"/>
        </w:rPr>
        <w:t>О</w:t>
      </w:r>
      <w:r w:rsidR="000C1365" w:rsidRPr="00D44C8F">
        <w:rPr>
          <w:rFonts w:ascii="Times New Roman CYR" w:eastAsia="Times New Roman" w:hAnsi="Times New Roman CYR" w:cs="Times New Roman CYR"/>
          <w:bCs/>
          <w:color w:val="26282F"/>
          <w:szCs w:val="28"/>
          <w:lang w:eastAsia="ru-RU"/>
        </w:rPr>
        <w:t xml:space="preserve">снованием </w:t>
      </w:r>
      <w:r w:rsidR="000C1365" w:rsidRPr="000C1365">
        <w:rPr>
          <w:rFonts w:ascii="Times New Roman CYR" w:eastAsia="Times New Roman" w:hAnsi="Times New Roman CYR" w:cs="Times New Roman CYR"/>
          <w:bCs/>
          <w:color w:val="26282F"/>
          <w:szCs w:val="28"/>
          <w:lang w:eastAsia="ru-RU"/>
        </w:rPr>
        <w:t>для начала административной процедуры, является внесение данных в информационную систему о предоставлении путевки в</w:t>
      </w:r>
      <w:r w:rsidR="00623C76">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организацию отдыха детей и</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их</w:t>
      </w:r>
      <w:r w:rsidR="00623C76">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оздоровления, либо об отказе в</w:t>
      </w:r>
      <w:r w:rsidR="00623C76">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4.3. Содержание административных действий, входящих в состав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«подготовка уведомления о предоставлении путевки в</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организацию отдыха детей и их оздоровления, либо уведомления </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об отказе в</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их</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оздоровления» - 15</w:t>
      </w:r>
      <w:r w:rsidR="008E6B44">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минут;</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«выдача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 не более семи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в части «направление уведомления в СИР при обращении через ЕПГУ о</w:t>
      </w:r>
      <w:r w:rsidR="008E6B44">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 не более семи календарных дней.</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lastRenderedPageBreak/>
        <w:t>4.4. Сведения о должностных лицах, ответственных за выполнение административной процедуры:</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подготовку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w:t>
      </w:r>
      <w:r w:rsidR="008E6B44">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подписание документов, являющихся результатом предоставления муниципальной услуги, отвечает специалист </w:t>
      </w:r>
      <w:r w:rsidR="005C708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 xml:space="preserve">МФЦ 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xml:space="preserve">- за выдачу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w:t>
      </w:r>
      <w:r w:rsidR="005C708E">
        <w:rPr>
          <w:rFonts w:ascii="Times New Roman CYR" w:eastAsia="Times New Roman" w:hAnsi="Times New Roman CYR" w:cs="Times New Roman CYR"/>
          <w:bCs/>
          <w:color w:val="26282F"/>
          <w:szCs w:val="28"/>
          <w:lang w:eastAsia="ru-RU"/>
        </w:rPr>
        <w:t xml:space="preserve">филиала </w:t>
      </w:r>
      <w:r w:rsidRPr="000C1365">
        <w:rPr>
          <w:rFonts w:ascii="Times New Roman CYR" w:eastAsia="Times New Roman" w:hAnsi="Times New Roman CYR" w:cs="Times New Roman CYR"/>
          <w:bCs/>
          <w:color w:val="26282F"/>
          <w:szCs w:val="28"/>
          <w:lang w:eastAsia="ru-RU"/>
        </w:rPr>
        <w:t>МФЦ</w:t>
      </w:r>
      <w:r w:rsidR="005C708E">
        <w:rPr>
          <w:rFonts w:ascii="Times New Roman CYR" w:eastAsia="Times New Roman" w:hAnsi="Times New Roman CYR" w:cs="Times New Roman CYR"/>
          <w:bCs/>
          <w:color w:val="26282F"/>
          <w:szCs w:val="28"/>
          <w:lang w:eastAsia="ru-RU"/>
        </w:rPr>
        <w:t xml:space="preserve"> </w:t>
      </w:r>
      <w:r w:rsidR="005C708E" w:rsidRPr="005C708E">
        <w:rPr>
          <w:rFonts w:ascii="Times New Roman CYR" w:eastAsia="Times New Roman" w:hAnsi="Times New Roman CYR" w:cs="Times New Roman CYR"/>
          <w:bCs/>
          <w:color w:val="26282F"/>
          <w:szCs w:val="28"/>
          <w:lang w:eastAsia="ru-RU"/>
        </w:rPr>
        <w:t xml:space="preserve">и специалист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5C708E" w:rsidRPr="005C708E">
        <w:rPr>
          <w:rFonts w:ascii="Times New Roman CYR" w:eastAsia="Times New Roman" w:hAnsi="Times New Roman CYR" w:cs="Times New Roman CYR"/>
          <w:bCs/>
          <w:color w:val="26282F"/>
          <w:szCs w:val="28"/>
          <w:lang w:eastAsia="ru-RU"/>
        </w:rPr>
        <w:t>департамента образования</w:t>
      </w:r>
      <w:r w:rsidRPr="000C1365">
        <w:rPr>
          <w:rFonts w:ascii="Times New Roman CYR" w:eastAsia="Times New Roman" w:hAnsi="Times New Roman CYR" w:cs="Times New Roman CYR"/>
          <w:bCs/>
          <w:color w:val="26282F"/>
          <w:szCs w:val="28"/>
          <w:lang w:eastAsia="ru-RU"/>
        </w:rPr>
        <w:t>;</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за направление уведомления о предоставлении путевки в организацию отдыха детей и их оздоровления, либо уведомления об отказе в предоставлении путевки в организацию отдыха детей и их оздоровления, отвечает специалист департамента образования.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4.5. Результатом данной административной процедуры является:</w:t>
      </w:r>
    </w:p>
    <w:p w:rsidR="000C1365" w:rsidRPr="000C1365" w:rsidRDefault="005C708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 xml:space="preserve">подписанное специалистом </w:t>
      </w:r>
      <w:r>
        <w:rPr>
          <w:rFonts w:ascii="Times New Roman CYR" w:eastAsia="Times New Roman" w:hAnsi="Times New Roman CYR" w:cs="Times New Roman CYR"/>
          <w:bCs/>
          <w:color w:val="26282F"/>
          <w:szCs w:val="28"/>
          <w:lang w:eastAsia="ru-RU"/>
        </w:rPr>
        <w:t xml:space="preserve">филиала </w:t>
      </w:r>
      <w:r w:rsidR="000C1365" w:rsidRPr="000C1365">
        <w:rPr>
          <w:rFonts w:ascii="Times New Roman CYR" w:eastAsia="Times New Roman" w:hAnsi="Times New Roman CYR" w:cs="Times New Roman CYR"/>
          <w:bCs/>
          <w:color w:val="26282F"/>
          <w:szCs w:val="28"/>
          <w:lang w:eastAsia="ru-RU"/>
        </w:rPr>
        <w:t xml:space="preserve">МФЦ или специалистом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000C1365" w:rsidRPr="000C1365">
        <w:rPr>
          <w:rFonts w:ascii="Times New Roman CYR" w:eastAsia="Times New Roman" w:hAnsi="Times New Roman CYR" w:cs="Times New Roman CYR"/>
          <w:bCs/>
          <w:color w:val="26282F"/>
          <w:szCs w:val="28"/>
          <w:lang w:eastAsia="ru-RU"/>
        </w:rPr>
        <w:t>департамента образования уведомление о</w:t>
      </w:r>
      <w:r w:rsidR="003C595E">
        <w:rPr>
          <w:rFonts w:ascii="Times New Roman CYR" w:eastAsia="Times New Roman" w:hAnsi="Times New Roman CYR" w:cs="Times New Roman CYR"/>
          <w:bCs/>
          <w:color w:val="26282F"/>
          <w:szCs w:val="28"/>
          <w:lang w:eastAsia="ru-RU"/>
        </w:rPr>
        <w:t> </w:t>
      </w:r>
      <w:r w:rsidR="000C1365" w:rsidRPr="000C1365">
        <w:rPr>
          <w:rFonts w:ascii="Times New Roman CYR" w:eastAsia="Times New Roman" w:hAnsi="Times New Roman CYR" w:cs="Times New Roman CYR"/>
          <w:bCs/>
          <w:color w:val="26282F"/>
          <w:szCs w:val="28"/>
          <w:lang w:eastAsia="ru-RU"/>
        </w:rPr>
        <w:t>предоставлении путевки или</w:t>
      </w:r>
      <w:r w:rsidR="00A9157A">
        <w:rPr>
          <w:rFonts w:ascii="Times New Roman CYR" w:eastAsia="Times New Roman" w:hAnsi="Times New Roman CYR" w:cs="Times New Roman CYR"/>
          <w:bCs/>
          <w:color w:val="26282F"/>
          <w:szCs w:val="28"/>
          <w:lang w:eastAsia="ru-RU"/>
        </w:rPr>
        <w:t xml:space="preserve"> </w:t>
      </w:r>
      <w:r w:rsidR="000C1365" w:rsidRPr="000C1365">
        <w:rPr>
          <w:rFonts w:ascii="Times New Roman CYR" w:eastAsia="Times New Roman" w:hAnsi="Times New Roman CYR" w:cs="Times New Roman CYR"/>
          <w:bCs/>
          <w:color w:val="26282F"/>
          <w:szCs w:val="28"/>
          <w:lang w:eastAsia="ru-RU"/>
        </w:rPr>
        <w:t>уведомление об отказе в предоставлении муниципальной услуги;</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 получение заявителем уведомления о предоставлении муниципальной услуги или уведомления об отказе в предоставлении муниципальной услуги в</w:t>
      </w:r>
      <w:r w:rsidR="005C708E">
        <w:rPr>
          <w:rFonts w:ascii="Times New Roman CYR" w:eastAsia="Times New Roman" w:hAnsi="Times New Roman CYR" w:cs="Times New Roman CYR"/>
          <w:bCs/>
          <w:color w:val="26282F"/>
          <w:szCs w:val="28"/>
          <w:lang w:eastAsia="ru-RU"/>
        </w:rPr>
        <w:t xml:space="preserve"> филиале </w:t>
      </w:r>
      <w:r w:rsidRPr="000C1365">
        <w:rPr>
          <w:rFonts w:ascii="Times New Roman CYR" w:eastAsia="Times New Roman" w:hAnsi="Times New Roman CYR" w:cs="Times New Roman CYR"/>
          <w:bCs/>
          <w:color w:val="26282F"/>
          <w:szCs w:val="28"/>
          <w:lang w:eastAsia="ru-RU"/>
        </w:rPr>
        <w:t>МФЦ или департаменте образования при подаче заявления лично, в</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личном кабинете ЕПГУ при подаче заявления через ЕПГУ.</w:t>
      </w:r>
    </w:p>
    <w:p w:rsidR="000C1365" w:rsidRPr="000C1365" w:rsidRDefault="005C708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4.6. </w:t>
      </w:r>
      <w:r w:rsidR="000C1365" w:rsidRPr="000C1365">
        <w:rPr>
          <w:rFonts w:ascii="Times New Roman CYR" w:eastAsia="Times New Roman" w:hAnsi="Times New Roman CYR" w:cs="Times New Roman CYR"/>
          <w:bCs/>
          <w:color w:val="26282F"/>
          <w:szCs w:val="28"/>
          <w:lang w:eastAsia="ru-RU"/>
        </w:rPr>
        <w:t>Способ фиксации результата выполнения административной процедуры: при выдаче уведомления о предоставлении муниципальной услуги или уведомления об отказе в предоставлении муниципальной услуги - расписка в получении уведомления.</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r w:rsidRPr="000C1365">
        <w:rPr>
          <w:rFonts w:ascii="Times New Roman CYR" w:eastAsia="Times New Roman" w:hAnsi="Times New Roman CYR" w:cs="Times New Roman CYR"/>
          <w:bCs/>
          <w:color w:val="26282F"/>
          <w:szCs w:val="28"/>
          <w:lang w:eastAsia="ru-RU"/>
        </w:rPr>
        <w:t>5. Заявитель вправе отказаться от предоставления муниципальной услуги на любом этапе ее предоставления, о чем обязан письменно уведомить департамент образования, подав соответствующее заявление об отказе в</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департамент образования или </w:t>
      </w:r>
      <w:r w:rsidR="005C708E">
        <w:rPr>
          <w:rFonts w:ascii="Times New Roman CYR" w:eastAsia="Times New Roman" w:hAnsi="Times New Roman CYR" w:cs="Times New Roman CYR"/>
          <w:bCs/>
          <w:color w:val="26282F"/>
          <w:szCs w:val="28"/>
          <w:lang w:eastAsia="ru-RU"/>
        </w:rPr>
        <w:t xml:space="preserve">филиал </w:t>
      </w:r>
      <w:r w:rsidRPr="000C1365">
        <w:rPr>
          <w:rFonts w:ascii="Times New Roman CYR" w:eastAsia="Times New Roman" w:hAnsi="Times New Roman CYR" w:cs="Times New Roman CYR"/>
          <w:bCs/>
          <w:color w:val="26282F"/>
          <w:szCs w:val="28"/>
          <w:lang w:eastAsia="ru-RU"/>
        </w:rPr>
        <w:t>МФЦ с указанием причины отказа по</w:t>
      </w:r>
      <w:r w:rsidR="005C708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 xml:space="preserve">форме согласно </w:t>
      </w:r>
      <w:r w:rsidRPr="00A2412F">
        <w:rPr>
          <w:rFonts w:ascii="Times New Roman CYR" w:eastAsia="Times New Roman" w:hAnsi="Times New Roman CYR" w:cs="Times New Roman CYR"/>
          <w:bCs/>
          <w:color w:val="26282F"/>
          <w:szCs w:val="28"/>
          <w:lang w:eastAsia="ru-RU"/>
        </w:rPr>
        <w:t xml:space="preserve">приложению </w:t>
      </w:r>
      <w:r w:rsidR="00AC6ECD" w:rsidRPr="00A2412F">
        <w:rPr>
          <w:rFonts w:ascii="Times New Roman CYR" w:eastAsia="Times New Roman" w:hAnsi="Times New Roman CYR" w:cs="Times New Roman CYR"/>
          <w:bCs/>
          <w:color w:val="26282F"/>
          <w:szCs w:val="28"/>
          <w:lang w:eastAsia="ru-RU"/>
        </w:rPr>
        <w:t>6</w:t>
      </w:r>
      <w:r w:rsidRPr="000C1365">
        <w:rPr>
          <w:rFonts w:ascii="Times New Roman CYR" w:eastAsia="Times New Roman" w:hAnsi="Times New Roman CYR" w:cs="Times New Roman CYR"/>
          <w:bCs/>
          <w:color w:val="26282F"/>
          <w:szCs w:val="28"/>
          <w:lang w:eastAsia="ru-RU"/>
        </w:rPr>
        <w:t xml:space="preserve"> к настоящему административному регламенту.</w:t>
      </w:r>
    </w:p>
    <w:p w:rsidR="000C1365" w:rsidRPr="000C1365" w:rsidRDefault="000C1365" w:rsidP="007050FC">
      <w:pPr>
        <w:ind w:firstLine="709"/>
        <w:jc w:val="both"/>
        <w:rPr>
          <w:rFonts w:ascii="Times New Roman CYR" w:eastAsia="Times New Roman" w:hAnsi="Times New Roman CYR" w:cs="Times New Roman CYR"/>
          <w:bCs/>
          <w:color w:val="26282F"/>
          <w:szCs w:val="28"/>
          <w:lang w:eastAsia="ru-RU"/>
        </w:rPr>
      </w:pPr>
      <w:proofErr w:type="gramStart"/>
      <w:r w:rsidRPr="005C708E">
        <w:rPr>
          <w:rFonts w:ascii="Times New Roman CYR" w:eastAsia="Times New Roman" w:hAnsi="Times New Roman CYR" w:cs="Times New Roman CYR"/>
          <w:bCs/>
          <w:color w:val="26282F"/>
          <w:szCs w:val="28"/>
          <w:lang w:eastAsia="ru-RU"/>
        </w:rPr>
        <w:t>В случае если ро</w:t>
      </w:r>
      <w:r w:rsidR="00E80DDA">
        <w:rPr>
          <w:rFonts w:ascii="Times New Roman CYR" w:eastAsia="Times New Roman" w:hAnsi="Times New Roman CYR" w:cs="Times New Roman CYR"/>
          <w:bCs/>
          <w:color w:val="26282F"/>
          <w:szCs w:val="28"/>
          <w:lang w:eastAsia="ru-RU"/>
        </w:rPr>
        <w:t xml:space="preserve">дитель (законный представитель), </w:t>
      </w:r>
      <w:r w:rsidRPr="005C708E">
        <w:rPr>
          <w:rFonts w:ascii="Times New Roman CYR" w:eastAsia="Times New Roman" w:hAnsi="Times New Roman CYR" w:cs="Times New Roman CYR"/>
          <w:bCs/>
          <w:color w:val="26282F"/>
          <w:szCs w:val="28"/>
          <w:lang w:eastAsia="ru-RU"/>
        </w:rPr>
        <w:t xml:space="preserve">за 10 </w:t>
      </w:r>
      <w:r w:rsidR="00441BCB">
        <w:rPr>
          <w:rFonts w:ascii="Times New Roman CYR" w:eastAsia="Times New Roman" w:hAnsi="Times New Roman CYR" w:cs="Times New Roman CYR"/>
          <w:bCs/>
          <w:color w:val="26282F"/>
          <w:szCs w:val="28"/>
          <w:lang w:eastAsia="ru-RU"/>
        </w:rPr>
        <w:t xml:space="preserve">календарных </w:t>
      </w:r>
      <w:r w:rsidRPr="005C708E">
        <w:rPr>
          <w:rFonts w:ascii="Times New Roman CYR" w:eastAsia="Times New Roman" w:hAnsi="Times New Roman CYR" w:cs="Times New Roman CYR"/>
          <w:bCs/>
          <w:color w:val="26282F"/>
          <w:szCs w:val="28"/>
          <w:lang w:eastAsia="ru-RU"/>
        </w:rPr>
        <w:t>дней до начал</w:t>
      </w:r>
      <w:r w:rsidR="00E80DDA">
        <w:rPr>
          <w:rFonts w:ascii="Times New Roman CYR" w:eastAsia="Times New Roman" w:hAnsi="Times New Roman CYR" w:cs="Times New Roman CYR"/>
          <w:bCs/>
          <w:color w:val="26282F"/>
          <w:szCs w:val="28"/>
          <w:lang w:eastAsia="ru-RU"/>
        </w:rPr>
        <w:t xml:space="preserve">а смены лагеря, </w:t>
      </w:r>
      <w:r w:rsidRPr="005C708E">
        <w:rPr>
          <w:rFonts w:ascii="Times New Roman CYR" w:eastAsia="Times New Roman" w:hAnsi="Times New Roman CYR" w:cs="Times New Roman CYR"/>
          <w:bCs/>
          <w:color w:val="26282F"/>
          <w:szCs w:val="28"/>
          <w:lang w:eastAsia="ru-RU"/>
        </w:rPr>
        <w:t>не предоставил заявление об отказе, не написал заявление на</w:t>
      </w:r>
      <w:r w:rsidR="00441BCB">
        <w:rPr>
          <w:rFonts w:ascii="Times New Roman CYR" w:eastAsia="Times New Roman" w:hAnsi="Times New Roman CYR" w:cs="Times New Roman CYR"/>
          <w:bCs/>
          <w:color w:val="26282F"/>
          <w:szCs w:val="28"/>
          <w:lang w:eastAsia="ru-RU"/>
        </w:rPr>
        <w:t xml:space="preserve"> </w:t>
      </w:r>
      <w:proofErr w:type="spellStart"/>
      <w:r w:rsidRPr="005C708E">
        <w:rPr>
          <w:rFonts w:ascii="Times New Roman CYR" w:eastAsia="Times New Roman" w:hAnsi="Times New Roman CYR" w:cs="Times New Roman CYR"/>
          <w:bCs/>
          <w:color w:val="26282F"/>
          <w:szCs w:val="28"/>
          <w:lang w:eastAsia="ru-RU"/>
        </w:rPr>
        <w:t>самодоставку</w:t>
      </w:r>
      <w:proofErr w:type="spellEnd"/>
      <w:r w:rsidRPr="005C708E">
        <w:rPr>
          <w:rFonts w:ascii="Times New Roman CYR" w:eastAsia="Times New Roman" w:hAnsi="Times New Roman CYR" w:cs="Times New Roman CYR"/>
          <w:bCs/>
          <w:color w:val="26282F"/>
          <w:szCs w:val="28"/>
          <w:lang w:eastAsia="ru-RU"/>
        </w:rPr>
        <w:t>, не заключил договор с исполнителями контрактов и</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не</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произвел оплату за проезд ребенка до места отдыха и обратно, предоставленная путевка аннулируется и предоставляется другому ребенку в</w:t>
      </w:r>
      <w:r w:rsidR="002675CC">
        <w:rPr>
          <w:rFonts w:ascii="Times New Roman CYR" w:eastAsia="Times New Roman" w:hAnsi="Times New Roman CYR" w:cs="Times New Roman CYR"/>
          <w:bCs/>
          <w:color w:val="26282F"/>
          <w:szCs w:val="28"/>
          <w:lang w:eastAsia="ru-RU"/>
        </w:rPr>
        <w:t> </w:t>
      </w:r>
      <w:r w:rsidRPr="005C708E">
        <w:rPr>
          <w:rFonts w:ascii="Times New Roman CYR" w:eastAsia="Times New Roman" w:hAnsi="Times New Roman CYR" w:cs="Times New Roman CYR"/>
          <w:bCs/>
          <w:color w:val="26282F"/>
          <w:szCs w:val="28"/>
          <w:lang w:eastAsia="ru-RU"/>
        </w:rPr>
        <w:t>порядке очередности.</w:t>
      </w:r>
      <w:proofErr w:type="gramEnd"/>
      <w:r w:rsidR="005C708E" w:rsidRPr="005C708E">
        <w:rPr>
          <w:rFonts w:ascii="Times New Roman CYR" w:eastAsia="Times New Roman" w:hAnsi="Times New Roman CYR" w:cs="Times New Roman CYR"/>
          <w:bCs/>
          <w:color w:val="26282F"/>
          <w:szCs w:val="28"/>
          <w:lang w:eastAsia="ru-RU"/>
        </w:rPr>
        <w:t xml:space="preserve"> </w:t>
      </w:r>
      <w:r w:rsidRPr="000C1365">
        <w:rPr>
          <w:rFonts w:ascii="Times New Roman CYR" w:eastAsia="Times New Roman" w:hAnsi="Times New Roman CYR" w:cs="Times New Roman CYR"/>
          <w:bCs/>
          <w:color w:val="26282F"/>
          <w:szCs w:val="28"/>
          <w:lang w:eastAsia="ru-RU"/>
        </w:rPr>
        <w:t xml:space="preserve">Путевка аннулируется путем составления специалистом </w:t>
      </w:r>
      <w:r w:rsidR="003C595E" w:rsidRPr="003C595E">
        <w:rPr>
          <w:rFonts w:ascii="Times New Roman CYR" w:eastAsia="Times New Roman" w:hAnsi="Times New Roman CYR" w:cs="Times New Roman CYR"/>
          <w:bCs/>
          <w:color w:val="26282F"/>
          <w:szCs w:val="28"/>
          <w:lang w:eastAsia="ru-RU"/>
        </w:rPr>
        <w:t xml:space="preserve">отдела организации каникулярного отдыха </w:t>
      </w:r>
      <w:r w:rsidRPr="000C1365">
        <w:rPr>
          <w:rFonts w:ascii="Times New Roman CYR" w:eastAsia="Times New Roman" w:hAnsi="Times New Roman CYR" w:cs="Times New Roman CYR"/>
          <w:bCs/>
          <w:color w:val="26282F"/>
          <w:szCs w:val="28"/>
          <w:lang w:eastAsia="ru-RU"/>
        </w:rPr>
        <w:t xml:space="preserve">департамента образования акта </w:t>
      </w:r>
      <w:r w:rsidRPr="000C1365">
        <w:rPr>
          <w:rFonts w:ascii="Times New Roman CYR" w:eastAsia="Times New Roman" w:hAnsi="Times New Roman CYR" w:cs="Times New Roman CYR"/>
          <w:bCs/>
          <w:color w:val="26282F"/>
          <w:szCs w:val="28"/>
          <w:lang w:eastAsia="ru-RU"/>
        </w:rPr>
        <w:lastRenderedPageBreak/>
        <w:t>о</w:t>
      </w:r>
      <w:r w:rsidR="003C595E">
        <w:rPr>
          <w:rFonts w:ascii="Times New Roman CYR" w:eastAsia="Times New Roman" w:hAnsi="Times New Roman CYR" w:cs="Times New Roman CYR"/>
          <w:bCs/>
          <w:color w:val="26282F"/>
          <w:szCs w:val="28"/>
          <w:lang w:eastAsia="ru-RU"/>
        </w:rPr>
        <w:t> </w:t>
      </w:r>
      <w:proofErr w:type="spellStart"/>
      <w:r w:rsidRPr="000C1365">
        <w:rPr>
          <w:rFonts w:ascii="Times New Roman CYR" w:eastAsia="Times New Roman" w:hAnsi="Times New Roman CYR" w:cs="Times New Roman CYR"/>
          <w:bCs/>
          <w:color w:val="26282F"/>
          <w:szCs w:val="28"/>
          <w:lang w:eastAsia="ru-RU"/>
        </w:rPr>
        <w:t>невостребованности</w:t>
      </w:r>
      <w:proofErr w:type="spellEnd"/>
      <w:r w:rsidRPr="000C1365">
        <w:rPr>
          <w:rFonts w:ascii="Times New Roman CYR" w:eastAsia="Times New Roman" w:hAnsi="Times New Roman CYR" w:cs="Times New Roman CYR"/>
          <w:bCs/>
          <w:color w:val="26282F"/>
          <w:szCs w:val="28"/>
          <w:lang w:eastAsia="ru-RU"/>
        </w:rPr>
        <w:t xml:space="preserve"> путевки по форме </w:t>
      </w:r>
      <w:r w:rsidRPr="00A2412F">
        <w:rPr>
          <w:rFonts w:ascii="Times New Roman CYR" w:eastAsia="Times New Roman" w:hAnsi="Times New Roman CYR" w:cs="Times New Roman CYR"/>
          <w:bCs/>
          <w:color w:val="26282F"/>
          <w:szCs w:val="28"/>
          <w:lang w:eastAsia="ru-RU"/>
        </w:rPr>
        <w:t xml:space="preserve">согласно приложению </w:t>
      </w:r>
      <w:r w:rsidR="00AC6ECD" w:rsidRPr="00A2412F">
        <w:rPr>
          <w:rFonts w:ascii="Times New Roman CYR" w:eastAsia="Times New Roman" w:hAnsi="Times New Roman CYR" w:cs="Times New Roman CYR"/>
          <w:bCs/>
          <w:color w:val="26282F"/>
          <w:szCs w:val="28"/>
          <w:lang w:eastAsia="ru-RU"/>
        </w:rPr>
        <w:t>7</w:t>
      </w:r>
      <w:r w:rsidRPr="00A2412F">
        <w:rPr>
          <w:rFonts w:ascii="Times New Roman CYR" w:eastAsia="Times New Roman" w:hAnsi="Times New Roman CYR" w:cs="Times New Roman CYR"/>
          <w:bCs/>
          <w:color w:val="26282F"/>
          <w:szCs w:val="28"/>
          <w:lang w:eastAsia="ru-RU"/>
        </w:rPr>
        <w:t xml:space="preserve"> к</w:t>
      </w:r>
      <w:r w:rsidR="003C595E">
        <w:rPr>
          <w:rFonts w:ascii="Times New Roman CYR" w:eastAsia="Times New Roman" w:hAnsi="Times New Roman CYR" w:cs="Times New Roman CYR"/>
          <w:bCs/>
          <w:color w:val="26282F"/>
          <w:szCs w:val="28"/>
          <w:lang w:eastAsia="ru-RU"/>
        </w:rPr>
        <w:t> </w:t>
      </w:r>
      <w:r w:rsidRPr="000C1365">
        <w:rPr>
          <w:rFonts w:ascii="Times New Roman CYR" w:eastAsia="Times New Roman" w:hAnsi="Times New Roman CYR" w:cs="Times New Roman CYR"/>
          <w:bCs/>
          <w:color w:val="26282F"/>
          <w:szCs w:val="28"/>
          <w:lang w:eastAsia="ru-RU"/>
        </w:rPr>
        <w:t>административному регламенту.</w:t>
      </w:r>
    </w:p>
    <w:p w:rsidR="00AC2E8F" w:rsidRDefault="00AC2E8F"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3774DE"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Раздел</w:t>
      </w:r>
      <w:r w:rsidRPr="009E5E78">
        <w:rPr>
          <w:rFonts w:ascii="Times New Roman CYR" w:eastAsia="Times New Roman" w:hAnsi="Times New Roman CYR" w:cs="Times New Roman CYR"/>
          <w:bCs/>
          <w:color w:val="26282F"/>
          <w:szCs w:val="28"/>
          <w:lang w:eastAsia="ru-RU"/>
        </w:rPr>
        <w:t xml:space="preserve"> </w:t>
      </w:r>
      <w:r>
        <w:rPr>
          <w:rFonts w:ascii="Times New Roman CYR" w:eastAsia="Times New Roman" w:hAnsi="Times New Roman CYR" w:cs="Times New Roman CYR"/>
          <w:bCs/>
          <w:color w:val="26282F"/>
          <w:szCs w:val="28"/>
          <w:lang w:val="en-US" w:eastAsia="ru-RU"/>
        </w:rPr>
        <w:t>IV</w:t>
      </w:r>
      <w:r w:rsidR="00CC3327" w:rsidRPr="00CC3327">
        <w:rPr>
          <w:rFonts w:ascii="Times New Roman CYR" w:eastAsia="Times New Roman" w:hAnsi="Times New Roman CYR" w:cs="Times New Roman CYR"/>
          <w:bCs/>
          <w:color w:val="26282F"/>
          <w:szCs w:val="28"/>
          <w:lang w:eastAsia="ru-RU"/>
        </w:rPr>
        <w:t>. Формы контроля за исполнением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 Текущий контроль за соблюдением последовательности действий, определенных административн</w:t>
      </w:r>
      <w:r w:rsidR="00D86920">
        <w:rPr>
          <w:rFonts w:ascii="Times New Roman CYR" w:eastAsia="Times New Roman" w:hAnsi="Times New Roman CYR" w:cs="Times New Roman CYR"/>
          <w:bCs/>
          <w:color w:val="26282F"/>
          <w:szCs w:val="28"/>
          <w:lang w:eastAsia="ru-RU"/>
        </w:rPr>
        <w:t>ыми процедурами (действиями) по </w:t>
      </w:r>
      <w:r w:rsidRPr="00CC3327">
        <w:rPr>
          <w:rFonts w:ascii="Times New Roman CYR" w:eastAsia="Times New Roman" w:hAnsi="Times New Roman CYR" w:cs="Times New Roman CYR"/>
          <w:bCs/>
          <w:color w:val="26282F"/>
          <w:szCs w:val="28"/>
          <w:lang w:eastAsia="ru-RU"/>
        </w:rPr>
        <w:t>предоставлению муниципальной услуги, а также принятием решений при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предоставлении муниципальной услуги осуществляется непосредственным руководителем работника, ответственного за предоставление муниципальной услуги, директором департамента образования.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2. Плановые проверки ежеквартально </w:t>
      </w:r>
      <w:proofErr w:type="gramStart"/>
      <w:r w:rsidRPr="00CC3327">
        <w:rPr>
          <w:rFonts w:ascii="Times New Roman CYR" w:eastAsia="Times New Roman" w:hAnsi="Times New Roman CYR" w:cs="Times New Roman CYR"/>
          <w:bCs/>
          <w:color w:val="26282F"/>
          <w:szCs w:val="28"/>
          <w:lang w:eastAsia="ru-RU"/>
        </w:rPr>
        <w:t xml:space="preserve">проводит начальник </w:t>
      </w:r>
      <w:r w:rsidRPr="00BD238A">
        <w:rPr>
          <w:rFonts w:ascii="Times New Roman CYR" w:eastAsia="Times New Roman" w:hAnsi="Times New Roman CYR" w:cs="Times New Roman CYR"/>
          <w:bCs/>
          <w:color w:val="26282F"/>
          <w:szCs w:val="28"/>
          <w:lang w:eastAsia="ru-RU"/>
        </w:rPr>
        <w:t>отдела</w:t>
      </w:r>
      <w:r w:rsidR="00BD238A">
        <w:rPr>
          <w:rFonts w:ascii="Times New Roman CYR" w:eastAsia="Times New Roman" w:hAnsi="Times New Roman CYR" w:cs="Times New Roman CYR"/>
          <w:bCs/>
          <w:color w:val="26282F"/>
          <w:szCs w:val="28"/>
          <w:lang w:eastAsia="ru-RU"/>
        </w:rPr>
        <w:t xml:space="preserve"> организации каникулярного отдыха департамента образования</w:t>
      </w:r>
      <w:r w:rsidRPr="00CC3327">
        <w:rPr>
          <w:rFonts w:ascii="Times New Roman CYR" w:eastAsia="Times New Roman" w:hAnsi="Times New Roman CYR" w:cs="Times New Roman CYR"/>
          <w:bCs/>
          <w:color w:val="26282F"/>
          <w:szCs w:val="28"/>
          <w:lang w:eastAsia="ru-RU"/>
        </w:rPr>
        <w:t xml:space="preserve"> и</w:t>
      </w:r>
      <w:r w:rsidR="003E2737">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подготавливает</w:t>
      </w:r>
      <w:proofErr w:type="gramEnd"/>
      <w:r w:rsidRPr="00CC3327">
        <w:rPr>
          <w:rFonts w:ascii="Times New Roman CYR" w:eastAsia="Times New Roman" w:hAnsi="Times New Roman CYR" w:cs="Times New Roman CYR"/>
          <w:bCs/>
          <w:color w:val="26282F"/>
          <w:szCs w:val="28"/>
          <w:lang w:eastAsia="ru-RU"/>
        </w:rPr>
        <w:t xml:space="preserve"> статистические и аналитические материалы по итогам работы с обращениями граждан за истекший квартал, год. Внеплановая проверка проводится по конкретному обращению заявителя.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Контроль полноты и качества предоставления муниципальной услуги осуществляется директором департамента </w:t>
      </w:r>
      <w:proofErr w:type="gramStart"/>
      <w:r w:rsidRPr="00CC3327">
        <w:rPr>
          <w:rFonts w:ascii="Times New Roman CYR" w:eastAsia="Times New Roman" w:hAnsi="Times New Roman CYR" w:cs="Times New Roman CYR"/>
          <w:bCs/>
          <w:color w:val="26282F"/>
          <w:szCs w:val="28"/>
          <w:lang w:eastAsia="ru-RU"/>
        </w:rPr>
        <w:t>образования</w:t>
      </w:r>
      <w:proofErr w:type="gramEnd"/>
      <w:r w:rsidRPr="00CC3327">
        <w:rPr>
          <w:rFonts w:ascii="Times New Roman CYR" w:eastAsia="Times New Roman" w:hAnsi="Times New Roman CYR" w:cs="Times New Roman CYR"/>
          <w:bCs/>
          <w:color w:val="26282F"/>
          <w:szCs w:val="28"/>
          <w:lang w:eastAsia="ru-RU"/>
        </w:rPr>
        <w:t xml:space="preserve"> на основании представленных </w:t>
      </w:r>
      <w:r w:rsidRPr="00BD238A">
        <w:rPr>
          <w:rFonts w:ascii="Times New Roman CYR" w:eastAsia="Times New Roman" w:hAnsi="Times New Roman CYR" w:cs="Times New Roman CYR"/>
          <w:bCs/>
          <w:color w:val="26282F"/>
          <w:szCs w:val="28"/>
          <w:lang w:eastAsia="ru-RU"/>
        </w:rPr>
        <w:t>начальником отдела</w:t>
      </w:r>
      <w:r w:rsidRPr="00CC3327">
        <w:rPr>
          <w:rFonts w:ascii="Times New Roman CYR" w:eastAsia="Times New Roman" w:hAnsi="Times New Roman CYR" w:cs="Times New Roman CYR"/>
          <w:bCs/>
          <w:color w:val="26282F"/>
          <w:szCs w:val="28"/>
          <w:lang w:eastAsia="ru-RU"/>
        </w:rPr>
        <w:t xml:space="preserve"> </w:t>
      </w:r>
      <w:r w:rsidR="00BD238A" w:rsidRPr="00BD238A">
        <w:rPr>
          <w:rFonts w:ascii="Times New Roman CYR" w:eastAsia="Times New Roman" w:hAnsi="Times New Roman CYR" w:cs="Times New Roman CYR"/>
          <w:bCs/>
          <w:color w:val="26282F"/>
          <w:szCs w:val="28"/>
          <w:lang w:eastAsia="ru-RU"/>
        </w:rPr>
        <w:t xml:space="preserve">организации каникулярного отдыха департамента образования </w:t>
      </w:r>
      <w:r w:rsidRPr="00CC3327">
        <w:rPr>
          <w:rFonts w:ascii="Times New Roman CYR" w:eastAsia="Times New Roman" w:hAnsi="Times New Roman CYR" w:cs="Times New Roman CYR"/>
          <w:bCs/>
          <w:color w:val="26282F"/>
          <w:szCs w:val="28"/>
          <w:lang w:eastAsia="ru-RU"/>
        </w:rPr>
        <w:t>по результатам плановой проверки.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3. Специалисты, ответственные за предоставление муниципальной услуг</w:t>
      </w:r>
      <w:r w:rsidRPr="00253081">
        <w:rPr>
          <w:rFonts w:ascii="Times New Roman CYR" w:eastAsia="Times New Roman" w:hAnsi="Times New Roman CYR" w:cs="Times New Roman CYR"/>
          <w:bCs/>
          <w:color w:val="26282F"/>
          <w:szCs w:val="28"/>
          <w:lang w:eastAsia="ru-RU"/>
        </w:rPr>
        <w:t>и</w:t>
      </w:r>
      <w:r w:rsidR="003B3692"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несут персональную ответственность за сроки и порядок исполнения каждой административной процедуры, указанной в настоящем регламенте.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r w:rsidR="003B3692"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в</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соответствии с требованиями действующего законодательства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4. Специалисты, ответственные за осуществление соответствующих административных процедур настоящего </w:t>
      </w:r>
      <w:r w:rsidR="003E2737">
        <w:rPr>
          <w:rFonts w:ascii="Times New Roman CYR" w:eastAsia="Times New Roman" w:hAnsi="Times New Roman CYR" w:cs="Times New Roman CYR"/>
          <w:bCs/>
          <w:color w:val="26282F"/>
          <w:szCs w:val="28"/>
          <w:lang w:eastAsia="ru-RU"/>
        </w:rPr>
        <w:t>а</w:t>
      </w:r>
      <w:r w:rsidRPr="00CC3327">
        <w:rPr>
          <w:rFonts w:ascii="Times New Roman CYR" w:eastAsia="Times New Roman" w:hAnsi="Times New Roman CYR" w:cs="Times New Roman CYR"/>
          <w:bCs/>
          <w:color w:val="26282F"/>
          <w:szCs w:val="28"/>
          <w:lang w:eastAsia="ru-RU"/>
        </w:rPr>
        <w:t>дминистративного регламента, несут административную ответственность в соответствии с законодательством Российской Федерации и автономного округа об административных правонарушениях, в том числе за: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CC3327" w:rsidRPr="00CC3327" w:rsidRDefault="003E2737"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неправомерные отказы в приеме у заявителя документов, предусмотренных для предоставления муниципальной услуги, в</w:t>
      </w:r>
      <w:r w:rsidR="00666499">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w:t>
      </w:r>
      <w:r w:rsidR="00CC3327" w:rsidRPr="00253081">
        <w:rPr>
          <w:rFonts w:ascii="Times New Roman CYR" w:eastAsia="Times New Roman" w:hAnsi="Times New Roman CYR" w:cs="Times New Roman CYR"/>
          <w:bCs/>
          <w:color w:val="26282F"/>
          <w:szCs w:val="28"/>
          <w:lang w:eastAsia="ru-RU"/>
        </w:rPr>
        <w:t>х</w:t>
      </w:r>
      <w:r w:rsidR="00CD6E82" w:rsidRPr="00253081">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либо за нарушение установленного срока осуществления таких исправлений;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 xml:space="preserve">- превышение максимального срока ожидания в очереди при подаче запроса о предоставлении муниципальной услуги (за исключением срока подачи запроса в </w:t>
      </w:r>
      <w:r w:rsidR="00887DA2">
        <w:rPr>
          <w:rFonts w:ascii="Times New Roman CYR" w:eastAsia="Times New Roman" w:hAnsi="Times New Roman CYR" w:cs="Times New Roman CYR"/>
          <w:bCs/>
          <w:color w:val="26282F"/>
          <w:szCs w:val="28"/>
          <w:lang w:eastAsia="ru-RU"/>
        </w:rPr>
        <w:t xml:space="preserve">филиал </w:t>
      </w:r>
      <w:r w:rsidRPr="00CC3327">
        <w:rPr>
          <w:rFonts w:ascii="Times New Roman CYR" w:eastAsia="Times New Roman" w:hAnsi="Times New Roman CYR" w:cs="Times New Roman CYR"/>
          <w:bCs/>
          <w:color w:val="26282F"/>
          <w:szCs w:val="28"/>
          <w:lang w:eastAsia="ru-RU"/>
        </w:rPr>
        <w:t>МФЦ).</w:t>
      </w:r>
    </w:p>
    <w:p w:rsidR="00623C76" w:rsidRDefault="00623C76" w:rsidP="007050FC">
      <w:pPr>
        <w:ind w:firstLine="709"/>
        <w:jc w:val="both"/>
        <w:rPr>
          <w:rFonts w:ascii="Times New Roman CYR" w:eastAsia="Times New Roman" w:hAnsi="Times New Roman CYR" w:cs="Times New Roman CYR"/>
          <w:bCs/>
          <w:color w:val="26282F"/>
          <w:szCs w:val="28"/>
          <w:lang w:eastAsia="ru-RU"/>
        </w:rPr>
      </w:pP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Раздел V. Досудебный (внесудебный) порядок обжалования решений 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действий (бездействия) органа, предоставляющего муниципальную услугу, многофункционального центра, организаций, указанных в</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части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1.1</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статьи</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16</w:t>
      </w:r>
      <w:r w:rsidR="0066649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Федерального закона от 27.07.2010 № 210-ФЗ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Об</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организации предоставления государственных и муниципальных услуг</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а</w:t>
      </w:r>
      <w:r w:rsidR="006C7721">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также их должностных лиц, муниципальных служащих, работников</w:t>
      </w:r>
    </w:p>
    <w:p w:rsidR="00CC3327" w:rsidRPr="00CC3327" w:rsidRDefault="00CC3327" w:rsidP="007050FC">
      <w:pPr>
        <w:ind w:firstLine="709"/>
        <w:jc w:val="center"/>
        <w:rPr>
          <w:rFonts w:ascii="Times New Roman CYR" w:eastAsia="Times New Roman" w:hAnsi="Times New Roman CYR" w:cs="Times New Roman CYR"/>
          <w:bCs/>
          <w:color w:val="26282F"/>
          <w:szCs w:val="28"/>
          <w:lang w:eastAsia="ru-RU"/>
        </w:rPr>
      </w:pPr>
    </w:p>
    <w:p w:rsidR="00CC3327" w:rsidRPr="00CC3327" w:rsidRDefault="006C772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1. </w:t>
      </w:r>
      <w:r w:rsidR="00CC3327" w:rsidRPr="00CC3327">
        <w:rPr>
          <w:rFonts w:ascii="Times New Roman CYR" w:eastAsia="Times New Roman" w:hAnsi="Times New Roman CYR" w:cs="Times New Roman CYR"/>
          <w:bCs/>
          <w:color w:val="26282F"/>
          <w:szCs w:val="28"/>
          <w:lang w:eastAsia="ru-RU"/>
        </w:rPr>
        <w:t>Заявитель вправе обратиться с жалобой на нарушение настоящего административного регламента, выразившееся в неправомерных решениях и</w:t>
      </w:r>
      <w:r w:rsidR="00666499">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действиях (бездействии)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муниципальных служащих и</w:t>
      </w:r>
      <w:r w:rsidR="00AF3B94">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работников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филиала МФЦ и</w:t>
      </w:r>
      <w:r w:rsidR="003C2735">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его</w:t>
      </w:r>
      <w:r w:rsidR="003C2735">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работников при</w:t>
      </w:r>
      <w:r w:rsidR="0011382B">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предоставлении муниципальной услуги (далее </w:t>
      </w:r>
      <w:r w:rsidR="0011382B">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жалоба).</w:t>
      </w:r>
    </w:p>
    <w:p w:rsidR="00CC3327" w:rsidRPr="00CC3327" w:rsidRDefault="006C7721"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2. </w:t>
      </w:r>
      <w:r w:rsidR="00CC3327" w:rsidRPr="00CC3327">
        <w:rPr>
          <w:rFonts w:ascii="Times New Roman CYR" w:eastAsia="Times New Roman" w:hAnsi="Times New Roman CYR" w:cs="Times New Roman CYR"/>
          <w:bCs/>
          <w:color w:val="26282F"/>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Об организации предоставления государственных и муниципальных услуг</w:t>
      </w:r>
      <w:r w:rsidR="009E5E78">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w:t>
      </w:r>
      <w:r w:rsidR="00CC3327" w:rsidRPr="00253081">
        <w:rPr>
          <w:rFonts w:ascii="Times New Roman CYR" w:eastAsia="Times New Roman" w:hAnsi="Times New Roman CYR" w:cs="Times New Roman CYR"/>
          <w:bCs/>
          <w:color w:val="26282F"/>
          <w:szCs w:val="28"/>
          <w:lang w:eastAsia="ru-RU"/>
        </w:rPr>
        <w:t xml:space="preserve">(далее </w:t>
      </w:r>
      <w:r w:rsidR="0011382B" w:rsidRPr="00253081">
        <w:rPr>
          <w:rFonts w:ascii="Times New Roman CYR" w:eastAsia="Times New Roman" w:hAnsi="Times New Roman CYR" w:cs="Times New Roman CYR"/>
          <w:bCs/>
          <w:color w:val="26282F"/>
          <w:szCs w:val="28"/>
          <w:lang w:eastAsia="ru-RU"/>
        </w:rPr>
        <w:t>-</w:t>
      </w:r>
      <w:r w:rsidR="00CC3327" w:rsidRPr="00253081">
        <w:rPr>
          <w:rFonts w:ascii="Times New Roman CYR" w:eastAsia="Times New Roman" w:hAnsi="Times New Roman CYR" w:cs="Times New Roman CYR"/>
          <w:bCs/>
          <w:color w:val="26282F"/>
          <w:szCs w:val="28"/>
          <w:lang w:eastAsia="ru-RU"/>
        </w:rPr>
        <w:t xml:space="preserve"> Федеральный закон от</w:t>
      </w:r>
      <w:r w:rsidR="0011382B" w:rsidRPr="00253081">
        <w:rPr>
          <w:rFonts w:ascii="Times New Roman CYR" w:eastAsia="Times New Roman" w:hAnsi="Times New Roman CYR" w:cs="Times New Roman CYR"/>
          <w:bCs/>
          <w:color w:val="26282F"/>
          <w:szCs w:val="28"/>
          <w:lang w:eastAsia="ru-RU"/>
        </w:rPr>
        <w:t> </w:t>
      </w:r>
      <w:r w:rsidR="00CC3327" w:rsidRPr="00253081">
        <w:rPr>
          <w:rFonts w:ascii="Times New Roman CYR" w:eastAsia="Times New Roman" w:hAnsi="Times New Roman CYR" w:cs="Times New Roman CYR"/>
          <w:bCs/>
          <w:color w:val="26282F"/>
          <w:szCs w:val="28"/>
          <w:lang w:eastAsia="ru-RU"/>
        </w:rPr>
        <w:t>27.07.2010 № 210-ФЗ).</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Действие настоящего раздела административного регламента</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не</w:t>
      </w:r>
      <w:r w:rsidR="0011382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распространяется на отношения, регулируемые Федеральным законом от</w:t>
      </w:r>
      <w:r w:rsidR="0011382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02.05.2006 № 59-ФЗ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О порядке рассмотрения обращений граждан Российской Федерации</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Ханты-Мансийского автономного </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округа –</w:t>
      </w:r>
      <w:r w:rsidR="0011382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 Югры от 02.11.2012 № 431-п </w:t>
      </w:r>
      <w:r w:rsidR="009E5E78">
        <w:rPr>
          <w:rFonts w:ascii="Times New Roman CYR" w:eastAsia="Times New Roman" w:hAnsi="Times New Roman CYR" w:cs="Times New Roman CYR"/>
          <w:bCs/>
          <w:color w:val="26282F"/>
          <w:szCs w:val="28"/>
          <w:lang w:eastAsia="ru-RU"/>
        </w:rPr>
        <w:t>«</w:t>
      </w:r>
      <w:r w:rsidR="0031082F">
        <w:rPr>
          <w:rFonts w:ascii="Times New Roman CYR" w:eastAsia="Times New Roman" w:hAnsi="Times New Roman CYR" w:cs="Times New Roman CYR"/>
          <w:bCs/>
          <w:color w:val="26282F"/>
          <w:szCs w:val="28"/>
          <w:lang w:eastAsia="ru-RU"/>
        </w:rPr>
        <w:t xml:space="preserve">О </w:t>
      </w:r>
      <w:r w:rsidR="0031082F" w:rsidRPr="00253081">
        <w:rPr>
          <w:rFonts w:ascii="Times New Roman CYR" w:eastAsia="Times New Roman" w:hAnsi="Times New Roman CYR" w:cs="Times New Roman CYR"/>
          <w:bCs/>
          <w:color w:val="26282F"/>
          <w:szCs w:val="28"/>
          <w:lang w:eastAsia="ru-RU"/>
        </w:rPr>
        <w:t>п</w:t>
      </w:r>
      <w:r w:rsidRPr="00CC3327">
        <w:rPr>
          <w:rFonts w:ascii="Times New Roman CYR" w:eastAsia="Times New Roman" w:hAnsi="Times New Roman CYR" w:cs="Times New Roman CYR"/>
          <w:bCs/>
          <w:color w:val="26282F"/>
          <w:szCs w:val="28"/>
          <w:lang w:eastAsia="ru-RU"/>
        </w:rPr>
        <w:t>орядке подачи и рассмотрения жалоб на</w:t>
      </w:r>
      <w:r w:rsidR="0011382B">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 xml:space="preserve">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Многофункциональный центр предоставления государственных и муниципальных услуг Югры</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и его работников</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3. Жалоба подается в департамент</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 МФЦ 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 на</w:t>
      </w:r>
      <w:r w:rsidR="003C2735">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бумажном носителе или в электронной форме.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Жалоба в письменной форме может быть направлена по почте, через филиал МФЦ, а также может быть принята при личном приеме заявителя.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Жалоба в электронной форме может быть направлена посредством электронной почты, официального портала Администрации города, </w:t>
      </w:r>
      <w:r w:rsidR="0011382B">
        <w:rPr>
          <w:rFonts w:ascii="Times New Roman CYR" w:eastAsia="Times New Roman" w:hAnsi="Times New Roman CYR" w:cs="Times New Roman CYR"/>
          <w:bCs/>
          <w:color w:val="26282F"/>
          <w:szCs w:val="28"/>
          <w:lang w:eastAsia="ru-RU"/>
        </w:rPr>
        <w:t>ЕПГУ</w:t>
      </w:r>
      <w:r w:rsidRPr="00CC3327">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lastRenderedPageBreak/>
        <w:t>а</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3C2735">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система досудебного обжалования) с использованием информационно-телекоммуникационной сети </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Интернет</w:t>
      </w:r>
      <w:r w:rsidR="009E5E78">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4. Жалоба должна содержать:</w:t>
      </w:r>
    </w:p>
    <w:p w:rsidR="00CC3327" w:rsidRPr="00CC3327" w:rsidRDefault="003C2735"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наименование органа, предоставляющего муниципальную услугу, должностного лица</w:t>
      </w:r>
      <w:r w:rsidR="006527EA" w:rsidRPr="00253081">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органа, предоставляющего муниципальную услугу, либо муниципального служащего, решения и действия (бездействие) которых обжалуются;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фамилию, имя, отчество (последнее – при наличии), сведения о месте жительства заявителя – физического лица</w:t>
      </w:r>
      <w:r w:rsidR="006527EA"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либо наименование, сведения о</w:t>
      </w:r>
      <w:r w:rsidR="006527E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месте нахождения заявителя – юридического лица, а также номер (номера) контактного телефона, адрес (адреса) электронной почты (при наличии)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почтовый адрес, по которым должен быть направлен ответ заявителю;</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доводы, на основании которых заявитель не согласен с решением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оформленная в соответствии с законодательством Российской Федерации доверенность (для физических лиц);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оформленная в соответствии с законодательством Российской Федерации доверенность, заверенная печатью заявителя (при наличии печати) и</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подписанная руководителем заявителя или уполномоченным этим руководителем лицом (для юридических лиц);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копия решения о назначении или об избрании либо приказа о</w:t>
      </w:r>
      <w:r w:rsidR="006527E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назначении физического лица на должность, в соответствии с которым такое физическое лицо обладает правом действовать от имени заявителя без</w:t>
      </w:r>
      <w:r w:rsidR="0023178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доверенности.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6. Прием жалоб в письменной форме осуществляется департаментом </w:t>
      </w:r>
      <w:r w:rsidR="003C2735">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в месте предоставления муниципальной услуги (в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месте,</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где</w:t>
      </w:r>
      <w:r w:rsidR="00B42E84">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заявитель подавал запрос на получение муниципальной услуги, либо в месте, где заявителем получен результат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Время приема жалоб должно совпадать с графиком (режимом) работы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7. Прием жалоб в письменной форме осуществляется филиалом МФЦ</w:t>
      </w:r>
      <w:r w:rsidR="003C2735">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секторах информирования и ожидания филиала МФЦ и его структурных подразделений.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Время приема жалоб должно совпадать с графиком (режимом) работы филиала МФЦ.</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8. При подаче жалобы в электронном виде документы, указанные в</w:t>
      </w:r>
      <w:r w:rsidR="006A688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пункте 5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3C2735">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требуется.</w:t>
      </w:r>
    </w:p>
    <w:p w:rsidR="00CC3327" w:rsidRPr="00CC3327" w:rsidRDefault="003C2735"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9. </w:t>
      </w:r>
      <w:r w:rsidR="00CC3327" w:rsidRPr="00CC3327">
        <w:rPr>
          <w:rFonts w:ascii="Times New Roman CYR" w:eastAsia="Times New Roman" w:hAnsi="Times New Roman CYR" w:cs="Times New Roman CYR"/>
          <w:bCs/>
          <w:color w:val="26282F"/>
          <w:szCs w:val="28"/>
          <w:lang w:eastAsia="ru-RU"/>
        </w:rPr>
        <w:t>Жалоба на решения и действия (бездействие) муниципального служащего департамента</w:t>
      </w:r>
      <w:r>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xml:space="preserve">, </w:t>
      </w:r>
      <w:r w:rsidR="00CC3327" w:rsidRPr="00B42E84">
        <w:rPr>
          <w:rFonts w:ascii="Times New Roman CYR" w:eastAsia="Times New Roman" w:hAnsi="Times New Roman CYR" w:cs="Times New Roman CYR"/>
          <w:bCs/>
          <w:color w:val="26282F"/>
          <w:szCs w:val="28"/>
          <w:lang w:eastAsia="ru-RU"/>
        </w:rPr>
        <w:t>работника департамента</w:t>
      </w:r>
      <w:r w:rsidRPr="00B42E84">
        <w:rPr>
          <w:rFonts w:ascii="Times New Roman CYR" w:eastAsia="Times New Roman" w:hAnsi="Times New Roman CYR" w:cs="Times New Roman CYR"/>
          <w:bCs/>
          <w:color w:val="26282F"/>
          <w:szCs w:val="28"/>
          <w:lang w:eastAsia="ru-RU"/>
        </w:rPr>
        <w:t xml:space="preserve"> образования</w:t>
      </w:r>
      <w:r w:rsidR="00CC3327" w:rsidRPr="00B42E84">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при предоставлении муниципальной услуги рассматривается директором департамента.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proofErr w:type="gramStart"/>
      <w:r w:rsidRPr="00CC3327">
        <w:rPr>
          <w:rFonts w:ascii="Times New Roman CYR" w:eastAsia="Times New Roman" w:hAnsi="Times New Roman CYR" w:cs="Times New Roman CYR"/>
          <w:bCs/>
          <w:color w:val="26282F"/>
          <w:szCs w:val="28"/>
          <w:lang w:eastAsia="ru-RU"/>
        </w:rPr>
        <w:t>Жалоба на решения и действия (бездействие) департамента</w:t>
      </w:r>
      <w:r w:rsidR="003C2735">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xml:space="preserve">, директора департамента </w:t>
      </w:r>
      <w:r w:rsidR="003C2735">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рассматривается заместителем Главы города, курирующим социальную сферу</w:t>
      </w:r>
      <w:r w:rsidR="00ED7D0E">
        <w:rPr>
          <w:rFonts w:ascii="Times New Roman CYR" w:eastAsia="Times New Roman" w:hAnsi="Times New Roman CYR" w:cs="Times New Roman CYR"/>
          <w:bCs/>
          <w:color w:val="26282F"/>
          <w:szCs w:val="28"/>
          <w:lang w:eastAsia="ru-RU"/>
        </w:rPr>
        <w:t xml:space="preserve"> </w:t>
      </w:r>
      <w:r w:rsidR="00ED7D0E" w:rsidRPr="00CC3327">
        <w:rPr>
          <w:rFonts w:ascii="Times New Roman CYR" w:eastAsia="Times New Roman" w:hAnsi="Times New Roman CYR" w:cs="Times New Roman CYR"/>
          <w:bCs/>
          <w:color w:val="26282F"/>
          <w:szCs w:val="28"/>
          <w:lang w:eastAsia="ru-RU"/>
        </w:rPr>
        <w:t xml:space="preserve">(далее </w:t>
      </w:r>
      <w:r w:rsidR="00ED7D0E">
        <w:rPr>
          <w:rFonts w:ascii="Times New Roman CYR" w:eastAsia="Times New Roman" w:hAnsi="Times New Roman CYR" w:cs="Times New Roman CYR"/>
          <w:bCs/>
          <w:color w:val="26282F"/>
          <w:szCs w:val="28"/>
          <w:lang w:eastAsia="ru-RU"/>
        </w:rPr>
        <w:t>-</w:t>
      </w:r>
      <w:r w:rsidR="00ED7D0E" w:rsidRPr="00CC3327">
        <w:rPr>
          <w:rFonts w:ascii="Times New Roman CYR" w:eastAsia="Times New Roman" w:hAnsi="Times New Roman CYR" w:cs="Times New Roman CYR"/>
          <w:bCs/>
          <w:color w:val="26282F"/>
          <w:szCs w:val="28"/>
          <w:lang w:eastAsia="ru-RU"/>
        </w:rPr>
        <w:t xml:space="preserve"> заместитель Главы города)</w:t>
      </w:r>
      <w:r w:rsidRPr="00CC3327">
        <w:rPr>
          <w:rFonts w:ascii="Times New Roman CYR" w:eastAsia="Times New Roman" w:hAnsi="Times New Roman CYR" w:cs="Times New Roman CYR"/>
          <w:bCs/>
          <w:color w:val="26282F"/>
          <w:szCs w:val="28"/>
          <w:lang w:eastAsia="ru-RU"/>
        </w:rPr>
        <w:t xml:space="preserve">, ответственным за качество предоставления муниципальных услуг в городе Сургуте в порядке, предусмотренном </w:t>
      </w:r>
      <w:r w:rsidR="00355126">
        <w:rPr>
          <w:rFonts w:ascii="Times New Roman CYR" w:eastAsia="Times New Roman" w:hAnsi="Times New Roman CYR" w:cs="Times New Roman CYR"/>
          <w:bCs/>
          <w:color w:val="26282F"/>
          <w:szCs w:val="28"/>
          <w:lang w:eastAsia="ru-RU"/>
        </w:rPr>
        <w:t>порядком подачи</w:t>
      </w:r>
      <w:r w:rsidR="000C209C">
        <w:rPr>
          <w:rFonts w:ascii="Times New Roman CYR" w:eastAsia="Times New Roman" w:hAnsi="Times New Roman CYR" w:cs="Times New Roman CYR"/>
          <w:bCs/>
          <w:color w:val="26282F"/>
          <w:szCs w:val="28"/>
          <w:lang w:eastAsia="ru-RU"/>
        </w:rPr>
        <w:t xml:space="preserve"> </w:t>
      </w:r>
      <w:r w:rsidR="006A688B">
        <w:rPr>
          <w:rFonts w:ascii="Times New Roman CYR" w:eastAsia="Times New Roman" w:hAnsi="Times New Roman CYR" w:cs="Times New Roman CYR"/>
          <w:bCs/>
          <w:color w:val="26282F"/>
          <w:szCs w:val="28"/>
          <w:lang w:eastAsia="ru-RU"/>
        </w:rPr>
        <w:t xml:space="preserve">и </w:t>
      </w:r>
      <w:bookmarkStart w:id="4" w:name="_GoBack"/>
      <w:bookmarkEnd w:id="4"/>
      <w:r w:rsidR="000C209C">
        <w:rPr>
          <w:rFonts w:ascii="Times New Roman CYR" w:eastAsia="Times New Roman" w:hAnsi="Times New Roman CYR" w:cs="Times New Roman CYR"/>
          <w:bCs/>
          <w:color w:val="26282F"/>
          <w:szCs w:val="28"/>
          <w:lang w:eastAsia="ru-RU"/>
        </w:rPr>
        <w:t>рассмотрения жалоб на</w:t>
      </w:r>
      <w:r w:rsidR="00E3590A">
        <w:rPr>
          <w:rFonts w:ascii="Times New Roman CYR" w:eastAsia="Times New Roman" w:hAnsi="Times New Roman CYR" w:cs="Times New Roman CYR"/>
          <w:bCs/>
          <w:color w:val="26282F"/>
          <w:szCs w:val="28"/>
          <w:lang w:eastAsia="ru-RU"/>
        </w:rPr>
        <w:t> </w:t>
      </w:r>
      <w:r w:rsidR="000C209C">
        <w:rPr>
          <w:rFonts w:ascii="Times New Roman CYR" w:eastAsia="Times New Roman" w:hAnsi="Times New Roman CYR" w:cs="Times New Roman CYR"/>
          <w:bCs/>
          <w:color w:val="26282F"/>
          <w:szCs w:val="28"/>
          <w:lang w:eastAsia="ru-RU"/>
        </w:rPr>
        <w:t>решения и действия (бездействие) органов местного самоуправления города Сургута</w:t>
      </w:r>
      <w:r w:rsidR="00E3590A">
        <w:rPr>
          <w:rFonts w:ascii="Times New Roman CYR" w:eastAsia="Times New Roman" w:hAnsi="Times New Roman CYR" w:cs="Times New Roman CYR"/>
          <w:bCs/>
          <w:color w:val="26282F"/>
          <w:szCs w:val="28"/>
          <w:lang w:eastAsia="ru-RU"/>
        </w:rPr>
        <w:t xml:space="preserve"> и их должностных лиц, муниципальных служащих, утвержденным постановлением Администрации города от</w:t>
      </w:r>
      <w:proofErr w:type="gramEnd"/>
      <w:r w:rsidR="00E3590A">
        <w:rPr>
          <w:rFonts w:ascii="Times New Roman CYR" w:eastAsia="Times New Roman" w:hAnsi="Times New Roman CYR" w:cs="Times New Roman CYR"/>
          <w:bCs/>
          <w:color w:val="26282F"/>
          <w:szCs w:val="28"/>
          <w:lang w:eastAsia="ru-RU"/>
        </w:rPr>
        <w:t xml:space="preserve"> 09.</w:t>
      </w:r>
      <w:r w:rsidR="00A62314">
        <w:rPr>
          <w:rFonts w:ascii="Times New Roman CYR" w:eastAsia="Times New Roman" w:hAnsi="Times New Roman CYR" w:cs="Times New Roman CYR"/>
          <w:bCs/>
          <w:color w:val="26282F"/>
          <w:szCs w:val="28"/>
          <w:lang w:eastAsia="ru-RU"/>
        </w:rPr>
        <w:t>02.2021 № 906.</w:t>
      </w:r>
      <w:r w:rsidRPr="00CC3327">
        <w:rPr>
          <w:rFonts w:ascii="Times New Roman CYR" w:eastAsia="Times New Roman" w:hAnsi="Times New Roman CYR" w:cs="Times New Roman CYR"/>
          <w:bCs/>
          <w:color w:val="26282F"/>
          <w:szCs w:val="28"/>
          <w:lang w:eastAsia="ru-RU"/>
        </w:rPr>
        <w:t xml:space="preserve"> </w:t>
      </w:r>
    </w:p>
    <w:p w:rsidR="00A62314" w:rsidRDefault="00A62314"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В период отсутствия</w:t>
      </w:r>
      <w:r w:rsidRPr="00A62314">
        <w:t xml:space="preserve"> </w:t>
      </w:r>
      <w:r w:rsidRPr="00A62314">
        <w:rPr>
          <w:rFonts w:ascii="Times New Roman CYR" w:eastAsia="Times New Roman" w:hAnsi="Times New Roman CYR" w:cs="Times New Roman CYR"/>
          <w:bCs/>
          <w:color w:val="26282F"/>
          <w:szCs w:val="28"/>
          <w:lang w:eastAsia="ru-RU"/>
        </w:rPr>
        <w:t>заместителя Главы города,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w:t>
      </w:r>
      <w:r>
        <w:rPr>
          <w:rFonts w:ascii="Times New Roman CYR" w:eastAsia="Times New Roman" w:hAnsi="Times New Roman CYR" w:cs="Times New Roman CYR"/>
          <w:bCs/>
          <w:color w:val="26282F"/>
          <w:szCs w:val="28"/>
          <w:lang w:eastAsia="ru-RU"/>
        </w:rPr>
        <w:t> </w:t>
      </w:r>
      <w:r w:rsidRPr="00A62314">
        <w:rPr>
          <w:rFonts w:ascii="Times New Roman CYR" w:eastAsia="Times New Roman" w:hAnsi="Times New Roman CYR" w:cs="Times New Roman CYR"/>
          <w:bCs/>
          <w:color w:val="26282F"/>
          <w:szCs w:val="28"/>
          <w:lang w:eastAsia="ru-RU"/>
        </w:rPr>
        <w:t>муниципальным правовым актом.</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10. В случае если жалоба подана заявителем в орган, в компетенцию которого не входит принятие решения по жалоб</w:t>
      </w:r>
      <w:r w:rsidRPr="00030FF2">
        <w:rPr>
          <w:rFonts w:ascii="Times New Roman CYR" w:eastAsia="Times New Roman" w:hAnsi="Times New Roman CYR" w:cs="Times New Roman CYR"/>
          <w:bCs/>
          <w:color w:val="26282F"/>
          <w:szCs w:val="28"/>
          <w:lang w:eastAsia="ru-RU"/>
        </w:rPr>
        <w:t>е</w:t>
      </w:r>
      <w:r w:rsidR="00883E7A" w:rsidRPr="00030FF2">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в соответствии с</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требованиями пункта 9 раздела V настоящего административн</w:t>
      </w:r>
      <w:r w:rsidR="00883E7A">
        <w:rPr>
          <w:rFonts w:ascii="Times New Roman CYR" w:eastAsia="Times New Roman" w:hAnsi="Times New Roman CYR" w:cs="Times New Roman CYR"/>
          <w:bCs/>
          <w:color w:val="26282F"/>
          <w:szCs w:val="28"/>
          <w:lang w:eastAsia="ru-RU"/>
        </w:rPr>
        <w:t xml:space="preserve">ого регламента, указанный орган, </w:t>
      </w:r>
      <w:r w:rsidRPr="00CC3327">
        <w:rPr>
          <w:rFonts w:ascii="Times New Roman CYR" w:eastAsia="Times New Roman" w:hAnsi="Times New Roman CYR" w:cs="Times New Roman CYR"/>
          <w:bCs/>
          <w:color w:val="26282F"/>
          <w:szCs w:val="28"/>
          <w:lang w:eastAsia="ru-RU"/>
        </w:rPr>
        <w:t>в течение трех раб</w:t>
      </w:r>
      <w:r w:rsidR="00883E7A">
        <w:rPr>
          <w:rFonts w:ascii="Times New Roman CYR" w:eastAsia="Times New Roman" w:hAnsi="Times New Roman CYR" w:cs="Times New Roman CYR"/>
          <w:bCs/>
          <w:color w:val="26282F"/>
          <w:szCs w:val="28"/>
          <w:lang w:eastAsia="ru-RU"/>
        </w:rPr>
        <w:t xml:space="preserve">очих дней со дня ее регистрации, </w:t>
      </w:r>
      <w:r w:rsidRPr="00CC3327">
        <w:rPr>
          <w:rFonts w:ascii="Times New Roman CYR" w:eastAsia="Times New Roman" w:hAnsi="Times New Roman CYR" w:cs="Times New Roman CYR"/>
          <w:bCs/>
          <w:color w:val="26282F"/>
          <w:szCs w:val="28"/>
          <w:lang w:eastAsia="ru-RU"/>
        </w:rPr>
        <w:t>направляет жалобу в уполномоченный на ее рассмотрение орган и</w:t>
      </w:r>
      <w:r w:rsidR="00995A7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в</w:t>
      </w:r>
      <w:r w:rsidR="00883E7A">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 информирует заявителя о перенаправлении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При этом срок рассмотрения жалобы исчисляется со дня регистрации жалобы в уполномоченном на ее рассмотрение органе.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11. В случае если через филиал МФЦ подается жалоба на решение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МФЦ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Администрацией города.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12. Заявитель может обратиться с жалобой в том числе в следующих случаях:</w:t>
      </w:r>
    </w:p>
    <w:p w:rsidR="00CC3327" w:rsidRPr="00CC3327"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lastRenderedPageBreak/>
        <w:t>- </w:t>
      </w:r>
      <w:r w:rsidR="00CC3327" w:rsidRPr="00CC3327">
        <w:rPr>
          <w:rFonts w:ascii="Times New Roman CYR" w:eastAsia="Times New Roman" w:hAnsi="Times New Roman CYR" w:cs="Times New Roman CYR"/>
          <w:bCs/>
          <w:color w:val="26282F"/>
          <w:szCs w:val="28"/>
          <w:lang w:eastAsia="ru-RU"/>
        </w:rPr>
        <w:t>нарушение срока регистрации запроса заявителя о предоставлении муниципальной услуги либо запроса о предоставлении нескольких услуг;</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предоставления муниципальной услуги;</w:t>
      </w:r>
    </w:p>
    <w:p w:rsidR="00CC3327" w:rsidRPr="00CC3327"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требование представления заявителем документов и</w:t>
      </w:r>
      <w:r w:rsidR="003056C6">
        <w:rPr>
          <w:rFonts w:ascii="Times New Roman CYR" w:eastAsia="Times New Roman" w:hAnsi="Times New Roman CYR" w:cs="Times New Roman CYR"/>
          <w:bCs/>
          <w:color w:val="26282F"/>
          <w:szCs w:val="28"/>
          <w:lang w:eastAsia="ru-RU"/>
        </w:rPr>
        <w:t>ли</w:t>
      </w:r>
      <w:r w:rsidR="00CC3327" w:rsidRPr="00CC3327">
        <w:rPr>
          <w:rFonts w:ascii="Times New Roman CYR" w:eastAsia="Times New Roman" w:hAnsi="Times New Roman CYR" w:cs="Times New Roman CYR"/>
          <w:bCs/>
          <w:color w:val="26282F"/>
          <w:szCs w:val="28"/>
          <w:lang w:eastAsia="ru-RU"/>
        </w:rPr>
        <w:t xml:space="preserve"> информации </w:t>
      </w:r>
      <w:r w:rsidR="003056C6">
        <w:rPr>
          <w:rFonts w:ascii="Times New Roman CYR" w:eastAsia="Times New Roman" w:hAnsi="Times New Roman CYR" w:cs="Times New Roman CYR"/>
          <w:bCs/>
          <w:color w:val="26282F"/>
          <w:szCs w:val="28"/>
          <w:lang w:eastAsia="ru-RU"/>
        </w:rPr>
        <w:t xml:space="preserve">либо осуществления действий, представление или осуществление которых </w:t>
      </w:r>
      <w:r w:rsidR="00CC3327" w:rsidRPr="00CC3327">
        <w:rPr>
          <w:rFonts w:ascii="Times New Roman CYR" w:eastAsia="Times New Roman" w:hAnsi="Times New Roman CYR" w:cs="Times New Roman CYR"/>
          <w:bCs/>
          <w:color w:val="26282F"/>
          <w:szCs w:val="28"/>
          <w:lang w:eastAsia="ru-RU"/>
        </w:rPr>
        <w:t>не</w:t>
      </w:r>
      <w:r w:rsidR="003056C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1B78" w:rsidRDefault="002675CC"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отказ в предоставлении муниципальной услуги, если основания отказа не</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предусмотрены федеральными законами и принятыми в соответствии с ними иными нормативными правовыми актами Российской Федерации, законами и</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иными нормативными правовыми актами субъектов Российской Федерации, муниципальными правовыми актами;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отказ в исправлении допущенных опечаток и ошибок в выданных</w:t>
      </w:r>
      <w:r w:rsidR="002675CC">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результате предоставления муниципальной услуги документах</w:t>
      </w:r>
      <w:r w:rsidR="0081083E">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либо нарушение установленного срока таких исправлений;</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нарушение срока или порядка выдачи документов по результатам предоставления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приостановление предоставления муниципальной услуги, если основания приостановления не предусмотрены федеральными законами и</w:t>
      </w:r>
      <w:r w:rsidR="0081083E">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принятыми в</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sidR="002675CC">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части 1 статьи 7 Федерального закона от 27.07.2010 № 210-ФЗ. </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13. Заявитель вправе запрашивать и получать в органе, предоставляющем муниципальную услугу, информацию и документы, необходимые для</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обоснования и рассмотрения жалобы, если это не затрагивает права, свободы и законные интересы других </w:t>
      </w:r>
      <w:r w:rsidR="0060320B" w:rsidRPr="00CC3327">
        <w:rPr>
          <w:rFonts w:ascii="Times New Roman CYR" w:eastAsia="Times New Roman" w:hAnsi="Times New Roman CYR" w:cs="Times New Roman CYR"/>
          <w:bCs/>
          <w:color w:val="26282F"/>
          <w:szCs w:val="28"/>
          <w:lang w:eastAsia="ru-RU"/>
        </w:rPr>
        <w:t>лиц,</w:t>
      </w:r>
      <w:r w:rsidRPr="00CC3327">
        <w:rPr>
          <w:rFonts w:ascii="Times New Roman CYR" w:eastAsia="Times New Roman" w:hAnsi="Times New Roman CYR" w:cs="Times New Roman CYR"/>
          <w:bCs/>
          <w:color w:val="26282F"/>
          <w:szCs w:val="28"/>
          <w:lang w:eastAsia="ru-RU"/>
        </w:rPr>
        <w:t xml:space="preserve"> если в указанных информации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документах не содержатся сведения, составляющие охраняемую федеральным законом тайну.</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 xml:space="preserve">14. В департаменте </w:t>
      </w:r>
      <w:r w:rsidR="0060320B">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определяются уполномоченные на</w:t>
      </w:r>
      <w:r w:rsidR="0060320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рассмотрение жалоб должностные лица, которые обеспечивают:</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прием и рассмотрение жалоб в соответствии с требованиями раздела</w:t>
      </w: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V</w:t>
      </w: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настоящего административного регламента;</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направление жалоб в уполномоченный на их рассмотрение орган</w:t>
      </w:r>
      <w:r w:rsidR="0060320B">
        <w:rPr>
          <w:rFonts w:ascii="Times New Roman CYR" w:eastAsia="Times New Roman" w:hAnsi="Times New Roman CYR" w:cs="Times New Roman CYR"/>
          <w:bCs/>
          <w:color w:val="26282F"/>
          <w:szCs w:val="28"/>
          <w:lang w:eastAsia="ru-RU"/>
        </w:rPr>
        <w:t xml:space="preserve"> </w:t>
      </w:r>
      <w:r w:rsidR="00CC3327" w:rsidRPr="00CC3327">
        <w:rPr>
          <w:rFonts w:ascii="Times New Roman CYR" w:eastAsia="Times New Roman" w:hAnsi="Times New Roman CYR" w:cs="Times New Roman CYR"/>
          <w:bCs/>
          <w:color w:val="26282F"/>
          <w:szCs w:val="28"/>
          <w:lang w:eastAsia="ru-RU"/>
        </w:rPr>
        <w:t>в</w:t>
      </w:r>
      <w:r w:rsidR="0060320B">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соответствии с пунктами 9, 10 раздела V настоящего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15. В случае установления в ходе или по результатам рассмотрения жалобы признаков состава административного правонарушения или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преступления</w:t>
      </w:r>
      <w:r w:rsidR="00342AF6">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должностное лицо, работник, наделенные полномочиями по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рассмотрению жалоб (пункт 9 раздела V настоящего административного регламента), незамедлительно направляют соответствующие материалы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органы прокуратуры.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16. Департамент</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 МФЦ обеспечивают:</w:t>
      </w:r>
    </w:p>
    <w:p w:rsidR="004E36B6"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оснащение мест приема жалоб;</w:t>
      </w:r>
    </w:p>
    <w:p w:rsidR="00CC3327" w:rsidRPr="00CC3327" w:rsidRDefault="002456E9"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информирование заявителей о порядке обжалования решений и</w:t>
      </w:r>
      <w:r w:rsidR="00342AF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действий (бездействия) органов, предоставляющих муниципальную услугу, их</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работников, муниципальных служащих посредством размещения информации на стендах в местах предоставления муниципальной услуги, на</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официальном портале Администрации города, на Е</w:t>
      </w:r>
      <w:r w:rsidR="004E36B6">
        <w:rPr>
          <w:rFonts w:ascii="Times New Roman CYR" w:eastAsia="Times New Roman" w:hAnsi="Times New Roman CYR" w:cs="Times New Roman CYR"/>
          <w:bCs/>
          <w:color w:val="26282F"/>
          <w:szCs w:val="28"/>
          <w:lang w:eastAsia="ru-RU"/>
        </w:rPr>
        <w:t>ПГУ</w:t>
      </w:r>
      <w:r w:rsidR="00CC3327" w:rsidRPr="00CC3327">
        <w:rPr>
          <w:rFonts w:ascii="Times New Roman CYR" w:eastAsia="Times New Roman" w:hAnsi="Times New Roman CYR" w:cs="Times New Roman CYR"/>
          <w:bCs/>
          <w:color w:val="26282F"/>
          <w:szCs w:val="28"/>
          <w:lang w:eastAsia="ru-RU"/>
        </w:rPr>
        <w:t>;</w:t>
      </w:r>
    </w:p>
    <w:p w:rsidR="00CC3327" w:rsidRPr="00CC3327" w:rsidRDefault="00830D0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консультирование заявителей о порядке обжалования решений и</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действий (бездействия)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филиала МФЦ, муниципальных служащих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работников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00CC3327" w:rsidRPr="00CC3327">
        <w:rPr>
          <w:rFonts w:ascii="Times New Roman CYR" w:eastAsia="Times New Roman" w:hAnsi="Times New Roman CYR" w:cs="Times New Roman CYR"/>
          <w:bCs/>
          <w:color w:val="26282F"/>
          <w:szCs w:val="28"/>
          <w:lang w:eastAsia="ru-RU"/>
        </w:rPr>
        <w:t>, работников филиала МФЦ при предоставлении муниципальной услуги, в том числе по телефону, электронной почте, при</w:t>
      </w:r>
      <w:r w:rsidR="004E36B6">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личном приеме.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xml:space="preserve">Департамент </w:t>
      </w:r>
      <w:r w:rsidR="004E36B6">
        <w:rPr>
          <w:rFonts w:ascii="Times New Roman CYR" w:eastAsia="Times New Roman" w:hAnsi="Times New Roman CYR" w:cs="Times New Roman CYR"/>
          <w:bCs/>
          <w:color w:val="26282F"/>
          <w:szCs w:val="28"/>
          <w:lang w:eastAsia="ru-RU"/>
        </w:rPr>
        <w:t xml:space="preserve">образования </w:t>
      </w:r>
      <w:r w:rsidRPr="00CC3327">
        <w:rPr>
          <w:rFonts w:ascii="Times New Roman CYR" w:eastAsia="Times New Roman" w:hAnsi="Times New Roman CYR" w:cs="Times New Roman CYR"/>
          <w:bCs/>
          <w:color w:val="26282F"/>
          <w:szCs w:val="28"/>
          <w:lang w:eastAsia="ru-RU"/>
        </w:rPr>
        <w:t>обеспечивает формирование и представление ежеквартально заместителю Главы города отчетности о полученных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рассмотренных жалобах (в том числе о количестве удовлетворенных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неудовлетворенных жалоб).</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17. Жалоба, поступившая в уполномоченный на ее рассмотрение орган, подлежит регистрации не позднее следующего за днем ее поступления рабочего дня. Жалоба рассматривается в течение 15-ти рабочих дней со дня ее</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регистрации.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 случае обжалования отказа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муниципальных служащих и работников департамента</w:t>
      </w:r>
      <w:r w:rsidR="004E36B6">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филиала МФЦ и</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его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работников в приеме документов у заявителя</w:t>
      </w:r>
      <w:r w:rsidR="00342AF6" w:rsidRPr="00253081">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течение пяти рабочих дней со дня ее регистрации.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18. По результатам рассмотрения жалобы в соответствии с частью 7</w:t>
      </w:r>
      <w:r w:rsidR="008503E9">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статьи 11.2 Федерального закона от 27.07.2010 № 210-ФЗ уполномоченный на</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ее</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рассмотрение орган, должностное лицо принимает решение об</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 xml:space="preserve">удовлетворении жалобы, в том числе в форме отмены принятого решения, исправления допущенных опечаток и ошибок в выданных в результате </w:t>
      </w:r>
      <w:r w:rsidRPr="00CC3327">
        <w:rPr>
          <w:rFonts w:ascii="Times New Roman CYR" w:eastAsia="Times New Roman" w:hAnsi="Times New Roman CYR" w:cs="Times New Roman CYR"/>
          <w:bCs/>
          <w:color w:val="26282F"/>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 xml:space="preserve">об отказе в ее удовлетворении. Указанное решение принимается в форме </w:t>
      </w:r>
      <w:r w:rsidRPr="00D0391F">
        <w:rPr>
          <w:rFonts w:ascii="Times New Roman CYR" w:eastAsia="Times New Roman" w:hAnsi="Times New Roman CYR" w:cs="Times New Roman CYR"/>
          <w:bCs/>
          <w:color w:val="26282F"/>
          <w:szCs w:val="28"/>
          <w:lang w:eastAsia="ru-RU"/>
        </w:rPr>
        <w:t>акта</w:t>
      </w:r>
      <w:r w:rsidR="001D4815" w:rsidRPr="00D0391F">
        <w:rPr>
          <w:rFonts w:ascii="Times New Roman CYR" w:eastAsia="Times New Roman" w:hAnsi="Times New Roman CYR" w:cs="Times New Roman CYR"/>
          <w:bCs/>
          <w:color w:val="26282F"/>
          <w:szCs w:val="28"/>
          <w:lang w:eastAsia="ru-RU"/>
        </w:rPr>
        <w:t>,</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уполномоченного на ее рассмотрение органа, должностного лица.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При удовлетворении жалобы</w:t>
      </w:r>
      <w:r w:rsidR="00265DEA" w:rsidRPr="00D0391F">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19. Не позднее дня, следующего за днем принятия решения, указанного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пункте 18 раздела V настоящего административного регламента, заявителю</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письменной форме</w:t>
      </w:r>
      <w:r w:rsidR="00265DEA">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и по желанию заявителя в электронной форме</w:t>
      </w:r>
      <w:r w:rsidR="00265DEA">
        <w:rPr>
          <w:rFonts w:ascii="Times New Roman CYR" w:eastAsia="Times New Roman" w:hAnsi="Times New Roman CYR" w:cs="Times New Roman CYR"/>
          <w:bCs/>
          <w:color w:val="26282F"/>
          <w:szCs w:val="28"/>
          <w:lang w:eastAsia="ru-RU"/>
        </w:rPr>
        <w:t>,</w:t>
      </w:r>
      <w:r w:rsidRPr="00CC3327">
        <w:rPr>
          <w:rFonts w:ascii="Times New Roman CYR" w:eastAsia="Times New Roman" w:hAnsi="Times New Roman CYR" w:cs="Times New Roman CYR"/>
          <w:bCs/>
          <w:color w:val="26282F"/>
          <w:szCs w:val="28"/>
          <w:lang w:eastAsia="ru-RU"/>
        </w:rPr>
        <w:t xml:space="preserve"> направляется мотивированный ответ о результатах рассмотрения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20. В случае признания жалобы подлежащей удовлетворению в ответе заявителю, указанном в пункте 19 раздела V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w:t>
      </w:r>
      <w:r w:rsidR="00830D0B">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21. В случае признания жалобы не подлежащей удовлетворению в ответе заявителю, указанном в пункте 19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22. В ответе по результатам рассмотрения жалобы указываются:</w:t>
      </w:r>
    </w:p>
    <w:p w:rsidR="00F738BE" w:rsidRDefault="00CC3327" w:rsidP="007050FC">
      <w:pPr>
        <w:ind w:firstLine="709"/>
        <w:jc w:val="both"/>
        <w:rPr>
          <w:rFonts w:ascii="Times New Roman CYR" w:eastAsia="Times New Roman" w:hAnsi="Times New Roman CYR" w:cs="Times New Roman CYR"/>
          <w:bCs/>
          <w:color w:val="26282F"/>
          <w:szCs w:val="28"/>
          <w:lang w:eastAsia="ru-RU"/>
        </w:rPr>
      </w:pPr>
      <w:proofErr w:type="gramStart"/>
      <w:r w:rsidRPr="00CC3327">
        <w:rPr>
          <w:rFonts w:ascii="Times New Roman CYR" w:eastAsia="Times New Roman" w:hAnsi="Times New Roman CYR" w:cs="Times New Roman CYR"/>
          <w:bCs/>
          <w:color w:val="26282F"/>
          <w:szCs w:val="28"/>
          <w:lang w:eastAsia="ru-RU"/>
        </w:rPr>
        <w:t>- наименование органа, предоставляющего муниципальную услугу, органа, рассмотревшего жалобу, должность, фамилия, имя, отчество (при наличии) его</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должностного лица, принявшего решение по жалобе;</w:t>
      </w:r>
      <w:proofErr w:type="gramEnd"/>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proofErr w:type="gramStart"/>
      <w:r w:rsidRPr="00CC3327">
        <w:rPr>
          <w:rFonts w:ascii="Times New Roman CYR" w:eastAsia="Times New Roman" w:hAnsi="Times New Roman CYR" w:cs="Times New Roman CYR"/>
          <w:bCs/>
          <w:color w:val="26282F"/>
          <w:szCs w:val="28"/>
          <w:lang w:eastAsia="ru-RU"/>
        </w:rPr>
        <w:t>-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обжалуются;</w:t>
      </w:r>
      <w:proofErr w:type="gramEnd"/>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proofErr w:type="gramStart"/>
      <w:r w:rsidRPr="00CC3327">
        <w:rPr>
          <w:rFonts w:ascii="Times New Roman CYR" w:eastAsia="Times New Roman" w:hAnsi="Times New Roman CYR" w:cs="Times New Roman CYR"/>
          <w:bCs/>
          <w:color w:val="26282F"/>
          <w:szCs w:val="28"/>
          <w:lang w:eastAsia="ru-RU"/>
        </w:rPr>
        <w:t xml:space="preserve">- фамилия, имя, отчество (при наличии) </w:t>
      </w:r>
      <w:r w:rsidR="00A52E08">
        <w:rPr>
          <w:rFonts w:ascii="Times New Roman CYR" w:eastAsia="Times New Roman" w:hAnsi="Times New Roman CYR" w:cs="Times New Roman CYR"/>
          <w:bCs/>
          <w:color w:val="26282F"/>
          <w:szCs w:val="28"/>
          <w:lang w:eastAsia="ru-RU"/>
        </w:rPr>
        <w:t xml:space="preserve">заявителя (его представителя) </w:t>
      </w:r>
      <w:r w:rsidRPr="00CC3327">
        <w:rPr>
          <w:rFonts w:ascii="Times New Roman CYR" w:eastAsia="Times New Roman" w:hAnsi="Times New Roman CYR" w:cs="Times New Roman CYR"/>
          <w:bCs/>
          <w:color w:val="26282F"/>
          <w:szCs w:val="28"/>
          <w:lang w:eastAsia="ru-RU"/>
        </w:rPr>
        <w:t xml:space="preserve">или наименование </w:t>
      </w:r>
      <w:r w:rsidR="00A52E08">
        <w:rPr>
          <w:rFonts w:ascii="Times New Roman CYR" w:eastAsia="Times New Roman" w:hAnsi="Times New Roman CYR" w:cs="Times New Roman CYR"/>
          <w:bCs/>
          <w:color w:val="26282F"/>
          <w:szCs w:val="28"/>
          <w:lang w:eastAsia="ru-RU"/>
        </w:rPr>
        <w:t xml:space="preserve">(или фамилия, имя, отчество) </w:t>
      </w:r>
      <w:r w:rsidRPr="00CC3327">
        <w:rPr>
          <w:rFonts w:ascii="Times New Roman CYR" w:eastAsia="Times New Roman" w:hAnsi="Times New Roman CYR" w:cs="Times New Roman CYR"/>
          <w:bCs/>
          <w:color w:val="26282F"/>
          <w:szCs w:val="28"/>
          <w:lang w:eastAsia="ru-RU"/>
        </w:rPr>
        <w:t>заявителя (его</w:t>
      </w:r>
      <w:r w:rsidR="00A52E08">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представителя);</w:t>
      </w:r>
      <w:proofErr w:type="gramEnd"/>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основания для принятия решения по жалобе;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принятое по жалобе решение;</w:t>
      </w:r>
    </w:p>
    <w:p w:rsidR="00CC3327" w:rsidRPr="00CC3327" w:rsidRDefault="004E36B6"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 xml:space="preserve">в случае признания жалобы обоснованной </w:t>
      </w:r>
      <w:r>
        <w:rPr>
          <w:rFonts w:ascii="Times New Roman CYR" w:eastAsia="Times New Roman" w:hAnsi="Times New Roman CYR" w:cs="Times New Roman CYR"/>
          <w:bCs/>
          <w:color w:val="26282F"/>
          <w:szCs w:val="28"/>
          <w:lang w:eastAsia="ru-RU"/>
        </w:rPr>
        <w:t>-</w:t>
      </w:r>
      <w:r w:rsidR="00CC3327" w:rsidRPr="00CC3327">
        <w:rPr>
          <w:rFonts w:ascii="Times New Roman CYR" w:eastAsia="Times New Roman" w:hAnsi="Times New Roman CYR" w:cs="Times New Roman CYR"/>
          <w:bCs/>
          <w:color w:val="26282F"/>
          <w:szCs w:val="28"/>
          <w:lang w:eastAsia="ru-RU"/>
        </w:rPr>
        <w:t xml:space="preserve"> сроки устранения выявленных нарушений, в том числе срок предоставления результата муниципальной услуги;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сведения о порядке обжалования принятого по жалобе решения.</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lastRenderedPageBreak/>
        <w:t>23.</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Ответ по результатам рассмотрения жалобы подписывается уполномоченным на рассмотрение жалобы должностным лицом, указанным 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абзаце втором пункта 22 раздела V настоящего административного регламента.</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w:t>
      </w:r>
      <w:r w:rsidR="004E36B6">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w:t>
      </w:r>
      <w:r w:rsidR="004E36B6">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24. Уполномоченный на рассмотрение жалобы орган, должностное лицо отказывает в удовлетворении жалобы в следующих случаях:</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наличие вступившего в законную силу решения суда, арбитражного суда по жалобе о том же предмете и по тем же основаниям;</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подача жалобы лицом, полномочия которого не подтверждены в</w:t>
      </w:r>
      <w:r w:rsidR="005B377F">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порядке, установленном законодательством Российской Федерации;</w:t>
      </w:r>
    </w:p>
    <w:p w:rsidR="00CC3327" w:rsidRPr="00CC3327" w:rsidRDefault="00830D0B" w:rsidP="007050FC">
      <w:pPr>
        <w:ind w:firstLine="709"/>
        <w:jc w:val="both"/>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наличие решения по жалобе, принятого ранее в соответствии с</w:t>
      </w:r>
      <w:r w:rsidR="00AD1740">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требованиями раздела V настоящего административного регламента в</w:t>
      </w:r>
      <w:r w:rsidR="00AD1740">
        <w:rPr>
          <w:rFonts w:ascii="Times New Roman CYR" w:eastAsia="Times New Roman" w:hAnsi="Times New Roman CYR" w:cs="Times New Roman CYR"/>
          <w:bCs/>
          <w:color w:val="26282F"/>
          <w:szCs w:val="28"/>
          <w:lang w:eastAsia="ru-RU"/>
        </w:rPr>
        <w:t> </w:t>
      </w:r>
      <w:r w:rsidR="00CC3327" w:rsidRPr="00CC3327">
        <w:rPr>
          <w:rFonts w:ascii="Times New Roman CYR" w:eastAsia="Times New Roman" w:hAnsi="Times New Roman CYR" w:cs="Times New Roman CYR"/>
          <w:bCs/>
          <w:color w:val="26282F"/>
          <w:szCs w:val="28"/>
          <w:lang w:eastAsia="ru-RU"/>
        </w:rPr>
        <w:t>отношении того же заявителя и по тому же предмету жалобы.</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25. Уполномоченный на рассмотрение жалобы орган, должностное лицо вправе оставить жалобу без ответа в следующих случаях:</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3327" w:rsidRPr="00CC3327" w:rsidRDefault="00CC3327" w:rsidP="007050FC">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26. Уполномоченный на рассмотрение жалобы орган, должностное лицо сообщают заявителю об оставлении жалобы без ответа в течение трех рабочих дней со дня регистрации жалобы.</w:t>
      </w:r>
    </w:p>
    <w:p w:rsidR="00CC3327" w:rsidRDefault="00CC3327" w:rsidP="0009133A">
      <w:pPr>
        <w:ind w:firstLine="709"/>
        <w:jc w:val="both"/>
        <w:rPr>
          <w:rFonts w:ascii="Times New Roman CYR" w:eastAsia="Times New Roman" w:hAnsi="Times New Roman CYR" w:cs="Times New Roman CYR"/>
          <w:bCs/>
          <w:color w:val="26282F"/>
          <w:szCs w:val="28"/>
          <w:lang w:eastAsia="ru-RU"/>
        </w:rPr>
      </w:pPr>
      <w:r w:rsidRPr="00CC3327">
        <w:rPr>
          <w:rFonts w:ascii="Times New Roman CYR" w:eastAsia="Times New Roman" w:hAnsi="Times New Roman CYR" w:cs="Times New Roman CYR"/>
          <w:bCs/>
          <w:color w:val="26282F"/>
          <w:szCs w:val="28"/>
          <w:lang w:eastAsia="ru-RU"/>
        </w:rPr>
        <w:t>27. Все решения и действия (бездействие) департамента</w:t>
      </w:r>
      <w:r w:rsidR="00830D0B">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муниципальных служащих и работников департамента</w:t>
      </w:r>
      <w:r w:rsidR="00AD1740">
        <w:rPr>
          <w:rFonts w:ascii="Times New Roman CYR" w:eastAsia="Times New Roman" w:hAnsi="Times New Roman CYR" w:cs="Times New Roman CYR"/>
          <w:bCs/>
          <w:color w:val="26282F"/>
          <w:szCs w:val="28"/>
          <w:lang w:eastAsia="ru-RU"/>
        </w:rPr>
        <w:t xml:space="preserve"> образования</w:t>
      </w:r>
      <w:r w:rsidRPr="00CC3327">
        <w:rPr>
          <w:rFonts w:ascii="Times New Roman CYR" w:eastAsia="Times New Roman" w:hAnsi="Times New Roman CYR" w:cs="Times New Roman CYR"/>
          <w:bCs/>
          <w:color w:val="26282F"/>
          <w:szCs w:val="28"/>
          <w:lang w:eastAsia="ru-RU"/>
        </w:rPr>
        <w:t>, филиала МФЦ и</w:t>
      </w:r>
      <w:r w:rsidR="00AD174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его</w:t>
      </w:r>
      <w:r w:rsidR="00AD1740">
        <w:rPr>
          <w:rFonts w:ascii="Times New Roman CYR" w:eastAsia="Times New Roman" w:hAnsi="Times New Roman CYR" w:cs="Times New Roman CYR"/>
          <w:bCs/>
          <w:color w:val="26282F"/>
          <w:szCs w:val="28"/>
          <w:lang w:eastAsia="ru-RU"/>
        </w:rPr>
        <w:t> </w:t>
      </w:r>
      <w:r w:rsidRPr="00CC3327">
        <w:rPr>
          <w:rFonts w:ascii="Times New Roman CYR" w:eastAsia="Times New Roman" w:hAnsi="Times New Roman CYR" w:cs="Times New Roman CYR"/>
          <w:bCs/>
          <w:color w:val="26282F"/>
          <w:szCs w:val="28"/>
          <w:lang w:eastAsia="ru-RU"/>
        </w:rPr>
        <w:t>работников при предоставлении муниципальной услуги заявитель</w:t>
      </w:r>
      <w:r w:rsidR="0009133A">
        <w:rPr>
          <w:rFonts w:ascii="Times New Roman CYR" w:eastAsia="Times New Roman" w:hAnsi="Times New Roman CYR" w:cs="Times New Roman CYR"/>
          <w:bCs/>
          <w:color w:val="26282F"/>
          <w:szCs w:val="28"/>
          <w:lang w:eastAsia="ru-RU"/>
        </w:rPr>
        <w:t xml:space="preserve"> </w:t>
      </w:r>
      <w:r w:rsidRPr="00CC3327">
        <w:rPr>
          <w:rFonts w:ascii="Times New Roman CYR" w:eastAsia="Times New Roman" w:hAnsi="Times New Roman CYR" w:cs="Times New Roman CYR"/>
          <w:bCs/>
          <w:color w:val="26282F"/>
          <w:szCs w:val="28"/>
          <w:lang w:eastAsia="ru-RU"/>
        </w:rPr>
        <w:t>вправе оспорить в судебном порядке в соответствии с законодательством Российской Федерации.</w:t>
      </w: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1A55D2" w:rsidRDefault="001A55D2"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F738BE" w:rsidRDefault="00F738BE" w:rsidP="0009133A">
      <w:pPr>
        <w:ind w:firstLine="709"/>
        <w:jc w:val="both"/>
        <w:rPr>
          <w:rFonts w:ascii="Times New Roman CYR" w:eastAsia="Times New Roman" w:hAnsi="Times New Roman CYR" w:cs="Times New Roman CYR"/>
          <w:bCs/>
          <w:color w:val="26282F"/>
          <w:szCs w:val="28"/>
          <w:lang w:eastAsia="ru-RU"/>
        </w:rPr>
      </w:pP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lastRenderedPageBreak/>
        <w:t>Приложение</w:t>
      </w:r>
      <w:r w:rsidR="00AD1740">
        <w:rPr>
          <w:rFonts w:ascii="Times New Roman CYR" w:eastAsia="Times New Roman" w:hAnsi="Times New Roman CYR" w:cs="Times New Roman CYR"/>
          <w:bCs/>
          <w:color w:val="26282F"/>
          <w:szCs w:val="28"/>
          <w:lang w:eastAsia="ru-RU"/>
        </w:rPr>
        <w:t xml:space="preserve"> 1</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к административному регламенту</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предоставления муниципальной услуги</w:t>
      </w:r>
    </w:p>
    <w:p w:rsidR="00BF6000" w:rsidRPr="00BF6000" w:rsidRDefault="009E5E78"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Pr>
          <w:rFonts w:ascii="Times New Roman CYR" w:eastAsia="Times New Roman" w:hAnsi="Times New Roman CYR" w:cs="Times New Roman CYR"/>
          <w:bCs/>
          <w:color w:val="26282F"/>
          <w:szCs w:val="28"/>
          <w:lang w:eastAsia="ru-RU"/>
        </w:rPr>
        <w:t>«</w:t>
      </w:r>
      <w:r w:rsidR="00BF6000" w:rsidRPr="00BF6000">
        <w:rPr>
          <w:rFonts w:ascii="Times New Roman CYR" w:eastAsia="Times New Roman" w:hAnsi="Times New Roman CYR" w:cs="Times New Roman CYR"/>
          <w:bCs/>
          <w:color w:val="26282F"/>
          <w:szCs w:val="28"/>
          <w:lang w:eastAsia="ru-RU"/>
        </w:rPr>
        <w:t>Организация отдыха детей в каникулярное время</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в части предоставления детям, имеющим место жительства</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в Ханты-Мансийском автономном округе - Югре,</w:t>
      </w:r>
    </w:p>
    <w:p w:rsidR="00BF6000" w:rsidRPr="00BF6000" w:rsidRDefault="00BF6000" w:rsidP="005B044F">
      <w:pPr>
        <w:widowControl w:val="0"/>
        <w:autoSpaceDE w:val="0"/>
        <w:autoSpaceDN w:val="0"/>
        <w:adjustRightInd w:val="0"/>
        <w:ind w:firstLine="2410"/>
        <w:rPr>
          <w:rFonts w:ascii="Times New Roman CYR" w:eastAsia="Times New Roman" w:hAnsi="Times New Roman CYR" w:cs="Times New Roman CYR"/>
          <w:bCs/>
          <w:color w:val="26282F"/>
          <w:szCs w:val="28"/>
          <w:lang w:eastAsia="ru-RU"/>
        </w:rPr>
      </w:pPr>
      <w:r w:rsidRPr="00BF6000">
        <w:rPr>
          <w:rFonts w:ascii="Times New Roman CYR" w:eastAsia="Times New Roman" w:hAnsi="Times New Roman CYR" w:cs="Times New Roman CYR"/>
          <w:bCs/>
          <w:color w:val="26282F"/>
          <w:szCs w:val="28"/>
          <w:lang w:eastAsia="ru-RU"/>
        </w:rPr>
        <w:t>путевок в 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p>
    <w:p w:rsidR="00D61208" w:rsidRDefault="00D61208" w:rsidP="00150925">
      <w:pPr>
        <w:widowControl w:val="0"/>
        <w:autoSpaceDE w:val="0"/>
        <w:autoSpaceDN w:val="0"/>
        <w:adjustRightInd w:val="0"/>
        <w:ind w:firstLine="698"/>
        <w:rPr>
          <w:rFonts w:ascii="Times New Roman CYR" w:eastAsia="Times New Roman" w:hAnsi="Times New Roman CYR" w:cs="Times New Roman CYR"/>
          <w:bCs/>
          <w:color w:val="26282F"/>
          <w:szCs w:val="28"/>
          <w:lang w:eastAsia="ru-RU"/>
        </w:rPr>
      </w:pPr>
    </w:p>
    <w:p w:rsidR="00DF6FBD" w:rsidRPr="00AF5D1E" w:rsidRDefault="00DF6FBD" w:rsidP="0097245D">
      <w:pPr>
        <w:widowControl w:val="0"/>
        <w:autoSpaceDE w:val="0"/>
        <w:autoSpaceDN w:val="0"/>
        <w:adjustRightInd w:val="0"/>
        <w:ind w:firstLine="698"/>
        <w:jc w:val="right"/>
        <w:rPr>
          <w:rFonts w:ascii="Times New Roman CYR" w:eastAsia="Times New Roman" w:hAnsi="Times New Roman CYR" w:cs="Times New Roman CYR"/>
          <w:bCs/>
          <w:color w:val="26282F"/>
          <w:szCs w:val="28"/>
          <w:lang w:eastAsia="ru-RU"/>
        </w:rPr>
      </w:pPr>
    </w:p>
    <w:bookmarkEnd w:id="3"/>
    <w:p w:rsidR="0097245D" w:rsidRPr="00C63E0B" w:rsidRDefault="0097245D" w:rsidP="0097245D">
      <w:pPr>
        <w:widowControl w:val="0"/>
        <w:autoSpaceDE w:val="0"/>
        <w:autoSpaceDN w:val="0"/>
        <w:adjustRightInd w:val="0"/>
        <w:ind w:firstLine="720"/>
        <w:jc w:val="both"/>
        <w:rPr>
          <w:rFonts w:ascii="Times New Roman CYR" w:eastAsia="Times New Roman" w:hAnsi="Times New Roman CYR" w:cs="Times New Roman CYR"/>
          <w:sz w:val="24"/>
          <w:szCs w:val="28"/>
          <w:lang w:eastAsia="ru-RU"/>
        </w:rPr>
      </w:pPr>
      <w:r w:rsidRPr="00C63E0B">
        <w:rPr>
          <w:rFonts w:ascii="Times New Roman CYR" w:eastAsia="Times New Roman" w:hAnsi="Times New Roman CYR" w:cs="Times New Roman CYR"/>
          <w:sz w:val="24"/>
          <w:szCs w:val="28"/>
          <w:lang w:eastAsia="ru-RU"/>
        </w:rPr>
        <w:t>№ заявления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737"/>
        <w:gridCol w:w="5783"/>
      </w:tblGrid>
      <w:tr w:rsidR="0097245D" w:rsidRPr="00AF5D1E" w:rsidTr="005B044F">
        <w:trPr>
          <w:gridAfter w:val="2"/>
          <w:wAfter w:w="6520" w:type="dxa"/>
        </w:trPr>
        <w:tc>
          <w:tcPr>
            <w:tcW w:w="2835" w:type="dxa"/>
            <w:tcBorders>
              <w:top w:val="single" w:sz="4" w:space="0" w:color="auto"/>
              <w:bottom w:val="single" w:sz="4" w:space="0" w:color="auto"/>
            </w:tcBorders>
          </w:tcPr>
          <w:p w:rsidR="0097245D" w:rsidRPr="00AF5D1E" w:rsidRDefault="0097245D" w:rsidP="00BF6000">
            <w:pPr>
              <w:widowControl w:val="0"/>
              <w:autoSpaceDE w:val="0"/>
              <w:autoSpaceDN w:val="0"/>
              <w:adjustRightInd w:val="0"/>
              <w:ind w:left="-108" w:firstLine="108"/>
              <w:jc w:val="both"/>
              <w:rPr>
                <w:rFonts w:ascii="Times New Roman CYR" w:eastAsia="Times New Roman" w:hAnsi="Times New Roman CYR" w:cs="Times New Roman CYR"/>
                <w:szCs w:val="28"/>
                <w:lang w:eastAsia="ru-RU"/>
              </w:rPr>
            </w:pPr>
          </w:p>
        </w:tc>
      </w:tr>
      <w:tr w:rsidR="00BF6000" w:rsidRPr="00BF6000" w:rsidTr="009E5E78">
        <w:tc>
          <w:tcPr>
            <w:tcW w:w="3572" w:type="dxa"/>
            <w:gridSpan w:val="2"/>
            <w:tcBorders>
              <w:top w:val="nil"/>
              <w:left w:val="nil"/>
              <w:bottom w:val="nil"/>
              <w:right w:val="nil"/>
            </w:tcBorders>
          </w:tcPr>
          <w:p w:rsidR="00BF6000" w:rsidRPr="00C63E0B" w:rsidRDefault="00BF6000" w:rsidP="00C63E0B">
            <w:pPr>
              <w:pStyle w:val="afff2"/>
              <w:ind w:left="-108"/>
              <w:rPr>
                <w:rFonts w:ascii="Times New Roman" w:hAnsi="Times New Roman" w:cs="Times New Roman"/>
                <w:sz w:val="28"/>
              </w:rPr>
            </w:pPr>
            <w:r w:rsidRPr="00C63E0B">
              <w:rPr>
                <w:rFonts w:ascii="Times New Roman" w:hAnsi="Times New Roman" w:cs="Times New Roman"/>
                <w:sz w:val="28"/>
              </w:rPr>
              <w:t>Дата</w:t>
            </w:r>
            <w:r w:rsidR="00512F65">
              <w:rPr>
                <w:rFonts w:ascii="Times New Roman" w:hAnsi="Times New Roman" w:cs="Times New Roman"/>
                <w:sz w:val="28"/>
              </w:rPr>
              <w:t xml:space="preserve"> </w:t>
            </w:r>
            <w:r w:rsidRPr="00C63E0B">
              <w:rPr>
                <w:rFonts w:ascii="Times New Roman" w:hAnsi="Times New Roman" w:cs="Times New Roman"/>
                <w:sz w:val="28"/>
              </w:rPr>
              <w:t xml:space="preserve"> _________________</w:t>
            </w:r>
            <w:r w:rsidR="00512F65">
              <w:rPr>
                <w:rFonts w:ascii="Times New Roman" w:hAnsi="Times New Roman" w:cs="Times New Roman"/>
                <w:sz w:val="28"/>
              </w:rPr>
              <w:t>_</w:t>
            </w:r>
          </w:p>
          <w:p w:rsidR="00BF6000" w:rsidRPr="00BF6000" w:rsidRDefault="00BF6000" w:rsidP="00C63E0B">
            <w:pPr>
              <w:pStyle w:val="afff2"/>
              <w:ind w:left="-108"/>
              <w:jc w:val="left"/>
              <w:rPr>
                <w:rFonts w:ascii="Times New Roman" w:hAnsi="Times New Roman" w:cs="Times New Roman"/>
              </w:rPr>
            </w:pPr>
            <w:r w:rsidRPr="00C63E0B">
              <w:rPr>
                <w:rFonts w:ascii="Times New Roman" w:hAnsi="Times New Roman" w:cs="Times New Roman"/>
                <w:sz w:val="28"/>
              </w:rPr>
              <w:t>Время _______________</w:t>
            </w:r>
            <w:r w:rsidR="00512F65">
              <w:rPr>
                <w:rFonts w:ascii="Times New Roman" w:hAnsi="Times New Roman" w:cs="Times New Roman"/>
                <w:sz w:val="28"/>
              </w:rPr>
              <w:t>_</w:t>
            </w:r>
            <w:r w:rsidRPr="00C63E0B">
              <w:rPr>
                <w:rFonts w:ascii="Times New Roman" w:hAnsi="Times New Roman" w:cs="Times New Roman"/>
                <w:sz w:val="28"/>
              </w:rPr>
              <w:t>_</w:t>
            </w:r>
          </w:p>
        </w:tc>
        <w:tc>
          <w:tcPr>
            <w:tcW w:w="5783" w:type="dxa"/>
            <w:tcBorders>
              <w:top w:val="nil"/>
              <w:left w:val="nil"/>
              <w:bottom w:val="nil"/>
              <w:right w:val="nil"/>
            </w:tcBorders>
          </w:tcPr>
          <w:p w:rsidR="00BF6000" w:rsidRDefault="00BF6000" w:rsidP="009E5E78">
            <w:pPr>
              <w:pStyle w:val="afff2"/>
              <w:rPr>
                <w:rFonts w:ascii="Times New Roman" w:hAnsi="Times New Roman" w:cs="Times New Roman"/>
              </w:rPr>
            </w:pPr>
          </w:p>
          <w:p w:rsidR="00DF6FBD" w:rsidRDefault="00DF6FBD" w:rsidP="00DF6FBD">
            <w:pPr>
              <w:rPr>
                <w:lang w:eastAsia="ru-RU"/>
              </w:rPr>
            </w:pPr>
          </w:p>
          <w:p w:rsidR="00DF6FBD" w:rsidRPr="00DF6FBD" w:rsidRDefault="00DF6FBD" w:rsidP="00DF6FBD">
            <w:pPr>
              <w:rPr>
                <w:lang w:eastAsia="ru-RU"/>
              </w:rPr>
            </w:pPr>
          </w:p>
          <w:p w:rsidR="00BF6000" w:rsidRPr="0062535A" w:rsidRDefault="00BF6000" w:rsidP="009E5E78">
            <w:pPr>
              <w:pStyle w:val="afff2"/>
              <w:rPr>
                <w:rFonts w:ascii="Times New Roman" w:hAnsi="Times New Roman" w:cs="Times New Roman"/>
                <w:sz w:val="28"/>
              </w:rPr>
            </w:pPr>
            <w:r w:rsidRPr="0062535A">
              <w:rPr>
                <w:rFonts w:ascii="Times New Roman" w:hAnsi="Times New Roman" w:cs="Times New Roman"/>
                <w:sz w:val="28"/>
              </w:rPr>
              <w:t>Директору департамента образования</w:t>
            </w:r>
          </w:p>
          <w:p w:rsidR="00BF6000" w:rsidRDefault="00BF6000" w:rsidP="009E5E78">
            <w:pPr>
              <w:pStyle w:val="afff2"/>
              <w:rPr>
                <w:rFonts w:ascii="Times New Roman" w:hAnsi="Times New Roman" w:cs="Times New Roman"/>
              </w:rPr>
            </w:pPr>
            <w:r w:rsidRPr="00BF6000">
              <w:rPr>
                <w:rFonts w:ascii="Times New Roman" w:hAnsi="Times New Roman" w:cs="Times New Roman"/>
              </w:rPr>
              <w:t>______________________________________________</w:t>
            </w:r>
          </w:p>
          <w:p w:rsidR="00DF6FBD" w:rsidRPr="00DF6FBD" w:rsidRDefault="00DF6FBD" w:rsidP="00DF6FBD">
            <w:pPr>
              <w:rPr>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567"/>
            </w:tblGrid>
            <w:tr w:rsidR="00BF6000" w:rsidRPr="00BF6000" w:rsidTr="009E5E78">
              <w:tc>
                <w:tcPr>
                  <w:tcW w:w="5567" w:type="dxa"/>
                  <w:tcBorders>
                    <w:bottom w:val="single" w:sz="4" w:space="0" w:color="auto"/>
                  </w:tcBorders>
                </w:tcPr>
                <w:p w:rsidR="003E5C15" w:rsidRDefault="003E5C15" w:rsidP="003E5C15">
                  <w:pPr>
                    <w:rPr>
                      <w:rFonts w:eastAsiaTheme="minorEastAsia" w:cs="Times New Roman"/>
                      <w:sz w:val="24"/>
                      <w:szCs w:val="24"/>
                      <w:lang w:eastAsia="ru-RU"/>
                    </w:rPr>
                  </w:pPr>
                </w:p>
                <w:p w:rsidR="003E5C15" w:rsidRPr="003E5C15" w:rsidRDefault="003E5C15" w:rsidP="003E5C15">
                  <w:pPr>
                    <w:rPr>
                      <w:lang w:eastAsia="ru-RU"/>
                    </w:rPr>
                  </w:pPr>
                </w:p>
              </w:tc>
            </w:tr>
          </w:tbl>
          <w:p w:rsidR="00BF6000" w:rsidRPr="00BF6000" w:rsidRDefault="00BF6000" w:rsidP="003E5C15">
            <w:pPr>
              <w:pStyle w:val="afff2"/>
              <w:rPr>
                <w:rFonts w:ascii="Times New Roman" w:hAnsi="Times New Roman" w:cs="Times New Roman"/>
              </w:rPr>
            </w:pPr>
            <w:r w:rsidRPr="00BF6000">
              <w:rPr>
                <w:rFonts w:ascii="Times New Roman" w:hAnsi="Times New Roman" w:cs="Times New Roman"/>
              </w:rPr>
              <w:t>(Ф.И.О. родителя (законного представителя) ребенка)</w:t>
            </w:r>
          </w:p>
          <w:p w:rsidR="00BF6000" w:rsidRPr="00BF6000" w:rsidRDefault="00BF6000" w:rsidP="009E5E78">
            <w:pPr>
              <w:pStyle w:val="afff2"/>
              <w:rPr>
                <w:rFonts w:ascii="Times New Roman" w:hAnsi="Times New Roman" w:cs="Times New Roman"/>
              </w:rPr>
            </w:pPr>
            <w:r w:rsidRPr="00BF6000">
              <w:rPr>
                <w:rFonts w:ascii="Times New Roman" w:hAnsi="Times New Roman" w:cs="Times New Roman"/>
              </w:rPr>
              <w:t>_________________</w:t>
            </w:r>
            <w:r>
              <w:rPr>
                <w:rFonts w:ascii="Times New Roman" w:hAnsi="Times New Roman" w:cs="Times New Roman"/>
              </w:rPr>
              <w:t>_____________________________</w:t>
            </w:r>
          </w:p>
          <w:p w:rsidR="00BF6000" w:rsidRPr="00BF6000" w:rsidRDefault="00BF6000" w:rsidP="009E5E78">
            <w:pPr>
              <w:pStyle w:val="afff2"/>
              <w:jc w:val="center"/>
              <w:rPr>
                <w:rFonts w:ascii="Times New Roman" w:hAnsi="Times New Roman" w:cs="Times New Roman"/>
              </w:rPr>
            </w:pPr>
            <w:r w:rsidRPr="00BF6000">
              <w:rPr>
                <w:rFonts w:ascii="Times New Roman" w:hAnsi="Times New Roman" w:cs="Times New Roman"/>
              </w:rPr>
              <w:t>(Ф.И.О. представителя заявителя, при оформлении заявления представителем заявителя)</w:t>
            </w:r>
          </w:p>
          <w:p w:rsidR="00BF6000" w:rsidRPr="00BF6000" w:rsidRDefault="00BF6000" w:rsidP="009E5E78">
            <w:pPr>
              <w:pStyle w:val="afff2"/>
              <w:rPr>
                <w:rFonts w:ascii="Times New Roman" w:hAnsi="Times New Roman" w:cs="Times New Roman"/>
              </w:rPr>
            </w:pPr>
          </w:p>
          <w:p w:rsidR="00BF6000" w:rsidRPr="00BF6000" w:rsidRDefault="00BF6000" w:rsidP="009E5E78">
            <w:pPr>
              <w:pStyle w:val="afff2"/>
              <w:rPr>
                <w:rFonts w:ascii="Times New Roman" w:hAnsi="Times New Roman" w:cs="Times New Roman"/>
              </w:rPr>
            </w:pPr>
            <w:r w:rsidRPr="0062535A">
              <w:rPr>
                <w:rFonts w:ascii="Times New Roman" w:hAnsi="Times New Roman" w:cs="Times New Roman"/>
                <w:sz w:val="28"/>
              </w:rPr>
              <w:t>Контактный телефон</w:t>
            </w:r>
            <w:r w:rsidR="00613A91">
              <w:rPr>
                <w:rFonts w:ascii="Times New Roman" w:hAnsi="Times New Roman" w:cs="Times New Roman"/>
              </w:rPr>
              <w:t xml:space="preserve"> ________________________</w:t>
            </w:r>
          </w:p>
          <w:p w:rsidR="00BF6000" w:rsidRPr="00BF6000" w:rsidRDefault="00BF6000" w:rsidP="009E5E78">
            <w:pPr>
              <w:pStyle w:val="afff2"/>
              <w:jc w:val="center"/>
              <w:rPr>
                <w:rFonts w:ascii="Times New Roman" w:hAnsi="Times New Roman" w:cs="Times New Roman"/>
              </w:rPr>
            </w:pPr>
            <w:r w:rsidRPr="00BF6000">
              <w:rPr>
                <w:rFonts w:ascii="Times New Roman" w:hAnsi="Times New Roman" w:cs="Times New Roman"/>
              </w:rPr>
              <w:t>(телефон заявителя или представителя заявителя)</w:t>
            </w:r>
          </w:p>
        </w:tc>
      </w:tr>
    </w:tbl>
    <w:p w:rsidR="00BF6000" w:rsidRPr="00BF6000" w:rsidRDefault="00BF6000" w:rsidP="00BF6000">
      <w:pPr>
        <w:rPr>
          <w:rFonts w:cs="Times New Roman"/>
        </w:rPr>
      </w:pPr>
    </w:p>
    <w:p w:rsidR="00BF6000" w:rsidRPr="00BF6000" w:rsidRDefault="00BF6000" w:rsidP="00BF6000">
      <w:pPr>
        <w:pStyle w:val="1"/>
        <w:rPr>
          <w:rFonts w:ascii="Times New Roman" w:hAnsi="Times New Roman" w:cs="Times New Roman"/>
        </w:rPr>
      </w:pPr>
      <w:r w:rsidRPr="004758BC">
        <w:rPr>
          <w:rFonts w:ascii="Times New Roman" w:hAnsi="Times New Roman" w:cs="Times New Roman"/>
          <w:sz w:val="28"/>
        </w:rPr>
        <w:t>Заявление</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Прошу предоставить путевку моему ребенку ______________________________________________________________________________________________________</w:t>
      </w:r>
      <w:r>
        <w:rPr>
          <w:rFonts w:cs="Times New Roman"/>
        </w:rPr>
        <w:t xml:space="preserve">__________________________________ </w:t>
      </w:r>
    </w:p>
    <w:p w:rsidR="00BF6000" w:rsidRPr="004758BC" w:rsidRDefault="00BF6000" w:rsidP="00BF6000">
      <w:pPr>
        <w:jc w:val="center"/>
        <w:rPr>
          <w:rFonts w:cs="Times New Roman"/>
          <w:sz w:val="24"/>
        </w:rPr>
      </w:pPr>
      <w:r w:rsidRPr="004758BC">
        <w:rPr>
          <w:rFonts w:cs="Times New Roman"/>
          <w:sz w:val="24"/>
        </w:rPr>
        <w:t>(Ф.И.О. ребенка, дата рождения)</w:t>
      </w:r>
    </w:p>
    <w:p w:rsidR="00BF6000" w:rsidRPr="00BF6000" w:rsidRDefault="00BF6000" w:rsidP="00BF6000">
      <w:pPr>
        <w:rPr>
          <w:rFonts w:cs="Times New Roman"/>
        </w:rPr>
      </w:pPr>
      <w:r w:rsidRPr="00BF6000">
        <w:rPr>
          <w:rFonts w:cs="Times New Roman"/>
        </w:rPr>
        <w:t>для отдыха в организации отдыха детей и их оздоровления в период школьных каникул:</w:t>
      </w:r>
      <w:r>
        <w:rPr>
          <w:rFonts w:cs="Times New Roman"/>
        </w:rPr>
        <w:t>__________________________</w:t>
      </w:r>
      <w:r w:rsidRPr="00BF6000">
        <w:rPr>
          <w:rFonts w:cs="Times New Roman"/>
        </w:rPr>
        <w:t>____________</w:t>
      </w:r>
      <w:r>
        <w:rPr>
          <w:rFonts w:cs="Times New Roman"/>
        </w:rPr>
        <w:t xml:space="preserve">______________________ </w:t>
      </w:r>
    </w:p>
    <w:p w:rsidR="00BF6000" w:rsidRPr="004758BC" w:rsidRDefault="00BF6000" w:rsidP="004758BC">
      <w:pPr>
        <w:jc w:val="center"/>
        <w:rPr>
          <w:rFonts w:cs="Times New Roman"/>
          <w:sz w:val="24"/>
        </w:rPr>
      </w:pPr>
      <w:r w:rsidRPr="004758BC">
        <w:rPr>
          <w:rFonts w:cs="Times New Roman"/>
          <w:sz w:val="24"/>
        </w:rPr>
        <w:t>(летних, осенних, зимних, весенних)</w:t>
      </w:r>
    </w:p>
    <w:p w:rsidR="00BF6000" w:rsidRPr="00BF6000" w:rsidRDefault="00BF6000" w:rsidP="00BF6000">
      <w:pPr>
        <w:rPr>
          <w:rFonts w:cs="Times New Roman"/>
        </w:rPr>
      </w:pPr>
      <w:r w:rsidRPr="00BF6000">
        <w:rPr>
          <w:rFonts w:cs="Times New Roman"/>
        </w:rPr>
        <w:t>Направление отдыха: _________________________________________________</w:t>
      </w:r>
    </w:p>
    <w:p w:rsidR="00BF6000" w:rsidRPr="00BF6000" w:rsidRDefault="00BF6000" w:rsidP="00BF6000">
      <w:pPr>
        <w:rPr>
          <w:rFonts w:cs="Times New Roman"/>
        </w:rPr>
      </w:pPr>
      <w:r w:rsidRPr="00BF6000">
        <w:rPr>
          <w:rFonts w:cs="Times New Roman"/>
        </w:rPr>
        <w:t>Тип организации отдыха детей и их оздоровления, профиль программы: ___________</w:t>
      </w:r>
      <w:r>
        <w:rPr>
          <w:rFonts w:cs="Times New Roman"/>
        </w:rPr>
        <w:t>________________________________________________________</w:t>
      </w:r>
      <w:r w:rsidR="004758BC">
        <w:rPr>
          <w:rFonts w:cs="Times New Roman"/>
        </w:rPr>
        <w:t>_</w:t>
      </w:r>
    </w:p>
    <w:p w:rsidR="00BF6000" w:rsidRPr="00BF6000" w:rsidRDefault="00BF6000" w:rsidP="00BF6000">
      <w:pPr>
        <w:rPr>
          <w:rFonts w:cs="Times New Roman"/>
        </w:rPr>
      </w:pPr>
      <w:r w:rsidRPr="00BF6000">
        <w:rPr>
          <w:rFonts w:cs="Times New Roman"/>
        </w:rPr>
        <w:t>Номер смены, ориентировочные сроки:_______________________________</w:t>
      </w:r>
      <w:r w:rsidR="004758BC">
        <w:rPr>
          <w:rFonts w:cs="Times New Roman"/>
        </w:rPr>
        <w:t>__</w:t>
      </w:r>
      <w:r w:rsidRPr="00BF6000">
        <w:rPr>
          <w:rFonts w:cs="Times New Roman"/>
        </w:rPr>
        <w:t>_</w:t>
      </w:r>
    </w:p>
    <w:p w:rsidR="00BF6000" w:rsidRPr="00BF6000" w:rsidRDefault="00BF6000" w:rsidP="00BF6000">
      <w:pPr>
        <w:rPr>
          <w:rFonts w:cs="Times New Roman"/>
        </w:rPr>
      </w:pPr>
      <w:r w:rsidRPr="00BF6000">
        <w:rPr>
          <w:rFonts w:cs="Times New Roman"/>
        </w:rPr>
        <w:t>Способы доставки ребенка: _____________________________</w:t>
      </w:r>
      <w:r w:rsidR="004758BC">
        <w:rPr>
          <w:rFonts w:cs="Times New Roman"/>
        </w:rPr>
        <w:t>_</w:t>
      </w:r>
      <w:r w:rsidRPr="00BF6000">
        <w:rPr>
          <w:rFonts w:cs="Times New Roman"/>
        </w:rPr>
        <w:t>______________</w:t>
      </w:r>
    </w:p>
    <w:p w:rsidR="00BF6000" w:rsidRPr="00BF6000" w:rsidRDefault="00BF6000" w:rsidP="00BF6000">
      <w:pPr>
        <w:rPr>
          <w:rFonts w:cs="Times New Roman"/>
        </w:rPr>
      </w:pPr>
      <w:r w:rsidRPr="00BF6000">
        <w:rPr>
          <w:rFonts w:cs="Times New Roman"/>
        </w:rPr>
        <w:t>Сведения о ребенке:</w:t>
      </w:r>
    </w:p>
    <w:p w:rsidR="00BF6000" w:rsidRPr="00BF6000" w:rsidRDefault="00BF6000" w:rsidP="00BF6000">
      <w:pPr>
        <w:rPr>
          <w:rFonts w:cs="Times New Roman"/>
        </w:rPr>
      </w:pPr>
      <w:r w:rsidRPr="00BF6000">
        <w:rPr>
          <w:rFonts w:cs="Times New Roman"/>
        </w:rPr>
        <w:t>Документ, удостоверяющий личность (наименование): _____________</w:t>
      </w:r>
      <w:r w:rsidR="004758BC">
        <w:rPr>
          <w:rFonts w:cs="Times New Roman"/>
        </w:rPr>
        <w:t>_</w:t>
      </w:r>
      <w:r w:rsidRPr="00BF6000">
        <w:rPr>
          <w:rFonts w:cs="Times New Roman"/>
        </w:rPr>
        <w:t>_______</w:t>
      </w:r>
    </w:p>
    <w:p w:rsidR="00BF6000" w:rsidRPr="00BF6000" w:rsidRDefault="00BF6000" w:rsidP="00BF6000">
      <w:pPr>
        <w:rPr>
          <w:rFonts w:cs="Times New Roman"/>
        </w:rPr>
      </w:pPr>
      <w:r w:rsidRPr="00BF6000">
        <w:rPr>
          <w:rFonts w:cs="Times New Roman"/>
        </w:rPr>
        <w:t>Серия: _____________ номер: ________________ дата выдачи: ______________</w:t>
      </w:r>
    </w:p>
    <w:p w:rsidR="00BF6000" w:rsidRPr="00BF6000" w:rsidRDefault="00BF6000" w:rsidP="00BF6000">
      <w:pPr>
        <w:rPr>
          <w:rFonts w:cs="Times New Roman"/>
        </w:rPr>
      </w:pPr>
      <w:r w:rsidRPr="00BF6000">
        <w:rPr>
          <w:rFonts w:cs="Times New Roman"/>
        </w:rPr>
        <w:t>Кем выдан: _______________________________________</w:t>
      </w:r>
      <w:r w:rsidR="004758BC">
        <w:rPr>
          <w:rFonts w:cs="Times New Roman"/>
        </w:rPr>
        <w:t>_</w:t>
      </w:r>
      <w:r w:rsidRPr="00BF6000">
        <w:rPr>
          <w:rFonts w:cs="Times New Roman"/>
        </w:rPr>
        <w:t>__________________</w:t>
      </w:r>
    </w:p>
    <w:p w:rsidR="00BF6000" w:rsidRPr="00BF6000" w:rsidRDefault="00BF6000" w:rsidP="00BF6000">
      <w:pPr>
        <w:rPr>
          <w:rFonts w:cs="Times New Roman"/>
        </w:rPr>
      </w:pPr>
      <w:r w:rsidRPr="00BF6000">
        <w:rPr>
          <w:rFonts w:cs="Times New Roman"/>
        </w:rPr>
        <w:lastRenderedPageBreak/>
        <w:t>Адрес места жительства: ___________________________________</w:t>
      </w:r>
      <w:r w:rsidR="00420910">
        <w:rPr>
          <w:rFonts w:cs="Times New Roman"/>
        </w:rPr>
        <w:t>_</w:t>
      </w:r>
      <w:r w:rsidRPr="00BF6000">
        <w:rPr>
          <w:rFonts w:cs="Times New Roman"/>
        </w:rPr>
        <w:t>___________</w:t>
      </w:r>
    </w:p>
    <w:p w:rsidR="00BF6000" w:rsidRPr="00BF6000" w:rsidRDefault="00BF6000" w:rsidP="00BF6000">
      <w:pPr>
        <w:rPr>
          <w:rFonts w:cs="Times New Roman"/>
        </w:rPr>
      </w:pPr>
      <w:r w:rsidRPr="00BF6000">
        <w:rPr>
          <w:rFonts w:cs="Times New Roman"/>
        </w:rPr>
        <w:t>Место рождения: _____________________________________________________</w:t>
      </w:r>
    </w:p>
    <w:p w:rsidR="00BF6000" w:rsidRPr="00BF6000" w:rsidRDefault="00BF6000" w:rsidP="00BF6000">
      <w:pPr>
        <w:rPr>
          <w:rFonts w:cs="Times New Roman"/>
        </w:rPr>
      </w:pPr>
      <w:r w:rsidRPr="00BF6000">
        <w:rPr>
          <w:rFonts w:cs="Times New Roman"/>
        </w:rPr>
        <w:t>Школа: ___________________________________________ класс:____________</w:t>
      </w:r>
      <w:r w:rsidR="00420910">
        <w:rPr>
          <w:rFonts w:cs="Times New Roman"/>
        </w:rPr>
        <w:t>_</w:t>
      </w:r>
    </w:p>
    <w:p w:rsidR="00BF6000" w:rsidRPr="00BF6000" w:rsidRDefault="00BF6000" w:rsidP="00BF6000">
      <w:pPr>
        <w:rPr>
          <w:rFonts w:cs="Times New Roman"/>
        </w:rPr>
      </w:pPr>
      <w:r w:rsidRPr="00BF6000">
        <w:rPr>
          <w:rFonts w:cs="Times New Roman"/>
        </w:rPr>
        <w:t>Сведения о родителе (законном представителе) ребенка: _________</w:t>
      </w:r>
      <w:r w:rsidR="00420910">
        <w:rPr>
          <w:rFonts w:cs="Times New Roman"/>
        </w:rPr>
        <w:t>_</w:t>
      </w:r>
      <w:r w:rsidRPr="00BF6000">
        <w:rPr>
          <w:rFonts w:cs="Times New Roman"/>
        </w:rPr>
        <w:t>__________</w:t>
      </w:r>
    </w:p>
    <w:p w:rsidR="00BF6000" w:rsidRPr="00BF6000" w:rsidRDefault="00BF6000" w:rsidP="00BF6000">
      <w:pPr>
        <w:rPr>
          <w:rFonts w:cs="Times New Roman"/>
        </w:rPr>
      </w:pPr>
      <w:r w:rsidRPr="00BF6000">
        <w:rPr>
          <w:rFonts w:cs="Times New Roman"/>
        </w:rPr>
        <w:t>Место работы, должность: ____________________________________</w:t>
      </w:r>
      <w:r w:rsidR="00420910">
        <w:rPr>
          <w:rFonts w:cs="Times New Roman"/>
        </w:rPr>
        <w:t>_</w:t>
      </w:r>
      <w:r w:rsidRPr="00BF6000">
        <w:rPr>
          <w:rFonts w:cs="Times New Roman"/>
        </w:rPr>
        <w:t>________</w:t>
      </w:r>
    </w:p>
    <w:p w:rsidR="00BF6000" w:rsidRPr="00BF6000" w:rsidRDefault="00BF6000" w:rsidP="00BF6000">
      <w:pPr>
        <w:rPr>
          <w:rFonts w:cs="Times New Roman"/>
        </w:rPr>
      </w:pPr>
      <w:r w:rsidRPr="00BF6000">
        <w:rPr>
          <w:rFonts w:cs="Times New Roman"/>
        </w:rPr>
        <w:t>Телефон: мобильный _____________ домашний _____________ рабочий______</w:t>
      </w:r>
    </w:p>
    <w:p w:rsidR="00BF6000" w:rsidRPr="00BF6000" w:rsidRDefault="00BF6000" w:rsidP="00BF6000">
      <w:pPr>
        <w:rPr>
          <w:rFonts w:cs="Times New Roman"/>
        </w:rPr>
      </w:pPr>
      <w:r w:rsidRPr="00BF6000">
        <w:rPr>
          <w:rFonts w:cs="Times New Roman"/>
        </w:rPr>
        <w:t>Адрес электронной почты:_____________________________________</w:t>
      </w:r>
      <w:r w:rsidR="00420910">
        <w:rPr>
          <w:rFonts w:cs="Times New Roman"/>
        </w:rPr>
        <w:t>_</w:t>
      </w:r>
      <w:r w:rsidRPr="00BF6000">
        <w:rPr>
          <w:rFonts w:cs="Times New Roman"/>
        </w:rPr>
        <w:t>_______</w:t>
      </w:r>
    </w:p>
    <w:p w:rsidR="00BF6000" w:rsidRPr="00BF6000" w:rsidRDefault="00BF6000" w:rsidP="00BF6000">
      <w:pPr>
        <w:rPr>
          <w:rFonts w:cs="Times New Roman"/>
        </w:rPr>
      </w:pPr>
      <w:r w:rsidRPr="00BF6000">
        <w:rPr>
          <w:rFonts w:cs="Times New Roman"/>
        </w:rPr>
        <w:t>Сведения о семье (категория семьи) (нужное отметить):</w:t>
      </w:r>
    </w:p>
    <w:p w:rsidR="00BF6000" w:rsidRPr="00BF6000" w:rsidRDefault="00BF6000" w:rsidP="00BF6000">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многодетных семей (</w:t>
            </w:r>
            <w:r w:rsidR="009E5E78" w:rsidRPr="00433048">
              <w:rPr>
                <w:rFonts w:ascii="Times New Roman" w:hAnsi="Times New Roman" w:cs="Times New Roman"/>
                <w:sz w:val="28"/>
              </w:rPr>
              <w:t>№</w:t>
            </w:r>
            <w:r w:rsidRPr="00433048">
              <w:rPr>
                <w:rFonts w:ascii="Times New Roman" w:hAnsi="Times New Roman" w:cs="Times New Roman"/>
                <w:sz w:val="28"/>
              </w:rPr>
              <w:t xml:space="preserve"> удостоверения)</w:t>
            </w:r>
            <w:r w:rsidR="00DF6FBD" w:rsidRPr="00433048">
              <w:rPr>
                <w:rFonts w:ascii="Times New Roman" w:hAnsi="Times New Roman" w:cs="Times New Roman"/>
                <w:sz w:val="28"/>
              </w:rPr>
              <w:t xml:space="preserve"> </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коренных малочисленных народов Севера</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семей, потерявших кормильца</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дети-сироты или дети, оставшиеся без попечения родителей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состоящие на учете в комиссии по делам несовершеннолетних и защите их прав, отделе по делам несовершеннолетних Управления Министерства внутренних дел России по городу Сургуту</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дети-инвалиды</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с ограниченными возможностями здоровья</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ветеранов боевых действий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из малообеспеченных семей</w:t>
            </w:r>
          </w:p>
        </w:tc>
      </w:tr>
      <w:tr w:rsidR="00BF6000" w:rsidRPr="00BF6000" w:rsidTr="009E5E78">
        <w:tc>
          <w:tcPr>
            <w:tcW w:w="9639" w:type="dxa"/>
            <w:tcBorders>
              <w:top w:val="single" w:sz="4" w:space="0" w:color="auto"/>
              <w:bottom w:val="single" w:sz="4" w:space="0" w:color="auto"/>
            </w:tcBorders>
          </w:tcPr>
          <w:p w:rsidR="00BF6000" w:rsidRPr="00433048" w:rsidRDefault="00BF6000" w:rsidP="009E5E78">
            <w:pPr>
              <w:pStyle w:val="afffb"/>
              <w:rPr>
                <w:rFonts w:ascii="Times New Roman" w:hAnsi="Times New Roman" w:cs="Times New Roman"/>
                <w:sz w:val="28"/>
              </w:rPr>
            </w:pPr>
            <w:r w:rsidRPr="00433048">
              <w:rPr>
                <w:rFonts w:ascii="Times New Roman" w:hAnsi="Times New Roman" w:cs="Times New Roman"/>
                <w:sz w:val="28"/>
              </w:rPr>
              <w:t>дети вынужденных поселенцев, мигрантов</w:t>
            </w:r>
          </w:p>
        </w:tc>
      </w:tr>
    </w:tbl>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К заявлению прилагаю следующие документы:</w:t>
      </w:r>
    </w:p>
    <w:p w:rsidR="00BF6000" w:rsidRPr="00BF6000" w:rsidRDefault="00BF6000" w:rsidP="00BF6000">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3"/>
      </w:tblGrid>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 xml:space="preserve">скан-копия документа, удостоверяющего личность заявителя </w:t>
            </w:r>
            <w:r>
              <w:rPr>
                <w:rFonts w:ascii="Times New Roman" w:hAnsi="Times New Roman" w:cs="Times New Roman"/>
                <w:sz w:val="28"/>
              </w:rPr>
              <w:t xml:space="preserve">                        </w:t>
            </w:r>
            <w:r w:rsidR="00BF6000" w:rsidRPr="00433048">
              <w:rPr>
                <w:rFonts w:ascii="Times New Roman" w:hAnsi="Times New Roman" w:cs="Times New Roman"/>
                <w:sz w:val="28"/>
              </w:rPr>
              <w:t>(2 - 3 страницы);</w:t>
            </w:r>
          </w:p>
        </w:tc>
      </w:tr>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скан-копия документа, удостоверяющего личность получателя услуги (ребенка);</w:t>
            </w:r>
          </w:p>
        </w:tc>
      </w:tr>
      <w:tr w:rsidR="005B044F" w:rsidRPr="00BF6000" w:rsidTr="009E5E78">
        <w:tc>
          <w:tcPr>
            <w:tcW w:w="9633" w:type="dxa"/>
            <w:tcBorders>
              <w:top w:val="single" w:sz="4" w:space="0" w:color="auto"/>
              <w:bottom w:val="single" w:sz="4" w:space="0" w:color="auto"/>
            </w:tcBorders>
          </w:tcPr>
          <w:p w:rsidR="005B044F" w:rsidRPr="00433048" w:rsidRDefault="005B044F" w:rsidP="00EC6C41">
            <w:pPr>
              <w:pStyle w:val="afffb"/>
              <w:jc w:val="both"/>
              <w:rPr>
                <w:rFonts w:ascii="Times New Roman" w:hAnsi="Times New Roman" w:cs="Times New Roman"/>
                <w:sz w:val="28"/>
              </w:rPr>
            </w:pPr>
            <w:r w:rsidRPr="00433048">
              <w:rPr>
                <w:rFonts w:ascii="Times New Roman" w:hAnsi="Times New Roman" w:cs="Times New Roman"/>
                <w:sz w:val="28"/>
              </w:rPr>
              <w:t xml:space="preserve">- </w:t>
            </w:r>
            <w:r w:rsidR="006D274B">
              <w:rPr>
                <w:rFonts w:ascii="Times New Roman" w:hAnsi="Times New Roman" w:cs="Times New Roman"/>
                <w:sz w:val="28"/>
              </w:rPr>
              <w:t>оригинал</w:t>
            </w:r>
            <w:r w:rsidRPr="00433048">
              <w:rPr>
                <w:rFonts w:ascii="Times New Roman" w:hAnsi="Times New Roman" w:cs="Times New Roman"/>
                <w:sz w:val="28"/>
              </w:rPr>
              <w:t xml:space="preserve"> медицинской справки по форме 079/у;</w:t>
            </w:r>
          </w:p>
        </w:tc>
      </w:tr>
      <w:tr w:rsidR="00E34246" w:rsidRPr="00BF6000" w:rsidTr="00E34246">
        <w:trPr>
          <w:trHeight w:val="701"/>
        </w:trPr>
        <w:tc>
          <w:tcPr>
            <w:tcW w:w="9633" w:type="dxa"/>
            <w:tcBorders>
              <w:top w:val="single" w:sz="4" w:space="0" w:color="auto"/>
            </w:tcBorders>
          </w:tcPr>
          <w:p w:rsidR="00E34246"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E34246" w:rsidRPr="00433048">
              <w:rPr>
                <w:rFonts w:ascii="Times New Roman" w:hAnsi="Times New Roman" w:cs="Times New Roman"/>
                <w:sz w:val="28"/>
              </w:rPr>
              <w:t>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наличии);</w:t>
            </w:r>
          </w:p>
        </w:tc>
      </w:tr>
      <w:tr w:rsidR="00BF6000" w:rsidRPr="00BF6000" w:rsidTr="009E5E78">
        <w:tc>
          <w:tcPr>
            <w:tcW w:w="9633" w:type="dxa"/>
            <w:tcBorders>
              <w:top w:val="single" w:sz="4" w:space="0" w:color="auto"/>
              <w:bottom w:val="single" w:sz="4" w:space="0" w:color="auto"/>
            </w:tcBorders>
          </w:tcPr>
          <w:p w:rsidR="00BF6000" w:rsidRPr="00433048" w:rsidRDefault="00EC6C41" w:rsidP="00EC6C41">
            <w:pPr>
              <w:pStyle w:val="afffb"/>
              <w:jc w:val="both"/>
              <w:rPr>
                <w:rFonts w:ascii="Times New Roman" w:hAnsi="Times New Roman" w:cs="Times New Roman"/>
                <w:sz w:val="28"/>
              </w:rPr>
            </w:pPr>
            <w:r>
              <w:rPr>
                <w:rFonts w:ascii="Times New Roman" w:hAnsi="Times New Roman" w:cs="Times New Roman"/>
                <w:sz w:val="28"/>
              </w:rPr>
              <w:t>- </w:t>
            </w:r>
            <w:r w:rsidR="00BF6000" w:rsidRPr="00433048">
              <w:rPr>
                <w:rFonts w:ascii="Times New Roman" w:hAnsi="Times New Roman" w:cs="Times New Roman"/>
                <w:sz w:val="28"/>
              </w:rPr>
              <w:t>скан-копия документа, подтверждающего полномочия заявителя как</w:t>
            </w:r>
            <w:r>
              <w:rPr>
                <w:rFonts w:ascii="Times New Roman" w:hAnsi="Times New Roman" w:cs="Times New Roman"/>
                <w:sz w:val="28"/>
              </w:rPr>
              <w:t> </w:t>
            </w:r>
            <w:r w:rsidR="00BF6000" w:rsidRPr="00433048">
              <w:rPr>
                <w:rFonts w:ascii="Times New Roman" w:hAnsi="Times New Roman" w:cs="Times New Roman"/>
                <w:sz w:val="28"/>
              </w:rPr>
              <w:t>законного представителя получателя услуги (ребенка);</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скан-копия документа, подтверждающего регистрацию ребенка по месту жительства;</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скан-копия документа, удостоверяющего личность представителя заявителя (в случае если заявление оформляется представителем заявителя);</w:t>
            </w:r>
          </w:p>
        </w:tc>
      </w:tr>
      <w:tr w:rsidR="00BF6000" w:rsidRPr="00BF6000" w:rsidTr="009E5E78">
        <w:tc>
          <w:tcPr>
            <w:tcW w:w="9633" w:type="dxa"/>
            <w:tcBorders>
              <w:top w:val="single" w:sz="4" w:space="0" w:color="auto"/>
              <w:bottom w:val="single" w:sz="4" w:space="0" w:color="auto"/>
            </w:tcBorders>
          </w:tcPr>
          <w:p w:rsidR="00BF6000" w:rsidRPr="00433048" w:rsidRDefault="00BF6000" w:rsidP="00EC6C41">
            <w:pPr>
              <w:pStyle w:val="afffb"/>
              <w:jc w:val="both"/>
              <w:rPr>
                <w:rFonts w:ascii="Times New Roman" w:hAnsi="Times New Roman" w:cs="Times New Roman"/>
                <w:sz w:val="28"/>
              </w:rPr>
            </w:pPr>
            <w:r w:rsidRPr="00433048">
              <w:rPr>
                <w:rFonts w:ascii="Times New Roman" w:hAnsi="Times New Roman" w:cs="Times New Roman"/>
                <w:sz w:val="28"/>
              </w:rPr>
              <w:t xml:space="preserve">- </w:t>
            </w:r>
            <w:r w:rsidR="00E34246" w:rsidRPr="00433048">
              <w:rPr>
                <w:rFonts w:ascii="Times New Roman" w:hAnsi="Times New Roman" w:cs="Times New Roman"/>
                <w:sz w:val="28"/>
              </w:rPr>
              <w:t>скан-копия доверенности, оформленной в соответствии с законодательством Российской Федерации (в случае если заявление оформляется представителем заявителя)</w:t>
            </w:r>
            <w:r w:rsidR="006D274B">
              <w:rPr>
                <w:rFonts w:ascii="Times New Roman" w:hAnsi="Times New Roman" w:cs="Times New Roman"/>
                <w:sz w:val="28"/>
              </w:rPr>
              <w:t>.</w:t>
            </w:r>
          </w:p>
        </w:tc>
      </w:tr>
    </w:tbl>
    <w:p w:rsidR="00BF6000" w:rsidRPr="00BF6000" w:rsidRDefault="00BF6000" w:rsidP="00BF6000">
      <w:pPr>
        <w:rPr>
          <w:rFonts w:cs="Times New Roman"/>
        </w:rPr>
      </w:pPr>
    </w:p>
    <w:p w:rsidR="00433048" w:rsidRDefault="00BF6000" w:rsidP="00DF6FBD">
      <w:pPr>
        <w:jc w:val="both"/>
        <w:rPr>
          <w:rFonts w:cs="Times New Roman"/>
        </w:rPr>
      </w:pPr>
      <w:r w:rsidRPr="00BF6000">
        <w:rPr>
          <w:rFonts w:cs="Times New Roman"/>
        </w:rPr>
        <w:lastRenderedPageBreak/>
        <w:t>Доход, полученный в форме путевки в организации отдыха детей и</w:t>
      </w:r>
      <w:r w:rsidR="00C40330">
        <w:rPr>
          <w:rFonts w:cs="Times New Roman"/>
        </w:rPr>
        <w:t> </w:t>
      </w:r>
      <w:r w:rsidRPr="00BF6000">
        <w:rPr>
          <w:rFonts w:cs="Times New Roman"/>
        </w:rPr>
        <w:t>их</w:t>
      </w:r>
      <w:r w:rsidR="00C40330">
        <w:rPr>
          <w:rFonts w:cs="Times New Roman"/>
        </w:rPr>
        <w:t> </w:t>
      </w:r>
      <w:r w:rsidRPr="00BF6000">
        <w:rPr>
          <w:rFonts w:cs="Times New Roman"/>
        </w:rPr>
        <w:t xml:space="preserve">оздоровления, </w:t>
      </w:r>
      <w:r w:rsidR="00A9157A">
        <w:rPr>
          <w:rFonts w:cs="Times New Roman"/>
        </w:rPr>
        <w:t>облагается налогом</w:t>
      </w:r>
      <w:r w:rsidRPr="00BF6000">
        <w:rPr>
          <w:rFonts w:cs="Times New Roman"/>
        </w:rPr>
        <w:t xml:space="preserve"> на </w:t>
      </w:r>
      <w:r w:rsidR="00A9157A">
        <w:rPr>
          <w:rFonts w:cs="Times New Roman"/>
        </w:rPr>
        <w:t xml:space="preserve">доходы </w:t>
      </w:r>
      <w:r w:rsidRPr="00BF6000">
        <w:rPr>
          <w:rFonts w:cs="Times New Roman"/>
        </w:rPr>
        <w:t>физических лиц</w:t>
      </w:r>
      <w:r w:rsidR="00A9157A">
        <w:rPr>
          <w:rFonts w:cs="Times New Roman"/>
        </w:rPr>
        <w:t xml:space="preserve"> </w:t>
      </w:r>
      <w:r w:rsidRPr="00BF6000">
        <w:rPr>
          <w:rFonts w:cs="Times New Roman"/>
        </w:rPr>
        <w:t>в</w:t>
      </w:r>
      <w:r w:rsidR="00C40330">
        <w:rPr>
          <w:rFonts w:cs="Times New Roman"/>
        </w:rPr>
        <w:t> </w:t>
      </w:r>
      <w:r w:rsidRPr="00BF6000">
        <w:rPr>
          <w:rFonts w:cs="Times New Roman"/>
        </w:rPr>
        <w:t xml:space="preserve">соответствии с </w:t>
      </w:r>
      <w:r w:rsidRPr="00830D0B">
        <w:rPr>
          <w:rStyle w:val="af"/>
          <w:color w:val="000000" w:themeColor="text1"/>
        </w:rPr>
        <w:t>Налоговым кодексом</w:t>
      </w:r>
      <w:r w:rsidRPr="00830D0B">
        <w:rPr>
          <w:rFonts w:cs="Times New Roman"/>
          <w:color w:val="000000" w:themeColor="text1"/>
        </w:rPr>
        <w:t xml:space="preserve"> </w:t>
      </w:r>
      <w:r w:rsidRPr="00BF6000">
        <w:rPr>
          <w:rFonts w:cs="Times New Roman"/>
        </w:rPr>
        <w:t>Российск</w:t>
      </w:r>
      <w:r w:rsidR="00E34246">
        <w:rPr>
          <w:rFonts w:cs="Times New Roman"/>
        </w:rPr>
        <w:t xml:space="preserve">ой Федерации </w:t>
      </w:r>
    </w:p>
    <w:p w:rsidR="00BF6000" w:rsidRPr="00BF6000" w:rsidRDefault="00E34246" w:rsidP="00DF6FBD">
      <w:pPr>
        <w:jc w:val="both"/>
        <w:rPr>
          <w:rFonts w:cs="Times New Roman"/>
        </w:rPr>
      </w:pPr>
      <w:r>
        <w:rPr>
          <w:rFonts w:cs="Times New Roman"/>
        </w:rPr>
        <w:t>________________</w:t>
      </w:r>
      <w:r w:rsidR="00C40330">
        <w:rPr>
          <w:rFonts w:cs="Times New Roman"/>
        </w:rPr>
        <w:t>___________</w:t>
      </w:r>
      <w:r w:rsidR="00433048">
        <w:rPr>
          <w:rFonts w:cs="Times New Roman"/>
        </w:rPr>
        <w:t>_______________________________</w:t>
      </w:r>
      <w:r w:rsidR="00C40330">
        <w:rPr>
          <w:rFonts w:cs="Times New Roman"/>
        </w:rPr>
        <w:t>_______</w:t>
      </w:r>
      <w:r w:rsidR="00433048">
        <w:rPr>
          <w:rFonts w:cs="Times New Roman"/>
        </w:rPr>
        <w:t>__</w:t>
      </w:r>
      <w:r w:rsidR="00C40330">
        <w:rPr>
          <w:rFonts w:cs="Times New Roman"/>
        </w:rPr>
        <w:t>_</w:t>
      </w:r>
    </w:p>
    <w:p w:rsidR="00BF6000" w:rsidRPr="00C10A57" w:rsidRDefault="00BF6000" w:rsidP="004D2A00">
      <w:pPr>
        <w:jc w:val="center"/>
        <w:rPr>
          <w:rFonts w:cs="Times New Roman"/>
          <w:sz w:val="24"/>
        </w:rPr>
      </w:pPr>
      <w:r w:rsidRPr="00C10A57">
        <w:rPr>
          <w:rFonts w:cs="Times New Roman"/>
          <w:sz w:val="24"/>
        </w:rPr>
        <w:t>(подпись)</w:t>
      </w:r>
    </w:p>
    <w:p w:rsidR="00DF6FBD" w:rsidRPr="00BF6000" w:rsidRDefault="00DF6FBD" w:rsidP="004D2A00">
      <w:pPr>
        <w:jc w:val="both"/>
        <w:rPr>
          <w:rFonts w:cs="Times New Roman"/>
        </w:rPr>
      </w:pPr>
    </w:p>
    <w:p w:rsidR="00BF6000" w:rsidRPr="00BF6000" w:rsidRDefault="00BF6000" w:rsidP="00DF6FBD">
      <w:pPr>
        <w:jc w:val="both"/>
        <w:rPr>
          <w:rFonts w:cs="Times New Roman"/>
        </w:rPr>
      </w:pPr>
      <w:r w:rsidRPr="00BF6000">
        <w:rPr>
          <w:rFonts w:cs="Times New Roman"/>
        </w:rPr>
        <w:t>Ознакомлен(а) с условиями предоставления путевки в организации отдыха детей и их оздоровления. В случае отказа от путевки обязуюсь за</w:t>
      </w:r>
      <w:r w:rsidR="00A9157A">
        <w:rPr>
          <w:rFonts w:cs="Times New Roman"/>
        </w:rPr>
        <w:t> </w:t>
      </w:r>
      <w:r w:rsidRPr="00BF6000">
        <w:rPr>
          <w:rFonts w:cs="Times New Roman"/>
        </w:rPr>
        <w:t>10</w:t>
      </w:r>
      <w:r w:rsidR="00A9157A">
        <w:rPr>
          <w:rFonts w:cs="Times New Roman"/>
        </w:rPr>
        <w:t xml:space="preserve"> календарных </w:t>
      </w:r>
      <w:r w:rsidRPr="00BF6000">
        <w:rPr>
          <w:rFonts w:cs="Times New Roman"/>
        </w:rPr>
        <w:t>дней до</w:t>
      </w:r>
      <w:r w:rsidR="00A9157A">
        <w:rPr>
          <w:rFonts w:cs="Times New Roman"/>
        </w:rPr>
        <w:t xml:space="preserve"> начала смены лагеря</w:t>
      </w:r>
      <w:r w:rsidRPr="00BF6000">
        <w:rPr>
          <w:rFonts w:cs="Times New Roman"/>
        </w:rPr>
        <w:t xml:space="preserve"> уведомить письменно департамент образования Администрации го</w:t>
      </w:r>
      <w:r w:rsidR="00E34246">
        <w:rPr>
          <w:rFonts w:cs="Times New Roman"/>
        </w:rPr>
        <w:t>рода ________________</w:t>
      </w:r>
    </w:p>
    <w:p w:rsidR="00BF6000" w:rsidRPr="00C10A57" w:rsidRDefault="00BF6000" w:rsidP="004D2A00">
      <w:pPr>
        <w:jc w:val="right"/>
        <w:rPr>
          <w:rFonts w:cs="Times New Roman"/>
          <w:sz w:val="24"/>
        </w:rPr>
      </w:pPr>
      <w:r w:rsidRPr="00C10A57">
        <w:rPr>
          <w:rFonts w:cs="Times New Roman"/>
          <w:sz w:val="24"/>
        </w:rPr>
        <w:t>(подпись)</w:t>
      </w:r>
    </w:p>
    <w:p w:rsidR="00DF6FBD" w:rsidRPr="00BF6000" w:rsidRDefault="00DF6FBD" w:rsidP="00DF6FBD">
      <w:pPr>
        <w:jc w:val="both"/>
        <w:rPr>
          <w:rFonts w:cs="Times New Roman"/>
        </w:rPr>
      </w:pPr>
    </w:p>
    <w:p w:rsidR="00BF6000" w:rsidRPr="00BF6000" w:rsidRDefault="00BF6000" w:rsidP="00BF6000">
      <w:pPr>
        <w:rPr>
          <w:rFonts w:cs="Times New Roman"/>
        </w:rPr>
      </w:pPr>
      <w:r w:rsidRPr="00BF6000">
        <w:rPr>
          <w:rFonts w:cs="Times New Roman"/>
        </w:rPr>
        <w:t>Достоверность представленных мною сведений по</w:t>
      </w:r>
      <w:r w:rsidR="00E34246">
        <w:rPr>
          <w:rFonts w:cs="Times New Roman"/>
        </w:rPr>
        <w:t>дтверждаю _______________</w:t>
      </w:r>
    </w:p>
    <w:p w:rsidR="00BF6000" w:rsidRPr="00C10A57" w:rsidRDefault="004D2A00" w:rsidP="004D2A00">
      <w:pPr>
        <w:jc w:val="right"/>
        <w:rPr>
          <w:rFonts w:cs="Times New Roman"/>
          <w:sz w:val="24"/>
        </w:rPr>
      </w:pPr>
      <w:r w:rsidRPr="00C10A57">
        <w:rPr>
          <w:rFonts w:cs="Times New Roman"/>
          <w:sz w:val="24"/>
        </w:rPr>
        <w:t>(</w:t>
      </w:r>
      <w:r w:rsidR="00BF6000" w:rsidRPr="00C10A57">
        <w:rPr>
          <w:rFonts w:cs="Times New Roman"/>
          <w:sz w:val="24"/>
        </w:rPr>
        <w:t>подпись)</w:t>
      </w:r>
    </w:p>
    <w:p w:rsidR="00DF6FBD" w:rsidRPr="00BF6000" w:rsidRDefault="00DF6FBD" w:rsidP="00BF6000">
      <w:pPr>
        <w:rPr>
          <w:rFonts w:cs="Times New Roman"/>
        </w:rPr>
      </w:pPr>
    </w:p>
    <w:p w:rsidR="00BF6000" w:rsidRPr="00BF6000" w:rsidRDefault="00BF6000" w:rsidP="00BF6000">
      <w:pPr>
        <w:rPr>
          <w:rFonts w:cs="Times New Roman"/>
        </w:rPr>
      </w:pPr>
      <w:r w:rsidRPr="00BF6000">
        <w:rPr>
          <w:rFonts w:cs="Times New Roman"/>
        </w:rPr>
        <w:t xml:space="preserve">В соответствии с </w:t>
      </w:r>
      <w:hyperlink r:id="rId9" w:history="1">
        <w:r w:rsidRPr="004D2A00">
          <w:rPr>
            <w:rStyle w:val="af"/>
            <w:color w:val="000000" w:themeColor="text1"/>
          </w:rPr>
          <w:t>пунктом 1 части 1 статьи 6</w:t>
        </w:r>
      </w:hyperlink>
      <w:r w:rsidRPr="00BF6000">
        <w:rPr>
          <w:rFonts w:cs="Times New Roman"/>
        </w:rPr>
        <w:t xml:space="preserve"> Федерального закона от 27.07.2006 </w:t>
      </w:r>
      <w:r w:rsidR="00E34246">
        <w:rPr>
          <w:rFonts w:cs="Times New Roman"/>
        </w:rPr>
        <w:t>№</w:t>
      </w:r>
      <w:r w:rsidRPr="00BF6000">
        <w:rPr>
          <w:rFonts w:cs="Times New Roman"/>
        </w:rPr>
        <w:t xml:space="preserve"> 152-ФЗ </w:t>
      </w:r>
      <w:r w:rsidR="009E5E78">
        <w:rPr>
          <w:rFonts w:cs="Times New Roman"/>
        </w:rPr>
        <w:t>«</w:t>
      </w:r>
      <w:r w:rsidRPr="00BF6000">
        <w:rPr>
          <w:rFonts w:cs="Times New Roman"/>
        </w:rPr>
        <w:t>О персональных данных</w:t>
      </w:r>
      <w:r w:rsidR="009E5E78">
        <w:rPr>
          <w:rFonts w:cs="Times New Roman"/>
        </w:rPr>
        <w:t>»</w:t>
      </w:r>
      <w:r w:rsidRPr="00BF6000">
        <w:rPr>
          <w:rFonts w:cs="Times New Roman"/>
        </w:rPr>
        <w:t>, я, ____________________________________________________________</w:t>
      </w:r>
      <w:r w:rsidR="00E34246">
        <w:rPr>
          <w:rFonts w:cs="Times New Roman"/>
        </w:rPr>
        <w:t>________</w:t>
      </w:r>
    </w:p>
    <w:p w:rsidR="00BF6000" w:rsidRPr="00C10A57" w:rsidRDefault="00BF6000" w:rsidP="004D2A00">
      <w:pPr>
        <w:jc w:val="center"/>
        <w:rPr>
          <w:rFonts w:cs="Times New Roman"/>
          <w:sz w:val="24"/>
        </w:rPr>
      </w:pPr>
      <w:r w:rsidRPr="00C10A57">
        <w:rPr>
          <w:rFonts w:cs="Times New Roman"/>
          <w:sz w:val="24"/>
        </w:rPr>
        <w:t>(Ф.И.О.)</w:t>
      </w:r>
    </w:p>
    <w:p w:rsidR="00DF6FBD" w:rsidRPr="00BF6000" w:rsidRDefault="00DF6FBD" w:rsidP="00BF6000">
      <w:pPr>
        <w:rPr>
          <w:rFonts w:cs="Times New Roman"/>
        </w:rPr>
      </w:pPr>
    </w:p>
    <w:p w:rsidR="00BF6000" w:rsidRPr="00BF6000" w:rsidRDefault="00BF6000" w:rsidP="00DF6FBD">
      <w:pPr>
        <w:jc w:val="both"/>
        <w:rPr>
          <w:rFonts w:cs="Times New Roman"/>
        </w:rPr>
      </w:pPr>
      <w:r w:rsidRPr="00BF6000">
        <w:rPr>
          <w:rFonts w:cs="Times New Roman"/>
        </w:rPr>
        <w:t>даю согласие на обработку моих персональных данных и персональных данных моего ребенка.</w:t>
      </w:r>
    </w:p>
    <w:p w:rsidR="00BF6000" w:rsidRPr="00BF6000" w:rsidRDefault="00BF6000" w:rsidP="00DF6FBD">
      <w:pPr>
        <w:jc w:val="both"/>
        <w:rPr>
          <w:rFonts w:cs="Times New Roman"/>
        </w:rPr>
      </w:pPr>
      <w:r w:rsidRPr="00BF6000">
        <w:rPr>
          <w:rFonts w:cs="Times New Roman"/>
        </w:rPr>
        <w:t xml:space="preserve">Цель обработки персональных данных: предоставление муниципальной услуги </w:t>
      </w:r>
      <w:r w:rsidR="009E5E78">
        <w:rPr>
          <w:rFonts w:cs="Times New Roman"/>
        </w:rPr>
        <w:t>«</w:t>
      </w:r>
      <w:r w:rsidRPr="00BF6000">
        <w:rPr>
          <w:rFonts w:cs="Times New Roman"/>
        </w:rPr>
        <w:t>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009E5E78">
        <w:rPr>
          <w:rFonts w:cs="Times New Roman"/>
        </w:rPr>
        <w:t>»</w:t>
      </w:r>
      <w:r w:rsidRPr="00BF6000">
        <w:rPr>
          <w:rFonts w:cs="Times New Roman"/>
        </w:rPr>
        <w:t>.</w:t>
      </w:r>
    </w:p>
    <w:p w:rsidR="00BF6000" w:rsidRPr="00BF6000" w:rsidRDefault="00BF6000" w:rsidP="00DF6FBD">
      <w:pPr>
        <w:jc w:val="both"/>
        <w:rPr>
          <w:rFonts w:cs="Times New Roman"/>
        </w:rPr>
      </w:pPr>
      <w:r w:rsidRPr="00BF6000">
        <w:rPr>
          <w:rFonts w:cs="Times New Roman"/>
        </w:rPr>
        <w:t>Перечень моих персональных данных: фамилия, имя, отчество, место работы, должность, телефон, адрес электронной почты, сведения о документе, удостоверяющем личность.</w:t>
      </w:r>
    </w:p>
    <w:p w:rsidR="00BF6000" w:rsidRPr="00BF6000" w:rsidRDefault="00BF6000" w:rsidP="00DF6FBD">
      <w:pPr>
        <w:jc w:val="both"/>
        <w:rPr>
          <w:rFonts w:cs="Times New Roman"/>
        </w:rPr>
      </w:pPr>
      <w:r w:rsidRPr="00BF6000">
        <w:rPr>
          <w:rFonts w:cs="Times New Roman"/>
        </w:rPr>
        <w:t>Перечень персональных данных ребенка: фамилия, имя, отчество, дата рождения, место рождения, адрес места жительства, школа, класс, сведения о</w:t>
      </w:r>
      <w:r w:rsidR="00C40330">
        <w:rPr>
          <w:rFonts w:cs="Times New Roman"/>
        </w:rPr>
        <w:t> </w:t>
      </w:r>
      <w:r w:rsidRPr="00BF6000">
        <w:rPr>
          <w:rFonts w:cs="Times New Roman"/>
        </w:rPr>
        <w:t>документе, удостоверяющем личность, сведения о состоянии здоровья.</w:t>
      </w:r>
    </w:p>
    <w:p w:rsidR="00BF6000" w:rsidRPr="00BF6000" w:rsidRDefault="00BF6000" w:rsidP="00DF6FBD">
      <w:pPr>
        <w:jc w:val="both"/>
        <w:rPr>
          <w:rFonts w:cs="Times New Roman"/>
        </w:rPr>
      </w:pPr>
      <w:r w:rsidRPr="00BF6000">
        <w:rPr>
          <w:rFonts w:cs="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BF6000" w:rsidRPr="00BF6000" w:rsidRDefault="00BF6000" w:rsidP="00DF6FBD">
      <w:pPr>
        <w:jc w:val="both"/>
        <w:rPr>
          <w:rFonts w:cs="Times New Roman"/>
        </w:rPr>
      </w:pPr>
      <w:r w:rsidRPr="00BF6000">
        <w:rPr>
          <w:rFonts w:cs="Times New Roman"/>
        </w:rPr>
        <w:t>Оператор: департамент образования, адрес: город Сургут, улица Гагарина, дом</w:t>
      </w:r>
      <w:r w:rsidR="00E34246">
        <w:rPr>
          <w:rFonts w:cs="Times New Roman"/>
        </w:rPr>
        <w:t> </w:t>
      </w:r>
      <w:r w:rsidRPr="00BF6000">
        <w:rPr>
          <w:rFonts w:cs="Times New Roman"/>
        </w:rPr>
        <w:t>11.</w:t>
      </w:r>
    </w:p>
    <w:p w:rsidR="00BF6000" w:rsidRPr="00BF6000" w:rsidRDefault="00BF6000" w:rsidP="00DF6FBD">
      <w:pPr>
        <w:jc w:val="both"/>
        <w:rPr>
          <w:rFonts w:cs="Times New Roman"/>
        </w:rPr>
      </w:pPr>
      <w:r w:rsidRPr="00BF6000">
        <w:rPr>
          <w:rFonts w:cs="Times New Roman"/>
        </w:rPr>
        <w:t>Лица, осуществляющие обработку персональных данных по поручению оператора:</w:t>
      </w:r>
    </w:p>
    <w:p w:rsidR="00E34246" w:rsidRDefault="00BF6000" w:rsidP="00DF6FBD">
      <w:pPr>
        <w:jc w:val="both"/>
        <w:rPr>
          <w:rFonts w:cs="Times New Roman"/>
        </w:rPr>
      </w:pPr>
      <w:r w:rsidRPr="00BF6000">
        <w:rPr>
          <w:rFonts w:cs="Times New Roman"/>
        </w:rPr>
        <w:t xml:space="preserve">- </w:t>
      </w:r>
      <w:r w:rsidR="00E34246" w:rsidRPr="00E34246">
        <w:rPr>
          <w:rFonts w:cs="Times New Roman"/>
        </w:rPr>
        <w:t xml:space="preserve">филиал автономного учреждения Ханты-Мансийского автономного округа – Югры </w:t>
      </w:r>
      <w:r w:rsidR="009E5E78">
        <w:rPr>
          <w:rFonts w:cs="Times New Roman"/>
        </w:rPr>
        <w:t>«</w:t>
      </w:r>
      <w:r w:rsidR="00E34246" w:rsidRPr="00E34246">
        <w:rPr>
          <w:rFonts w:cs="Times New Roman"/>
        </w:rPr>
        <w:t xml:space="preserve">Многофункциональный центр предоставления </w:t>
      </w:r>
      <w:proofErr w:type="gramStart"/>
      <w:r w:rsidR="00E34246" w:rsidRPr="00E34246">
        <w:rPr>
          <w:rFonts w:cs="Times New Roman"/>
        </w:rPr>
        <w:t>государственных</w:t>
      </w:r>
      <w:proofErr w:type="gramEnd"/>
      <w:r w:rsidR="00E34246" w:rsidRPr="00E34246">
        <w:rPr>
          <w:rFonts w:cs="Times New Roman"/>
        </w:rPr>
        <w:t xml:space="preserve"> и</w:t>
      </w:r>
      <w:r w:rsidR="00C40330">
        <w:rPr>
          <w:rFonts w:cs="Times New Roman"/>
        </w:rPr>
        <w:t> </w:t>
      </w:r>
      <w:r w:rsidR="00E34246" w:rsidRPr="00E34246">
        <w:rPr>
          <w:rFonts w:cs="Times New Roman"/>
        </w:rPr>
        <w:t>муниципальных услуг Югры</w:t>
      </w:r>
      <w:r w:rsidR="009E5E78">
        <w:rPr>
          <w:rFonts w:cs="Times New Roman"/>
        </w:rPr>
        <w:t>»</w:t>
      </w:r>
      <w:r w:rsidR="00E34246" w:rsidRPr="00E34246">
        <w:rPr>
          <w:rFonts w:cs="Times New Roman"/>
        </w:rPr>
        <w:t xml:space="preserve"> в городе Сургуте</w:t>
      </w:r>
      <w:r w:rsidR="009E5E78">
        <w:rPr>
          <w:rFonts w:cs="Times New Roman"/>
        </w:rPr>
        <w:t>»</w:t>
      </w:r>
      <w:r w:rsidR="00E34246" w:rsidRPr="00E34246">
        <w:rPr>
          <w:rFonts w:cs="Times New Roman"/>
        </w:rPr>
        <w:t>, адрес: город Сургут, Югорский тракт, дом 38</w:t>
      </w:r>
      <w:r w:rsidR="00DF6FBD">
        <w:rPr>
          <w:rFonts w:cs="Times New Roman"/>
        </w:rPr>
        <w:t>;</w:t>
      </w:r>
    </w:p>
    <w:p w:rsidR="00BF6000" w:rsidRPr="00BF6000" w:rsidRDefault="00BF6000" w:rsidP="00DF6FBD">
      <w:pPr>
        <w:jc w:val="both"/>
        <w:rPr>
          <w:rFonts w:cs="Times New Roman"/>
        </w:rPr>
      </w:pPr>
      <w:r w:rsidRPr="00BF6000">
        <w:rPr>
          <w:rFonts w:cs="Times New Roman"/>
        </w:rPr>
        <w:lastRenderedPageBreak/>
        <w:t>- Министерство внутренних дел Российской Федерации, адрес: город Москва, улица Садовая-Сухаревская, дом 11;</w:t>
      </w:r>
    </w:p>
    <w:p w:rsidR="00BF6000" w:rsidRPr="00BF6000" w:rsidRDefault="004D2A00" w:rsidP="00DF6FBD">
      <w:pPr>
        <w:jc w:val="both"/>
        <w:rPr>
          <w:rFonts w:cs="Times New Roman"/>
        </w:rPr>
      </w:pPr>
      <w:r>
        <w:rPr>
          <w:rFonts w:cs="Times New Roman"/>
        </w:rPr>
        <w:t>- </w:t>
      </w:r>
      <w:r w:rsidR="00BF6000" w:rsidRPr="00BF6000">
        <w:rPr>
          <w:rFonts w:cs="Times New Roman"/>
        </w:rPr>
        <w:t xml:space="preserve">муниципальное казённое учреждение </w:t>
      </w:r>
      <w:r w:rsidR="009E5E78">
        <w:rPr>
          <w:rFonts w:cs="Times New Roman"/>
        </w:rPr>
        <w:t>«</w:t>
      </w:r>
      <w:r w:rsidR="00BF6000" w:rsidRPr="00BF6000">
        <w:rPr>
          <w:rFonts w:cs="Times New Roman"/>
        </w:rPr>
        <w:t>Управление информационных технологий и связи города Сургута</w:t>
      </w:r>
      <w:r w:rsidR="009E5E78">
        <w:rPr>
          <w:rFonts w:cs="Times New Roman"/>
        </w:rPr>
        <w:t>»</w:t>
      </w:r>
      <w:r w:rsidR="00BF6000" w:rsidRPr="00BF6000">
        <w:rPr>
          <w:rFonts w:cs="Times New Roman"/>
        </w:rPr>
        <w:t>, адрес: город Сургут, проезд Советов, дом</w:t>
      </w:r>
      <w:r w:rsidR="00DF6FBD">
        <w:rPr>
          <w:rFonts w:cs="Times New Roman"/>
        </w:rPr>
        <w:t> </w:t>
      </w:r>
      <w:r w:rsidR="00C40330">
        <w:rPr>
          <w:rFonts w:cs="Times New Roman"/>
        </w:rPr>
        <w:t>4;</w:t>
      </w:r>
    </w:p>
    <w:p w:rsidR="00923518" w:rsidRPr="00BF6000" w:rsidRDefault="004D2A00" w:rsidP="00DF6FBD">
      <w:pPr>
        <w:jc w:val="both"/>
        <w:rPr>
          <w:rFonts w:cs="Times New Roman"/>
        </w:rPr>
      </w:pPr>
      <w:r>
        <w:rPr>
          <w:rFonts w:cs="Times New Roman"/>
        </w:rPr>
        <w:t>- </w:t>
      </w:r>
      <w:r w:rsidR="00BF6000" w:rsidRPr="00BF6000">
        <w:rPr>
          <w:rFonts w:cs="Times New Roman"/>
        </w:rPr>
        <w:t>мун</w:t>
      </w:r>
      <w:r w:rsidR="00DF6FBD">
        <w:rPr>
          <w:rFonts w:cs="Times New Roman"/>
        </w:rPr>
        <w:t xml:space="preserve">иципальное казённое учреждение </w:t>
      </w:r>
      <w:r w:rsidR="009E5E78">
        <w:rPr>
          <w:rFonts w:cs="Times New Roman"/>
        </w:rPr>
        <w:t>«</w:t>
      </w:r>
      <w:r w:rsidR="00BF6000" w:rsidRPr="00BF6000">
        <w:rPr>
          <w:rFonts w:cs="Times New Roman"/>
        </w:rPr>
        <w:t>Управление учёта и отчётности образовательных учреждений</w:t>
      </w:r>
      <w:r w:rsidR="009E5E78">
        <w:rPr>
          <w:rFonts w:cs="Times New Roman"/>
        </w:rPr>
        <w:t>»</w:t>
      </w:r>
      <w:r w:rsidR="00BF6000" w:rsidRPr="00BF6000">
        <w:rPr>
          <w:rFonts w:cs="Times New Roman"/>
        </w:rPr>
        <w:t xml:space="preserve">, адрес: город </w:t>
      </w:r>
      <w:r w:rsidR="00DF6FBD">
        <w:rPr>
          <w:rFonts w:cs="Times New Roman"/>
        </w:rPr>
        <w:t>Сургут, улица Дзержинского, дом </w:t>
      </w:r>
      <w:r w:rsidR="00BF6000" w:rsidRPr="00BF6000">
        <w:rPr>
          <w:rFonts w:cs="Times New Roman"/>
        </w:rPr>
        <w:t>4.</w:t>
      </w:r>
    </w:p>
    <w:p w:rsidR="00BF6000" w:rsidRPr="00BF6000" w:rsidRDefault="00BF6000" w:rsidP="00923518">
      <w:pPr>
        <w:ind w:firstLine="708"/>
        <w:jc w:val="both"/>
        <w:rPr>
          <w:rFonts w:cs="Times New Roman"/>
        </w:rPr>
      </w:pPr>
      <w:r w:rsidRPr="00BF6000">
        <w:rPr>
          <w:rFonts w:cs="Times New Roman"/>
        </w:rPr>
        <w:t>Настоящее согласие на обработку персональных данных действует бессрочно и</w:t>
      </w:r>
      <w:r w:rsidR="00DF6FBD">
        <w:rPr>
          <w:rFonts w:cs="Times New Roman"/>
        </w:rPr>
        <w:t> </w:t>
      </w:r>
      <w:r w:rsidRPr="00BF6000">
        <w:rPr>
          <w:rFonts w:cs="Times New Roman"/>
        </w:rPr>
        <w:t>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w:t>
      </w:r>
      <w:r w:rsidR="00DF6FBD">
        <w:rPr>
          <w:rFonts w:cs="Times New Roman"/>
        </w:rPr>
        <w:t> </w:t>
      </w:r>
      <w:r w:rsidRPr="00BF6000">
        <w:rPr>
          <w:rFonts w:cs="Times New Roman"/>
        </w:rPr>
        <w:t>поступления оператору такого отзыва.</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 xml:space="preserve">Дата </w:t>
      </w:r>
      <w:r w:rsidR="009E5E78">
        <w:rPr>
          <w:rFonts w:cs="Times New Roman"/>
        </w:rPr>
        <w:t>«</w:t>
      </w:r>
      <w:r w:rsidR="004B039B">
        <w:rPr>
          <w:rFonts w:cs="Times New Roman"/>
        </w:rPr>
        <w:t>___»</w:t>
      </w:r>
      <w:r w:rsidRPr="00BF6000">
        <w:rPr>
          <w:rFonts w:cs="Times New Roman"/>
        </w:rPr>
        <w:t xml:space="preserve"> _________________</w:t>
      </w:r>
      <w:r w:rsidR="004B039B">
        <w:rPr>
          <w:rFonts w:cs="Times New Roman"/>
        </w:rPr>
        <w:t xml:space="preserve"> </w:t>
      </w:r>
      <w:r w:rsidRPr="00BF6000">
        <w:rPr>
          <w:rFonts w:cs="Times New Roman"/>
        </w:rPr>
        <w:t xml:space="preserve"> год _____________________</w:t>
      </w:r>
      <w:r w:rsidR="00DF6FBD">
        <w:rPr>
          <w:rFonts w:cs="Times New Roman"/>
        </w:rPr>
        <w:t>________</w:t>
      </w:r>
      <w:r w:rsidRPr="00BF6000">
        <w:rPr>
          <w:rFonts w:cs="Times New Roman"/>
        </w:rPr>
        <w:t>________</w:t>
      </w:r>
    </w:p>
    <w:p w:rsidR="00BF6000" w:rsidRPr="004B039B" w:rsidRDefault="00BF6000" w:rsidP="00BF6000">
      <w:pPr>
        <w:rPr>
          <w:rFonts w:cs="Times New Roman"/>
          <w:sz w:val="24"/>
        </w:rPr>
      </w:pPr>
      <w:r w:rsidRPr="004B039B">
        <w:rPr>
          <w:rFonts w:cs="Times New Roman"/>
          <w:sz w:val="24"/>
        </w:rPr>
        <w:t>                                             </w:t>
      </w:r>
      <w:r w:rsidR="00DF6FBD" w:rsidRPr="004B039B">
        <w:rPr>
          <w:rFonts w:cs="Times New Roman"/>
          <w:sz w:val="24"/>
        </w:rPr>
        <w:t>                                          </w:t>
      </w:r>
      <w:r w:rsidR="004B039B">
        <w:rPr>
          <w:rFonts w:cs="Times New Roman"/>
          <w:sz w:val="24"/>
        </w:rPr>
        <w:t xml:space="preserve">   </w:t>
      </w:r>
      <w:r w:rsidRPr="004B039B">
        <w:rPr>
          <w:rFonts w:cs="Times New Roman"/>
          <w:sz w:val="24"/>
        </w:rPr>
        <w:t>  (подпись заявителя)</w:t>
      </w:r>
    </w:p>
    <w:p w:rsidR="00BF6000" w:rsidRPr="00BF6000" w:rsidRDefault="00BF6000" w:rsidP="00BF6000">
      <w:pPr>
        <w:rPr>
          <w:rFonts w:cs="Times New Roman"/>
        </w:rPr>
      </w:pPr>
    </w:p>
    <w:p w:rsidR="00BF6000" w:rsidRPr="00BF6000" w:rsidRDefault="00BF6000" w:rsidP="00BF6000">
      <w:pPr>
        <w:rPr>
          <w:rFonts w:cs="Times New Roman"/>
        </w:rPr>
      </w:pPr>
      <w:r w:rsidRPr="00BF6000">
        <w:rPr>
          <w:rFonts w:cs="Times New Roman"/>
        </w:rPr>
        <w:t>Заявление и документы приняты: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567"/>
        <w:gridCol w:w="3402"/>
      </w:tblGrid>
      <w:tr w:rsidR="00BF6000" w:rsidRPr="00DF6FBD" w:rsidTr="009E5E78">
        <w:tc>
          <w:tcPr>
            <w:tcW w:w="5524" w:type="dxa"/>
            <w:tcBorders>
              <w:top w:val="nil"/>
              <w:left w:val="nil"/>
              <w:bottom w:val="single" w:sz="4" w:space="0" w:color="auto"/>
              <w:right w:val="nil"/>
            </w:tcBorders>
          </w:tcPr>
          <w:p w:rsidR="00BF6000" w:rsidRPr="00DF6FBD" w:rsidRDefault="00BF6000" w:rsidP="009E5E78">
            <w:pPr>
              <w:pStyle w:val="afff2"/>
              <w:rPr>
                <w:rFonts w:ascii="Times New Roman" w:hAnsi="Times New Roman" w:cs="Times New Roman"/>
                <w:sz w:val="28"/>
                <w:szCs w:val="28"/>
              </w:rPr>
            </w:pPr>
          </w:p>
        </w:tc>
        <w:tc>
          <w:tcPr>
            <w:tcW w:w="567" w:type="dxa"/>
            <w:tcBorders>
              <w:top w:val="nil"/>
              <w:left w:val="nil"/>
              <w:bottom w:val="nil"/>
              <w:right w:val="nil"/>
            </w:tcBorders>
          </w:tcPr>
          <w:p w:rsidR="00BF6000" w:rsidRPr="00DF6FBD" w:rsidRDefault="00BF6000" w:rsidP="009E5E78">
            <w:pPr>
              <w:pStyle w:val="afff2"/>
              <w:rPr>
                <w:rFonts w:ascii="Times New Roman" w:hAnsi="Times New Roman" w:cs="Times New Roman"/>
                <w:sz w:val="28"/>
                <w:szCs w:val="28"/>
              </w:rPr>
            </w:pPr>
          </w:p>
        </w:tc>
        <w:tc>
          <w:tcPr>
            <w:tcW w:w="3402" w:type="dxa"/>
            <w:tcBorders>
              <w:top w:val="nil"/>
              <w:left w:val="nil"/>
              <w:bottom w:val="single" w:sz="4" w:space="0" w:color="auto"/>
              <w:right w:val="nil"/>
            </w:tcBorders>
          </w:tcPr>
          <w:p w:rsidR="00BF6000" w:rsidRPr="00DF6FBD" w:rsidRDefault="00BF6000" w:rsidP="009E5E78">
            <w:pPr>
              <w:pStyle w:val="afff2"/>
              <w:rPr>
                <w:rFonts w:ascii="Times New Roman" w:hAnsi="Times New Roman" w:cs="Times New Roman"/>
                <w:sz w:val="28"/>
                <w:szCs w:val="28"/>
              </w:rPr>
            </w:pPr>
          </w:p>
        </w:tc>
      </w:tr>
      <w:tr w:rsidR="00BF6000" w:rsidRPr="004B039B" w:rsidTr="009E5E78">
        <w:tc>
          <w:tcPr>
            <w:tcW w:w="5524" w:type="dxa"/>
            <w:tcBorders>
              <w:top w:val="single" w:sz="4" w:space="0" w:color="auto"/>
              <w:left w:val="nil"/>
              <w:bottom w:val="nil"/>
              <w:right w:val="nil"/>
            </w:tcBorders>
          </w:tcPr>
          <w:p w:rsidR="00BF6000" w:rsidRPr="004B039B" w:rsidRDefault="00BF6000" w:rsidP="009E5E78">
            <w:pPr>
              <w:pStyle w:val="afff2"/>
              <w:jc w:val="center"/>
              <w:rPr>
                <w:rFonts w:ascii="Times New Roman" w:hAnsi="Times New Roman" w:cs="Times New Roman"/>
                <w:szCs w:val="28"/>
              </w:rPr>
            </w:pPr>
            <w:r w:rsidRPr="004B039B">
              <w:rPr>
                <w:rFonts w:ascii="Times New Roman" w:hAnsi="Times New Roman" w:cs="Times New Roman"/>
                <w:szCs w:val="28"/>
              </w:rPr>
              <w:t>(должность, Ф.И.О. ответственного лица)</w:t>
            </w:r>
          </w:p>
        </w:tc>
        <w:tc>
          <w:tcPr>
            <w:tcW w:w="567" w:type="dxa"/>
            <w:tcBorders>
              <w:top w:val="nil"/>
              <w:left w:val="nil"/>
              <w:bottom w:val="nil"/>
              <w:right w:val="nil"/>
            </w:tcBorders>
          </w:tcPr>
          <w:p w:rsidR="00BF6000" w:rsidRPr="004B039B" w:rsidRDefault="00BF6000" w:rsidP="009E5E78">
            <w:pPr>
              <w:pStyle w:val="afff2"/>
              <w:rPr>
                <w:rFonts w:ascii="Times New Roman" w:hAnsi="Times New Roman" w:cs="Times New Roman"/>
                <w:szCs w:val="28"/>
              </w:rPr>
            </w:pPr>
          </w:p>
        </w:tc>
        <w:tc>
          <w:tcPr>
            <w:tcW w:w="3402" w:type="dxa"/>
            <w:tcBorders>
              <w:top w:val="single" w:sz="4" w:space="0" w:color="auto"/>
              <w:left w:val="nil"/>
              <w:bottom w:val="nil"/>
              <w:right w:val="nil"/>
            </w:tcBorders>
          </w:tcPr>
          <w:p w:rsidR="00BF6000" w:rsidRPr="004B039B" w:rsidRDefault="00BF6000" w:rsidP="009E5E78">
            <w:pPr>
              <w:pStyle w:val="afff2"/>
              <w:jc w:val="center"/>
              <w:rPr>
                <w:rFonts w:ascii="Times New Roman" w:hAnsi="Times New Roman" w:cs="Times New Roman"/>
                <w:szCs w:val="28"/>
              </w:rPr>
            </w:pPr>
            <w:r w:rsidRPr="004B039B">
              <w:rPr>
                <w:rFonts w:ascii="Times New Roman" w:hAnsi="Times New Roman" w:cs="Times New Roman"/>
                <w:szCs w:val="28"/>
              </w:rPr>
              <w:t>(подпись ответственного лица)</w:t>
            </w:r>
          </w:p>
        </w:tc>
      </w:tr>
    </w:tbl>
    <w:p w:rsidR="0097245D" w:rsidRPr="004B039B" w:rsidRDefault="0097245D" w:rsidP="0097245D">
      <w:pPr>
        <w:widowControl w:val="0"/>
        <w:autoSpaceDE w:val="0"/>
        <w:autoSpaceDN w:val="0"/>
        <w:adjustRightInd w:val="0"/>
        <w:ind w:firstLine="720"/>
        <w:jc w:val="both"/>
        <w:rPr>
          <w:rFonts w:eastAsia="Times New Roman" w:cs="Times New Roman"/>
          <w:sz w:val="24"/>
          <w:szCs w:val="28"/>
          <w:lang w:eastAsia="ru-RU"/>
        </w:rPr>
      </w:pPr>
    </w:p>
    <w:p w:rsidR="00CC3327" w:rsidRPr="004B039B" w:rsidRDefault="00CC3327">
      <w:pPr>
        <w:spacing w:after="200" w:line="276" w:lineRule="auto"/>
        <w:rPr>
          <w:rFonts w:ascii="Times New Roman CYR" w:eastAsia="Times New Roman" w:hAnsi="Times New Roman CYR" w:cs="Times New Roman CYR"/>
          <w:bCs/>
          <w:color w:val="26282F"/>
          <w:sz w:val="24"/>
          <w:szCs w:val="28"/>
          <w:lang w:eastAsia="ru-RU"/>
        </w:rPr>
      </w:pPr>
      <w:r w:rsidRPr="004B039B">
        <w:rPr>
          <w:rFonts w:ascii="Times New Roman CYR" w:eastAsia="Times New Roman" w:hAnsi="Times New Roman CYR" w:cs="Times New Roman CYR"/>
          <w:bCs/>
          <w:color w:val="26282F"/>
          <w:sz w:val="24"/>
          <w:szCs w:val="28"/>
          <w:lang w:eastAsia="ru-RU"/>
        </w:rPr>
        <w:br w:type="page"/>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2</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5B044F" w:rsidRP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5B044F" w:rsidRDefault="005B044F" w:rsidP="005B044F">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_______________________________________</w:t>
      </w:r>
    </w:p>
    <w:p w:rsidR="00546292" w:rsidRPr="00B23C53" w:rsidRDefault="00546292" w:rsidP="00546292">
      <w:pPr>
        <w:widowControl w:val="0"/>
        <w:autoSpaceDE w:val="0"/>
        <w:autoSpaceDN w:val="0"/>
        <w:adjustRightInd w:val="0"/>
        <w:ind w:left="3402"/>
        <w:rPr>
          <w:rFonts w:ascii="Times New Roman CYR" w:eastAsia="Times New Roman" w:hAnsi="Times New Roman CYR" w:cs="Times New Roman CYR"/>
          <w:bCs/>
          <w:color w:val="26282F"/>
          <w:sz w:val="22"/>
          <w:szCs w:val="28"/>
          <w:lang w:eastAsia="ru-RU"/>
        </w:rPr>
      </w:pPr>
      <w:r w:rsidRPr="00B23C53">
        <w:rPr>
          <w:rFonts w:ascii="Times New Roman CYR" w:eastAsia="Times New Roman" w:hAnsi="Times New Roman CYR" w:cs="Times New Roman CYR"/>
          <w:bCs/>
          <w:color w:val="26282F"/>
          <w:sz w:val="22"/>
          <w:szCs w:val="28"/>
          <w:lang w:eastAsia="ru-RU"/>
        </w:rPr>
        <w:t>Ф.И.О. (законного представителя ребенка</w:t>
      </w: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_______________________________________</w:t>
      </w:r>
    </w:p>
    <w:p w:rsidR="00546292" w:rsidRPr="00B23C53" w:rsidRDefault="00546292" w:rsidP="00546292">
      <w:pPr>
        <w:widowControl w:val="0"/>
        <w:autoSpaceDE w:val="0"/>
        <w:autoSpaceDN w:val="0"/>
        <w:adjustRightInd w:val="0"/>
        <w:ind w:left="3402"/>
        <w:rPr>
          <w:rFonts w:ascii="Times New Roman CYR" w:eastAsia="Times New Roman" w:hAnsi="Times New Roman CYR" w:cs="Times New Roman CYR"/>
          <w:bCs/>
          <w:color w:val="26282F"/>
          <w:sz w:val="22"/>
          <w:szCs w:val="28"/>
          <w:lang w:eastAsia="ru-RU"/>
        </w:rPr>
      </w:pPr>
      <w:r w:rsidRPr="00B23C53">
        <w:rPr>
          <w:rFonts w:ascii="Times New Roman CYR" w:eastAsia="Times New Roman" w:hAnsi="Times New Roman CYR" w:cs="Times New Roman CYR"/>
          <w:bCs/>
          <w:color w:val="26282F"/>
          <w:sz w:val="22"/>
          <w:szCs w:val="28"/>
          <w:lang w:eastAsia="ru-RU"/>
        </w:rPr>
        <w:t>Ф.И.О. (представителя заявителя)</w:t>
      </w: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54629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46292" w:rsidRPr="00546292" w:rsidRDefault="00546292" w:rsidP="008C7345">
      <w:pPr>
        <w:widowControl w:val="0"/>
        <w:autoSpaceDE w:val="0"/>
        <w:autoSpaceDN w:val="0"/>
        <w:adjustRightInd w:val="0"/>
        <w:ind w:left="3402" w:hanging="3686"/>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Уведомление</w:t>
      </w:r>
    </w:p>
    <w:p w:rsidR="00FF556F" w:rsidRDefault="00546292"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об отказе в приеме документов, необходимых д</w:t>
      </w:r>
      <w:r w:rsidR="008C7345">
        <w:rPr>
          <w:rFonts w:ascii="Times New Roman CYR" w:eastAsia="Times New Roman" w:hAnsi="Times New Roman CYR" w:cs="Times New Roman CYR"/>
          <w:bCs/>
          <w:color w:val="26282F"/>
          <w:szCs w:val="28"/>
          <w:lang w:eastAsia="ru-RU"/>
        </w:rPr>
        <w:t xml:space="preserve">ля предоставления муниципальной </w:t>
      </w:r>
      <w:r w:rsidRPr="00546292">
        <w:rPr>
          <w:rFonts w:ascii="Times New Roman CYR" w:eastAsia="Times New Roman" w:hAnsi="Times New Roman CYR" w:cs="Times New Roman CYR"/>
          <w:bCs/>
          <w:color w:val="26282F"/>
          <w:szCs w:val="28"/>
          <w:lang w:eastAsia="ru-RU"/>
        </w:rPr>
        <w:t xml:space="preserve">услуги </w:t>
      </w:r>
      <w:r w:rsidR="008C7345">
        <w:rPr>
          <w:rFonts w:ascii="Times New Roman CYR" w:eastAsia="Times New Roman" w:hAnsi="Times New Roman CYR" w:cs="Times New Roman CYR"/>
          <w:bCs/>
          <w:color w:val="26282F"/>
          <w:szCs w:val="28"/>
          <w:lang w:eastAsia="ru-RU"/>
        </w:rPr>
        <w:t>«</w:t>
      </w:r>
      <w:r w:rsidRPr="00546292">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в части предоставления детям, имеющим место жительства </w:t>
      </w:r>
      <w:proofErr w:type="gramStart"/>
      <w:r w:rsidRPr="00546292">
        <w:rPr>
          <w:rFonts w:ascii="Times New Roman CYR" w:eastAsia="Times New Roman" w:hAnsi="Times New Roman CYR" w:cs="Times New Roman CYR"/>
          <w:bCs/>
          <w:color w:val="26282F"/>
          <w:szCs w:val="28"/>
          <w:lang w:eastAsia="ru-RU"/>
        </w:rPr>
        <w:t>в</w:t>
      </w:r>
      <w:proofErr w:type="gramEnd"/>
      <w:r w:rsidRPr="00546292">
        <w:rPr>
          <w:rFonts w:ascii="Times New Roman CYR" w:eastAsia="Times New Roman" w:hAnsi="Times New Roman CYR" w:cs="Times New Roman CYR"/>
          <w:bCs/>
          <w:color w:val="26282F"/>
          <w:szCs w:val="28"/>
          <w:lang w:eastAsia="ru-RU"/>
        </w:rPr>
        <w:t xml:space="preserve"> Ханты-Мансийском автономном </w:t>
      </w:r>
    </w:p>
    <w:p w:rsidR="005B044F" w:rsidRPr="0019357D" w:rsidRDefault="00546292"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r w:rsidRPr="00546292">
        <w:rPr>
          <w:rFonts w:ascii="Times New Roman CYR" w:eastAsia="Times New Roman" w:hAnsi="Times New Roman CYR" w:cs="Times New Roman CYR"/>
          <w:bCs/>
          <w:color w:val="26282F"/>
          <w:szCs w:val="28"/>
          <w:lang w:eastAsia="ru-RU"/>
        </w:rPr>
        <w:t>округе - Югре, путевок в организации отдыха детей и их оздоровления</w:t>
      </w:r>
      <w:r w:rsidR="008C7345">
        <w:rPr>
          <w:rFonts w:ascii="Times New Roman CYR" w:eastAsia="Times New Roman" w:hAnsi="Times New Roman CYR" w:cs="Times New Roman CYR"/>
          <w:bCs/>
          <w:color w:val="26282F"/>
          <w:szCs w:val="28"/>
          <w:lang w:eastAsia="ru-RU"/>
        </w:rPr>
        <w:t>»</w:t>
      </w:r>
    </w:p>
    <w:p w:rsidR="0019357D" w:rsidRPr="0019357D" w:rsidRDefault="0019357D"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p>
    <w:p w:rsidR="0019357D" w:rsidRPr="004A5982" w:rsidRDefault="0019357D" w:rsidP="0019357D">
      <w:pPr>
        <w:widowControl w:val="0"/>
        <w:autoSpaceDE w:val="0"/>
        <w:autoSpaceDN w:val="0"/>
        <w:adjustRightInd w:val="0"/>
        <w:ind w:firstLine="720"/>
        <w:jc w:val="both"/>
        <w:rPr>
          <w:rFonts w:ascii="Times New Roman CYR" w:eastAsia="Times New Roman" w:hAnsi="Times New Roman CYR" w:cs="Times New Roman CYR"/>
          <w:szCs w:val="24"/>
          <w:lang w:eastAsia="ru-RU"/>
        </w:rPr>
      </w:pPr>
    </w:p>
    <w:p w:rsidR="0019357D" w:rsidRDefault="0019357D" w:rsidP="0019357D">
      <w:pPr>
        <w:widowControl w:val="0"/>
        <w:autoSpaceDE w:val="0"/>
        <w:autoSpaceDN w:val="0"/>
        <w:adjustRightInd w:val="0"/>
        <w:ind w:firstLine="567"/>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Уведомляем Вас о том, что в соответствии с административным регламентом предоставления муниципальной услуги «Организация отдыха детей в каникулярное время в</w:t>
      </w:r>
      <w:r w:rsidR="00D30656">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 xml:space="preserve">части предоставления детям, имеющим место жительства </w:t>
      </w:r>
      <w:proofErr w:type="gramStart"/>
      <w:r w:rsidRPr="004A5982">
        <w:rPr>
          <w:rFonts w:ascii="Times New Roman CYR" w:eastAsia="Times New Roman" w:hAnsi="Times New Roman CYR" w:cs="Times New Roman CYR"/>
          <w:szCs w:val="24"/>
          <w:lang w:eastAsia="ru-RU"/>
        </w:rPr>
        <w:t>в</w:t>
      </w:r>
      <w:proofErr w:type="gramEnd"/>
      <w:r w:rsidRPr="004A5982">
        <w:rPr>
          <w:rFonts w:ascii="Times New Roman CYR" w:eastAsia="Times New Roman" w:hAnsi="Times New Roman CYR" w:cs="Times New Roman CYR"/>
          <w:szCs w:val="24"/>
          <w:lang w:eastAsia="ru-RU"/>
        </w:rPr>
        <w:t xml:space="preserve"> </w:t>
      </w:r>
      <w:proofErr w:type="gramStart"/>
      <w:r w:rsidRPr="004A5982">
        <w:rPr>
          <w:rFonts w:ascii="Times New Roman CYR" w:eastAsia="Times New Roman" w:hAnsi="Times New Roman CYR" w:cs="Times New Roman CYR"/>
          <w:szCs w:val="24"/>
          <w:lang w:eastAsia="ru-RU"/>
        </w:rPr>
        <w:t>Ханты-Мансийском</w:t>
      </w:r>
      <w:proofErr w:type="gramEnd"/>
      <w:r w:rsidRPr="004A5982">
        <w:rPr>
          <w:rFonts w:ascii="Times New Roman CYR" w:eastAsia="Times New Roman" w:hAnsi="Times New Roman CYR" w:cs="Times New Roman CYR"/>
          <w:szCs w:val="24"/>
          <w:lang w:eastAsia="ru-RU"/>
        </w:rPr>
        <w:t xml:space="preserve">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w:t>
      </w:r>
      <w:r w:rsidR="006A2C0F">
        <w:rPr>
          <w:rFonts w:ascii="Times New Roman CYR" w:eastAsia="Times New Roman" w:hAnsi="Times New Roman CYR" w:cs="Times New Roman CYR"/>
          <w:szCs w:val="24"/>
          <w:lang w:eastAsia="ru-RU"/>
        </w:rPr>
        <w:t> </w:t>
      </w:r>
      <w:r w:rsidRPr="004A5982">
        <w:rPr>
          <w:rFonts w:ascii="Times New Roman CYR" w:eastAsia="Times New Roman" w:hAnsi="Times New Roman CYR" w:cs="Times New Roman CYR"/>
          <w:szCs w:val="24"/>
          <w:lang w:eastAsia="ru-RU"/>
        </w:rPr>
        <w:t>организации отдыха детей и их оздоровления» Вам</w:t>
      </w:r>
      <w:r w:rsidR="00122D09" w:rsidRPr="004A5982">
        <w:rPr>
          <w:rFonts w:ascii="Times New Roman CYR" w:eastAsia="Times New Roman" w:hAnsi="Times New Roman CYR" w:cs="Times New Roman CYR"/>
          <w:szCs w:val="24"/>
          <w:lang w:eastAsia="ru-RU"/>
        </w:rPr>
        <w:t> </w:t>
      </w:r>
      <w:r w:rsidRPr="004A5982">
        <w:rPr>
          <w:rFonts w:ascii="Times New Roman CYR" w:eastAsia="Times New Roman" w:hAnsi="Times New Roman CYR" w:cs="Times New Roman CYR"/>
          <w:szCs w:val="24"/>
          <w:lang w:eastAsia="ru-RU"/>
        </w:rPr>
        <w:t>отказано в приеме документов по причине (нужное отметить):</w:t>
      </w:r>
    </w:p>
    <w:p w:rsidR="004A5982" w:rsidRPr="004A5982" w:rsidRDefault="004A5982" w:rsidP="0019357D">
      <w:pPr>
        <w:widowControl w:val="0"/>
        <w:autoSpaceDE w:val="0"/>
        <w:autoSpaceDN w:val="0"/>
        <w:adjustRightInd w:val="0"/>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219"/>
      </w:tblGrid>
      <w:tr w:rsidR="0019357D" w:rsidRPr="004A5982" w:rsidTr="00122D09">
        <w:trPr>
          <w:trHeight w:val="271"/>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заявление и (или) прилагаемые к нему документы не поддаются прочтению;</w:t>
            </w:r>
          </w:p>
        </w:tc>
      </w:tr>
      <w:tr w:rsidR="0019357D" w:rsidRPr="004A5982" w:rsidTr="00122D09">
        <w:trPr>
          <w:trHeight w:val="1656"/>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 xml:space="preserve">представление неполного пакета документов, необходимых для предоставления муниципальной услуги в соответствии </w:t>
            </w:r>
            <w:r w:rsidRPr="004A5982">
              <w:rPr>
                <w:rFonts w:ascii="Times New Roman CYR" w:eastAsia="Times New Roman" w:hAnsi="Times New Roman CYR" w:cs="Times New Roman CYR"/>
                <w:color w:val="000000" w:themeColor="text1"/>
                <w:szCs w:val="24"/>
                <w:lang w:eastAsia="ru-RU"/>
              </w:rPr>
              <w:t xml:space="preserve">с </w:t>
            </w:r>
            <w:hyperlink w:anchor="sub_1029" w:history="1">
              <w:r w:rsidRPr="004A5982">
                <w:rPr>
                  <w:rFonts w:ascii="Times New Roman CYR" w:eastAsia="Times New Roman" w:hAnsi="Times New Roman CYR" w:cs="Times New Roman CYR"/>
                  <w:color w:val="000000" w:themeColor="text1"/>
                  <w:szCs w:val="24"/>
                  <w:lang w:eastAsia="ru-RU"/>
                </w:rPr>
                <w:t xml:space="preserve">пунктом </w:t>
              </w:r>
            </w:hyperlink>
            <w:r w:rsidR="00122D09" w:rsidRPr="004A5982">
              <w:rPr>
                <w:rFonts w:ascii="Times New Roman CYR" w:eastAsia="Times New Roman" w:hAnsi="Times New Roman CYR" w:cs="Times New Roman CYR"/>
                <w:color w:val="000000" w:themeColor="text1"/>
                <w:szCs w:val="24"/>
                <w:lang w:eastAsia="ru-RU"/>
              </w:rPr>
              <w:t>6</w:t>
            </w:r>
            <w:r w:rsidR="00EC6C41">
              <w:rPr>
                <w:rFonts w:ascii="Times New Roman CYR" w:eastAsia="Times New Roman" w:hAnsi="Times New Roman CYR" w:cs="Times New Roman CYR"/>
                <w:color w:val="000000" w:themeColor="text1"/>
                <w:szCs w:val="24"/>
                <w:lang w:eastAsia="ru-RU"/>
              </w:rPr>
              <w:t xml:space="preserve"> </w:t>
            </w:r>
            <w:r w:rsidR="00122D09" w:rsidRPr="004A5982">
              <w:rPr>
                <w:rFonts w:ascii="Times New Roman CYR" w:eastAsia="Times New Roman" w:hAnsi="Times New Roman CYR" w:cs="Times New Roman CYR"/>
                <w:color w:val="000000" w:themeColor="text1"/>
                <w:szCs w:val="24"/>
                <w:lang w:eastAsia="ru-RU"/>
              </w:rPr>
              <w:t xml:space="preserve">раздела </w:t>
            </w:r>
            <w:r w:rsidR="00122D09" w:rsidRPr="004A5982">
              <w:rPr>
                <w:rFonts w:ascii="Times New Roman CYR" w:eastAsia="Times New Roman" w:hAnsi="Times New Roman CYR" w:cs="Times New Roman CYR"/>
                <w:color w:val="000000" w:themeColor="text1"/>
                <w:szCs w:val="24"/>
                <w:lang w:val="en-US" w:eastAsia="ru-RU"/>
              </w:rPr>
              <w:t>II</w:t>
            </w:r>
            <w:r w:rsidRPr="004A5982">
              <w:rPr>
                <w:rFonts w:ascii="Times New Roman CYR" w:eastAsia="Times New Roman" w:hAnsi="Times New Roman CYR" w:cs="Times New Roman CYR"/>
                <w:szCs w:val="24"/>
                <w:lang w:eastAsia="ru-RU"/>
              </w:rPr>
              <w:t xml:space="preserve"> административного регламента предоставления муниципальной услуги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Организация отдыха детей в</w:t>
            </w:r>
            <w:r w:rsidR="00EC6C41">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 xml:space="preserve">каникулярное время в части предоставления детям, имеющим место жительства </w:t>
            </w:r>
            <w:proofErr w:type="gramStart"/>
            <w:r w:rsidRPr="004A5982">
              <w:rPr>
                <w:rFonts w:ascii="Times New Roman CYR" w:eastAsia="Times New Roman" w:hAnsi="Times New Roman CYR" w:cs="Times New Roman CYR"/>
                <w:szCs w:val="24"/>
                <w:lang w:eastAsia="ru-RU"/>
              </w:rPr>
              <w:t>в</w:t>
            </w:r>
            <w:proofErr w:type="gramEnd"/>
            <w:r w:rsidR="00122D09" w:rsidRPr="004A5982">
              <w:rPr>
                <w:rFonts w:ascii="Times New Roman CYR" w:eastAsia="Times New Roman" w:hAnsi="Times New Roman CYR" w:cs="Times New Roman CYR"/>
                <w:szCs w:val="24"/>
                <w:lang w:val="en-US" w:eastAsia="ru-RU"/>
              </w:rPr>
              <w:t> </w:t>
            </w:r>
            <w:proofErr w:type="gramStart"/>
            <w:r w:rsidRPr="004A5982">
              <w:rPr>
                <w:rFonts w:ascii="Times New Roman CYR" w:eastAsia="Times New Roman" w:hAnsi="Times New Roman CYR" w:cs="Times New Roman CYR"/>
                <w:szCs w:val="24"/>
                <w:lang w:eastAsia="ru-RU"/>
              </w:rPr>
              <w:t>Ханты-Мансийском</w:t>
            </w:r>
            <w:proofErr w:type="gramEnd"/>
            <w:r w:rsidRPr="004A5982">
              <w:rPr>
                <w:rFonts w:ascii="Times New Roman CYR" w:eastAsia="Times New Roman" w:hAnsi="Times New Roman CYR" w:cs="Times New Roman CYR"/>
                <w:szCs w:val="24"/>
                <w:lang w:eastAsia="ru-RU"/>
              </w:rPr>
              <w:t xml:space="preserve">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 организации отдыха детей и их оздоровления</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w:t>
            </w:r>
          </w:p>
        </w:tc>
      </w:tr>
      <w:tr w:rsidR="0019357D" w:rsidRPr="004A5982" w:rsidTr="00254C58">
        <w:trPr>
          <w:trHeight w:val="409"/>
        </w:trPr>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несоответствие обращения содержанию муниципальной услуги;</w:t>
            </w:r>
          </w:p>
        </w:tc>
      </w:tr>
      <w:tr w:rsidR="0019357D" w:rsidRPr="004A5982" w:rsidTr="00122D09">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254C58"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254C58">
              <w:rPr>
                <w:rFonts w:ascii="Times New Roman CYR" w:eastAsia="Times New Roman" w:hAnsi="Times New Roman CYR" w:cs="Times New Roman CYR"/>
                <w:szCs w:val="24"/>
                <w:lang w:eastAsia="ru-RU"/>
              </w:rPr>
              <w:t>наличие в документах неполной, недостоверной, искаженной, утратившей силу информации (данных), а также предоставление документов,</w:t>
            </w:r>
            <w:r w:rsidR="00FF556F">
              <w:rPr>
                <w:rFonts w:ascii="Times New Roman CYR" w:eastAsia="Times New Roman" w:hAnsi="Times New Roman CYR" w:cs="Times New Roman CYR"/>
                <w:szCs w:val="24"/>
                <w:lang w:eastAsia="ru-RU"/>
              </w:rPr>
              <w:t xml:space="preserve"> </w:t>
            </w:r>
            <w:r w:rsidRPr="00254C58">
              <w:rPr>
                <w:rFonts w:ascii="Times New Roman CYR" w:eastAsia="Times New Roman" w:hAnsi="Times New Roman CYR" w:cs="Times New Roman CYR"/>
                <w:szCs w:val="24"/>
                <w:lang w:eastAsia="ru-RU"/>
              </w:rPr>
              <w:t>имеющих</w:t>
            </w:r>
            <w:r w:rsidR="00FF556F">
              <w:rPr>
                <w:rFonts w:ascii="Times New Roman CYR" w:eastAsia="Times New Roman" w:hAnsi="Times New Roman CYR" w:cs="Times New Roman CYR"/>
                <w:szCs w:val="24"/>
                <w:lang w:eastAsia="ru-RU"/>
              </w:rPr>
              <w:t xml:space="preserve"> </w:t>
            </w:r>
            <w:r w:rsidRPr="00254C58">
              <w:rPr>
                <w:rFonts w:ascii="Times New Roman CYR" w:eastAsia="Times New Roman" w:hAnsi="Times New Roman CYR" w:cs="Times New Roman CYR"/>
                <w:szCs w:val="24"/>
                <w:lang w:eastAsia="ru-RU"/>
              </w:rPr>
              <w:t>исправления, повреждения, не позволяющих однозначно истолковать их содержание, отсутствие в представленных документах необходимых подписей, печатей</w:t>
            </w:r>
            <w:r w:rsidR="0019357D" w:rsidRPr="004A5982">
              <w:rPr>
                <w:rFonts w:ascii="Times New Roman CYR" w:eastAsia="Times New Roman" w:hAnsi="Times New Roman CYR" w:cs="Times New Roman CYR"/>
                <w:szCs w:val="24"/>
                <w:lang w:eastAsia="ru-RU"/>
              </w:rPr>
              <w:t>;</w:t>
            </w:r>
          </w:p>
        </w:tc>
      </w:tr>
      <w:tr w:rsidR="0019357D" w:rsidRPr="004A5982" w:rsidTr="00122D09">
        <w:tc>
          <w:tcPr>
            <w:tcW w:w="420" w:type="dxa"/>
          </w:tcPr>
          <w:p w:rsidR="0019357D" w:rsidRPr="004A5982" w:rsidRDefault="0019357D" w:rsidP="0019357D">
            <w:pPr>
              <w:widowControl w:val="0"/>
              <w:autoSpaceDE w:val="0"/>
              <w:autoSpaceDN w:val="0"/>
              <w:adjustRightInd w:val="0"/>
              <w:jc w:val="both"/>
              <w:rPr>
                <w:rFonts w:ascii="Times New Roman CYR" w:eastAsia="Times New Roman" w:hAnsi="Times New Roman CYR" w:cs="Times New Roman CYR"/>
                <w:szCs w:val="24"/>
                <w:lang w:eastAsia="ru-RU"/>
              </w:rPr>
            </w:pPr>
          </w:p>
        </w:tc>
        <w:tc>
          <w:tcPr>
            <w:tcW w:w="9219" w:type="dxa"/>
          </w:tcPr>
          <w:p w:rsidR="0019357D" w:rsidRPr="004A5982" w:rsidRDefault="0019357D" w:rsidP="00EC6C41">
            <w:pPr>
              <w:widowControl w:val="0"/>
              <w:autoSpaceDE w:val="0"/>
              <w:autoSpaceDN w:val="0"/>
              <w:adjustRightInd w:val="0"/>
              <w:jc w:val="both"/>
              <w:rPr>
                <w:rFonts w:ascii="Times New Roman CYR" w:eastAsia="Times New Roman" w:hAnsi="Times New Roman CYR" w:cs="Times New Roman CYR"/>
                <w:szCs w:val="24"/>
                <w:lang w:eastAsia="ru-RU"/>
              </w:rPr>
            </w:pPr>
            <w:r w:rsidRPr="004A5982">
              <w:rPr>
                <w:rFonts w:ascii="Times New Roman CYR" w:eastAsia="Times New Roman" w:hAnsi="Times New Roman CYR" w:cs="Times New Roman CYR"/>
                <w:szCs w:val="24"/>
                <w:lang w:eastAsia="ru-RU"/>
              </w:rPr>
              <w:t xml:space="preserve">несоответствие возраста получателя услуги (ребенка) условиям предоставления муниципальной услуги, определенным </w:t>
            </w:r>
            <w:hyperlink w:anchor="sub_1025" w:history="1">
              <w:r w:rsidRPr="004A5982">
                <w:rPr>
                  <w:rFonts w:ascii="Times New Roman CYR" w:eastAsia="Times New Roman" w:hAnsi="Times New Roman CYR" w:cs="Times New Roman CYR"/>
                  <w:color w:val="000000" w:themeColor="text1"/>
                  <w:szCs w:val="24"/>
                  <w:lang w:eastAsia="ru-RU"/>
                </w:rPr>
                <w:t>пунктом 2</w:t>
              </w:r>
            </w:hyperlink>
            <w:r w:rsidR="00122D09" w:rsidRPr="004A5982">
              <w:rPr>
                <w:rFonts w:ascii="Times New Roman CYR" w:eastAsia="Times New Roman" w:hAnsi="Times New Roman CYR" w:cs="Times New Roman CYR"/>
                <w:color w:val="000000" w:themeColor="text1"/>
                <w:szCs w:val="24"/>
                <w:lang w:eastAsia="ru-RU"/>
              </w:rPr>
              <w:t xml:space="preserve"> раздела </w:t>
            </w:r>
            <w:r w:rsidR="00122D09" w:rsidRPr="004A5982">
              <w:rPr>
                <w:rFonts w:ascii="Times New Roman CYR" w:eastAsia="Times New Roman" w:hAnsi="Times New Roman CYR" w:cs="Times New Roman CYR"/>
                <w:color w:val="000000" w:themeColor="text1"/>
                <w:szCs w:val="24"/>
                <w:lang w:val="en-US" w:eastAsia="ru-RU"/>
              </w:rPr>
              <w:t>I</w:t>
            </w:r>
            <w:r w:rsidRPr="004A5982">
              <w:rPr>
                <w:rFonts w:ascii="Times New Roman CYR" w:eastAsia="Times New Roman" w:hAnsi="Times New Roman CYR" w:cs="Times New Roman CYR"/>
                <w:szCs w:val="24"/>
                <w:lang w:eastAsia="ru-RU"/>
              </w:rPr>
              <w:t xml:space="preserve"> административного регламента предоставления муниципальной услуги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Организация отдыха детей в</w:t>
            </w:r>
            <w:r w:rsidR="00EC6C41">
              <w:rPr>
                <w:rFonts w:ascii="Times New Roman CYR" w:eastAsia="Times New Roman" w:hAnsi="Times New Roman CYR" w:cs="Times New Roman CYR"/>
                <w:szCs w:val="24"/>
                <w:lang w:eastAsia="ru-RU"/>
              </w:rPr>
              <w:t xml:space="preserve"> </w:t>
            </w:r>
            <w:r w:rsidRPr="004A5982">
              <w:rPr>
                <w:rFonts w:ascii="Times New Roman CYR" w:eastAsia="Times New Roman" w:hAnsi="Times New Roman CYR" w:cs="Times New Roman CYR"/>
                <w:szCs w:val="24"/>
                <w:lang w:eastAsia="ru-RU"/>
              </w:rPr>
              <w:t xml:space="preserve">каникулярное время в части предоставления детям, имеющим место жительства </w:t>
            </w:r>
            <w:proofErr w:type="gramStart"/>
            <w:r w:rsidRPr="004A5982">
              <w:rPr>
                <w:rFonts w:ascii="Times New Roman CYR" w:eastAsia="Times New Roman" w:hAnsi="Times New Roman CYR" w:cs="Times New Roman CYR"/>
                <w:szCs w:val="24"/>
                <w:lang w:eastAsia="ru-RU"/>
              </w:rPr>
              <w:t>в</w:t>
            </w:r>
            <w:proofErr w:type="gramEnd"/>
            <w:r w:rsidR="00EC6C41">
              <w:rPr>
                <w:rFonts w:ascii="Times New Roman CYR" w:eastAsia="Times New Roman" w:hAnsi="Times New Roman CYR" w:cs="Times New Roman CYR"/>
                <w:szCs w:val="24"/>
                <w:lang w:eastAsia="ru-RU"/>
              </w:rPr>
              <w:t xml:space="preserve"> </w:t>
            </w:r>
            <w:proofErr w:type="gramStart"/>
            <w:r w:rsidRPr="004A5982">
              <w:rPr>
                <w:rFonts w:ascii="Times New Roman CYR" w:eastAsia="Times New Roman" w:hAnsi="Times New Roman CYR" w:cs="Times New Roman CYR"/>
                <w:szCs w:val="24"/>
                <w:lang w:eastAsia="ru-RU"/>
              </w:rPr>
              <w:t>Ханты-Мансийском</w:t>
            </w:r>
            <w:proofErr w:type="gramEnd"/>
            <w:r w:rsidRPr="004A5982">
              <w:rPr>
                <w:rFonts w:ascii="Times New Roman CYR" w:eastAsia="Times New Roman" w:hAnsi="Times New Roman CYR" w:cs="Times New Roman CYR"/>
                <w:szCs w:val="24"/>
                <w:lang w:eastAsia="ru-RU"/>
              </w:rPr>
              <w:t xml:space="preserve"> автономном округе </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 xml:space="preserve"> Югре, путевок в организации отдыха детей и их оздоровления</w:t>
            </w:r>
            <w:r w:rsidR="00122D09" w:rsidRPr="004A5982">
              <w:rPr>
                <w:rFonts w:ascii="Times New Roman CYR" w:eastAsia="Times New Roman" w:hAnsi="Times New Roman CYR" w:cs="Times New Roman CYR"/>
                <w:szCs w:val="24"/>
                <w:lang w:eastAsia="ru-RU"/>
              </w:rPr>
              <w:t>»</w:t>
            </w:r>
            <w:r w:rsidRPr="004A5982">
              <w:rPr>
                <w:rFonts w:ascii="Times New Roman CYR" w:eastAsia="Times New Roman" w:hAnsi="Times New Roman CYR" w:cs="Times New Roman CYR"/>
                <w:szCs w:val="24"/>
                <w:lang w:eastAsia="ru-RU"/>
              </w:rPr>
              <w:t>.</w:t>
            </w:r>
          </w:p>
        </w:tc>
      </w:tr>
    </w:tbl>
    <w:p w:rsidR="0019357D" w:rsidRDefault="0019357D"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122D09" w:rsidRPr="00122D09" w:rsidTr="00122D09">
        <w:tc>
          <w:tcPr>
            <w:tcW w:w="2940" w:type="dxa"/>
            <w:tcBorders>
              <w:top w:val="nil"/>
              <w:left w:val="nil"/>
              <w:bottom w:val="nil"/>
              <w:right w:val="nil"/>
            </w:tcBorders>
          </w:tcPr>
          <w:p w:rsidR="00122D09" w:rsidRPr="00122D09" w:rsidRDefault="00122D09" w:rsidP="004A5982">
            <w:pPr>
              <w:widowControl w:val="0"/>
              <w:autoSpaceDE w:val="0"/>
              <w:autoSpaceDN w:val="0"/>
              <w:adjustRightInd w:val="0"/>
              <w:ind w:left="-108"/>
              <w:jc w:val="both"/>
              <w:rPr>
                <w:rFonts w:ascii="Times New Roman CYR" w:eastAsia="Times New Roman" w:hAnsi="Times New Roman CYR" w:cs="Times New Roman CYR"/>
                <w:sz w:val="24"/>
                <w:szCs w:val="24"/>
                <w:lang w:eastAsia="ru-RU"/>
              </w:rPr>
            </w:pPr>
            <w:r w:rsidRPr="004A5982">
              <w:rPr>
                <w:rFonts w:ascii="Times New Roman CYR" w:eastAsia="Times New Roman" w:hAnsi="Times New Roman CYR" w:cs="Times New Roman CYR"/>
                <w:szCs w:val="24"/>
                <w:lang w:eastAsia="ru-RU"/>
              </w:rPr>
              <w:t>Уведомление составил:</w:t>
            </w:r>
          </w:p>
        </w:tc>
        <w:tc>
          <w:tcPr>
            <w:tcW w:w="4200" w:type="dxa"/>
            <w:tcBorders>
              <w:top w:val="nil"/>
              <w:left w:val="nil"/>
              <w:bottom w:val="nil"/>
              <w:right w:val="nil"/>
            </w:tcBorders>
          </w:tcPr>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_________________________________</w:t>
            </w:r>
          </w:p>
          <w:p w:rsidR="00122D09" w:rsidRPr="004849B9" w:rsidRDefault="00122D09" w:rsidP="00122D09">
            <w:pPr>
              <w:widowControl w:val="0"/>
              <w:autoSpaceDE w:val="0"/>
              <w:autoSpaceDN w:val="0"/>
              <w:adjustRightInd w:val="0"/>
              <w:jc w:val="center"/>
              <w:rPr>
                <w:rFonts w:ascii="Times New Roman CYR" w:eastAsia="Times New Roman" w:hAnsi="Times New Roman CYR" w:cs="Times New Roman CYR"/>
                <w:sz w:val="22"/>
                <w:szCs w:val="24"/>
                <w:lang w:eastAsia="ru-RU"/>
              </w:rPr>
            </w:pPr>
            <w:r w:rsidRPr="004849B9">
              <w:rPr>
                <w:rFonts w:ascii="Times New Roman CYR" w:eastAsia="Times New Roman" w:hAnsi="Times New Roman CYR" w:cs="Times New Roman CYR"/>
                <w:sz w:val="22"/>
                <w:szCs w:val="24"/>
                <w:lang w:eastAsia="ru-RU"/>
              </w:rPr>
              <w:t>(фамилия, имя, отчество и должность</w:t>
            </w:r>
          </w:p>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849B9">
              <w:rPr>
                <w:rFonts w:ascii="Times New Roman CYR" w:eastAsia="Times New Roman" w:hAnsi="Times New Roman CYR" w:cs="Times New Roman CYR"/>
                <w:sz w:val="22"/>
                <w:szCs w:val="24"/>
                <w:lang w:eastAsia="ru-RU"/>
              </w:rPr>
              <w:t>работника, принявшего документы)</w:t>
            </w:r>
          </w:p>
        </w:tc>
        <w:tc>
          <w:tcPr>
            <w:tcW w:w="2660" w:type="dxa"/>
            <w:tcBorders>
              <w:top w:val="nil"/>
              <w:left w:val="nil"/>
              <w:bottom w:val="nil"/>
              <w:right w:val="nil"/>
            </w:tcBorders>
          </w:tcPr>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w:t>
            </w:r>
          </w:p>
          <w:p w:rsidR="00122D09" w:rsidRPr="00122D09" w:rsidRDefault="00122D09" w:rsidP="00122D0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(подпись)</w:t>
            </w:r>
          </w:p>
        </w:tc>
      </w:tr>
      <w:tr w:rsidR="00122D09" w:rsidTr="00122D09">
        <w:tc>
          <w:tcPr>
            <w:tcW w:w="2940" w:type="dxa"/>
            <w:tcBorders>
              <w:top w:val="nil"/>
              <w:left w:val="nil"/>
              <w:bottom w:val="nil"/>
              <w:right w:val="nil"/>
            </w:tcBorders>
          </w:tcPr>
          <w:p w:rsidR="00122D09" w:rsidRPr="00122D09" w:rsidRDefault="00122D09" w:rsidP="004A5982">
            <w:pPr>
              <w:ind w:left="-108"/>
              <w:rPr>
                <w:rFonts w:ascii="Times New Roman CYR" w:eastAsia="Times New Roman" w:hAnsi="Times New Roman CYR" w:cs="Times New Roman CYR"/>
                <w:sz w:val="24"/>
                <w:szCs w:val="24"/>
                <w:lang w:eastAsia="ru-RU"/>
              </w:rPr>
            </w:pPr>
            <w:r w:rsidRPr="004A5982">
              <w:rPr>
                <w:rFonts w:ascii="Times New Roman CYR" w:eastAsia="Times New Roman" w:hAnsi="Times New Roman CYR" w:cs="Times New Roman CYR"/>
                <w:szCs w:val="24"/>
                <w:lang w:eastAsia="ru-RU"/>
              </w:rPr>
              <w:t>С уведомлением ознакомлен:</w:t>
            </w:r>
          </w:p>
        </w:tc>
        <w:tc>
          <w:tcPr>
            <w:tcW w:w="4200" w:type="dxa"/>
            <w:tcBorders>
              <w:top w:val="nil"/>
              <w:left w:val="nil"/>
              <w:bottom w:val="nil"/>
              <w:right w:val="nil"/>
            </w:tcBorders>
          </w:tcPr>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w:t>
            </w:r>
            <w:r>
              <w:rPr>
                <w:rFonts w:ascii="Times New Roman CYR" w:eastAsia="Times New Roman" w:hAnsi="Times New Roman CYR" w:cs="Times New Roman CYR"/>
                <w:sz w:val="24"/>
                <w:szCs w:val="24"/>
                <w:lang w:eastAsia="ru-RU"/>
              </w:rPr>
              <w:t>_____________________________</w:t>
            </w:r>
          </w:p>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w:t>
            </w:r>
            <w:r w:rsidRPr="004849B9">
              <w:rPr>
                <w:rFonts w:ascii="Times New Roman CYR" w:eastAsia="Times New Roman" w:hAnsi="Times New Roman CYR" w:cs="Times New Roman CYR"/>
                <w:sz w:val="22"/>
                <w:szCs w:val="24"/>
                <w:lang w:eastAsia="ru-RU"/>
              </w:rPr>
              <w:t>фамилия, имя, отчество родителя (законного представителя) ребенка)</w:t>
            </w:r>
          </w:p>
        </w:tc>
        <w:tc>
          <w:tcPr>
            <w:tcW w:w="2660" w:type="dxa"/>
            <w:tcBorders>
              <w:top w:val="nil"/>
              <w:left w:val="nil"/>
              <w:bottom w:val="nil"/>
              <w:right w:val="nil"/>
            </w:tcBorders>
          </w:tcPr>
          <w:p w:rsidR="00122D09" w:rsidRPr="00122D09" w:rsidRDefault="00122D09" w:rsidP="004849B9">
            <w:pPr>
              <w:jc w:val="center"/>
              <w:rPr>
                <w:rFonts w:ascii="Times New Roman CYR" w:eastAsia="Times New Roman" w:hAnsi="Times New Roman CYR" w:cs="Times New Roman CYR"/>
                <w:sz w:val="24"/>
                <w:szCs w:val="24"/>
                <w:lang w:eastAsia="ru-RU"/>
              </w:rPr>
            </w:pPr>
            <w:r w:rsidRPr="00122D09">
              <w:rPr>
                <w:rFonts w:ascii="Times New Roman CYR" w:eastAsia="Times New Roman" w:hAnsi="Times New Roman CYR" w:cs="Times New Roman CYR"/>
                <w:sz w:val="24"/>
                <w:szCs w:val="24"/>
                <w:lang w:eastAsia="ru-RU"/>
              </w:rPr>
              <w:t>___________</w:t>
            </w:r>
          </w:p>
          <w:p w:rsidR="00122D09" w:rsidRPr="00122D09" w:rsidRDefault="00122D09" w:rsidP="004849B9">
            <w:pPr>
              <w:jc w:val="center"/>
              <w:rPr>
                <w:rFonts w:ascii="Times New Roman CYR" w:eastAsia="Times New Roman" w:hAnsi="Times New Roman CYR" w:cs="Times New Roman CYR"/>
                <w:sz w:val="24"/>
                <w:szCs w:val="24"/>
                <w:lang w:eastAsia="ru-RU"/>
              </w:rPr>
            </w:pPr>
            <w:r w:rsidRPr="004849B9">
              <w:rPr>
                <w:rFonts w:ascii="Times New Roman CYR" w:eastAsia="Times New Roman" w:hAnsi="Times New Roman CYR" w:cs="Times New Roman CYR"/>
                <w:sz w:val="22"/>
                <w:szCs w:val="24"/>
                <w:lang w:eastAsia="ru-RU"/>
              </w:rPr>
              <w:t>(подпись)</w:t>
            </w:r>
          </w:p>
        </w:tc>
      </w:tr>
    </w:tbl>
    <w:p w:rsidR="00122D09" w:rsidRDefault="00122D09"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p w:rsidR="00122D09" w:rsidRPr="00122D09" w:rsidRDefault="00122D09" w:rsidP="00122D09">
      <w:pPr>
        <w:rPr>
          <w:sz w:val="24"/>
          <w:szCs w:val="24"/>
        </w:rPr>
      </w:pPr>
      <w:r w:rsidRPr="004A5982">
        <w:rPr>
          <w:szCs w:val="24"/>
        </w:rPr>
        <w:t xml:space="preserve">Дата </w:t>
      </w:r>
      <w:r>
        <w:rPr>
          <w:sz w:val="24"/>
          <w:szCs w:val="24"/>
        </w:rPr>
        <w:t>_______________________</w:t>
      </w:r>
    </w:p>
    <w:p w:rsidR="00122D09" w:rsidRPr="004849B9" w:rsidRDefault="00122D09" w:rsidP="00122D09">
      <w:pPr>
        <w:rPr>
          <w:sz w:val="22"/>
          <w:szCs w:val="24"/>
        </w:rPr>
      </w:pPr>
      <w:r w:rsidRPr="004849B9">
        <w:rPr>
          <w:sz w:val="22"/>
          <w:szCs w:val="24"/>
        </w:rPr>
        <w:t>       </w:t>
      </w:r>
      <w:r w:rsidR="004849B9">
        <w:rPr>
          <w:sz w:val="22"/>
          <w:szCs w:val="24"/>
        </w:rPr>
        <w:t xml:space="preserve">    </w:t>
      </w:r>
      <w:r w:rsidRPr="004849B9">
        <w:rPr>
          <w:sz w:val="22"/>
          <w:szCs w:val="24"/>
        </w:rPr>
        <w:t> (дата выдачи уведомления)</w:t>
      </w:r>
    </w:p>
    <w:p w:rsidR="00122D09" w:rsidRPr="0019357D" w:rsidRDefault="00122D09" w:rsidP="0019357D">
      <w:pPr>
        <w:widowControl w:val="0"/>
        <w:autoSpaceDE w:val="0"/>
        <w:autoSpaceDN w:val="0"/>
        <w:adjustRightInd w:val="0"/>
        <w:ind w:firstLine="567"/>
        <w:jc w:val="both"/>
        <w:rPr>
          <w:rFonts w:ascii="Times New Roman CYR" w:eastAsia="Times New Roman" w:hAnsi="Times New Roman CYR" w:cs="Times New Roman CYR"/>
          <w:sz w:val="24"/>
          <w:szCs w:val="24"/>
          <w:lang w:eastAsia="ru-RU"/>
        </w:rPr>
      </w:pPr>
    </w:p>
    <w:p w:rsidR="0019357D" w:rsidRPr="0019357D" w:rsidRDefault="0019357D" w:rsidP="008C7345">
      <w:pPr>
        <w:widowControl w:val="0"/>
        <w:autoSpaceDE w:val="0"/>
        <w:autoSpaceDN w:val="0"/>
        <w:adjustRightInd w:val="0"/>
        <w:ind w:left="-284"/>
        <w:jc w:val="center"/>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FE2B5C" w:rsidRDefault="00FE2B5C"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FE2B5C" w:rsidRDefault="00FE2B5C"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A55D2" w:rsidRDefault="001A55D2"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22D09" w:rsidRDefault="00122D09"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5B044F" w:rsidRDefault="005B044F"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BF6000" w:rsidRPr="00AF5D1E" w:rsidRDefault="00BF6000" w:rsidP="00CC332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AF5D1E">
        <w:rPr>
          <w:rFonts w:ascii="Times New Roman CYR" w:eastAsia="Times New Roman" w:hAnsi="Times New Roman CYR" w:cs="Times New Roman CYR"/>
          <w:bCs/>
          <w:color w:val="26282F"/>
          <w:szCs w:val="28"/>
          <w:lang w:eastAsia="ru-RU"/>
        </w:rPr>
        <w:lastRenderedPageBreak/>
        <w:t xml:space="preserve">Приложение </w:t>
      </w:r>
      <w:r w:rsidR="008C7345">
        <w:rPr>
          <w:rFonts w:ascii="Times New Roman CYR" w:eastAsia="Times New Roman" w:hAnsi="Times New Roman CYR" w:cs="Times New Roman CYR"/>
          <w:bCs/>
          <w:color w:val="26282F"/>
          <w:szCs w:val="28"/>
          <w:lang w:eastAsia="ru-RU"/>
        </w:rPr>
        <w:t>3</w:t>
      </w:r>
      <w:r w:rsidRPr="00AF5D1E">
        <w:rPr>
          <w:rFonts w:ascii="Times New Roman CYR" w:eastAsia="Times New Roman" w:hAnsi="Times New Roman CYR" w:cs="Times New Roman CYR"/>
          <w:bCs/>
          <w:color w:val="26282F"/>
          <w:szCs w:val="28"/>
          <w:lang w:eastAsia="ru-RU"/>
        </w:rPr>
        <w:br/>
        <w:t>к административному регламенту</w:t>
      </w:r>
      <w:r w:rsidRPr="00AF5D1E">
        <w:rPr>
          <w:rFonts w:ascii="Times New Roman CYR" w:eastAsia="Times New Roman" w:hAnsi="Times New Roman CYR" w:cs="Times New Roman CYR"/>
          <w:bCs/>
          <w:color w:val="26282F"/>
          <w:szCs w:val="28"/>
          <w:lang w:eastAsia="ru-RU"/>
        </w:rPr>
        <w:br/>
        <w:t xml:space="preserve">предоставления муниципальной услуги </w:t>
      </w:r>
      <w:r w:rsidRPr="00AF5D1E">
        <w:rPr>
          <w:rFonts w:ascii="Times New Roman CYR" w:eastAsia="Times New Roman" w:hAnsi="Times New Roman CYR" w:cs="Times New Roman CYR"/>
          <w:bCs/>
          <w:color w:val="26282F"/>
          <w:szCs w:val="28"/>
          <w:lang w:eastAsia="ru-RU"/>
        </w:rPr>
        <w:br/>
      </w:r>
      <w:r w:rsidR="009E5E78">
        <w:rPr>
          <w:rFonts w:ascii="Times New Roman CYR" w:eastAsia="Times New Roman" w:hAnsi="Times New Roman CYR" w:cs="Times New Roman CYR"/>
          <w:bCs/>
          <w:color w:val="26282F"/>
          <w:szCs w:val="28"/>
          <w:lang w:eastAsia="ru-RU"/>
        </w:rPr>
        <w:t>«</w:t>
      </w:r>
      <w:r w:rsidRPr="00AF5D1E">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r w:rsidRPr="00AF5D1E">
        <w:rPr>
          <w:rFonts w:ascii="Times New Roman CYR" w:eastAsia="Times New Roman" w:hAnsi="Times New Roman CYR" w:cs="Times New Roman CYR"/>
          <w:bCs/>
          <w:color w:val="26282F"/>
          <w:szCs w:val="28"/>
          <w:lang w:eastAsia="ru-RU"/>
        </w:rPr>
        <w:br/>
        <w:t xml:space="preserve">в части предоставления детям, имеющим место жительства </w:t>
      </w:r>
      <w:proofErr w:type="gramStart"/>
      <w:r w:rsidRPr="00AF5D1E">
        <w:rPr>
          <w:rFonts w:ascii="Times New Roman CYR" w:eastAsia="Times New Roman" w:hAnsi="Times New Roman CYR" w:cs="Times New Roman CYR"/>
          <w:bCs/>
          <w:color w:val="26282F"/>
          <w:szCs w:val="28"/>
          <w:lang w:eastAsia="ru-RU"/>
        </w:rPr>
        <w:t>в</w:t>
      </w:r>
      <w:proofErr w:type="gramEnd"/>
      <w:r w:rsidRPr="00AF5D1E">
        <w:rPr>
          <w:rFonts w:ascii="Times New Roman CYR" w:eastAsia="Times New Roman" w:hAnsi="Times New Roman CYR" w:cs="Times New Roman CYR"/>
          <w:bCs/>
          <w:color w:val="26282F"/>
          <w:szCs w:val="28"/>
          <w:lang w:eastAsia="ru-RU"/>
        </w:rPr>
        <w:t xml:space="preserve"> </w:t>
      </w:r>
      <w:proofErr w:type="gramStart"/>
      <w:r w:rsidRPr="00AF5D1E">
        <w:rPr>
          <w:rFonts w:ascii="Times New Roman CYR" w:eastAsia="Times New Roman" w:hAnsi="Times New Roman CYR" w:cs="Times New Roman CYR"/>
          <w:bCs/>
          <w:color w:val="26282F"/>
          <w:szCs w:val="28"/>
          <w:lang w:eastAsia="ru-RU"/>
        </w:rPr>
        <w:t>Ханты-Мансийском</w:t>
      </w:r>
      <w:proofErr w:type="gramEnd"/>
      <w:r w:rsidRPr="00AF5D1E">
        <w:rPr>
          <w:rFonts w:ascii="Times New Roman CYR" w:eastAsia="Times New Roman" w:hAnsi="Times New Roman CYR" w:cs="Times New Roman CYR"/>
          <w:bCs/>
          <w:color w:val="26282F"/>
          <w:szCs w:val="28"/>
          <w:lang w:eastAsia="ru-RU"/>
        </w:rPr>
        <w:t xml:space="preserve"> автономном округе – Югре, путевок в организации отдыха детей и их оздоровления</w:t>
      </w:r>
      <w:r w:rsidR="009E5E78">
        <w:rPr>
          <w:rFonts w:ascii="Times New Roman CYR" w:eastAsia="Times New Roman" w:hAnsi="Times New Roman CYR" w:cs="Times New Roman CYR"/>
          <w:bCs/>
          <w:color w:val="26282F"/>
          <w:szCs w:val="28"/>
          <w:lang w:eastAsia="ru-RU"/>
        </w:rPr>
        <w:t>»</w:t>
      </w:r>
    </w:p>
    <w:p w:rsidR="00BF6000" w:rsidRPr="00AF5D1E" w:rsidRDefault="00BF6000" w:rsidP="00BF6000">
      <w:pPr>
        <w:widowControl w:val="0"/>
        <w:autoSpaceDE w:val="0"/>
        <w:autoSpaceDN w:val="0"/>
        <w:adjustRightInd w:val="0"/>
        <w:ind w:firstLine="698"/>
        <w:jc w:val="right"/>
        <w:rPr>
          <w:rFonts w:ascii="Times New Roman CYR" w:eastAsia="Times New Roman" w:hAnsi="Times New Roman CYR" w:cs="Times New Roman CYR"/>
          <w:bCs/>
          <w:color w:val="26282F"/>
          <w:szCs w:val="28"/>
          <w:lang w:eastAsia="ru-RU"/>
        </w:rPr>
      </w:pPr>
    </w:p>
    <w:p w:rsidR="00BF6000" w:rsidRPr="00AF5D1E" w:rsidRDefault="00BF6000" w:rsidP="00B80873">
      <w:pPr>
        <w:widowControl w:val="0"/>
        <w:autoSpaceDE w:val="0"/>
        <w:autoSpaceDN w:val="0"/>
        <w:adjustRightInd w:val="0"/>
        <w:jc w:val="both"/>
        <w:rPr>
          <w:rFonts w:ascii="Times New Roman CYR" w:eastAsia="Times New Roman" w:hAnsi="Times New Roman CYR" w:cs="Times New Roman CYR"/>
          <w:szCs w:val="28"/>
          <w:lang w:eastAsia="ru-RU"/>
        </w:rPr>
      </w:pPr>
      <w:r w:rsidRPr="00AF5D1E">
        <w:rPr>
          <w:rFonts w:ascii="Times New Roman CYR" w:eastAsia="Times New Roman" w:hAnsi="Times New Roman CYR" w:cs="Times New Roman CYR"/>
          <w:szCs w:val="28"/>
          <w:lang w:eastAsia="ru-RU"/>
        </w:rPr>
        <w:t>№ заявления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tblGrid>
      <w:tr w:rsidR="00BF6000" w:rsidRPr="00AF5D1E" w:rsidTr="009E5E78">
        <w:tc>
          <w:tcPr>
            <w:tcW w:w="2552" w:type="dxa"/>
            <w:tcBorders>
              <w:top w:val="single" w:sz="4" w:space="0" w:color="auto"/>
              <w:bottom w:val="single" w:sz="4" w:space="0" w:color="auto"/>
            </w:tcBorders>
          </w:tcPr>
          <w:p w:rsidR="00BF6000" w:rsidRPr="00AF5D1E"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bl>
    <w:p w:rsidR="00BF6000" w:rsidRPr="00AF5D1E" w:rsidRDefault="00BF6000" w:rsidP="00BF6000">
      <w:pPr>
        <w:widowControl w:val="0"/>
        <w:autoSpaceDE w:val="0"/>
        <w:autoSpaceDN w:val="0"/>
        <w:adjustRightInd w:val="0"/>
        <w:ind w:firstLine="720"/>
        <w:jc w:val="both"/>
        <w:rPr>
          <w:rFonts w:ascii="Times New Roman CYR" w:eastAsia="Times New Roman" w:hAnsi="Times New Roman CYR" w:cs="Times New Roman CYR"/>
          <w:szCs w:val="28"/>
          <w:lang w:eastAsia="ru-RU"/>
        </w:rPr>
      </w:pPr>
    </w:p>
    <w:p w:rsidR="00BF6000" w:rsidRDefault="00BF6000" w:rsidP="00BF6000">
      <w:pPr>
        <w:widowControl w:val="0"/>
        <w:autoSpaceDE w:val="0"/>
        <w:autoSpaceDN w:val="0"/>
        <w:adjustRightInd w:val="0"/>
        <w:spacing w:before="108" w:after="108"/>
        <w:jc w:val="center"/>
        <w:outlineLvl w:val="0"/>
        <w:rPr>
          <w:rFonts w:ascii="Times New Roman CYR" w:eastAsia="Times New Roman" w:hAnsi="Times New Roman CYR" w:cs="Times New Roman CYR"/>
          <w:bCs/>
          <w:color w:val="26282F"/>
          <w:szCs w:val="28"/>
          <w:lang w:eastAsia="ru-RU"/>
        </w:rPr>
      </w:pPr>
      <w:r w:rsidRPr="00B80873">
        <w:rPr>
          <w:rFonts w:ascii="Times New Roman CYR" w:eastAsia="Times New Roman" w:hAnsi="Times New Roman CYR" w:cs="Times New Roman CYR"/>
          <w:bCs/>
          <w:color w:val="26282F"/>
          <w:szCs w:val="28"/>
          <w:lang w:eastAsia="ru-RU"/>
        </w:rPr>
        <w:t xml:space="preserve">Расписка </w:t>
      </w:r>
      <w:r w:rsidRPr="00B80873">
        <w:rPr>
          <w:rFonts w:ascii="Times New Roman CYR" w:eastAsia="Times New Roman" w:hAnsi="Times New Roman CYR" w:cs="Times New Roman CYR"/>
          <w:bCs/>
          <w:color w:val="26282F"/>
          <w:szCs w:val="28"/>
          <w:lang w:eastAsia="ru-RU"/>
        </w:rPr>
        <w:br/>
        <w:t xml:space="preserve">в получении документов, необходимых для предоставления муниципальной услуги </w:t>
      </w:r>
      <w:r w:rsidR="009E5E78" w:rsidRPr="00B80873">
        <w:rPr>
          <w:rFonts w:ascii="Times New Roman CYR" w:eastAsia="Times New Roman" w:hAnsi="Times New Roman CYR" w:cs="Times New Roman CYR"/>
          <w:bCs/>
          <w:color w:val="26282F"/>
          <w:szCs w:val="28"/>
          <w:lang w:eastAsia="ru-RU"/>
        </w:rPr>
        <w:t>«</w:t>
      </w:r>
      <w:r w:rsidRPr="00B80873">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в части предоставления детям, имеющим место жительства </w:t>
      </w:r>
      <w:proofErr w:type="gramStart"/>
      <w:r w:rsidRPr="00B80873">
        <w:rPr>
          <w:rFonts w:ascii="Times New Roman CYR" w:eastAsia="Times New Roman" w:hAnsi="Times New Roman CYR" w:cs="Times New Roman CYR"/>
          <w:bCs/>
          <w:color w:val="26282F"/>
          <w:szCs w:val="28"/>
          <w:lang w:eastAsia="ru-RU"/>
        </w:rPr>
        <w:t>в</w:t>
      </w:r>
      <w:proofErr w:type="gramEnd"/>
      <w:r w:rsidRPr="00B80873">
        <w:rPr>
          <w:rFonts w:ascii="Times New Roman CYR" w:eastAsia="Times New Roman" w:hAnsi="Times New Roman CYR" w:cs="Times New Roman CYR"/>
          <w:bCs/>
          <w:color w:val="26282F"/>
          <w:szCs w:val="28"/>
          <w:lang w:eastAsia="ru-RU"/>
        </w:rPr>
        <w:t xml:space="preserve"> </w:t>
      </w:r>
      <w:proofErr w:type="gramStart"/>
      <w:r w:rsidRPr="00B80873">
        <w:rPr>
          <w:rFonts w:ascii="Times New Roman CYR" w:eastAsia="Times New Roman" w:hAnsi="Times New Roman CYR" w:cs="Times New Roman CYR"/>
          <w:bCs/>
          <w:color w:val="26282F"/>
          <w:szCs w:val="28"/>
          <w:lang w:eastAsia="ru-RU"/>
        </w:rPr>
        <w:t>Ханты-Мансийском</w:t>
      </w:r>
      <w:proofErr w:type="gramEnd"/>
      <w:r w:rsidRPr="00B80873">
        <w:rPr>
          <w:rFonts w:ascii="Times New Roman CYR" w:eastAsia="Times New Roman" w:hAnsi="Times New Roman CYR" w:cs="Times New Roman CYR"/>
          <w:bCs/>
          <w:color w:val="26282F"/>
          <w:szCs w:val="28"/>
          <w:lang w:eastAsia="ru-RU"/>
        </w:rPr>
        <w:t xml:space="preserve"> автономном округе – Югре, путевок в организации отдыха детей и</w:t>
      </w:r>
      <w:r w:rsidR="007636A3">
        <w:rPr>
          <w:rFonts w:ascii="Times New Roman CYR" w:eastAsia="Times New Roman" w:hAnsi="Times New Roman CYR" w:cs="Times New Roman CYR"/>
          <w:bCs/>
          <w:color w:val="26282F"/>
          <w:szCs w:val="28"/>
          <w:lang w:eastAsia="ru-RU"/>
        </w:rPr>
        <w:t> их </w:t>
      </w:r>
      <w:r w:rsidRPr="00B80873">
        <w:rPr>
          <w:rFonts w:ascii="Times New Roman CYR" w:eastAsia="Times New Roman" w:hAnsi="Times New Roman CYR" w:cs="Times New Roman CYR"/>
          <w:bCs/>
          <w:color w:val="26282F"/>
          <w:szCs w:val="28"/>
          <w:lang w:eastAsia="ru-RU"/>
        </w:rPr>
        <w:t>оздоровления</w:t>
      </w:r>
      <w:r w:rsidR="009E5E78" w:rsidRPr="00B80873">
        <w:rPr>
          <w:rFonts w:ascii="Times New Roman CYR" w:eastAsia="Times New Roman" w:hAnsi="Times New Roman CYR" w:cs="Times New Roman CYR"/>
          <w:bCs/>
          <w:color w:val="26282F"/>
          <w:szCs w:val="28"/>
          <w:lang w:eastAsia="ru-RU"/>
        </w:rPr>
        <w:t>»</w:t>
      </w:r>
    </w:p>
    <w:p w:rsidR="006D4328" w:rsidRPr="00B80873" w:rsidRDefault="006D4328" w:rsidP="00BF6000">
      <w:pPr>
        <w:widowControl w:val="0"/>
        <w:autoSpaceDE w:val="0"/>
        <w:autoSpaceDN w:val="0"/>
        <w:adjustRightInd w:val="0"/>
        <w:spacing w:before="108" w:after="108"/>
        <w:jc w:val="center"/>
        <w:outlineLvl w:val="0"/>
        <w:rPr>
          <w:rFonts w:ascii="Times New Roman CYR" w:eastAsia="Times New Roman" w:hAnsi="Times New Roman CYR" w:cs="Times New Roman CYR"/>
          <w:bCs/>
          <w:color w:val="26282F"/>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3618"/>
        <w:gridCol w:w="2451"/>
        <w:gridCol w:w="107"/>
        <w:gridCol w:w="1644"/>
        <w:gridCol w:w="96"/>
      </w:tblGrid>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Перечень принятых документов</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Отметка</w:t>
            </w:r>
          </w:p>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о приеме документов</w:t>
            </w: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заявителя  (2 - 3 страницы)</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получателя услуги (ребенка)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6D4328" w:rsidRPr="00B80873" w:rsidTr="009E5E78">
        <w:tc>
          <w:tcPr>
            <w:tcW w:w="7927" w:type="dxa"/>
            <w:gridSpan w:val="4"/>
            <w:tcBorders>
              <w:top w:val="single" w:sz="4" w:space="0" w:color="auto"/>
              <w:bottom w:val="single" w:sz="4" w:space="0" w:color="auto"/>
              <w:right w:val="single" w:sz="4" w:space="0" w:color="auto"/>
            </w:tcBorders>
          </w:tcPr>
          <w:p w:rsidR="006D4328" w:rsidRPr="00B80873" w:rsidRDefault="006D274B" w:rsidP="006D274B">
            <w:pPr>
              <w:widowControl w:val="0"/>
              <w:autoSpaceDE w:val="0"/>
              <w:autoSpaceDN w:val="0"/>
              <w:adjustRightInd w:val="0"/>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Оригинал</w:t>
            </w:r>
            <w:r w:rsidR="006D4328" w:rsidRPr="006D4328">
              <w:rPr>
                <w:rFonts w:ascii="Times New Roman CYR" w:eastAsia="Times New Roman" w:hAnsi="Times New Roman CYR" w:cs="Times New Roman CYR"/>
                <w:szCs w:val="28"/>
                <w:lang w:eastAsia="ru-RU"/>
              </w:rPr>
              <w:t xml:space="preserve"> медицинской справки по форме 079/у</w:t>
            </w:r>
          </w:p>
        </w:tc>
        <w:tc>
          <w:tcPr>
            <w:tcW w:w="1740" w:type="dxa"/>
            <w:gridSpan w:val="2"/>
            <w:tcBorders>
              <w:top w:val="single" w:sz="4" w:space="0" w:color="auto"/>
              <w:left w:val="single" w:sz="4" w:space="0" w:color="auto"/>
              <w:bottom w:val="single" w:sz="4" w:space="0" w:color="auto"/>
            </w:tcBorders>
          </w:tcPr>
          <w:p w:rsidR="006D4328" w:rsidRPr="00B80873" w:rsidRDefault="006D4328"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rPr>
          <w:trHeight w:val="966"/>
        </w:trPr>
        <w:tc>
          <w:tcPr>
            <w:tcW w:w="7927" w:type="dxa"/>
            <w:gridSpan w:val="4"/>
            <w:tcBorders>
              <w:top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наличии)</w:t>
            </w:r>
          </w:p>
        </w:tc>
        <w:tc>
          <w:tcPr>
            <w:tcW w:w="1740" w:type="dxa"/>
            <w:gridSpan w:val="2"/>
            <w:tcBorders>
              <w:top w:val="single" w:sz="4" w:space="0" w:color="auto"/>
              <w:lef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подтверждающего полномочия заявителя как законного представителя получателя услуги (ребенка)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подтверждающего регистрацию ребенка по месту жительства</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документа, удостоверяющего личность                       представителя заявителя (в случае если заявление оформляется представителем заявителя)</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c>
          <w:tcPr>
            <w:tcW w:w="7927" w:type="dxa"/>
            <w:gridSpan w:val="4"/>
            <w:tcBorders>
              <w:top w:val="single" w:sz="4" w:space="0" w:color="auto"/>
              <w:bottom w:val="single" w:sz="4" w:space="0" w:color="auto"/>
              <w:right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r w:rsidRPr="00B80873">
              <w:rPr>
                <w:rFonts w:ascii="Times New Roman CYR" w:eastAsia="Times New Roman" w:hAnsi="Times New Roman CYR" w:cs="Times New Roman CYR"/>
                <w:szCs w:val="28"/>
                <w:lang w:eastAsia="ru-RU"/>
              </w:rPr>
              <w:t>Скан-копия доверенности, оформленной в соответствии с законодательством</w:t>
            </w:r>
            <w:r w:rsidR="004F7CFC">
              <w:rPr>
                <w:rFonts w:ascii="Times New Roman CYR" w:eastAsia="Times New Roman" w:hAnsi="Times New Roman CYR" w:cs="Times New Roman CYR"/>
                <w:szCs w:val="28"/>
                <w:lang w:eastAsia="ru-RU"/>
              </w:rPr>
              <w:t xml:space="preserve"> </w:t>
            </w:r>
            <w:r w:rsidRPr="00B80873">
              <w:rPr>
                <w:rFonts w:ascii="Times New Roman CYR" w:eastAsia="Times New Roman" w:hAnsi="Times New Roman CYR" w:cs="Times New Roman CYR"/>
                <w:szCs w:val="28"/>
                <w:lang w:eastAsia="ru-RU"/>
              </w:rPr>
              <w:t xml:space="preserve"> Российской Федерации (в случае если заявление оформляется представителем заявителя)</w:t>
            </w:r>
          </w:p>
        </w:tc>
        <w:tc>
          <w:tcPr>
            <w:tcW w:w="1740" w:type="dxa"/>
            <w:gridSpan w:val="2"/>
            <w:tcBorders>
              <w:top w:val="single" w:sz="4" w:space="0" w:color="auto"/>
              <w:left w:val="single" w:sz="4" w:space="0" w:color="auto"/>
              <w:bottom w:val="single" w:sz="4" w:space="0" w:color="auto"/>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r>
      <w:tr w:rsidR="00BF6000" w:rsidRPr="00B80873" w:rsidTr="009E5E78">
        <w:trPr>
          <w:gridAfter w:val="1"/>
          <w:wAfter w:w="96" w:type="dxa"/>
          <w:trHeight w:val="302"/>
        </w:trPr>
        <w:tc>
          <w:tcPr>
            <w:tcW w:w="1751" w:type="dxa"/>
            <w:tcBorders>
              <w:top w:val="nil"/>
              <w:left w:val="nil"/>
              <w:bottom w:val="nil"/>
              <w:right w:val="nil"/>
            </w:tcBorders>
          </w:tcPr>
          <w:p w:rsidR="00BF6000" w:rsidRPr="00B80873" w:rsidRDefault="00BF6000" w:rsidP="009E5E78">
            <w:pPr>
              <w:widowControl w:val="0"/>
              <w:autoSpaceDE w:val="0"/>
              <w:autoSpaceDN w:val="0"/>
              <w:adjustRightInd w:val="0"/>
              <w:jc w:val="both"/>
              <w:rPr>
                <w:rFonts w:ascii="Times New Roman CYR" w:eastAsia="Times New Roman" w:hAnsi="Times New Roman CYR" w:cs="Times New Roman CYR"/>
                <w:szCs w:val="28"/>
                <w:lang w:eastAsia="ru-RU"/>
              </w:rPr>
            </w:pPr>
          </w:p>
        </w:tc>
        <w:tc>
          <w:tcPr>
            <w:tcW w:w="3618" w:type="dxa"/>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c>
          <w:tcPr>
            <w:tcW w:w="2451" w:type="dxa"/>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c>
          <w:tcPr>
            <w:tcW w:w="1751" w:type="dxa"/>
            <w:gridSpan w:val="2"/>
            <w:tcBorders>
              <w:top w:val="nil"/>
              <w:left w:val="nil"/>
              <w:bottom w:val="nil"/>
              <w:right w:val="nil"/>
            </w:tcBorders>
          </w:tcPr>
          <w:p w:rsidR="00BF6000" w:rsidRPr="00B80873" w:rsidRDefault="00BF6000" w:rsidP="009E5E78">
            <w:pPr>
              <w:widowControl w:val="0"/>
              <w:autoSpaceDE w:val="0"/>
              <w:autoSpaceDN w:val="0"/>
              <w:adjustRightInd w:val="0"/>
              <w:jc w:val="center"/>
              <w:rPr>
                <w:rFonts w:ascii="Times New Roman CYR" w:eastAsia="Times New Roman" w:hAnsi="Times New Roman CYR" w:cs="Times New Roman CYR"/>
                <w:szCs w:val="28"/>
                <w:lang w:eastAsia="ru-RU"/>
              </w:rPr>
            </w:pPr>
          </w:p>
        </w:tc>
      </w:tr>
    </w:tbl>
    <w:tbl>
      <w:tblPr>
        <w:tblpPr w:leftFromText="180" w:rightFromText="180" w:vertAnchor="text" w:horzAnchor="margin" w:tblpY="-17"/>
        <w:tblW w:w="9792" w:type="dxa"/>
        <w:tblLayout w:type="fixed"/>
        <w:tblLook w:val="04A0" w:firstRow="1" w:lastRow="0" w:firstColumn="1" w:lastColumn="0" w:noHBand="0" w:noVBand="1"/>
      </w:tblPr>
      <w:tblGrid>
        <w:gridCol w:w="1651"/>
        <w:gridCol w:w="5013"/>
        <w:gridCol w:w="236"/>
        <w:gridCol w:w="1435"/>
        <w:gridCol w:w="236"/>
        <w:gridCol w:w="1221"/>
      </w:tblGrid>
      <w:tr w:rsidR="00BF6000" w:rsidRPr="00B80873" w:rsidTr="00342E5E">
        <w:trPr>
          <w:trHeight w:val="527"/>
        </w:trPr>
        <w:tc>
          <w:tcPr>
            <w:tcW w:w="1652" w:type="dxa"/>
            <w:vAlign w:val="bottom"/>
          </w:tcPr>
          <w:p w:rsidR="00BF6000" w:rsidRPr="00B80873" w:rsidRDefault="00BF6000" w:rsidP="009E5E78">
            <w:pPr>
              <w:widowControl w:val="0"/>
              <w:autoSpaceDE w:val="0"/>
              <w:autoSpaceDN w:val="0"/>
              <w:adjustRightInd w:val="0"/>
              <w:rPr>
                <w:rFonts w:ascii="Times New Roman CYR" w:hAnsi="Times New Roman CYR" w:cs="Times New Roman CYR"/>
                <w:szCs w:val="28"/>
              </w:rPr>
            </w:pPr>
            <w:r w:rsidRPr="00B80873">
              <w:rPr>
                <w:rFonts w:ascii="Times New Roman CYR" w:hAnsi="Times New Roman CYR" w:cs="Times New Roman CYR"/>
                <w:szCs w:val="28"/>
              </w:rPr>
              <w:lastRenderedPageBreak/>
              <w:t xml:space="preserve">Документы </w:t>
            </w:r>
          </w:p>
          <w:p w:rsidR="00BF6000" w:rsidRPr="00B80873" w:rsidRDefault="00BF6000" w:rsidP="009E5E78">
            <w:pPr>
              <w:widowControl w:val="0"/>
              <w:autoSpaceDE w:val="0"/>
              <w:autoSpaceDN w:val="0"/>
              <w:adjustRightInd w:val="0"/>
              <w:rPr>
                <w:rFonts w:ascii="Times New Roman CYR" w:hAnsi="Times New Roman CYR" w:cs="Times New Roman CYR"/>
                <w:szCs w:val="28"/>
                <w:u w:val="single"/>
              </w:rPr>
            </w:pPr>
            <w:r w:rsidRPr="00B80873">
              <w:rPr>
                <w:rFonts w:ascii="Times New Roman CYR" w:hAnsi="Times New Roman CYR" w:cs="Times New Roman CYR"/>
                <w:szCs w:val="28"/>
              </w:rPr>
              <w:t>принял:</w:t>
            </w:r>
          </w:p>
        </w:tc>
        <w:tc>
          <w:tcPr>
            <w:tcW w:w="5016" w:type="dxa"/>
            <w:tcBorders>
              <w:bottom w:val="single" w:sz="4" w:space="0" w:color="auto"/>
            </w:tcBorders>
            <w:vAlign w:val="bottom"/>
          </w:tcPr>
          <w:p w:rsidR="00BF6000" w:rsidRPr="00B80873" w:rsidRDefault="00BF6000" w:rsidP="009E5E78">
            <w:pPr>
              <w:widowControl w:val="0"/>
              <w:autoSpaceDE w:val="0"/>
              <w:autoSpaceDN w:val="0"/>
              <w:adjustRightInd w:val="0"/>
              <w:rPr>
                <w:rFonts w:ascii="Times New Roman CYR" w:hAnsi="Times New Roman CYR" w:cs="Times New Roman CYR"/>
                <w:b/>
                <w:szCs w:val="28"/>
              </w:rPr>
            </w:pPr>
          </w:p>
        </w:tc>
        <w:tc>
          <w:tcPr>
            <w:tcW w:w="233" w:type="dxa"/>
            <w:tcBorders>
              <w:right w:val="nil"/>
            </w:tcBorders>
          </w:tcPr>
          <w:p w:rsidR="00BF6000" w:rsidRPr="00B80873" w:rsidRDefault="00BF6000" w:rsidP="009E5E78">
            <w:pPr>
              <w:widowControl w:val="0"/>
              <w:autoSpaceDE w:val="0"/>
              <w:autoSpaceDN w:val="0"/>
              <w:adjustRightInd w:val="0"/>
              <w:rPr>
                <w:rFonts w:ascii="Times New Roman CYR" w:hAnsi="Times New Roman CYR" w:cs="Times New Roman CYR"/>
                <w:b/>
                <w:szCs w:val="28"/>
              </w:rPr>
            </w:pPr>
          </w:p>
        </w:tc>
        <w:tc>
          <w:tcPr>
            <w:tcW w:w="1436" w:type="dxa"/>
            <w:tcBorders>
              <w:left w:val="nil"/>
              <w:bottom w:val="single" w:sz="4" w:space="0" w:color="auto"/>
            </w:tcBorders>
            <w:vAlign w:val="bottom"/>
          </w:tcPr>
          <w:p w:rsidR="00BF6000" w:rsidRPr="00B80873" w:rsidRDefault="00BF6000" w:rsidP="009E5E78">
            <w:pPr>
              <w:widowControl w:val="0"/>
              <w:autoSpaceDE w:val="0"/>
              <w:autoSpaceDN w:val="0"/>
              <w:adjustRightInd w:val="0"/>
              <w:rPr>
                <w:rFonts w:ascii="Times New Roman CYR" w:hAnsi="Times New Roman CYR" w:cs="Times New Roman CYR"/>
                <w:b/>
                <w:szCs w:val="28"/>
                <w:lang w:val="en-US"/>
              </w:rPr>
            </w:pP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Cs w:val="28"/>
                <w:u w:val="single"/>
              </w:rPr>
            </w:pPr>
          </w:p>
        </w:tc>
        <w:tc>
          <w:tcPr>
            <w:tcW w:w="1222" w:type="dxa"/>
            <w:tcBorders>
              <w:bottom w:val="single" w:sz="4" w:space="0" w:color="auto"/>
            </w:tcBorders>
            <w:vAlign w:val="bottom"/>
          </w:tcPr>
          <w:p w:rsidR="00BF6000" w:rsidRPr="00B80873" w:rsidRDefault="00BF6000" w:rsidP="00342E5E">
            <w:pPr>
              <w:widowControl w:val="0"/>
              <w:autoSpaceDE w:val="0"/>
              <w:autoSpaceDN w:val="0"/>
              <w:adjustRightInd w:val="0"/>
              <w:ind w:right="34"/>
              <w:rPr>
                <w:rFonts w:ascii="Times New Roman CYR" w:hAnsi="Times New Roman CYR" w:cs="Times New Roman CYR"/>
                <w:szCs w:val="28"/>
                <w:u w:val="single"/>
              </w:rPr>
            </w:pPr>
          </w:p>
        </w:tc>
      </w:tr>
      <w:tr w:rsidR="00BF6000" w:rsidRPr="005D7534" w:rsidTr="00342E5E">
        <w:trPr>
          <w:trHeight w:val="641"/>
        </w:trPr>
        <w:tc>
          <w:tcPr>
            <w:tcW w:w="1652"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16"/>
              </w:rPr>
            </w:pPr>
          </w:p>
        </w:tc>
        <w:tc>
          <w:tcPr>
            <w:tcW w:w="5016" w:type="dxa"/>
            <w:tcBorders>
              <w:top w:val="single" w:sz="4" w:space="0" w:color="auto"/>
            </w:tcBorders>
          </w:tcPr>
          <w:p w:rsidR="00BF6000" w:rsidRPr="002857B5" w:rsidRDefault="00BF6000" w:rsidP="002857B5">
            <w:pPr>
              <w:widowControl w:val="0"/>
              <w:autoSpaceDE w:val="0"/>
              <w:autoSpaceDN w:val="0"/>
              <w:adjustRightInd w:val="0"/>
              <w:jc w:val="center"/>
              <w:rPr>
                <w:rFonts w:ascii="Times New Roman CYR" w:hAnsi="Times New Roman CYR" w:cs="Times New Roman CYR"/>
                <w:sz w:val="22"/>
                <w:szCs w:val="24"/>
              </w:rPr>
            </w:pPr>
            <w:r w:rsidRPr="00B80873">
              <w:rPr>
                <w:rFonts w:ascii="Times New Roman CYR" w:hAnsi="Times New Roman CYR" w:cs="Times New Roman CYR"/>
                <w:sz w:val="22"/>
                <w:szCs w:val="24"/>
              </w:rPr>
              <w:t>(фамилия, имя, отчество и должность работника, принявшего документы)</w:t>
            </w: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24"/>
              </w:rPr>
            </w:pPr>
          </w:p>
        </w:tc>
        <w:tc>
          <w:tcPr>
            <w:tcW w:w="1436" w:type="dxa"/>
            <w:tcBorders>
              <w:top w:val="single" w:sz="4" w:space="0" w:color="auto"/>
            </w:tcBorders>
          </w:tcPr>
          <w:p w:rsidR="00BF6000" w:rsidRPr="00B80873" w:rsidRDefault="00BF6000" w:rsidP="006D6B1E">
            <w:pPr>
              <w:widowControl w:val="0"/>
              <w:autoSpaceDE w:val="0"/>
              <w:autoSpaceDN w:val="0"/>
              <w:adjustRightInd w:val="0"/>
              <w:jc w:val="center"/>
              <w:rPr>
                <w:rFonts w:ascii="Times New Roman CYR" w:hAnsi="Times New Roman CYR" w:cs="Times New Roman CYR"/>
                <w:sz w:val="22"/>
                <w:szCs w:val="24"/>
              </w:rPr>
            </w:pPr>
            <w:r w:rsidRPr="00B80873">
              <w:rPr>
                <w:rFonts w:ascii="Times New Roman CYR" w:hAnsi="Times New Roman CYR" w:cs="Times New Roman CYR"/>
                <w:sz w:val="22"/>
                <w:szCs w:val="24"/>
              </w:rPr>
              <w:t>(дата приема</w:t>
            </w:r>
          </w:p>
          <w:p w:rsidR="00BF6000" w:rsidRPr="00B80873" w:rsidRDefault="00BF6000" w:rsidP="009E5E78">
            <w:pPr>
              <w:widowControl w:val="0"/>
              <w:autoSpaceDE w:val="0"/>
              <w:autoSpaceDN w:val="0"/>
              <w:adjustRightInd w:val="0"/>
              <w:rPr>
                <w:rFonts w:ascii="Times New Roman CYR" w:hAnsi="Times New Roman CYR" w:cs="Times New Roman CYR"/>
                <w:sz w:val="22"/>
                <w:szCs w:val="24"/>
                <w:u w:val="single"/>
              </w:rPr>
            </w:pPr>
            <w:r w:rsidRPr="00B80873">
              <w:rPr>
                <w:rFonts w:ascii="Times New Roman CYR" w:hAnsi="Times New Roman CYR" w:cs="Times New Roman CYR"/>
                <w:sz w:val="22"/>
                <w:szCs w:val="24"/>
              </w:rPr>
              <w:t>документов)</w:t>
            </w:r>
          </w:p>
        </w:tc>
        <w:tc>
          <w:tcPr>
            <w:tcW w:w="233" w:type="dxa"/>
          </w:tcPr>
          <w:p w:rsidR="00BF6000" w:rsidRPr="00B80873" w:rsidRDefault="00BF6000" w:rsidP="009E5E78">
            <w:pPr>
              <w:widowControl w:val="0"/>
              <w:autoSpaceDE w:val="0"/>
              <w:autoSpaceDN w:val="0"/>
              <w:adjustRightInd w:val="0"/>
              <w:rPr>
                <w:rFonts w:ascii="Times New Roman CYR" w:hAnsi="Times New Roman CYR" w:cs="Times New Roman CYR"/>
                <w:sz w:val="22"/>
                <w:szCs w:val="24"/>
              </w:rPr>
            </w:pPr>
          </w:p>
        </w:tc>
        <w:tc>
          <w:tcPr>
            <w:tcW w:w="1222" w:type="dxa"/>
            <w:tcBorders>
              <w:top w:val="single" w:sz="4" w:space="0" w:color="auto"/>
            </w:tcBorders>
          </w:tcPr>
          <w:p w:rsidR="00BF6000" w:rsidRPr="00B80873" w:rsidRDefault="006D6B1E" w:rsidP="006D6B1E">
            <w:pPr>
              <w:widowControl w:val="0"/>
              <w:autoSpaceDE w:val="0"/>
              <w:autoSpaceDN w:val="0"/>
              <w:adjustRightInd w:val="0"/>
              <w:rPr>
                <w:rFonts w:ascii="Times New Roman CYR" w:hAnsi="Times New Roman CYR" w:cs="Times New Roman CYR"/>
                <w:sz w:val="22"/>
                <w:szCs w:val="24"/>
                <w:u w:val="single"/>
              </w:rPr>
            </w:pPr>
            <w:r w:rsidRPr="005F1BFD">
              <w:rPr>
                <w:rFonts w:ascii="Times New Roman CYR" w:hAnsi="Times New Roman CYR" w:cs="Times New Roman CYR"/>
                <w:sz w:val="22"/>
                <w:szCs w:val="24"/>
              </w:rPr>
              <w:t>(подпи</w:t>
            </w:r>
            <w:r w:rsidR="002857B5" w:rsidRPr="005F1BFD">
              <w:rPr>
                <w:rFonts w:ascii="Times New Roman CYR" w:hAnsi="Times New Roman CYR" w:cs="Times New Roman CYR"/>
                <w:sz w:val="22"/>
                <w:szCs w:val="24"/>
              </w:rPr>
              <w:t>с</w:t>
            </w:r>
            <w:r w:rsidR="00BF6000" w:rsidRPr="005F1BFD">
              <w:rPr>
                <w:rFonts w:ascii="Times New Roman CYR" w:hAnsi="Times New Roman CYR" w:cs="Times New Roman CYR"/>
                <w:sz w:val="22"/>
                <w:szCs w:val="24"/>
              </w:rPr>
              <w:t>ь)</w:t>
            </w:r>
          </w:p>
        </w:tc>
      </w:tr>
    </w:tbl>
    <w:p w:rsidR="00BF6000" w:rsidRDefault="00BF6000" w:rsidP="00BF6000">
      <w:pPr>
        <w:ind w:firstLine="5670"/>
        <w:rPr>
          <w:rFonts w:cs="Times New Roman"/>
          <w:szCs w:val="28"/>
        </w:rPr>
      </w:pPr>
    </w:p>
    <w:tbl>
      <w:tblPr>
        <w:tblpPr w:leftFromText="180" w:rightFromText="180" w:vertAnchor="text" w:horzAnchor="margin" w:tblpY="-17"/>
        <w:tblW w:w="4937" w:type="pct"/>
        <w:tblLook w:val="04A0" w:firstRow="1" w:lastRow="0" w:firstColumn="1" w:lastColumn="0" w:noHBand="0" w:noVBand="1"/>
      </w:tblPr>
      <w:tblGrid>
        <w:gridCol w:w="1484"/>
        <w:gridCol w:w="6865"/>
        <w:gridCol w:w="236"/>
        <w:gridCol w:w="1144"/>
      </w:tblGrid>
      <w:tr w:rsidR="00BF6000" w:rsidRPr="005B38F9" w:rsidTr="009E5E78">
        <w:trPr>
          <w:trHeight w:val="521"/>
        </w:trPr>
        <w:tc>
          <w:tcPr>
            <w:tcW w:w="1354" w:type="dxa"/>
            <w:vAlign w:val="bottom"/>
          </w:tcPr>
          <w:p w:rsidR="00BF6000" w:rsidRPr="002466B6" w:rsidRDefault="00BF6000" w:rsidP="009E5E78">
            <w:pPr>
              <w:widowControl w:val="0"/>
              <w:autoSpaceDE w:val="0"/>
              <w:autoSpaceDN w:val="0"/>
              <w:adjustRightInd w:val="0"/>
              <w:rPr>
                <w:rFonts w:ascii="Times New Roman CYR" w:hAnsi="Times New Roman CYR" w:cs="Times New Roman CYR"/>
                <w:szCs w:val="28"/>
                <w:u w:val="single"/>
              </w:rPr>
            </w:pPr>
            <w:r w:rsidRPr="002466B6">
              <w:rPr>
                <w:rFonts w:ascii="Times New Roman CYR" w:hAnsi="Times New Roman CYR" w:cs="Times New Roman CYR"/>
                <w:szCs w:val="28"/>
              </w:rPr>
              <w:t>Заявитель:</w:t>
            </w:r>
          </w:p>
        </w:tc>
        <w:tc>
          <w:tcPr>
            <w:tcW w:w="7017" w:type="dxa"/>
            <w:tcBorders>
              <w:bottom w:val="single" w:sz="4" w:space="0" w:color="auto"/>
            </w:tcBorders>
            <w:vAlign w:val="bottom"/>
          </w:tcPr>
          <w:p w:rsidR="00BF6000" w:rsidRPr="00DE0387" w:rsidRDefault="00BF6000" w:rsidP="009E5E78">
            <w:pPr>
              <w:widowControl w:val="0"/>
              <w:autoSpaceDE w:val="0"/>
              <w:autoSpaceDN w:val="0"/>
              <w:adjustRightInd w:val="0"/>
              <w:rPr>
                <w:rFonts w:ascii="Times New Roman CYR" w:hAnsi="Times New Roman CYR" w:cs="Times New Roman CYR"/>
                <w:b/>
                <w:sz w:val="24"/>
              </w:rPr>
            </w:pPr>
          </w:p>
        </w:tc>
        <w:tc>
          <w:tcPr>
            <w:tcW w:w="236" w:type="dxa"/>
            <w:tcBorders>
              <w:right w:val="nil"/>
            </w:tcBorders>
          </w:tcPr>
          <w:p w:rsidR="00BF6000" w:rsidRPr="005B38F9" w:rsidRDefault="00BF6000" w:rsidP="009E5E78">
            <w:pPr>
              <w:widowControl w:val="0"/>
              <w:autoSpaceDE w:val="0"/>
              <w:autoSpaceDN w:val="0"/>
              <w:adjustRightInd w:val="0"/>
              <w:jc w:val="center"/>
              <w:rPr>
                <w:rFonts w:ascii="Times New Roman CYR" w:hAnsi="Times New Roman CYR" w:cs="Times New Roman CYR"/>
                <w:sz w:val="20"/>
                <w:szCs w:val="20"/>
                <w:u w:val="single"/>
              </w:rPr>
            </w:pPr>
          </w:p>
        </w:tc>
        <w:tc>
          <w:tcPr>
            <w:tcW w:w="1121" w:type="dxa"/>
            <w:tcBorders>
              <w:left w:val="nil"/>
              <w:bottom w:val="single" w:sz="4" w:space="0" w:color="auto"/>
            </w:tcBorders>
            <w:vAlign w:val="bottom"/>
          </w:tcPr>
          <w:p w:rsidR="00BF6000" w:rsidRPr="005B38F9" w:rsidRDefault="00BF6000" w:rsidP="009E5E78">
            <w:pPr>
              <w:widowControl w:val="0"/>
              <w:autoSpaceDE w:val="0"/>
              <w:autoSpaceDN w:val="0"/>
              <w:adjustRightInd w:val="0"/>
              <w:jc w:val="center"/>
              <w:rPr>
                <w:rFonts w:ascii="Times New Roman CYR" w:hAnsi="Times New Roman CYR" w:cs="Times New Roman CYR"/>
                <w:sz w:val="20"/>
                <w:szCs w:val="20"/>
                <w:u w:val="single"/>
              </w:rPr>
            </w:pPr>
          </w:p>
        </w:tc>
      </w:tr>
      <w:tr w:rsidR="00BF6000" w:rsidRPr="00482DA4" w:rsidTr="009E5E78">
        <w:trPr>
          <w:trHeight w:val="435"/>
        </w:trPr>
        <w:tc>
          <w:tcPr>
            <w:tcW w:w="1354" w:type="dxa"/>
          </w:tcPr>
          <w:p w:rsidR="00BF6000" w:rsidRPr="005D7534" w:rsidRDefault="00BF6000" w:rsidP="009E5E78">
            <w:pPr>
              <w:widowControl w:val="0"/>
              <w:autoSpaceDE w:val="0"/>
              <w:autoSpaceDN w:val="0"/>
              <w:adjustRightInd w:val="0"/>
              <w:rPr>
                <w:rFonts w:ascii="Times New Roman CYR" w:hAnsi="Times New Roman CYR" w:cs="Times New Roman CYR"/>
                <w:sz w:val="16"/>
                <w:szCs w:val="16"/>
              </w:rPr>
            </w:pPr>
          </w:p>
        </w:tc>
        <w:tc>
          <w:tcPr>
            <w:tcW w:w="7017" w:type="dxa"/>
            <w:tcBorders>
              <w:top w:val="single" w:sz="4" w:space="0" w:color="auto"/>
            </w:tcBorders>
          </w:tcPr>
          <w:p w:rsidR="00BF6000" w:rsidRPr="00E4248D" w:rsidRDefault="00BF6000" w:rsidP="00E4248D">
            <w:pPr>
              <w:widowControl w:val="0"/>
              <w:autoSpaceDE w:val="0"/>
              <w:autoSpaceDN w:val="0"/>
              <w:adjustRightInd w:val="0"/>
              <w:jc w:val="center"/>
              <w:rPr>
                <w:sz w:val="22"/>
                <w:szCs w:val="20"/>
                <w:u w:val="single"/>
              </w:rPr>
            </w:pPr>
            <w:r w:rsidRPr="00E4248D">
              <w:rPr>
                <w:sz w:val="22"/>
                <w:szCs w:val="20"/>
              </w:rPr>
              <w:t>(фамилия, имя, отчество родителя (законного представителя) ребенка)</w:t>
            </w:r>
          </w:p>
        </w:tc>
        <w:tc>
          <w:tcPr>
            <w:tcW w:w="236" w:type="dxa"/>
          </w:tcPr>
          <w:p w:rsidR="00BF6000" w:rsidRPr="00E4248D" w:rsidRDefault="00BF6000" w:rsidP="00E4248D">
            <w:pPr>
              <w:widowControl w:val="0"/>
              <w:autoSpaceDE w:val="0"/>
              <w:autoSpaceDN w:val="0"/>
              <w:adjustRightInd w:val="0"/>
              <w:jc w:val="center"/>
              <w:rPr>
                <w:sz w:val="22"/>
                <w:szCs w:val="20"/>
              </w:rPr>
            </w:pPr>
          </w:p>
        </w:tc>
        <w:tc>
          <w:tcPr>
            <w:tcW w:w="1121" w:type="dxa"/>
            <w:tcBorders>
              <w:top w:val="single" w:sz="4" w:space="0" w:color="auto"/>
            </w:tcBorders>
          </w:tcPr>
          <w:p w:rsidR="00BF6000" w:rsidRPr="00E4248D" w:rsidRDefault="00BF6000" w:rsidP="00E4248D">
            <w:pPr>
              <w:widowControl w:val="0"/>
              <w:autoSpaceDE w:val="0"/>
              <w:autoSpaceDN w:val="0"/>
              <w:adjustRightInd w:val="0"/>
              <w:jc w:val="center"/>
              <w:rPr>
                <w:sz w:val="22"/>
                <w:szCs w:val="20"/>
                <w:u w:val="single"/>
              </w:rPr>
            </w:pPr>
            <w:r w:rsidRPr="00E4248D">
              <w:rPr>
                <w:sz w:val="22"/>
                <w:szCs w:val="20"/>
              </w:rPr>
              <w:t>(подпись родителя)</w:t>
            </w:r>
          </w:p>
        </w:tc>
      </w:tr>
    </w:tbl>
    <w:tbl>
      <w:tblPr>
        <w:tblStyle w:val="a3"/>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3840"/>
      </w:tblGrid>
      <w:tr w:rsidR="00BF6000" w:rsidTr="009E5E78">
        <w:tc>
          <w:tcPr>
            <w:tcW w:w="5920" w:type="dxa"/>
            <w:gridSpan w:val="2"/>
          </w:tcPr>
          <w:p w:rsidR="00BF6000" w:rsidRPr="002466B6" w:rsidRDefault="00BF6000" w:rsidP="009E5E78">
            <w:pPr>
              <w:widowControl w:val="0"/>
              <w:autoSpaceDE w:val="0"/>
              <w:autoSpaceDN w:val="0"/>
              <w:adjustRightInd w:val="0"/>
              <w:jc w:val="both"/>
              <w:rPr>
                <w:szCs w:val="28"/>
              </w:rPr>
            </w:pPr>
            <w:r w:rsidRPr="002466B6">
              <w:rPr>
                <w:szCs w:val="28"/>
              </w:rPr>
              <w:t>Уведомление получить при личном обращении</w:t>
            </w:r>
            <w:r>
              <w:rPr>
                <w:szCs w:val="28"/>
              </w:rPr>
              <w:t xml:space="preserve">                </w:t>
            </w:r>
            <w:r w:rsidRPr="002466B6">
              <w:rPr>
                <w:szCs w:val="28"/>
              </w:rPr>
              <w:t xml:space="preserve"> в </w:t>
            </w:r>
            <w:r>
              <w:rPr>
                <w:szCs w:val="28"/>
              </w:rPr>
              <w:t xml:space="preserve">филиале </w:t>
            </w:r>
            <w:r w:rsidRPr="002466B6">
              <w:rPr>
                <w:szCs w:val="28"/>
              </w:rPr>
              <w:t>МФЦ или департаменте образования после:</w:t>
            </w:r>
          </w:p>
        </w:tc>
        <w:tc>
          <w:tcPr>
            <w:tcW w:w="3840" w:type="dxa"/>
            <w:tcBorders>
              <w:bottom w:val="single" w:sz="4" w:space="0" w:color="auto"/>
            </w:tcBorders>
            <w:vAlign w:val="bottom"/>
          </w:tcPr>
          <w:p w:rsidR="00BF6000" w:rsidRPr="00286F0E" w:rsidRDefault="00BF6000" w:rsidP="009E5E78">
            <w:pPr>
              <w:widowControl w:val="0"/>
              <w:autoSpaceDE w:val="0"/>
              <w:autoSpaceDN w:val="0"/>
              <w:adjustRightInd w:val="0"/>
              <w:rPr>
                <w:b/>
                <w:sz w:val="24"/>
              </w:rPr>
            </w:pPr>
          </w:p>
        </w:tc>
      </w:tr>
      <w:tr w:rsidR="00BF6000" w:rsidTr="009E5E78">
        <w:trPr>
          <w:trHeight w:val="423"/>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Pr>
                <w:rFonts w:cs="Calibri"/>
                <w:szCs w:val="28"/>
              </w:rPr>
              <w:t>График работы филиала МФЦ:</w:t>
            </w:r>
          </w:p>
        </w:tc>
        <w:tc>
          <w:tcPr>
            <w:tcW w:w="5824" w:type="dxa"/>
            <w:gridSpan w:val="2"/>
            <w:tcBorders>
              <w:bottom w:val="single" w:sz="4" w:space="0" w:color="auto"/>
            </w:tcBorders>
            <w:vAlign w:val="bottom"/>
          </w:tcPr>
          <w:p w:rsidR="00BF6000" w:rsidRDefault="00BF6000" w:rsidP="009E5E78">
            <w:pPr>
              <w:rPr>
                <w:rFonts w:cs="Calibri"/>
                <w:sz w:val="24"/>
              </w:rPr>
            </w:pPr>
          </w:p>
          <w:p w:rsidR="00BF6000" w:rsidRPr="00374566" w:rsidRDefault="00BF6000" w:rsidP="009E5E78">
            <w:pPr>
              <w:jc w:val="center"/>
              <w:rPr>
                <w:rFonts w:cs="Calibri"/>
                <w:sz w:val="24"/>
              </w:rPr>
            </w:pPr>
          </w:p>
        </w:tc>
      </w:tr>
      <w:tr w:rsidR="00BF6000" w:rsidTr="009E5E78">
        <w:trPr>
          <w:trHeight w:val="429"/>
        </w:trPr>
        <w:tc>
          <w:tcPr>
            <w:tcW w:w="3936" w:type="dxa"/>
          </w:tcPr>
          <w:p w:rsidR="00BF6000" w:rsidRDefault="00BF6000" w:rsidP="009E5E78">
            <w:pPr>
              <w:autoSpaceDE w:val="0"/>
              <w:autoSpaceDN w:val="0"/>
              <w:adjustRightInd w:val="0"/>
              <w:jc w:val="both"/>
              <w:rPr>
                <w:rFonts w:cs="Calibri"/>
                <w:szCs w:val="28"/>
              </w:rPr>
            </w:pPr>
          </w:p>
          <w:p w:rsidR="00BF6000" w:rsidRDefault="00BF6000" w:rsidP="009E5E78">
            <w:pPr>
              <w:autoSpaceDE w:val="0"/>
              <w:autoSpaceDN w:val="0"/>
              <w:adjustRightInd w:val="0"/>
              <w:jc w:val="both"/>
              <w:rPr>
                <w:rFonts w:cs="Calibri"/>
                <w:szCs w:val="28"/>
              </w:rPr>
            </w:pPr>
            <w:r w:rsidRPr="002466B6">
              <w:rPr>
                <w:rFonts w:cs="Calibri"/>
                <w:szCs w:val="28"/>
              </w:rPr>
              <w:t>Многоканальный телефон</w:t>
            </w:r>
            <w:r>
              <w:rPr>
                <w:rFonts w:cs="Calibri"/>
                <w:szCs w:val="28"/>
              </w:rPr>
              <w:t>:</w:t>
            </w:r>
          </w:p>
        </w:tc>
        <w:tc>
          <w:tcPr>
            <w:tcW w:w="5824" w:type="dxa"/>
            <w:gridSpan w:val="2"/>
            <w:tcBorders>
              <w:bottom w:val="single" w:sz="4" w:space="0" w:color="auto"/>
            </w:tcBorders>
            <w:vAlign w:val="bottom"/>
          </w:tcPr>
          <w:p w:rsidR="00BF6000" w:rsidRPr="00374566" w:rsidRDefault="00BF6000" w:rsidP="009E5E78">
            <w:pPr>
              <w:jc w:val="center"/>
              <w:rPr>
                <w:rFonts w:cs="Calibri"/>
                <w:sz w:val="24"/>
              </w:rPr>
            </w:pPr>
          </w:p>
        </w:tc>
      </w:tr>
      <w:tr w:rsidR="00BF6000" w:rsidTr="009E5E78">
        <w:trPr>
          <w:trHeight w:val="173"/>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sidRPr="002466B6">
              <w:rPr>
                <w:rFonts w:cs="Calibri"/>
                <w:szCs w:val="28"/>
              </w:rPr>
              <w:t>График работы департамента                            образования:</w:t>
            </w:r>
          </w:p>
        </w:tc>
        <w:tc>
          <w:tcPr>
            <w:tcW w:w="5824" w:type="dxa"/>
            <w:gridSpan w:val="2"/>
            <w:tcBorders>
              <w:top w:val="single" w:sz="4" w:space="0" w:color="auto"/>
              <w:bottom w:val="single" w:sz="4" w:space="0" w:color="auto"/>
            </w:tcBorders>
            <w:vAlign w:val="bottom"/>
          </w:tcPr>
          <w:p w:rsidR="00BF6000" w:rsidRDefault="00BF6000" w:rsidP="009E5E78">
            <w:pPr>
              <w:autoSpaceDE w:val="0"/>
              <w:autoSpaceDN w:val="0"/>
              <w:adjustRightInd w:val="0"/>
              <w:jc w:val="center"/>
              <w:rPr>
                <w:rFonts w:cs="Calibri"/>
                <w:sz w:val="24"/>
              </w:rPr>
            </w:pPr>
          </w:p>
        </w:tc>
      </w:tr>
      <w:tr w:rsidR="00BF6000" w:rsidTr="009E5E78">
        <w:trPr>
          <w:trHeight w:val="101"/>
        </w:trPr>
        <w:tc>
          <w:tcPr>
            <w:tcW w:w="3936" w:type="dxa"/>
          </w:tcPr>
          <w:p w:rsidR="00BF6000" w:rsidRDefault="00BF6000" w:rsidP="009E5E78">
            <w:pPr>
              <w:autoSpaceDE w:val="0"/>
              <w:autoSpaceDN w:val="0"/>
              <w:adjustRightInd w:val="0"/>
              <w:jc w:val="both"/>
              <w:rPr>
                <w:rFonts w:cs="Calibri"/>
                <w:szCs w:val="28"/>
              </w:rPr>
            </w:pPr>
          </w:p>
          <w:p w:rsidR="00BF6000" w:rsidRPr="002466B6" w:rsidRDefault="00BF6000" w:rsidP="009E5E78">
            <w:pPr>
              <w:autoSpaceDE w:val="0"/>
              <w:autoSpaceDN w:val="0"/>
              <w:adjustRightInd w:val="0"/>
              <w:jc w:val="both"/>
              <w:rPr>
                <w:rFonts w:cs="Calibri"/>
                <w:szCs w:val="28"/>
              </w:rPr>
            </w:pPr>
            <w:r w:rsidRPr="002466B6">
              <w:rPr>
                <w:rFonts w:cs="Calibri"/>
                <w:szCs w:val="28"/>
              </w:rPr>
              <w:t xml:space="preserve">Телефон: </w:t>
            </w:r>
          </w:p>
        </w:tc>
        <w:tc>
          <w:tcPr>
            <w:tcW w:w="5824" w:type="dxa"/>
            <w:gridSpan w:val="2"/>
            <w:tcBorders>
              <w:top w:val="single" w:sz="4" w:space="0" w:color="auto"/>
              <w:bottom w:val="single" w:sz="4" w:space="0" w:color="auto"/>
            </w:tcBorders>
            <w:vAlign w:val="bottom"/>
          </w:tcPr>
          <w:p w:rsidR="00BF6000" w:rsidRPr="00D57B92" w:rsidRDefault="00BF6000" w:rsidP="009E5E78">
            <w:pPr>
              <w:autoSpaceDE w:val="0"/>
              <w:autoSpaceDN w:val="0"/>
              <w:adjustRightInd w:val="0"/>
              <w:jc w:val="center"/>
              <w:rPr>
                <w:rFonts w:cs="Calibri"/>
                <w:sz w:val="24"/>
              </w:rPr>
            </w:pPr>
          </w:p>
        </w:tc>
      </w:tr>
    </w:tbl>
    <w:p w:rsidR="00BF6000" w:rsidRDefault="00BF6000"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BC23B4" w:rsidRDefault="00BC23B4" w:rsidP="00A34CDE">
      <w:pPr>
        <w:rPr>
          <w:rFonts w:cs="Times New Roman"/>
          <w:sz w:val="24"/>
          <w:szCs w:val="24"/>
        </w:rPr>
      </w:pPr>
    </w:p>
    <w:p w:rsidR="00A34CDE" w:rsidRDefault="00A34CDE" w:rsidP="00A34CDE">
      <w:pP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Default="008C7345" w:rsidP="00BF6000">
      <w:pPr>
        <w:jc w:val="center"/>
        <w:rPr>
          <w:rFonts w:cs="Times New Roman"/>
          <w:sz w:val="24"/>
          <w:szCs w:val="24"/>
        </w:rPr>
      </w:pP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4</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8C7345" w:rsidRPr="005B044F"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8C7345" w:rsidRDefault="008C7345" w:rsidP="008C7345">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8C7345" w:rsidRDefault="008C7345" w:rsidP="00BF6000">
      <w:pPr>
        <w:jc w:val="center"/>
        <w:rPr>
          <w:rFonts w:cs="Times New Roman"/>
          <w:szCs w:val="28"/>
        </w:rPr>
      </w:pPr>
    </w:p>
    <w:p w:rsidR="008C7345" w:rsidRDefault="008C7345" w:rsidP="008C7345">
      <w:pPr>
        <w:ind w:firstLine="698"/>
        <w:jc w:val="right"/>
      </w:pPr>
      <w:r>
        <w:t>_____________________________________</w:t>
      </w:r>
      <w:r>
        <w:br/>
        <w:t>Ф.И.О. (законного представителя ребенка)</w:t>
      </w:r>
    </w:p>
    <w:p w:rsidR="008C7345" w:rsidRDefault="008C7345" w:rsidP="008C7345"/>
    <w:p w:rsidR="00292659" w:rsidRDefault="008C7345" w:rsidP="008C7345">
      <w:pPr>
        <w:pStyle w:val="1"/>
        <w:rPr>
          <w:rFonts w:ascii="Times New Roman" w:hAnsi="Times New Roman" w:cs="Times New Roman"/>
          <w:b w:val="0"/>
          <w:sz w:val="28"/>
          <w:szCs w:val="28"/>
        </w:rPr>
      </w:pPr>
      <w:r w:rsidRPr="008C7345">
        <w:rPr>
          <w:rFonts w:ascii="Times New Roman" w:hAnsi="Times New Roman" w:cs="Times New Roman"/>
          <w:b w:val="0"/>
          <w:sz w:val="28"/>
          <w:szCs w:val="28"/>
        </w:rPr>
        <w:t xml:space="preserve">Уведомление </w:t>
      </w:r>
    </w:p>
    <w:p w:rsidR="008C7345" w:rsidRDefault="008C7345" w:rsidP="008C7345">
      <w:pPr>
        <w:pStyle w:val="1"/>
        <w:rPr>
          <w:rFonts w:ascii="Times New Roman" w:hAnsi="Times New Roman" w:cs="Times New Roman"/>
          <w:b w:val="0"/>
          <w:sz w:val="28"/>
          <w:szCs w:val="28"/>
        </w:rPr>
      </w:pPr>
      <w:r w:rsidRPr="008C7345">
        <w:rPr>
          <w:rFonts w:ascii="Times New Roman" w:hAnsi="Times New Roman" w:cs="Times New Roman"/>
          <w:b w:val="0"/>
          <w:sz w:val="28"/>
          <w:szCs w:val="28"/>
        </w:rPr>
        <w:t>о предоставлении путевки в организацию отдыха детей и их оздоровления</w:t>
      </w:r>
    </w:p>
    <w:p w:rsidR="00926516" w:rsidRPr="00926516" w:rsidRDefault="00926516" w:rsidP="00926516">
      <w:pPr>
        <w:rPr>
          <w:lang w:eastAsia="ru-RU"/>
        </w:rPr>
      </w:pPr>
    </w:p>
    <w:p w:rsidR="008C7345" w:rsidRPr="00A34CDE" w:rsidRDefault="008C7345" w:rsidP="00EC6C41">
      <w:pPr>
        <w:widowControl w:val="0"/>
        <w:autoSpaceDE w:val="0"/>
        <w:autoSpaceDN w:val="0"/>
        <w:adjustRightInd w:val="0"/>
        <w:ind w:firstLine="709"/>
        <w:jc w:val="both"/>
        <w:rPr>
          <w:rFonts w:ascii="Times New Roman CYR" w:eastAsia="Times New Roman" w:hAnsi="Times New Roman CYR" w:cs="Times New Roman CYR"/>
          <w:szCs w:val="28"/>
          <w:lang w:eastAsia="ru-RU"/>
        </w:rPr>
      </w:pPr>
      <w:proofErr w:type="gramStart"/>
      <w:r w:rsidRPr="00A34CDE">
        <w:rPr>
          <w:rFonts w:ascii="Times New Roman CYR" w:eastAsia="Times New Roman" w:hAnsi="Times New Roman CYR" w:cs="Times New Roman CYR"/>
          <w:szCs w:val="24"/>
          <w:lang w:eastAsia="ru-RU"/>
        </w:rPr>
        <w:t>Департамент образования</w:t>
      </w:r>
      <w:r w:rsidR="00926516">
        <w:rPr>
          <w:rFonts w:ascii="Times New Roman CYR" w:eastAsia="Times New Roman" w:hAnsi="Times New Roman CYR" w:cs="Times New Roman CYR"/>
          <w:szCs w:val="24"/>
          <w:lang w:eastAsia="ru-RU"/>
        </w:rPr>
        <w:t xml:space="preserve"> Администрации города</w:t>
      </w:r>
      <w:r w:rsidRPr="00A34CDE">
        <w:rPr>
          <w:rFonts w:ascii="Times New Roman CYR" w:eastAsia="Times New Roman" w:hAnsi="Times New Roman CYR" w:cs="Times New Roman CYR"/>
          <w:szCs w:val="24"/>
          <w:lang w:eastAsia="ru-RU"/>
        </w:rPr>
        <w:t xml:space="preserve">, </w:t>
      </w:r>
      <w:r w:rsidR="00926516">
        <w:rPr>
          <w:rFonts w:ascii="Times New Roman CYR" w:eastAsia="Times New Roman" w:hAnsi="Times New Roman CYR" w:cs="Times New Roman CYR"/>
          <w:szCs w:val="24"/>
          <w:lang w:eastAsia="ru-RU"/>
        </w:rPr>
        <w:t>действующий от</w:t>
      </w:r>
      <w:r w:rsidR="00EC6C41">
        <w:rPr>
          <w:rFonts w:ascii="Times New Roman CYR" w:eastAsia="Times New Roman" w:hAnsi="Times New Roman CYR" w:cs="Times New Roman CYR"/>
          <w:szCs w:val="24"/>
          <w:lang w:eastAsia="ru-RU"/>
        </w:rPr>
        <w:t> </w:t>
      </w:r>
      <w:r w:rsidR="00926516">
        <w:rPr>
          <w:rFonts w:ascii="Times New Roman CYR" w:eastAsia="Times New Roman" w:hAnsi="Times New Roman CYR" w:cs="Times New Roman CYR"/>
          <w:szCs w:val="24"/>
          <w:lang w:eastAsia="ru-RU"/>
        </w:rPr>
        <w:t>имени Администрации города</w:t>
      </w:r>
      <w:r w:rsidR="006E4957">
        <w:rPr>
          <w:rFonts w:ascii="Times New Roman CYR" w:eastAsia="Times New Roman" w:hAnsi="Times New Roman CYR" w:cs="Times New Roman CYR"/>
          <w:szCs w:val="24"/>
          <w:lang w:eastAsia="ru-RU"/>
        </w:rPr>
        <w:t>,</w:t>
      </w:r>
      <w:r w:rsidR="00926516">
        <w:rPr>
          <w:rFonts w:ascii="Times New Roman CYR" w:eastAsia="Times New Roman" w:hAnsi="Times New Roman CYR" w:cs="Times New Roman CYR"/>
          <w:szCs w:val="24"/>
          <w:lang w:eastAsia="ru-RU"/>
        </w:rPr>
        <w:t xml:space="preserve"> как </w:t>
      </w:r>
      <w:r w:rsidRPr="00A34CDE">
        <w:rPr>
          <w:rFonts w:ascii="Times New Roman CYR" w:eastAsia="Times New Roman" w:hAnsi="Times New Roman CYR" w:cs="Times New Roman CYR"/>
          <w:szCs w:val="24"/>
          <w:lang w:eastAsia="ru-RU"/>
        </w:rPr>
        <w:t>уполномоченн</w:t>
      </w:r>
      <w:r w:rsidR="00926516">
        <w:rPr>
          <w:rFonts w:ascii="Times New Roman CYR" w:eastAsia="Times New Roman" w:hAnsi="Times New Roman CYR" w:cs="Times New Roman CYR"/>
          <w:szCs w:val="24"/>
          <w:lang w:eastAsia="ru-RU"/>
        </w:rPr>
        <w:t>ого</w:t>
      </w:r>
      <w:r w:rsidRPr="00A34CDE">
        <w:rPr>
          <w:rFonts w:ascii="Times New Roman CYR" w:eastAsia="Times New Roman" w:hAnsi="Times New Roman CYR" w:cs="Times New Roman CYR"/>
          <w:szCs w:val="24"/>
          <w:lang w:eastAsia="ru-RU"/>
        </w:rPr>
        <w:t xml:space="preserve"> орган</w:t>
      </w:r>
      <w:r w:rsidR="00926516">
        <w:rPr>
          <w:rFonts w:ascii="Times New Roman CYR" w:eastAsia="Times New Roman" w:hAnsi="Times New Roman CYR" w:cs="Times New Roman CYR"/>
          <w:szCs w:val="24"/>
          <w:lang w:eastAsia="ru-RU"/>
        </w:rPr>
        <w:t>а</w:t>
      </w:r>
      <w:r w:rsidRPr="00A34CDE">
        <w:rPr>
          <w:rFonts w:ascii="Times New Roman CYR" w:eastAsia="Times New Roman" w:hAnsi="Times New Roman CYR" w:cs="Times New Roman CYR"/>
          <w:szCs w:val="24"/>
          <w:lang w:eastAsia="ru-RU"/>
        </w:rPr>
        <w:t xml:space="preserve"> местного самоуправления по</w:t>
      </w:r>
      <w:r w:rsidR="00D3065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организации отдыха и оздоровления детей, уведомляет о</w:t>
      </w:r>
      <w:r w:rsidR="00EC6C41">
        <w:rPr>
          <w:rFonts w:ascii="Times New Roman CYR" w:eastAsia="Times New Roman" w:hAnsi="Times New Roman CYR" w:cs="Times New Roman CYR"/>
          <w:szCs w:val="24"/>
          <w:lang w:eastAsia="ru-RU"/>
        </w:rPr>
        <w:t> </w:t>
      </w:r>
      <w:r w:rsidRPr="00A34CDE">
        <w:rPr>
          <w:rFonts w:ascii="Times New Roman CYR" w:eastAsia="Times New Roman" w:hAnsi="Times New Roman CYR" w:cs="Times New Roman CYR"/>
          <w:szCs w:val="24"/>
          <w:lang w:eastAsia="ru-RU"/>
        </w:rPr>
        <w:t>том, что в</w:t>
      </w:r>
      <w:r w:rsidR="00D3065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соответствии с</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color w:val="000000" w:themeColor="text1"/>
          <w:szCs w:val="24"/>
          <w:lang w:eastAsia="ru-RU"/>
        </w:rPr>
        <w:t xml:space="preserve">порядком предоставления </w:t>
      </w:r>
      <w:r w:rsidR="00D30656">
        <w:rPr>
          <w:rFonts w:ascii="Times New Roman CYR" w:eastAsia="Times New Roman" w:hAnsi="Times New Roman CYR" w:cs="Times New Roman CYR"/>
          <w:color w:val="000000" w:themeColor="text1"/>
          <w:szCs w:val="24"/>
          <w:lang w:eastAsia="ru-RU"/>
        </w:rPr>
        <w:t>приобретаемых за счет средств бюджета</w:t>
      </w:r>
      <w:r w:rsidRPr="00A34CDE">
        <w:rPr>
          <w:rFonts w:ascii="Times New Roman CYR" w:eastAsia="Times New Roman" w:hAnsi="Times New Roman CYR" w:cs="Times New Roman CYR"/>
          <w:color w:val="000000" w:themeColor="text1"/>
          <w:szCs w:val="24"/>
          <w:lang w:eastAsia="ru-RU"/>
        </w:rPr>
        <w:t xml:space="preserve"> Ханты-Мансийско</w:t>
      </w:r>
      <w:r w:rsidR="00D30656">
        <w:rPr>
          <w:rFonts w:ascii="Times New Roman CYR" w:eastAsia="Times New Roman" w:hAnsi="Times New Roman CYR" w:cs="Times New Roman CYR"/>
          <w:color w:val="000000" w:themeColor="text1"/>
          <w:szCs w:val="24"/>
          <w:lang w:eastAsia="ru-RU"/>
        </w:rPr>
        <w:t>го</w:t>
      </w:r>
      <w:r w:rsidRPr="00A34CDE">
        <w:rPr>
          <w:rFonts w:ascii="Times New Roman CYR" w:eastAsia="Times New Roman" w:hAnsi="Times New Roman CYR" w:cs="Times New Roman CYR"/>
          <w:color w:val="000000" w:themeColor="text1"/>
          <w:szCs w:val="24"/>
          <w:lang w:eastAsia="ru-RU"/>
        </w:rPr>
        <w:t xml:space="preserve"> автономно</w:t>
      </w:r>
      <w:r w:rsidR="00D30656">
        <w:rPr>
          <w:rFonts w:ascii="Times New Roman CYR" w:eastAsia="Times New Roman" w:hAnsi="Times New Roman CYR" w:cs="Times New Roman CYR"/>
          <w:color w:val="000000" w:themeColor="text1"/>
          <w:szCs w:val="24"/>
          <w:lang w:eastAsia="ru-RU"/>
        </w:rPr>
        <w:t>го</w:t>
      </w:r>
      <w:r w:rsidRPr="00A34CDE">
        <w:rPr>
          <w:rFonts w:ascii="Times New Roman CYR" w:eastAsia="Times New Roman" w:hAnsi="Times New Roman CYR" w:cs="Times New Roman CYR"/>
          <w:color w:val="000000" w:themeColor="text1"/>
          <w:szCs w:val="24"/>
          <w:lang w:eastAsia="ru-RU"/>
        </w:rPr>
        <w:t xml:space="preserve"> округ</w:t>
      </w:r>
      <w:r w:rsidR="00D30656">
        <w:rPr>
          <w:rFonts w:ascii="Times New Roman CYR" w:eastAsia="Times New Roman" w:hAnsi="Times New Roman CYR" w:cs="Times New Roman CYR"/>
          <w:color w:val="000000" w:themeColor="text1"/>
          <w:szCs w:val="24"/>
          <w:lang w:eastAsia="ru-RU"/>
        </w:rPr>
        <w:t>а</w:t>
      </w:r>
      <w:r w:rsidRPr="00A34CDE">
        <w:rPr>
          <w:rFonts w:ascii="Times New Roman CYR" w:eastAsia="Times New Roman" w:hAnsi="Times New Roman CYR" w:cs="Times New Roman CYR"/>
          <w:color w:val="000000" w:themeColor="text1"/>
          <w:szCs w:val="24"/>
          <w:lang w:eastAsia="ru-RU"/>
        </w:rPr>
        <w:t xml:space="preserve">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w:t>
      </w:r>
      <w:r w:rsidR="00D30656">
        <w:rPr>
          <w:rFonts w:ascii="Times New Roman CYR" w:eastAsia="Times New Roman" w:hAnsi="Times New Roman CYR" w:cs="Times New Roman CYR"/>
          <w:color w:val="000000" w:themeColor="text1"/>
          <w:szCs w:val="24"/>
          <w:lang w:eastAsia="ru-RU"/>
        </w:rPr>
        <w:t>ы</w:t>
      </w:r>
      <w:r w:rsidRPr="00A34CDE">
        <w:rPr>
          <w:rFonts w:ascii="Times New Roman CYR" w:eastAsia="Times New Roman" w:hAnsi="Times New Roman CYR" w:cs="Times New Roman CYR"/>
          <w:color w:val="000000" w:themeColor="text1"/>
          <w:szCs w:val="24"/>
          <w:lang w:eastAsia="ru-RU"/>
        </w:rPr>
        <w:t xml:space="preserve"> путевок в</w:t>
      </w:r>
      <w:r w:rsidR="00EC6C41">
        <w:rPr>
          <w:rFonts w:ascii="Times New Roman CYR" w:eastAsia="Times New Roman" w:hAnsi="Times New Roman CYR" w:cs="Times New Roman CYR"/>
          <w:color w:val="000000" w:themeColor="text1"/>
          <w:szCs w:val="24"/>
          <w:lang w:eastAsia="ru-RU"/>
        </w:rPr>
        <w:t> </w:t>
      </w:r>
      <w:r w:rsidRPr="00A34CDE">
        <w:rPr>
          <w:rFonts w:ascii="Times New Roman CYR" w:eastAsia="Times New Roman" w:hAnsi="Times New Roman CYR" w:cs="Times New Roman CYR"/>
          <w:color w:val="000000" w:themeColor="text1"/>
          <w:szCs w:val="24"/>
          <w:lang w:eastAsia="ru-RU"/>
        </w:rPr>
        <w:t xml:space="preserve">организации отдыха детей и их оздоровления, утвержденным постановлением Правительства Ханты-Мансийского автономного округа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Югры от 27.01.2010 № 21-п «О порядке организации отдыха</w:t>
      </w:r>
      <w:proofErr w:type="gramEnd"/>
      <w:r w:rsidRPr="00A34CDE">
        <w:rPr>
          <w:rFonts w:ascii="Times New Roman CYR" w:eastAsia="Times New Roman" w:hAnsi="Times New Roman CYR" w:cs="Times New Roman CYR"/>
          <w:color w:val="000000" w:themeColor="text1"/>
          <w:szCs w:val="24"/>
          <w:lang w:eastAsia="ru-RU"/>
        </w:rPr>
        <w:t xml:space="preserve"> </w:t>
      </w:r>
      <w:proofErr w:type="gramStart"/>
      <w:r w:rsidRPr="00A34CDE">
        <w:rPr>
          <w:rFonts w:ascii="Times New Roman CYR" w:eastAsia="Times New Roman" w:hAnsi="Times New Roman CYR" w:cs="Times New Roman CYR"/>
          <w:color w:val="000000" w:themeColor="text1"/>
          <w:szCs w:val="24"/>
          <w:lang w:eastAsia="ru-RU"/>
        </w:rPr>
        <w:t xml:space="preserve">и оздоровления детей, имеющих место жительства в Ханты-Мансийском автономном округе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 Югре</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административн</w:t>
      </w:r>
      <w:r w:rsidR="00292659">
        <w:rPr>
          <w:rFonts w:ascii="Times New Roman CYR" w:eastAsia="Times New Roman" w:hAnsi="Times New Roman CYR" w:cs="Times New Roman CYR"/>
          <w:color w:val="000000" w:themeColor="text1"/>
          <w:szCs w:val="24"/>
          <w:lang w:eastAsia="ru-RU"/>
        </w:rPr>
        <w:t>ым</w:t>
      </w:r>
      <w:r w:rsidRPr="00A34CDE">
        <w:rPr>
          <w:rFonts w:ascii="Times New Roman CYR" w:eastAsia="Times New Roman" w:hAnsi="Times New Roman CYR" w:cs="Times New Roman CYR"/>
          <w:color w:val="000000" w:themeColor="text1"/>
          <w:szCs w:val="24"/>
          <w:lang w:eastAsia="ru-RU"/>
        </w:rPr>
        <w:t xml:space="preserve"> регламент</w:t>
      </w:r>
      <w:r w:rsidR="00292659">
        <w:rPr>
          <w:rFonts w:ascii="Times New Roman CYR" w:eastAsia="Times New Roman" w:hAnsi="Times New Roman CYR" w:cs="Times New Roman CYR"/>
          <w:color w:val="000000" w:themeColor="text1"/>
          <w:szCs w:val="24"/>
          <w:lang w:eastAsia="ru-RU"/>
        </w:rPr>
        <w:t>ом</w:t>
      </w:r>
      <w:r w:rsidRPr="00A34CDE">
        <w:rPr>
          <w:rFonts w:ascii="Times New Roman CYR" w:eastAsia="Times New Roman" w:hAnsi="Times New Roman CYR" w:cs="Times New Roman CYR"/>
          <w:color w:val="000000" w:themeColor="text1"/>
          <w:szCs w:val="24"/>
          <w:lang w:eastAsia="ru-RU"/>
        </w:rPr>
        <w:t xml:space="preserve"> предоставления муниципальной услуги </w:t>
      </w:r>
      <w:r w:rsidR="00AB44F7" w:rsidRPr="00A34CDE">
        <w:rPr>
          <w:rFonts w:ascii="Times New Roman CYR" w:eastAsia="Times New Roman" w:hAnsi="Times New Roman CYR" w:cs="Times New Roman CYR"/>
          <w:color w:val="000000" w:themeColor="text1"/>
          <w:szCs w:val="24"/>
          <w:lang w:eastAsia="ru-RU"/>
        </w:rPr>
        <w:t>«</w:t>
      </w:r>
      <w:r w:rsidRPr="00A34CDE">
        <w:rPr>
          <w:rFonts w:ascii="Times New Roman CYR" w:eastAsia="Times New Roman" w:hAnsi="Times New Roman CYR" w:cs="Times New Roman CYR"/>
          <w:color w:val="000000" w:themeColor="text1"/>
          <w:szCs w:val="24"/>
          <w:lang w:eastAsia="ru-RU"/>
        </w:rPr>
        <w:t xml:space="preserve">Организация отдыха детей </w:t>
      </w:r>
      <w:r w:rsidRPr="00A34CDE">
        <w:rPr>
          <w:rFonts w:ascii="Times New Roman CYR" w:eastAsia="Times New Roman" w:hAnsi="Times New Roman CYR" w:cs="Times New Roman CYR"/>
          <w:szCs w:val="24"/>
          <w:lang w:eastAsia="ru-RU"/>
        </w:rPr>
        <w:t>в</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 xml:space="preserve">каникулярное время в части предоставления детям, имеющим место жительства в Ханты-Мансийском автономном округе </w:t>
      </w:r>
      <w:r w:rsidR="00AB44F7" w:rsidRPr="00A34CDE">
        <w:rPr>
          <w:rFonts w:ascii="Times New Roman CYR" w:eastAsia="Times New Roman" w:hAnsi="Times New Roman CYR" w:cs="Times New Roman CYR"/>
          <w:szCs w:val="24"/>
          <w:lang w:eastAsia="ru-RU"/>
        </w:rPr>
        <w:t>–</w:t>
      </w:r>
      <w:r w:rsidRPr="00A34CDE">
        <w:rPr>
          <w:rFonts w:ascii="Times New Roman CYR" w:eastAsia="Times New Roman" w:hAnsi="Times New Roman CYR" w:cs="Times New Roman CYR"/>
          <w:szCs w:val="24"/>
          <w:lang w:eastAsia="ru-RU"/>
        </w:rPr>
        <w:t xml:space="preserve"> Югре, путевок в организации отдыха детей и</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их</w:t>
      </w:r>
      <w:r w:rsidR="00926516">
        <w:rPr>
          <w:rFonts w:ascii="Times New Roman CYR" w:eastAsia="Times New Roman" w:hAnsi="Times New Roman CYR" w:cs="Times New Roman CYR"/>
          <w:szCs w:val="24"/>
          <w:lang w:eastAsia="ru-RU"/>
        </w:rPr>
        <w:t xml:space="preserve"> </w:t>
      </w:r>
      <w:r w:rsidRPr="00A34CDE">
        <w:rPr>
          <w:rFonts w:ascii="Times New Roman CYR" w:eastAsia="Times New Roman" w:hAnsi="Times New Roman CYR" w:cs="Times New Roman CYR"/>
          <w:szCs w:val="24"/>
          <w:lang w:eastAsia="ru-RU"/>
        </w:rPr>
        <w:t>оздоровления</w:t>
      </w:r>
      <w:r w:rsidR="00AB44F7" w:rsidRPr="00A34CDE">
        <w:rPr>
          <w:rFonts w:ascii="Times New Roman CYR" w:eastAsia="Times New Roman" w:hAnsi="Times New Roman CYR" w:cs="Times New Roman CYR"/>
          <w:szCs w:val="24"/>
          <w:lang w:eastAsia="ru-RU"/>
        </w:rPr>
        <w:t>»</w:t>
      </w:r>
      <w:r w:rsidRPr="00A34CDE">
        <w:rPr>
          <w:rFonts w:ascii="Times New Roman CYR" w:eastAsia="Times New Roman" w:hAnsi="Times New Roman CYR" w:cs="Times New Roman CYR"/>
          <w:szCs w:val="24"/>
          <w:lang w:eastAsia="ru-RU"/>
        </w:rPr>
        <w:t xml:space="preserve"> рассмотрены представленные Вами документы на получение путевки в организацию отдыха детей и их оздоровления (далее - путевка), за </w:t>
      </w:r>
      <w:r w:rsidRPr="00A34CDE">
        <w:rPr>
          <w:rFonts w:ascii="Times New Roman CYR" w:eastAsia="Times New Roman" w:hAnsi="Times New Roman CYR" w:cs="Times New Roman CYR"/>
          <w:szCs w:val="28"/>
          <w:lang w:eastAsia="ru-RU"/>
        </w:rPr>
        <w:t>счет</w:t>
      </w:r>
      <w:proofErr w:type="gramEnd"/>
      <w:r w:rsidRPr="00A34CDE">
        <w:rPr>
          <w:rFonts w:ascii="Times New Roman CYR" w:eastAsia="Times New Roman" w:hAnsi="Times New Roman CYR" w:cs="Times New Roman CYR"/>
          <w:szCs w:val="28"/>
          <w:lang w:eastAsia="ru-RU"/>
        </w:rPr>
        <w:t xml:space="preserve"> средств бюджета Ханты-Мансийского автономного округа </w:t>
      </w:r>
      <w:r w:rsidR="00AB44F7" w:rsidRPr="00A34CDE">
        <w:rPr>
          <w:rFonts w:ascii="Times New Roman CYR" w:eastAsia="Times New Roman" w:hAnsi="Times New Roman CYR" w:cs="Times New Roman CYR"/>
          <w:szCs w:val="28"/>
          <w:lang w:eastAsia="ru-RU"/>
        </w:rPr>
        <w:t>–</w:t>
      </w:r>
      <w:r w:rsidRPr="00A34CDE">
        <w:rPr>
          <w:rFonts w:ascii="Times New Roman CYR" w:eastAsia="Times New Roman" w:hAnsi="Times New Roman CYR" w:cs="Times New Roman CYR"/>
          <w:szCs w:val="28"/>
          <w:lang w:eastAsia="ru-RU"/>
        </w:rPr>
        <w:t xml:space="preserve"> Югры.</w:t>
      </w:r>
    </w:p>
    <w:p w:rsidR="00D04A5C"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r w:rsidRPr="00A34CDE">
        <w:rPr>
          <w:rFonts w:ascii="Times New Roman CYR" w:eastAsia="Times New Roman" w:hAnsi="Times New Roman CYR" w:cs="Times New Roman CYR"/>
          <w:szCs w:val="28"/>
          <w:lang w:eastAsia="ru-RU"/>
        </w:rPr>
        <w:t xml:space="preserve">По результатам рассмотрения документов (заявление </w:t>
      </w:r>
      <w:r w:rsidR="00AB44F7" w:rsidRPr="00A34CDE">
        <w:rPr>
          <w:rFonts w:ascii="Times New Roman CYR" w:eastAsia="Times New Roman" w:hAnsi="Times New Roman CYR" w:cs="Times New Roman CYR"/>
          <w:szCs w:val="28"/>
          <w:lang w:eastAsia="ru-RU"/>
        </w:rPr>
        <w:t>№</w:t>
      </w:r>
      <w:r w:rsidR="00A4285C">
        <w:rPr>
          <w:rFonts w:ascii="Times New Roman CYR" w:eastAsia="Times New Roman" w:hAnsi="Times New Roman CYR" w:cs="Times New Roman CYR"/>
          <w:sz w:val="24"/>
          <w:szCs w:val="24"/>
          <w:lang w:eastAsia="ru-RU"/>
        </w:rPr>
        <w:t xml:space="preserve"> ____________)</w:t>
      </w:r>
      <w:r w:rsidR="00D04A5C">
        <w:rPr>
          <w:rFonts w:ascii="Times New Roman CYR" w:eastAsia="Times New Roman" w:hAnsi="Times New Roman CYR" w:cs="Times New Roman CYR"/>
          <w:sz w:val="24"/>
          <w:szCs w:val="24"/>
          <w:lang w:eastAsia="ru-RU"/>
        </w:rPr>
        <w:t>.</w:t>
      </w:r>
    </w:p>
    <w:p w:rsidR="008C7345" w:rsidRPr="00D04A5C" w:rsidRDefault="008C7345" w:rsidP="00D04A5C">
      <w:pPr>
        <w:widowControl w:val="0"/>
        <w:autoSpaceDE w:val="0"/>
        <w:autoSpaceDN w:val="0"/>
        <w:adjustRightInd w:val="0"/>
        <w:ind w:firstLine="720"/>
        <w:jc w:val="both"/>
        <w:rPr>
          <w:rFonts w:ascii="Times New Roman CYR" w:eastAsia="Times New Roman" w:hAnsi="Times New Roman CYR" w:cs="Times New Roman CYR"/>
          <w:szCs w:val="28"/>
          <w:lang w:eastAsia="ru-RU"/>
        </w:rPr>
      </w:pPr>
      <w:r w:rsidRPr="00D04A5C">
        <w:rPr>
          <w:rFonts w:ascii="Times New Roman CYR" w:eastAsia="Times New Roman" w:hAnsi="Times New Roman CYR" w:cs="Times New Roman CYR"/>
          <w:szCs w:val="28"/>
          <w:lang w:eastAsia="ru-RU"/>
        </w:rPr>
        <w:t>Ваш ребенок (Ф.И.О., год рождения) внесен в список оче</w:t>
      </w:r>
      <w:r w:rsidR="00D04A5C">
        <w:rPr>
          <w:rFonts w:ascii="Times New Roman CYR" w:eastAsia="Times New Roman" w:hAnsi="Times New Roman CYR" w:cs="Times New Roman CYR"/>
          <w:szCs w:val="28"/>
          <w:lang w:eastAsia="ru-RU"/>
        </w:rPr>
        <w:t>редности на</w:t>
      </w:r>
      <w:r w:rsidR="00456CB5">
        <w:rPr>
          <w:rFonts w:ascii="Times New Roman CYR" w:eastAsia="Times New Roman" w:hAnsi="Times New Roman CYR" w:cs="Times New Roman CYR"/>
          <w:szCs w:val="28"/>
          <w:lang w:eastAsia="ru-RU"/>
        </w:rPr>
        <w:t> </w:t>
      </w:r>
      <w:r w:rsidR="00D04A5C">
        <w:rPr>
          <w:rFonts w:ascii="Times New Roman CYR" w:eastAsia="Times New Roman" w:hAnsi="Times New Roman CYR" w:cs="Times New Roman CYR"/>
          <w:szCs w:val="28"/>
          <w:lang w:eastAsia="ru-RU"/>
        </w:rPr>
        <w:t>получение путевки в</w:t>
      </w:r>
      <w:r w:rsidRPr="008C7345">
        <w:rPr>
          <w:rFonts w:ascii="Times New Roman CYR" w:eastAsia="Times New Roman" w:hAnsi="Times New Roman CYR" w:cs="Times New Roman CYR"/>
          <w:sz w:val="24"/>
          <w:szCs w:val="24"/>
          <w:lang w:eastAsia="ru-RU"/>
        </w:rPr>
        <w:t>___</w:t>
      </w:r>
      <w:r w:rsidR="00D04A5C">
        <w:rPr>
          <w:rFonts w:ascii="Times New Roman CYR" w:eastAsia="Times New Roman" w:hAnsi="Times New Roman CYR" w:cs="Times New Roman CYR"/>
          <w:sz w:val="24"/>
          <w:szCs w:val="24"/>
          <w:lang w:eastAsia="ru-RU"/>
        </w:rPr>
        <w:t>__________________________</w:t>
      </w:r>
      <w:r w:rsidRPr="008C7345">
        <w:rPr>
          <w:rFonts w:ascii="Times New Roman CYR" w:eastAsia="Times New Roman" w:hAnsi="Times New Roman CYR" w:cs="Times New Roman CYR"/>
          <w:sz w:val="24"/>
          <w:szCs w:val="24"/>
          <w:lang w:eastAsia="ru-RU"/>
        </w:rPr>
        <w:t>_____</w:t>
      </w:r>
      <w:r w:rsidR="00456CB5">
        <w:rPr>
          <w:rFonts w:ascii="Times New Roman CYR" w:eastAsia="Times New Roman" w:hAnsi="Times New Roman CYR" w:cs="Times New Roman CYR"/>
          <w:sz w:val="24"/>
          <w:szCs w:val="24"/>
          <w:lang w:eastAsia="ru-RU"/>
        </w:rPr>
        <w:t>____________</w:t>
      </w:r>
      <w:r w:rsidR="00D04A5C">
        <w:rPr>
          <w:rFonts w:ascii="Times New Roman CYR" w:eastAsia="Times New Roman" w:hAnsi="Times New Roman CYR" w:cs="Times New Roman CYR"/>
          <w:sz w:val="24"/>
          <w:szCs w:val="24"/>
          <w:lang w:eastAsia="ru-RU"/>
        </w:rPr>
        <w:t>_____</w:t>
      </w:r>
      <w:r w:rsidR="00DA538A">
        <w:rPr>
          <w:rFonts w:ascii="Times New Roman CYR" w:eastAsia="Times New Roman" w:hAnsi="Times New Roman CYR" w:cs="Times New Roman CYR"/>
          <w:sz w:val="24"/>
          <w:szCs w:val="24"/>
          <w:lang w:eastAsia="ru-RU"/>
        </w:rPr>
        <w:t>_</w:t>
      </w:r>
      <w:r w:rsidR="00D04A5C">
        <w:rPr>
          <w:rFonts w:ascii="Times New Roman CYR" w:eastAsia="Times New Roman" w:hAnsi="Times New Roman CYR" w:cs="Times New Roman CYR"/>
          <w:sz w:val="24"/>
          <w:szCs w:val="24"/>
          <w:lang w:eastAsia="ru-RU"/>
        </w:rPr>
        <w:t>___</w:t>
      </w:r>
      <w:r w:rsidRPr="008C7345">
        <w:rPr>
          <w:rFonts w:ascii="Times New Roman CYR" w:eastAsia="Times New Roman" w:hAnsi="Times New Roman CYR" w:cs="Times New Roman CYR"/>
          <w:sz w:val="24"/>
          <w:szCs w:val="24"/>
          <w:lang w:eastAsia="ru-RU"/>
        </w:rPr>
        <w:t>_.</w:t>
      </w:r>
    </w:p>
    <w:p w:rsidR="008C7345" w:rsidRPr="00A4285C" w:rsidRDefault="008C7345" w:rsidP="00A4285C">
      <w:pPr>
        <w:widowControl w:val="0"/>
        <w:autoSpaceDE w:val="0"/>
        <w:autoSpaceDN w:val="0"/>
        <w:adjustRightInd w:val="0"/>
        <w:ind w:firstLine="709"/>
        <w:jc w:val="both"/>
        <w:rPr>
          <w:rFonts w:ascii="Times New Roman CYR" w:eastAsia="Times New Roman" w:hAnsi="Times New Roman CYR" w:cs="Times New Roman CYR"/>
          <w:szCs w:val="24"/>
          <w:lang w:eastAsia="ru-RU"/>
        </w:rPr>
      </w:pPr>
      <w:r w:rsidRPr="00A4285C">
        <w:rPr>
          <w:rFonts w:ascii="Times New Roman CYR" w:eastAsia="Times New Roman" w:hAnsi="Times New Roman CYR" w:cs="Times New Roman CYR"/>
          <w:szCs w:val="24"/>
          <w:lang w:eastAsia="ru-RU"/>
        </w:rPr>
        <w:t>Информация об организации отдыха детей и их оздоровления будут представлены на</w:t>
      </w:r>
      <w:r w:rsidR="00AB44F7" w:rsidRPr="00A4285C">
        <w:rPr>
          <w:rFonts w:ascii="Times New Roman CYR" w:eastAsia="Times New Roman" w:hAnsi="Times New Roman CYR" w:cs="Times New Roman CYR"/>
          <w:szCs w:val="24"/>
          <w:lang w:eastAsia="ru-RU"/>
        </w:rPr>
        <w:t> </w:t>
      </w:r>
      <w:r w:rsidRPr="00A4285C">
        <w:rPr>
          <w:rFonts w:ascii="Times New Roman CYR" w:eastAsia="Times New Roman" w:hAnsi="Times New Roman CYR" w:cs="Times New Roman CYR"/>
          <w:szCs w:val="24"/>
          <w:lang w:eastAsia="ru-RU"/>
        </w:rPr>
        <w:t>родительском собрании, которое состоится не позднее чем за</w:t>
      </w:r>
      <w:r w:rsidR="00456CB5">
        <w:rPr>
          <w:rFonts w:ascii="Times New Roman CYR" w:eastAsia="Times New Roman" w:hAnsi="Times New Roman CYR" w:cs="Times New Roman CYR"/>
          <w:szCs w:val="24"/>
          <w:lang w:eastAsia="ru-RU"/>
        </w:rPr>
        <w:t> </w:t>
      </w:r>
      <w:r w:rsidRPr="00A4285C">
        <w:rPr>
          <w:rFonts w:ascii="Times New Roman CYR" w:eastAsia="Times New Roman" w:hAnsi="Times New Roman CYR" w:cs="Times New Roman CYR"/>
          <w:szCs w:val="24"/>
          <w:lang w:eastAsia="ru-RU"/>
        </w:rPr>
        <w:t>две недели до выезда ребенка. Приглашение на родительское собрание будет направлено дополнительно по</w:t>
      </w:r>
      <w:r w:rsidR="00926516">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электронной почте или по телефону.</w:t>
      </w:r>
    </w:p>
    <w:p w:rsidR="008C7345" w:rsidRPr="00A4285C" w:rsidRDefault="008C7345" w:rsidP="008C7345">
      <w:pPr>
        <w:widowControl w:val="0"/>
        <w:autoSpaceDE w:val="0"/>
        <w:autoSpaceDN w:val="0"/>
        <w:adjustRightInd w:val="0"/>
        <w:ind w:firstLine="567"/>
        <w:jc w:val="both"/>
        <w:rPr>
          <w:rFonts w:ascii="Times New Roman CYR" w:eastAsia="Times New Roman" w:hAnsi="Times New Roman CYR" w:cs="Times New Roman CYR"/>
          <w:szCs w:val="24"/>
          <w:lang w:eastAsia="ru-RU"/>
        </w:rPr>
      </w:pPr>
      <w:proofErr w:type="gramStart"/>
      <w:r w:rsidRPr="00A4285C">
        <w:rPr>
          <w:rFonts w:ascii="Times New Roman CYR" w:eastAsia="Times New Roman" w:hAnsi="Times New Roman CYR" w:cs="Times New Roman CYR"/>
          <w:szCs w:val="24"/>
          <w:lang w:eastAsia="ru-RU"/>
        </w:rPr>
        <w:t xml:space="preserve">Заявитель вправе отказаться от получения путевки, о чем обязан письменно уведомить департамент образования за 10 </w:t>
      </w:r>
      <w:r w:rsidR="00D64AD0">
        <w:rPr>
          <w:rFonts w:ascii="Times New Roman CYR" w:eastAsia="Times New Roman" w:hAnsi="Times New Roman CYR" w:cs="Times New Roman CYR"/>
          <w:szCs w:val="24"/>
          <w:lang w:eastAsia="ru-RU"/>
        </w:rPr>
        <w:t xml:space="preserve">календарных </w:t>
      </w:r>
      <w:r w:rsidRPr="00A4285C">
        <w:rPr>
          <w:rFonts w:ascii="Times New Roman CYR" w:eastAsia="Times New Roman" w:hAnsi="Times New Roman CYR" w:cs="Times New Roman CYR"/>
          <w:szCs w:val="24"/>
          <w:lang w:eastAsia="ru-RU"/>
        </w:rPr>
        <w:t>дней до</w:t>
      </w:r>
      <w:r w:rsidR="00D64AD0">
        <w:rPr>
          <w:rFonts w:ascii="Times New Roman CYR" w:eastAsia="Times New Roman" w:hAnsi="Times New Roman CYR" w:cs="Times New Roman CYR"/>
          <w:szCs w:val="24"/>
          <w:lang w:eastAsia="ru-RU"/>
        </w:rPr>
        <w:t> начала смены лагеря</w:t>
      </w:r>
      <w:r w:rsidRPr="00A4285C">
        <w:rPr>
          <w:rFonts w:ascii="Times New Roman CYR" w:eastAsia="Times New Roman" w:hAnsi="Times New Roman CYR" w:cs="Times New Roman CYR"/>
          <w:szCs w:val="24"/>
          <w:lang w:eastAsia="ru-RU"/>
        </w:rPr>
        <w:t xml:space="preserve"> (принести лично, направить по</w:t>
      </w:r>
      <w:r w:rsidR="002860FE">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электронной почте отсканированный вариант) по адресу: улица Гагарина, 11, телефоны: 52-</w:t>
      </w:r>
      <w:r w:rsidR="00AB44F7" w:rsidRPr="00A4285C">
        <w:rPr>
          <w:rFonts w:ascii="Times New Roman CYR" w:eastAsia="Times New Roman" w:hAnsi="Times New Roman CYR" w:cs="Times New Roman CYR"/>
          <w:szCs w:val="24"/>
          <w:lang w:eastAsia="ru-RU"/>
        </w:rPr>
        <w:t>57</w:t>
      </w:r>
      <w:r w:rsidRPr="00A4285C">
        <w:rPr>
          <w:rFonts w:ascii="Times New Roman CYR" w:eastAsia="Times New Roman" w:hAnsi="Times New Roman CYR" w:cs="Times New Roman CYR"/>
          <w:szCs w:val="24"/>
          <w:lang w:eastAsia="ru-RU"/>
        </w:rPr>
        <w:t>-</w:t>
      </w:r>
      <w:r w:rsidR="00AB44F7" w:rsidRPr="00A4285C">
        <w:rPr>
          <w:rFonts w:ascii="Times New Roman CYR" w:eastAsia="Times New Roman" w:hAnsi="Times New Roman CYR" w:cs="Times New Roman CYR"/>
          <w:szCs w:val="24"/>
          <w:lang w:eastAsia="ru-RU"/>
        </w:rPr>
        <w:t>18</w:t>
      </w:r>
      <w:r w:rsidRPr="00A4285C">
        <w:rPr>
          <w:rFonts w:ascii="Times New Roman CYR" w:eastAsia="Times New Roman" w:hAnsi="Times New Roman CYR" w:cs="Times New Roman CYR"/>
          <w:szCs w:val="24"/>
          <w:lang w:eastAsia="ru-RU"/>
        </w:rPr>
        <w:t xml:space="preserve">, </w:t>
      </w:r>
      <w:r w:rsidR="00AB44F7" w:rsidRPr="00A4285C">
        <w:rPr>
          <w:rFonts w:ascii="Times New Roman CYR" w:eastAsia="Times New Roman" w:hAnsi="Times New Roman CYR" w:cs="Times New Roman CYR"/>
          <w:szCs w:val="24"/>
          <w:lang w:eastAsia="ru-RU"/>
        </w:rPr>
        <w:t xml:space="preserve">52-53-57, </w:t>
      </w:r>
      <w:r w:rsidRPr="00A4285C">
        <w:rPr>
          <w:rFonts w:ascii="Times New Roman CYR" w:eastAsia="Times New Roman" w:hAnsi="Times New Roman CYR" w:cs="Times New Roman CYR"/>
          <w:szCs w:val="24"/>
          <w:lang w:eastAsia="ru-RU"/>
        </w:rPr>
        <w:t xml:space="preserve">52-53-47, электронная почта: </w:t>
      </w:r>
      <w:r w:rsidR="00AB44F7" w:rsidRPr="00A4285C">
        <w:rPr>
          <w:rFonts w:ascii="Times New Roman CYR" w:eastAsia="Times New Roman" w:hAnsi="Times New Roman CYR" w:cs="Times New Roman CYR"/>
          <w:szCs w:val="24"/>
          <w:lang w:eastAsia="ru-RU"/>
        </w:rPr>
        <w:t>baryshnikova_ko@admsurgut.ru</w:t>
      </w:r>
      <w:r w:rsidRPr="00A4285C">
        <w:rPr>
          <w:rFonts w:ascii="Times New Roman CYR" w:eastAsia="Times New Roman" w:hAnsi="Times New Roman CYR" w:cs="Times New Roman CYR"/>
          <w:szCs w:val="24"/>
          <w:lang w:eastAsia="ru-RU"/>
        </w:rPr>
        <w:t xml:space="preserve">, bakieva_za@admsurgut.ru или </w:t>
      </w:r>
      <w:r w:rsidR="00AB44F7" w:rsidRPr="00A4285C">
        <w:rPr>
          <w:rFonts w:ascii="Times New Roman CYR" w:eastAsia="Times New Roman" w:hAnsi="Times New Roman CYR" w:cs="Times New Roman CYR"/>
          <w:szCs w:val="24"/>
          <w:lang w:eastAsia="ru-RU"/>
        </w:rPr>
        <w:t xml:space="preserve">филиал </w:t>
      </w:r>
      <w:r w:rsidRPr="00A4285C">
        <w:rPr>
          <w:rFonts w:ascii="Times New Roman CYR" w:eastAsia="Times New Roman" w:hAnsi="Times New Roman CYR" w:cs="Times New Roman CYR"/>
          <w:szCs w:val="24"/>
          <w:lang w:eastAsia="ru-RU"/>
        </w:rPr>
        <w:t>МФЦ (принести</w:t>
      </w:r>
      <w:r w:rsidR="002860FE">
        <w:rPr>
          <w:rFonts w:ascii="Times New Roman CYR" w:eastAsia="Times New Roman" w:hAnsi="Times New Roman CYR" w:cs="Times New Roman CYR"/>
          <w:szCs w:val="24"/>
          <w:lang w:eastAsia="ru-RU"/>
        </w:rPr>
        <w:t xml:space="preserve"> </w:t>
      </w:r>
      <w:r w:rsidRPr="00A4285C">
        <w:rPr>
          <w:rFonts w:ascii="Times New Roman CYR" w:eastAsia="Times New Roman" w:hAnsi="Times New Roman CYR" w:cs="Times New Roman CYR"/>
          <w:szCs w:val="24"/>
          <w:lang w:eastAsia="ru-RU"/>
        </w:rPr>
        <w:t>лично).</w:t>
      </w:r>
      <w:proofErr w:type="gramEnd"/>
    </w:p>
    <w:p w:rsidR="008C7345" w:rsidRPr="008C7345"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254"/>
        <w:gridCol w:w="3969"/>
      </w:tblGrid>
      <w:tr w:rsidR="008C7345" w:rsidRPr="008C7345" w:rsidTr="00C57B3F">
        <w:tc>
          <w:tcPr>
            <w:tcW w:w="5524"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____________________________________________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(должность, Ф.И.О. ответственного лица)</w:t>
            </w:r>
          </w:p>
        </w:tc>
        <w:tc>
          <w:tcPr>
            <w:tcW w:w="254" w:type="dxa"/>
            <w:tcBorders>
              <w:top w:val="nil"/>
              <w:left w:val="nil"/>
              <w:bottom w:val="nil"/>
              <w:right w:val="nil"/>
            </w:tcBorders>
          </w:tcPr>
          <w:p w:rsidR="008C7345" w:rsidRPr="008C7345" w:rsidRDefault="008C7345" w:rsidP="008C7345">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3969"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(подпись ответственного лица)</w:t>
            </w:r>
          </w:p>
        </w:tc>
      </w:tr>
    </w:tbl>
    <w:p w:rsidR="008C7345" w:rsidRPr="008C7345" w:rsidRDefault="008C7345" w:rsidP="008C7345">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4"/>
        <w:gridCol w:w="3960"/>
      </w:tblGrid>
      <w:tr w:rsidR="008C7345" w:rsidRPr="008C7345" w:rsidTr="00C57B3F">
        <w:tc>
          <w:tcPr>
            <w:tcW w:w="5784" w:type="dxa"/>
            <w:tcBorders>
              <w:top w:val="nil"/>
              <w:left w:val="nil"/>
              <w:bottom w:val="nil"/>
              <w:right w:val="nil"/>
            </w:tcBorders>
          </w:tcPr>
          <w:p w:rsidR="008C7345" w:rsidRPr="008C7345" w:rsidRDefault="008C7345" w:rsidP="00D64AD0">
            <w:pPr>
              <w:widowControl w:val="0"/>
              <w:autoSpaceDE w:val="0"/>
              <w:autoSpaceDN w:val="0"/>
              <w:adjustRightInd w:val="0"/>
              <w:rPr>
                <w:rFonts w:ascii="Times New Roman CYR" w:eastAsia="Times New Roman" w:hAnsi="Times New Roman CYR" w:cs="Times New Roman CYR"/>
                <w:sz w:val="24"/>
                <w:szCs w:val="24"/>
                <w:lang w:eastAsia="ru-RU"/>
              </w:rPr>
            </w:pPr>
            <w:r w:rsidRPr="00A4285C">
              <w:rPr>
                <w:rFonts w:ascii="Times New Roman CYR" w:eastAsia="Times New Roman" w:hAnsi="Times New Roman CYR" w:cs="Times New Roman CYR"/>
                <w:szCs w:val="24"/>
                <w:lang w:eastAsia="ru-RU"/>
              </w:rPr>
              <w:t>Уведомление выдано при личном обращении в</w:t>
            </w:r>
            <w:r w:rsidR="00AB44F7" w:rsidRPr="00A4285C">
              <w:rPr>
                <w:rFonts w:ascii="Times New Roman CYR" w:eastAsia="Times New Roman" w:hAnsi="Times New Roman CYR" w:cs="Times New Roman CYR"/>
                <w:szCs w:val="24"/>
                <w:lang w:eastAsia="ru-RU"/>
              </w:rPr>
              <w:t xml:space="preserve"> филиал </w:t>
            </w:r>
            <w:r w:rsidRPr="00A4285C">
              <w:rPr>
                <w:rFonts w:ascii="Times New Roman CYR" w:eastAsia="Times New Roman" w:hAnsi="Times New Roman CYR" w:cs="Times New Roman CYR"/>
                <w:szCs w:val="24"/>
                <w:lang w:eastAsia="ru-RU"/>
              </w:rPr>
              <w:t>МФЦ или департамент образования</w:t>
            </w:r>
          </w:p>
        </w:tc>
        <w:tc>
          <w:tcPr>
            <w:tcW w:w="3960" w:type="dxa"/>
            <w:tcBorders>
              <w:top w:val="nil"/>
              <w:left w:val="nil"/>
              <w:bottom w:val="nil"/>
              <w:right w:val="nil"/>
            </w:tcBorders>
          </w:tcPr>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_________________</w:t>
            </w:r>
          </w:p>
          <w:p w:rsidR="008C7345" w:rsidRPr="008C7345" w:rsidRDefault="008C7345" w:rsidP="008C7345">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8C7345">
              <w:rPr>
                <w:rFonts w:ascii="Times New Roman CYR" w:eastAsia="Times New Roman" w:hAnsi="Times New Roman CYR" w:cs="Times New Roman CYR"/>
                <w:sz w:val="24"/>
                <w:szCs w:val="24"/>
                <w:lang w:eastAsia="ru-RU"/>
              </w:rPr>
              <w:t>(дата)</w:t>
            </w:r>
          </w:p>
        </w:tc>
      </w:tr>
    </w:tbl>
    <w:p w:rsidR="008C7345" w:rsidRDefault="008C7345" w:rsidP="00BF6000">
      <w:pPr>
        <w:jc w:val="center"/>
        <w:rPr>
          <w:rFonts w:cs="Times New Roman"/>
          <w:szCs w:val="28"/>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A55D2" w:rsidRDefault="001A55D2"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64AD0" w:rsidRDefault="00D64AD0"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64AD0" w:rsidRDefault="00D64AD0"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D458C6" w:rsidRDefault="00D458C6"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5</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AB44F7" w:rsidRPr="005B044F"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AB44F7" w:rsidRDefault="00AB44F7" w:rsidP="00AB44F7">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AB44F7" w:rsidRDefault="00AB44F7" w:rsidP="00BF6000">
      <w:pPr>
        <w:jc w:val="center"/>
        <w:rPr>
          <w:rFonts w:cs="Times New Roman"/>
          <w:szCs w:val="28"/>
        </w:rPr>
      </w:pPr>
    </w:p>
    <w:p w:rsidR="00AB44F7" w:rsidRPr="00AB44F7" w:rsidRDefault="00AB44F7" w:rsidP="00AB44F7">
      <w:pPr>
        <w:jc w:val="right"/>
        <w:rPr>
          <w:rFonts w:cs="Times New Roman"/>
          <w:szCs w:val="28"/>
        </w:rPr>
      </w:pPr>
      <w:r w:rsidRPr="00AB44F7">
        <w:rPr>
          <w:rFonts w:cs="Times New Roman"/>
          <w:szCs w:val="28"/>
        </w:rPr>
        <w:tab/>
        <w:t>________________________________________</w:t>
      </w:r>
    </w:p>
    <w:p w:rsidR="00AB44F7" w:rsidRPr="00AB44F7" w:rsidRDefault="00AB44F7" w:rsidP="00AB44F7">
      <w:pPr>
        <w:jc w:val="right"/>
        <w:rPr>
          <w:rFonts w:cs="Times New Roman"/>
          <w:szCs w:val="28"/>
        </w:rPr>
      </w:pPr>
      <w:r w:rsidRPr="00AB44F7">
        <w:rPr>
          <w:rFonts w:cs="Times New Roman"/>
          <w:szCs w:val="28"/>
        </w:rPr>
        <w:t>Ф.И.О. (законного представителя ребенка)</w:t>
      </w:r>
    </w:p>
    <w:p w:rsidR="00AB44F7" w:rsidRDefault="00AB44F7" w:rsidP="00AB44F7">
      <w:pPr>
        <w:jc w:val="center"/>
        <w:rPr>
          <w:rFonts w:cs="Times New Roman"/>
          <w:szCs w:val="28"/>
        </w:rPr>
      </w:pPr>
    </w:p>
    <w:p w:rsidR="00AB44F7" w:rsidRDefault="00AB44F7" w:rsidP="00AB44F7">
      <w:pPr>
        <w:jc w:val="center"/>
        <w:rPr>
          <w:rFonts w:cs="Times New Roman"/>
          <w:szCs w:val="28"/>
        </w:rPr>
      </w:pPr>
    </w:p>
    <w:p w:rsidR="00AB44F7" w:rsidRDefault="00AB44F7" w:rsidP="00AB44F7">
      <w:pPr>
        <w:pStyle w:val="1"/>
        <w:tabs>
          <w:tab w:val="left" w:pos="-284"/>
          <w:tab w:val="left" w:pos="2835"/>
        </w:tabs>
        <w:spacing w:before="0" w:after="0"/>
        <w:ind w:left="-426" w:firstLine="426"/>
        <w:rPr>
          <w:rFonts w:ascii="Times New Roman" w:hAnsi="Times New Roman" w:cs="Times New Roman"/>
          <w:b w:val="0"/>
          <w:sz w:val="28"/>
          <w:szCs w:val="28"/>
        </w:rPr>
      </w:pPr>
      <w:r w:rsidRPr="00AB44F7">
        <w:rPr>
          <w:rFonts w:ascii="Times New Roman" w:hAnsi="Times New Roman" w:cs="Times New Roman"/>
          <w:b w:val="0"/>
          <w:sz w:val="28"/>
          <w:szCs w:val="28"/>
        </w:rPr>
        <w:t xml:space="preserve">Уведомление </w:t>
      </w:r>
      <w:r w:rsidRPr="00AB44F7">
        <w:rPr>
          <w:rFonts w:ascii="Times New Roman" w:hAnsi="Times New Roman" w:cs="Times New Roman"/>
          <w:b w:val="0"/>
          <w:sz w:val="28"/>
          <w:szCs w:val="28"/>
        </w:rPr>
        <w:br/>
        <w:t>об отказе в предоставлении путевки в организацию отдыха детей</w:t>
      </w:r>
      <w:r>
        <w:rPr>
          <w:rFonts w:ascii="Times New Roman" w:hAnsi="Times New Roman" w:cs="Times New Roman"/>
          <w:b w:val="0"/>
          <w:sz w:val="28"/>
          <w:szCs w:val="28"/>
        </w:rPr>
        <w:t> </w:t>
      </w:r>
      <w:r w:rsidRPr="00AB44F7">
        <w:rPr>
          <w:rFonts w:ascii="Times New Roman" w:hAnsi="Times New Roman" w:cs="Times New Roman"/>
          <w:b w:val="0"/>
          <w:sz w:val="28"/>
          <w:szCs w:val="28"/>
        </w:rPr>
        <w:t xml:space="preserve"> и</w:t>
      </w:r>
      <w:r>
        <w:rPr>
          <w:rFonts w:ascii="Times New Roman" w:hAnsi="Times New Roman" w:cs="Times New Roman"/>
          <w:b w:val="0"/>
          <w:sz w:val="28"/>
          <w:szCs w:val="28"/>
        </w:rPr>
        <w:t> </w:t>
      </w:r>
      <w:r w:rsidRPr="00AB44F7">
        <w:rPr>
          <w:rFonts w:ascii="Times New Roman" w:hAnsi="Times New Roman" w:cs="Times New Roman"/>
          <w:b w:val="0"/>
          <w:sz w:val="28"/>
          <w:szCs w:val="28"/>
        </w:rPr>
        <w:t>их</w:t>
      </w:r>
      <w:r>
        <w:rPr>
          <w:rFonts w:ascii="Times New Roman" w:hAnsi="Times New Roman" w:cs="Times New Roman"/>
          <w:b w:val="0"/>
          <w:sz w:val="28"/>
          <w:szCs w:val="28"/>
        </w:rPr>
        <w:t> </w:t>
      </w:r>
      <w:r w:rsidRPr="00AB44F7">
        <w:rPr>
          <w:rFonts w:ascii="Times New Roman" w:hAnsi="Times New Roman" w:cs="Times New Roman"/>
          <w:b w:val="0"/>
          <w:sz w:val="28"/>
          <w:szCs w:val="28"/>
        </w:rPr>
        <w:t>оздоровления</w:t>
      </w:r>
    </w:p>
    <w:p w:rsidR="004F464E" w:rsidRPr="004F464E" w:rsidRDefault="004F464E" w:rsidP="004F464E">
      <w:pPr>
        <w:rPr>
          <w:lang w:eastAsia="ru-RU"/>
        </w:rPr>
      </w:pPr>
    </w:p>
    <w:p w:rsidR="00AB44F7" w:rsidRPr="00456CB5" w:rsidRDefault="00AB44F7" w:rsidP="00EC6C41">
      <w:pPr>
        <w:ind w:firstLine="709"/>
        <w:jc w:val="both"/>
        <w:rPr>
          <w:rFonts w:eastAsia="Times New Roman" w:cs="Times New Roman"/>
          <w:szCs w:val="24"/>
          <w:lang w:eastAsia="ru-RU"/>
        </w:rPr>
      </w:pPr>
      <w:proofErr w:type="gramStart"/>
      <w:r w:rsidRPr="00456CB5">
        <w:rPr>
          <w:rFonts w:eastAsia="Times New Roman" w:cs="Times New Roman"/>
          <w:szCs w:val="24"/>
          <w:lang w:eastAsia="ru-RU"/>
        </w:rPr>
        <w:t>Департамент образования</w:t>
      </w:r>
      <w:r w:rsidR="00292659">
        <w:rPr>
          <w:rFonts w:eastAsia="Times New Roman" w:cs="Times New Roman"/>
          <w:szCs w:val="24"/>
          <w:lang w:eastAsia="ru-RU"/>
        </w:rPr>
        <w:t xml:space="preserve"> Администрации города</w:t>
      </w:r>
      <w:r w:rsidRPr="00456CB5">
        <w:rPr>
          <w:rFonts w:eastAsia="Times New Roman" w:cs="Times New Roman"/>
          <w:szCs w:val="24"/>
          <w:lang w:eastAsia="ru-RU"/>
        </w:rPr>
        <w:t xml:space="preserve">, </w:t>
      </w:r>
      <w:r w:rsidR="00292659">
        <w:rPr>
          <w:rFonts w:eastAsia="Times New Roman" w:cs="Times New Roman"/>
          <w:szCs w:val="24"/>
          <w:lang w:eastAsia="ru-RU"/>
        </w:rPr>
        <w:t>действующий от</w:t>
      </w:r>
      <w:r w:rsidR="00EC6C41">
        <w:rPr>
          <w:rFonts w:eastAsia="Times New Roman" w:cs="Times New Roman"/>
          <w:szCs w:val="24"/>
          <w:lang w:eastAsia="ru-RU"/>
        </w:rPr>
        <w:t> </w:t>
      </w:r>
      <w:r w:rsidR="00292659">
        <w:rPr>
          <w:rFonts w:eastAsia="Times New Roman" w:cs="Times New Roman"/>
          <w:szCs w:val="24"/>
          <w:lang w:eastAsia="ru-RU"/>
        </w:rPr>
        <w:t xml:space="preserve">имени Администрации города как </w:t>
      </w:r>
      <w:r w:rsidRPr="00456CB5">
        <w:rPr>
          <w:rFonts w:eastAsia="Times New Roman" w:cs="Times New Roman"/>
          <w:szCs w:val="24"/>
          <w:lang w:eastAsia="ru-RU"/>
        </w:rPr>
        <w:t>уполномоченн</w:t>
      </w:r>
      <w:r w:rsidR="00292659">
        <w:rPr>
          <w:rFonts w:eastAsia="Times New Roman" w:cs="Times New Roman"/>
          <w:szCs w:val="24"/>
          <w:lang w:eastAsia="ru-RU"/>
        </w:rPr>
        <w:t>ого</w:t>
      </w:r>
      <w:r w:rsidRPr="00456CB5">
        <w:rPr>
          <w:rFonts w:eastAsia="Times New Roman" w:cs="Times New Roman"/>
          <w:szCs w:val="24"/>
          <w:lang w:eastAsia="ru-RU"/>
        </w:rPr>
        <w:t xml:space="preserve"> орган</w:t>
      </w:r>
      <w:r w:rsidR="00292659">
        <w:rPr>
          <w:rFonts w:eastAsia="Times New Roman" w:cs="Times New Roman"/>
          <w:szCs w:val="24"/>
          <w:lang w:eastAsia="ru-RU"/>
        </w:rPr>
        <w:t>а</w:t>
      </w:r>
      <w:r w:rsidRPr="00456CB5">
        <w:rPr>
          <w:rFonts w:eastAsia="Times New Roman" w:cs="Times New Roman"/>
          <w:szCs w:val="24"/>
          <w:lang w:eastAsia="ru-RU"/>
        </w:rPr>
        <w:t xml:space="preserve"> местного самоуправления по</w:t>
      </w:r>
      <w:r w:rsidR="004F464E" w:rsidRPr="00456CB5">
        <w:rPr>
          <w:rFonts w:eastAsia="Times New Roman" w:cs="Times New Roman"/>
          <w:szCs w:val="24"/>
          <w:lang w:eastAsia="ru-RU"/>
        </w:rPr>
        <w:t> </w:t>
      </w:r>
      <w:r w:rsidRPr="00456CB5">
        <w:rPr>
          <w:rFonts w:eastAsia="Times New Roman" w:cs="Times New Roman"/>
          <w:szCs w:val="24"/>
          <w:lang w:eastAsia="ru-RU"/>
        </w:rPr>
        <w:t>организации отдыха и оздоровления детей, уведомляет о</w:t>
      </w:r>
      <w:r w:rsidR="006C11F8">
        <w:rPr>
          <w:rFonts w:eastAsia="Times New Roman" w:cs="Times New Roman"/>
          <w:szCs w:val="24"/>
          <w:lang w:eastAsia="ru-RU"/>
        </w:rPr>
        <w:t> </w:t>
      </w:r>
      <w:r w:rsidRPr="00456CB5">
        <w:rPr>
          <w:rFonts w:eastAsia="Times New Roman" w:cs="Times New Roman"/>
          <w:szCs w:val="24"/>
          <w:lang w:eastAsia="ru-RU"/>
        </w:rPr>
        <w:t>том,</w:t>
      </w:r>
      <w:r w:rsidR="004F464E" w:rsidRPr="00456CB5">
        <w:rPr>
          <w:rFonts w:eastAsia="Times New Roman" w:cs="Times New Roman"/>
          <w:szCs w:val="24"/>
          <w:lang w:eastAsia="ru-RU"/>
        </w:rPr>
        <w:t xml:space="preserve"> что в</w:t>
      </w:r>
      <w:r w:rsidRPr="00456CB5">
        <w:rPr>
          <w:rFonts w:eastAsia="Times New Roman" w:cs="Times New Roman"/>
          <w:szCs w:val="24"/>
          <w:lang w:eastAsia="ru-RU"/>
        </w:rPr>
        <w:t xml:space="preserve"> </w:t>
      </w:r>
      <w:r w:rsidR="004F464E" w:rsidRPr="00456CB5">
        <w:rPr>
          <w:rFonts w:eastAsia="Times New Roman" w:cs="Times New Roman"/>
          <w:szCs w:val="24"/>
          <w:lang w:eastAsia="ru-RU"/>
        </w:rPr>
        <w:t>соответствии с</w:t>
      </w:r>
      <w:r w:rsidR="00D64AD0">
        <w:rPr>
          <w:rFonts w:eastAsia="Times New Roman" w:cs="Times New Roman"/>
          <w:szCs w:val="24"/>
          <w:lang w:eastAsia="ru-RU"/>
        </w:rPr>
        <w:t xml:space="preserve"> </w:t>
      </w:r>
      <w:r w:rsidR="004F464E" w:rsidRPr="00456CB5">
        <w:rPr>
          <w:rFonts w:eastAsia="Times New Roman" w:cs="Times New Roman"/>
          <w:szCs w:val="24"/>
          <w:lang w:eastAsia="ru-RU"/>
        </w:rPr>
        <w:t xml:space="preserve">порядком предоставления </w:t>
      </w:r>
      <w:r w:rsidR="00D64AD0" w:rsidRPr="00D64AD0">
        <w:rPr>
          <w:rFonts w:eastAsia="Times New Roman" w:cs="Times New Roman"/>
          <w:szCs w:val="24"/>
          <w:lang w:eastAsia="ru-RU"/>
        </w:rPr>
        <w:t>приобретаемых за счет средств бюджета Ханты-Мансийского автономного округа – Югры</w:t>
      </w:r>
      <w:r w:rsidR="004F464E" w:rsidRPr="00456CB5">
        <w:rPr>
          <w:rFonts w:eastAsia="Times New Roman" w:cs="Times New Roman"/>
          <w:szCs w:val="24"/>
          <w:lang w:eastAsia="ru-RU"/>
        </w:rPr>
        <w:t xml:space="preserve"> путевок в</w:t>
      </w:r>
      <w:r w:rsidR="006C11F8">
        <w:rPr>
          <w:rFonts w:eastAsia="Times New Roman" w:cs="Times New Roman"/>
          <w:szCs w:val="24"/>
          <w:lang w:eastAsia="ru-RU"/>
        </w:rPr>
        <w:t> </w:t>
      </w:r>
      <w:r w:rsidR="004F464E" w:rsidRPr="00456CB5">
        <w:rPr>
          <w:rFonts w:eastAsia="Times New Roman" w:cs="Times New Roman"/>
          <w:szCs w:val="24"/>
          <w:lang w:eastAsia="ru-RU"/>
        </w:rPr>
        <w:t xml:space="preserve">организации отдыха детей и их оздоровления </w:t>
      </w:r>
      <w:r w:rsidRPr="00456CB5">
        <w:rPr>
          <w:rFonts w:eastAsia="Times New Roman" w:cs="Times New Roman"/>
          <w:szCs w:val="24"/>
          <w:lang w:eastAsia="ru-RU"/>
        </w:rPr>
        <w:t xml:space="preserve">(далее - путевка), утвержденным </w:t>
      </w:r>
      <w:r w:rsidRPr="00456CB5">
        <w:rPr>
          <w:rFonts w:eastAsia="Times New Roman" w:cs="Arial"/>
          <w:bCs/>
          <w:szCs w:val="24"/>
          <w:lang w:eastAsia="ru-RU"/>
        </w:rPr>
        <w:t xml:space="preserve">постановлением Правительства Ханты-Мансийского </w:t>
      </w:r>
      <w:r w:rsidR="004F464E" w:rsidRPr="00456CB5">
        <w:rPr>
          <w:rFonts w:eastAsia="Times New Roman" w:cs="Arial"/>
          <w:bCs/>
          <w:szCs w:val="24"/>
          <w:lang w:eastAsia="ru-RU"/>
        </w:rPr>
        <w:t>автономного округа</w:t>
      </w:r>
      <w:r w:rsidRPr="00456CB5">
        <w:rPr>
          <w:rFonts w:eastAsia="Times New Roman" w:cs="Arial"/>
          <w:bCs/>
          <w:szCs w:val="24"/>
          <w:lang w:eastAsia="ru-RU"/>
        </w:rPr>
        <w:t xml:space="preserve"> </w:t>
      </w:r>
      <w:r w:rsidR="004F464E" w:rsidRPr="00456CB5">
        <w:rPr>
          <w:rFonts w:eastAsia="Times New Roman" w:cs="Arial"/>
          <w:bCs/>
          <w:szCs w:val="24"/>
          <w:lang w:eastAsia="ru-RU"/>
        </w:rPr>
        <w:t>–</w:t>
      </w:r>
      <w:r w:rsidRPr="00456CB5">
        <w:rPr>
          <w:rFonts w:eastAsia="Times New Roman" w:cs="Arial"/>
          <w:bCs/>
          <w:szCs w:val="24"/>
          <w:lang w:eastAsia="ru-RU"/>
        </w:rPr>
        <w:t xml:space="preserve"> Югры</w:t>
      </w:r>
      <w:r w:rsidR="004F464E" w:rsidRPr="00456CB5">
        <w:rPr>
          <w:rFonts w:eastAsia="Times New Roman" w:cs="Arial"/>
          <w:bCs/>
          <w:szCs w:val="24"/>
          <w:lang w:eastAsia="ru-RU"/>
        </w:rPr>
        <w:t xml:space="preserve"> </w:t>
      </w:r>
      <w:r w:rsidRPr="00456CB5">
        <w:rPr>
          <w:rFonts w:eastAsia="Times New Roman" w:cs="Arial"/>
          <w:bCs/>
          <w:szCs w:val="24"/>
          <w:lang w:eastAsia="ru-RU"/>
        </w:rPr>
        <w:t>от</w:t>
      </w:r>
      <w:r w:rsidR="00DF1E22" w:rsidRPr="00456CB5">
        <w:rPr>
          <w:rFonts w:eastAsia="Times New Roman" w:cs="Arial"/>
          <w:bCs/>
          <w:szCs w:val="24"/>
          <w:lang w:eastAsia="ru-RU"/>
        </w:rPr>
        <w:t xml:space="preserve"> </w:t>
      </w:r>
      <w:r w:rsidRPr="00456CB5">
        <w:rPr>
          <w:rFonts w:eastAsia="Times New Roman" w:cs="Arial"/>
          <w:bCs/>
          <w:szCs w:val="24"/>
          <w:lang w:eastAsia="ru-RU"/>
        </w:rPr>
        <w:t>27</w:t>
      </w:r>
      <w:r w:rsidR="004F464E" w:rsidRPr="00456CB5">
        <w:rPr>
          <w:rFonts w:eastAsia="Times New Roman" w:cs="Arial"/>
          <w:bCs/>
          <w:szCs w:val="24"/>
          <w:lang w:eastAsia="ru-RU"/>
        </w:rPr>
        <w:t>.01.</w:t>
      </w:r>
      <w:r w:rsidRPr="00456CB5">
        <w:rPr>
          <w:rFonts w:eastAsia="Times New Roman" w:cs="Arial"/>
          <w:bCs/>
          <w:szCs w:val="24"/>
          <w:lang w:eastAsia="ru-RU"/>
        </w:rPr>
        <w:t>2010 № 21-п «О порядке</w:t>
      </w:r>
      <w:proofErr w:type="gramEnd"/>
      <w:r w:rsidRPr="00456CB5">
        <w:rPr>
          <w:rFonts w:eastAsia="Times New Roman" w:cs="Arial"/>
          <w:bCs/>
          <w:szCs w:val="24"/>
          <w:lang w:eastAsia="ru-RU"/>
        </w:rPr>
        <w:t xml:space="preserve"> организации отдыха и оздоровления детей, проживающих </w:t>
      </w:r>
      <w:proofErr w:type="gramStart"/>
      <w:r w:rsidRPr="00456CB5">
        <w:rPr>
          <w:rFonts w:eastAsia="Times New Roman" w:cs="Arial"/>
          <w:bCs/>
          <w:szCs w:val="24"/>
          <w:lang w:eastAsia="ru-RU"/>
        </w:rPr>
        <w:t>в</w:t>
      </w:r>
      <w:proofErr w:type="gramEnd"/>
      <w:r w:rsidR="00DF1E22" w:rsidRPr="00456CB5">
        <w:rPr>
          <w:rFonts w:eastAsia="Times New Roman" w:cs="Arial"/>
          <w:bCs/>
          <w:szCs w:val="24"/>
          <w:lang w:eastAsia="ru-RU"/>
        </w:rPr>
        <w:t xml:space="preserve"> </w:t>
      </w:r>
      <w:proofErr w:type="gramStart"/>
      <w:r w:rsidRPr="00456CB5">
        <w:rPr>
          <w:rFonts w:eastAsia="Times New Roman" w:cs="Arial"/>
          <w:bCs/>
          <w:szCs w:val="24"/>
          <w:lang w:eastAsia="ru-RU"/>
        </w:rPr>
        <w:t>Ханты-Мансийском</w:t>
      </w:r>
      <w:proofErr w:type="gramEnd"/>
      <w:r w:rsidRPr="00456CB5">
        <w:rPr>
          <w:rFonts w:eastAsia="Times New Roman" w:cs="Arial"/>
          <w:bCs/>
          <w:szCs w:val="24"/>
          <w:lang w:eastAsia="ru-RU"/>
        </w:rPr>
        <w:t xml:space="preserve"> автономном округе </w:t>
      </w:r>
      <w:r w:rsidR="004F464E" w:rsidRPr="00456CB5">
        <w:rPr>
          <w:rFonts w:eastAsia="Times New Roman" w:cs="Arial"/>
          <w:bCs/>
          <w:szCs w:val="24"/>
          <w:lang w:eastAsia="ru-RU"/>
        </w:rPr>
        <w:t xml:space="preserve">– </w:t>
      </w:r>
      <w:r w:rsidRPr="00456CB5">
        <w:rPr>
          <w:rFonts w:eastAsia="Times New Roman" w:cs="Arial"/>
          <w:bCs/>
          <w:szCs w:val="24"/>
          <w:lang w:eastAsia="ru-RU"/>
        </w:rPr>
        <w:t>Югре</w:t>
      </w:r>
      <w:r w:rsidR="004F464E" w:rsidRPr="00456CB5">
        <w:rPr>
          <w:rFonts w:eastAsia="Times New Roman" w:cs="Arial"/>
          <w:bCs/>
          <w:szCs w:val="24"/>
          <w:lang w:eastAsia="ru-RU"/>
        </w:rPr>
        <w:t>»</w:t>
      </w:r>
      <w:r w:rsidRPr="00456CB5">
        <w:rPr>
          <w:rFonts w:eastAsia="Times New Roman" w:cs="Times New Roman"/>
          <w:szCs w:val="24"/>
          <w:lang w:eastAsia="ru-RU"/>
        </w:rPr>
        <w:t>, рассмотрены предоставленные Вами документы на получение путевок в организации отдыха детей и</w:t>
      </w:r>
      <w:r w:rsidR="00C54A19">
        <w:rPr>
          <w:rFonts w:eastAsia="Times New Roman" w:cs="Times New Roman"/>
          <w:szCs w:val="24"/>
          <w:lang w:eastAsia="ru-RU"/>
        </w:rPr>
        <w:t xml:space="preserve"> </w:t>
      </w:r>
      <w:r w:rsidRPr="00456CB5">
        <w:rPr>
          <w:rFonts w:eastAsia="Times New Roman" w:cs="Times New Roman"/>
          <w:szCs w:val="24"/>
          <w:lang w:eastAsia="ru-RU"/>
        </w:rPr>
        <w:t>их</w:t>
      </w:r>
      <w:r w:rsidR="00C54A19">
        <w:rPr>
          <w:rFonts w:eastAsia="Times New Roman" w:cs="Times New Roman"/>
          <w:szCs w:val="24"/>
          <w:lang w:eastAsia="ru-RU"/>
        </w:rPr>
        <w:t xml:space="preserve"> </w:t>
      </w:r>
      <w:r w:rsidRPr="00456CB5">
        <w:rPr>
          <w:rFonts w:eastAsia="Times New Roman" w:cs="Times New Roman"/>
          <w:szCs w:val="24"/>
          <w:lang w:eastAsia="ru-RU"/>
        </w:rPr>
        <w:t xml:space="preserve">оздоровления за счет средств бюджета Ханты-Мансийского автономного округа </w:t>
      </w:r>
      <w:r w:rsidR="004F464E" w:rsidRPr="00456CB5">
        <w:rPr>
          <w:rFonts w:eastAsia="Times New Roman" w:cs="Times New Roman"/>
          <w:szCs w:val="24"/>
          <w:lang w:eastAsia="ru-RU"/>
        </w:rPr>
        <w:t>–</w:t>
      </w:r>
      <w:r w:rsidRPr="00456CB5">
        <w:rPr>
          <w:rFonts w:eastAsia="Times New Roman" w:cs="Times New Roman"/>
          <w:szCs w:val="24"/>
          <w:lang w:eastAsia="ru-RU"/>
        </w:rPr>
        <w:t xml:space="preserve"> Югры.</w:t>
      </w:r>
    </w:p>
    <w:p w:rsidR="00E92FA2" w:rsidRPr="00E92FA2" w:rsidRDefault="004F464E" w:rsidP="004F464E">
      <w:pPr>
        <w:widowControl w:val="0"/>
        <w:autoSpaceDE w:val="0"/>
        <w:autoSpaceDN w:val="0"/>
        <w:adjustRightInd w:val="0"/>
        <w:ind w:firstLine="720"/>
        <w:jc w:val="both"/>
        <w:rPr>
          <w:rFonts w:ascii="Times New Roman CYR" w:eastAsia="Times New Roman" w:hAnsi="Times New Roman CYR" w:cs="Times New Roman CYR"/>
          <w:szCs w:val="24"/>
          <w:lang w:eastAsia="ru-RU"/>
        </w:rPr>
      </w:pPr>
      <w:r w:rsidRPr="00E92FA2">
        <w:rPr>
          <w:rFonts w:ascii="Times New Roman CYR" w:eastAsia="Times New Roman" w:hAnsi="Times New Roman CYR" w:cs="Times New Roman CYR"/>
          <w:szCs w:val="24"/>
          <w:lang w:eastAsia="ru-RU"/>
        </w:rPr>
        <w:t>По результатам рассмотрения документов Вашему ребенку</w:t>
      </w:r>
    </w:p>
    <w:p w:rsidR="00E92FA2" w:rsidRDefault="00E92FA2" w:rsidP="00E92FA2">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________________________________________________________________________________</w:t>
      </w:r>
      <w:r w:rsidR="004F464E" w:rsidRPr="004F464E">
        <w:rPr>
          <w:rFonts w:ascii="Times New Roman CYR" w:eastAsia="Times New Roman" w:hAnsi="Times New Roman CYR" w:cs="Times New Roman CYR"/>
          <w:sz w:val="24"/>
          <w:szCs w:val="24"/>
          <w:lang w:eastAsia="ru-RU"/>
        </w:rPr>
        <w:t xml:space="preserve"> (Ф.И.О., год рождения)</w:t>
      </w:r>
    </w:p>
    <w:p w:rsidR="00E92FA2" w:rsidRPr="008462E0" w:rsidRDefault="004F464E" w:rsidP="00EC6C41">
      <w:pPr>
        <w:widowControl w:val="0"/>
        <w:tabs>
          <w:tab w:val="left" w:pos="709"/>
        </w:tabs>
        <w:autoSpaceDE w:val="0"/>
        <w:autoSpaceDN w:val="0"/>
        <w:adjustRightInd w:val="0"/>
        <w:jc w:val="both"/>
        <w:rPr>
          <w:rFonts w:ascii="Times New Roman CYR" w:eastAsia="Times New Roman" w:hAnsi="Times New Roman CYR" w:cs="Times New Roman CYR"/>
          <w:szCs w:val="24"/>
          <w:lang w:eastAsia="ru-RU"/>
        </w:rPr>
      </w:pPr>
      <w:r w:rsidRPr="008462E0">
        <w:rPr>
          <w:rFonts w:ascii="Times New Roman CYR" w:eastAsia="Times New Roman" w:hAnsi="Times New Roman CYR" w:cs="Times New Roman CYR"/>
          <w:szCs w:val="24"/>
          <w:lang w:eastAsia="ru-RU"/>
        </w:rPr>
        <w:t>(регистрационный номер заявления</w:t>
      </w:r>
      <w:r w:rsidR="008462E0">
        <w:rPr>
          <w:rFonts w:ascii="Times New Roman CYR" w:eastAsia="Times New Roman" w:hAnsi="Times New Roman CYR" w:cs="Times New Roman CYR"/>
          <w:szCs w:val="24"/>
          <w:lang w:eastAsia="ru-RU"/>
        </w:rPr>
        <w:t xml:space="preserve"> </w:t>
      </w:r>
      <w:r w:rsidRPr="008462E0">
        <w:rPr>
          <w:rFonts w:ascii="Times New Roman CYR" w:eastAsia="Times New Roman" w:hAnsi="Times New Roman CYR" w:cs="Times New Roman CYR"/>
          <w:szCs w:val="24"/>
          <w:lang w:eastAsia="ru-RU"/>
        </w:rPr>
        <w:t>________</w:t>
      </w:r>
      <w:r w:rsidR="008462E0">
        <w:rPr>
          <w:rFonts w:ascii="Times New Roman CYR" w:eastAsia="Times New Roman" w:hAnsi="Times New Roman CYR" w:cs="Times New Roman CYR"/>
          <w:szCs w:val="24"/>
          <w:lang w:eastAsia="ru-RU"/>
        </w:rPr>
        <w:t xml:space="preserve"> </w:t>
      </w:r>
      <w:r w:rsidRPr="008462E0">
        <w:rPr>
          <w:rFonts w:ascii="Times New Roman CYR" w:eastAsia="Times New Roman" w:hAnsi="Times New Roman CYR" w:cs="Times New Roman CYR"/>
          <w:szCs w:val="24"/>
          <w:lang w:eastAsia="ru-RU"/>
        </w:rPr>
        <w:t>)</w:t>
      </w:r>
      <w:proofErr w:type="gramStart"/>
      <w:r w:rsidRPr="008462E0">
        <w:rPr>
          <w:rFonts w:ascii="Times New Roman CYR" w:eastAsia="Times New Roman" w:hAnsi="Times New Roman CYR" w:cs="Times New Roman CYR"/>
          <w:szCs w:val="24"/>
          <w:lang w:eastAsia="ru-RU"/>
        </w:rPr>
        <w:t xml:space="preserve"> </w:t>
      </w:r>
      <w:r w:rsidR="008462E0">
        <w:rPr>
          <w:rFonts w:ascii="Times New Roman CYR" w:eastAsia="Times New Roman" w:hAnsi="Times New Roman CYR" w:cs="Times New Roman CYR"/>
          <w:szCs w:val="24"/>
          <w:lang w:eastAsia="ru-RU"/>
        </w:rPr>
        <w:t>.</w:t>
      </w:r>
      <w:proofErr w:type="gramEnd"/>
    </w:p>
    <w:p w:rsidR="008462E0" w:rsidRPr="008462E0" w:rsidRDefault="004F464E" w:rsidP="008462E0">
      <w:pPr>
        <w:widowControl w:val="0"/>
        <w:autoSpaceDE w:val="0"/>
        <w:autoSpaceDN w:val="0"/>
        <w:adjustRightInd w:val="0"/>
        <w:jc w:val="both"/>
        <w:rPr>
          <w:rFonts w:ascii="Times New Roman CYR" w:eastAsia="Times New Roman" w:hAnsi="Times New Roman CYR" w:cs="Times New Roman CYR"/>
          <w:szCs w:val="24"/>
          <w:lang w:eastAsia="ru-RU"/>
        </w:rPr>
      </w:pPr>
      <w:r w:rsidRPr="008462E0">
        <w:rPr>
          <w:rFonts w:ascii="Times New Roman CYR" w:eastAsia="Times New Roman" w:hAnsi="Times New Roman CYR" w:cs="Times New Roman CYR"/>
          <w:szCs w:val="24"/>
          <w:lang w:eastAsia="ru-RU"/>
        </w:rPr>
        <w:t xml:space="preserve">отказано в предоставлении путевки </w:t>
      </w:r>
      <w:proofErr w:type="spellStart"/>
      <w:r w:rsidRPr="008462E0">
        <w:rPr>
          <w:rFonts w:ascii="Times New Roman CYR" w:eastAsia="Times New Roman" w:hAnsi="Times New Roman CYR" w:cs="Times New Roman CYR"/>
          <w:szCs w:val="24"/>
          <w:lang w:eastAsia="ru-RU"/>
        </w:rPr>
        <w:t>в__</w:t>
      </w:r>
      <w:r w:rsidR="008462E0">
        <w:rPr>
          <w:rFonts w:ascii="Times New Roman CYR" w:eastAsia="Times New Roman" w:hAnsi="Times New Roman CYR" w:cs="Times New Roman CYR"/>
          <w:szCs w:val="24"/>
          <w:lang w:eastAsia="ru-RU"/>
        </w:rPr>
        <w:t>________________________</w:t>
      </w:r>
      <w:r w:rsidRPr="008462E0">
        <w:rPr>
          <w:rFonts w:ascii="Times New Roman CYR" w:eastAsia="Times New Roman" w:hAnsi="Times New Roman CYR" w:cs="Times New Roman CYR"/>
          <w:szCs w:val="24"/>
          <w:lang w:eastAsia="ru-RU"/>
        </w:rPr>
        <w:t>_по</w:t>
      </w:r>
      <w:proofErr w:type="spellEnd"/>
      <w:r w:rsidRPr="008462E0">
        <w:rPr>
          <w:rFonts w:ascii="Times New Roman CYR" w:eastAsia="Times New Roman" w:hAnsi="Times New Roman CYR" w:cs="Times New Roman CYR"/>
          <w:szCs w:val="24"/>
          <w:lang w:eastAsia="ru-RU"/>
        </w:rPr>
        <w:t xml:space="preserve"> причине</w:t>
      </w:r>
      <w:r w:rsidR="008462E0">
        <w:rPr>
          <w:rFonts w:ascii="Times New Roman CYR" w:eastAsia="Times New Roman" w:hAnsi="Times New Roman CYR" w:cs="Times New Roman CYR"/>
          <w:sz w:val="24"/>
          <w:szCs w:val="24"/>
          <w:lang w:eastAsia="ru-RU"/>
        </w:rPr>
        <w:t xml:space="preserve"> </w:t>
      </w:r>
    </w:p>
    <w:p w:rsidR="004F464E" w:rsidRPr="004F464E" w:rsidRDefault="004F464E" w:rsidP="008462E0">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F464E">
        <w:rPr>
          <w:rFonts w:ascii="Times New Roman CYR" w:eastAsia="Times New Roman" w:hAnsi="Times New Roman CYR" w:cs="Times New Roman CYR"/>
          <w:sz w:val="24"/>
          <w:szCs w:val="24"/>
          <w:lang w:eastAsia="ru-RU"/>
        </w:rPr>
        <w:t>(нужное отметить):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4A3E09" w:rsidRPr="004F464E" w:rsidTr="004A3E09">
        <w:trPr>
          <w:trHeight w:val="1656"/>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C54A19">
            <w:pPr>
              <w:widowControl w:val="0"/>
              <w:autoSpaceDE w:val="0"/>
              <w:autoSpaceDN w:val="0"/>
              <w:adjustRightInd w:val="0"/>
              <w:jc w:val="both"/>
              <w:rPr>
                <w:rFonts w:ascii="Times New Roman CYR" w:eastAsia="Times New Roman" w:hAnsi="Times New Roman CYR" w:cs="Times New Roman CYR"/>
                <w:szCs w:val="28"/>
                <w:lang w:eastAsia="ru-RU"/>
              </w:rPr>
            </w:pPr>
            <w:r w:rsidRPr="00C54A19">
              <w:rPr>
                <w:rFonts w:ascii="Times New Roman CYR" w:eastAsia="Times New Roman" w:hAnsi="Times New Roman CYR" w:cs="Times New Roman CYR"/>
                <w:szCs w:val="28"/>
                <w:lang w:eastAsia="ru-RU"/>
              </w:rPr>
              <w:t xml:space="preserve">несоответствие места </w:t>
            </w:r>
            <w:r w:rsidR="006934E6" w:rsidRPr="00C54A19">
              <w:rPr>
                <w:rFonts w:ascii="Times New Roman CYR" w:eastAsia="Times New Roman" w:hAnsi="Times New Roman CYR" w:cs="Times New Roman CYR"/>
                <w:szCs w:val="28"/>
                <w:lang w:eastAsia="ru-RU"/>
              </w:rPr>
              <w:t>жительства</w:t>
            </w:r>
            <w:r w:rsidR="00C54A19" w:rsidRPr="00C54A19">
              <w:rPr>
                <w:rFonts w:ascii="Times New Roman CYR" w:eastAsia="Times New Roman" w:hAnsi="Times New Roman CYR" w:cs="Times New Roman CYR"/>
                <w:szCs w:val="28"/>
                <w:lang w:eastAsia="ru-RU"/>
              </w:rPr>
              <w:t xml:space="preserve">, </w:t>
            </w:r>
            <w:r w:rsidRPr="00C54A19">
              <w:rPr>
                <w:rFonts w:ascii="Times New Roman CYR" w:eastAsia="Times New Roman" w:hAnsi="Times New Roman CYR" w:cs="Times New Roman CYR"/>
                <w:szCs w:val="28"/>
                <w:lang w:eastAsia="ru-RU"/>
              </w:rPr>
              <w:t>пребывания получателя</w:t>
            </w:r>
            <w:r w:rsidRPr="007A396E">
              <w:rPr>
                <w:rFonts w:ascii="Times New Roman CYR" w:eastAsia="Times New Roman" w:hAnsi="Times New Roman CYR" w:cs="Times New Roman CYR"/>
                <w:szCs w:val="28"/>
                <w:lang w:eastAsia="ru-RU"/>
              </w:rPr>
              <w:t xml:space="preserve"> муниципальной услуги (ребенка) условиям предоставления муниципальной услуги, определенным </w:t>
            </w:r>
            <w:hyperlink w:anchor="sub_1025" w:history="1">
              <w:r w:rsidR="0019357D" w:rsidRPr="007A396E">
                <w:rPr>
                  <w:rFonts w:ascii="Times New Roman CYR" w:eastAsia="Times New Roman" w:hAnsi="Times New Roman CYR" w:cs="Times New Roman CYR"/>
                  <w:color w:val="000000" w:themeColor="text1"/>
                  <w:szCs w:val="28"/>
                  <w:lang w:eastAsia="ru-RU"/>
                </w:rPr>
                <w:t xml:space="preserve">пунктом 2 раздела </w:t>
              </w:r>
              <w:r w:rsidR="0019357D" w:rsidRPr="007A396E">
                <w:rPr>
                  <w:rFonts w:ascii="Times New Roman CYR" w:eastAsia="Times New Roman" w:hAnsi="Times New Roman CYR" w:cs="Times New Roman CYR"/>
                  <w:color w:val="000000" w:themeColor="text1"/>
                  <w:szCs w:val="28"/>
                  <w:lang w:val="en-US" w:eastAsia="ru-RU"/>
                </w:rPr>
                <w:t>I</w:t>
              </w:r>
              <w:r w:rsidRPr="007A396E">
                <w:rPr>
                  <w:rFonts w:ascii="Times New Roman CYR" w:eastAsia="Times New Roman" w:hAnsi="Times New Roman CYR" w:cs="Times New Roman CYR"/>
                  <w:color w:val="000000" w:themeColor="text1"/>
                  <w:szCs w:val="28"/>
                  <w:lang w:eastAsia="ru-RU"/>
                </w:rPr>
                <w:t xml:space="preserve"> </w:t>
              </w:r>
            </w:hyperlink>
            <w:r w:rsidRPr="007A396E">
              <w:rPr>
                <w:rFonts w:ascii="Times New Roman CYR" w:eastAsia="Times New Roman" w:hAnsi="Times New Roman CYR" w:cs="Times New Roman CYR"/>
                <w:color w:val="000000" w:themeColor="text1"/>
                <w:szCs w:val="28"/>
                <w:lang w:eastAsia="ru-RU"/>
              </w:rPr>
              <w:t xml:space="preserve">административного регламента муниципальной услуги </w:t>
            </w:r>
            <w:r w:rsidR="009E4790" w:rsidRPr="007A396E">
              <w:rPr>
                <w:rFonts w:ascii="Times New Roman CYR" w:eastAsia="Times New Roman" w:hAnsi="Times New Roman CYR" w:cs="Times New Roman CYR"/>
                <w:color w:val="000000" w:themeColor="text1"/>
                <w:szCs w:val="28"/>
                <w:lang w:eastAsia="ru-RU"/>
              </w:rPr>
              <w:t>«</w:t>
            </w:r>
            <w:r w:rsidRPr="007A396E">
              <w:rPr>
                <w:rFonts w:ascii="Times New Roman CYR" w:eastAsia="Times New Roman" w:hAnsi="Times New Roman CYR" w:cs="Times New Roman CYR"/>
                <w:color w:val="000000" w:themeColor="text1"/>
                <w:szCs w:val="28"/>
                <w:lang w:eastAsia="ru-RU"/>
              </w:rPr>
              <w:t xml:space="preserve">Организация </w:t>
            </w:r>
            <w:r w:rsidRPr="007A396E">
              <w:rPr>
                <w:rFonts w:ascii="Times New Roman CYR" w:eastAsia="Times New Roman" w:hAnsi="Times New Roman CYR" w:cs="Times New Roman CYR"/>
                <w:szCs w:val="28"/>
                <w:lang w:eastAsia="ru-RU"/>
              </w:rPr>
              <w:t xml:space="preserve">отдыха детей в каникулярное время в части предоставления детям, имеющим место жительства </w:t>
            </w:r>
            <w:proofErr w:type="gramStart"/>
            <w:r w:rsidRPr="007A396E">
              <w:rPr>
                <w:rFonts w:ascii="Times New Roman CYR" w:eastAsia="Times New Roman" w:hAnsi="Times New Roman CYR" w:cs="Times New Roman CYR"/>
                <w:szCs w:val="28"/>
                <w:lang w:eastAsia="ru-RU"/>
              </w:rPr>
              <w:t>в</w:t>
            </w:r>
            <w:proofErr w:type="gramEnd"/>
            <w:r w:rsidRPr="007A396E">
              <w:rPr>
                <w:rFonts w:ascii="Times New Roman CYR" w:eastAsia="Times New Roman" w:hAnsi="Times New Roman CYR" w:cs="Times New Roman CYR"/>
                <w:szCs w:val="28"/>
                <w:lang w:eastAsia="ru-RU"/>
              </w:rPr>
              <w:t xml:space="preserve"> </w:t>
            </w:r>
            <w:proofErr w:type="gramStart"/>
            <w:r w:rsidRPr="007A396E">
              <w:rPr>
                <w:rFonts w:ascii="Times New Roman CYR" w:eastAsia="Times New Roman" w:hAnsi="Times New Roman CYR" w:cs="Times New Roman CYR"/>
                <w:szCs w:val="28"/>
                <w:lang w:eastAsia="ru-RU"/>
              </w:rPr>
              <w:t>Ханты-Мансийском</w:t>
            </w:r>
            <w:proofErr w:type="gramEnd"/>
            <w:r w:rsidRPr="007A396E">
              <w:rPr>
                <w:rFonts w:ascii="Times New Roman CYR" w:eastAsia="Times New Roman" w:hAnsi="Times New Roman CYR" w:cs="Times New Roman CYR"/>
                <w:szCs w:val="28"/>
                <w:lang w:eastAsia="ru-RU"/>
              </w:rPr>
              <w:t xml:space="preserve"> автономном округе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Югре, путевок в организации отдыха детей и их оздоровления</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w:t>
            </w:r>
          </w:p>
        </w:tc>
      </w:tr>
      <w:tr w:rsidR="004A3E09" w:rsidRPr="004F464E" w:rsidTr="004A3E09">
        <w:trPr>
          <w:trHeight w:val="275"/>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F02D98">
            <w:pPr>
              <w:widowControl w:val="0"/>
              <w:autoSpaceDE w:val="0"/>
              <w:autoSpaceDN w:val="0"/>
              <w:adjustRightInd w:val="0"/>
              <w:jc w:val="both"/>
              <w:rPr>
                <w:rFonts w:ascii="Times New Roman CYR" w:eastAsia="Times New Roman" w:hAnsi="Times New Roman CYR" w:cs="Times New Roman CYR"/>
                <w:szCs w:val="28"/>
                <w:lang w:eastAsia="ru-RU"/>
              </w:rPr>
            </w:pPr>
            <w:r w:rsidRPr="007A396E">
              <w:rPr>
                <w:rFonts w:ascii="Times New Roman CYR" w:eastAsia="Times New Roman" w:hAnsi="Times New Roman CYR" w:cs="Times New Roman CYR"/>
                <w:szCs w:val="28"/>
                <w:lang w:eastAsia="ru-RU"/>
              </w:rPr>
              <w:t>медицинские противопоказания у получателя услуги (ребенка);</w:t>
            </w:r>
          </w:p>
        </w:tc>
      </w:tr>
      <w:tr w:rsidR="004A3E09" w:rsidRPr="004F464E" w:rsidTr="004A3E09">
        <w:trPr>
          <w:trHeight w:val="2484"/>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C54A19">
            <w:pPr>
              <w:widowControl w:val="0"/>
              <w:autoSpaceDE w:val="0"/>
              <w:autoSpaceDN w:val="0"/>
              <w:adjustRightInd w:val="0"/>
              <w:jc w:val="both"/>
              <w:rPr>
                <w:rFonts w:ascii="Times New Roman CYR" w:eastAsia="Times New Roman" w:hAnsi="Times New Roman CYR" w:cs="Times New Roman CYR"/>
                <w:szCs w:val="28"/>
                <w:lang w:eastAsia="ru-RU"/>
              </w:rPr>
            </w:pPr>
            <w:proofErr w:type="gramStart"/>
            <w:r w:rsidRPr="007A396E">
              <w:rPr>
                <w:rFonts w:ascii="Times New Roman CYR" w:eastAsia="Times New Roman" w:hAnsi="Times New Roman CYR" w:cs="Times New Roman CYR"/>
                <w:szCs w:val="28"/>
                <w:lang w:eastAsia="ru-RU"/>
              </w:rPr>
              <w:t>наличие одного решения о предоставлении путевки в организацию отдыха детей и</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их</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 xml:space="preserve">оздоровления, расположенную за пределами Ханты-Мансийского автономного округа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Югры и двух решений о</w:t>
            </w:r>
            <w:r w:rsidR="00F02D98">
              <w:rPr>
                <w:rFonts w:ascii="Times New Roman CYR" w:eastAsia="Times New Roman" w:hAnsi="Times New Roman CYR" w:cs="Times New Roman CYR"/>
                <w:szCs w:val="28"/>
                <w:lang w:eastAsia="ru-RU"/>
              </w:rPr>
              <w:t> </w:t>
            </w:r>
            <w:r w:rsidRPr="007A396E">
              <w:rPr>
                <w:rFonts w:ascii="Times New Roman CYR" w:eastAsia="Times New Roman" w:hAnsi="Times New Roman CYR" w:cs="Times New Roman CYR"/>
                <w:szCs w:val="28"/>
                <w:lang w:eastAsia="ru-RU"/>
              </w:rPr>
              <w:t xml:space="preserve">предоставлении путевок в организации отдыха детей и их оздоровления, расположенные в пределах Ханты-Мансийского автономного округа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Югры, в текущем календарном году в</w:t>
            </w:r>
            <w:r w:rsidR="00F02D98">
              <w:rPr>
                <w:rFonts w:ascii="Times New Roman CYR" w:eastAsia="Times New Roman" w:hAnsi="Times New Roman CYR" w:cs="Times New Roman CYR"/>
                <w:szCs w:val="28"/>
                <w:lang w:eastAsia="ru-RU"/>
              </w:rPr>
              <w:t> </w:t>
            </w:r>
            <w:r w:rsidRPr="007A396E">
              <w:rPr>
                <w:rFonts w:ascii="Times New Roman CYR" w:eastAsia="Times New Roman" w:hAnsi="Times New Roman CYR" w:cs="Times New Roman CYR"/>
                <w:szCs w:val="28"/>
                <w:lang w:eastAsia="ru-RU"/>
              </w:rPr>
              <w:t xml:space="preserve">соответствии с </w:t>
            </w:r>
            <w:r w:rsidR="0019357D" w:rsidRPr="007A396E">
              <w:rPr>
                <w:rFonts w:ascii="Times New Roman CYR" w:eastAsia="Times New Roman" w:hAnsi="Times New Roman CYR" w:cs="Times New Roman CYR"/>
                <w:szCs w:val="28"/>
                <w:lang w:eastAsia="ru-RU"/>
              </w:rPr>
              <w:t>пунктом 2 раздела I</w:t>
            </w:r>
            <w:r w:rsidRPr="007A396E">
              <w:rPr>
                <w:rFonts w:ascii="Times New Roman CYR" w:eastAsia="Times New Roman" w:hAnsi="Times New Roman CYR" w:cs="Times New Roman CYR"/>
                <w:szCs w:val="28"/>
                <w:lang w:eastAsia="ru-RU"/>
              </w:rPr>
              <w:t xml:space="preserve"> административного регламента муниципальной услуги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Организация отдыха детей в каникулярное</w:t>
            </w:r>
            <w:proofErr w:type="gramEnd"/>
            <w:r w:rsidRPr="007A396E">
              <w:rPr>
                <w:rFonts w:ascii="Times New Roman CYR" w:eastAsia="Times New Roman" w:hAnsi="Times New Roman CYR" w:cs="Times New Roman CYR"/>
                <w:szCs w:val="28"/>
                <w:lang w:eastAsia="ru-RU"/>
              </w:rPr>
              <w:t xml:space="preserve"> время в части предоставления детям, имеющим место жительства </w:t>
            </w:r>
            <w:proofErr w:type="gramStart"/>
            <w:r w:rsidRPr="007A396E">
              <w:rPr>
                <w:rFonts w:ascii="Times New Roman CYR" w:eastAsia="Times New Roman" w:hAnsi="Times New Roman CYR" w:cs="Times New Roman CYR"/>
                <w:szCs w:val="28"/>
                <w:lang w:eastAsia="ru-RU"/>
              </w:rPr>
              <w:t>в</w:t>
            </w:r>
            <w:proofErr w:type="gramEnd"/>
            <w:r w:rsidR="00F02D98">
              <w:rPr>
                <w:rFonts w:ascii="Times New Roman CYR" w:eastAsia="Times New Roman" w:hAnsi="Times New Roman CYR" w:cs="Times New Roman CYR"/>
                <w:szCs w:val="28"/>
                <w:lang w:eastAsia="ru-RU"/>
              </w:rPr>
              <w:t> </w:t>
            </w:r>
            <w:proofErr w:type="gramStart"/>
            <w:r w:rsidRPr="007A396E">
              <w:rPr>
                <w:rFonts w:ascii="Times New Roman CYR" w:eastAsia="Times New Roman" w:hAnsi="Times New Roman CYR" w:cs="Times New Roman CYR"/>
                <w:szCs w:val="28"/>
                <w:lang w:eastAsia="ru-RU"/>
              </w:rPr>
              <w:t>Ханты-Мансийском</w:t>
            </w:r>
            <w:proofErr w:type="gramEnd"/>
            <w:r w:rsidRPr="007A396E">
              <w:rPr>
                <w:rFonts w:ascii="Times New Roman CYR" w:eastAsia="Times New Roman" w:hAnsi="Times New Roman CYR" w:cs="Times New Roman CYR"/>
                <w:szCs w:val="28"/>
                <w:lang w:eastAsia="ru-RU"/>
              </w:rPr>
              <w:t xml:space="preserve"> автономном округе </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 xml:space="preserve"> Югре, путевок в</w:t>
            </w:r>
            <w:r w:rsidR="00C54A19">
              <w:rPr>
                <w:rFonts w:ascii="Times New Roman CYR" w:eastAsia="Times New Roman" w:hAnsi="Times New Roman CYR" w:cs="Times New Roman CYR"/>
                <w:szCs w:val="28"/>
                <w:lang w:eastAsia="ru-RU"/>
              </w:rPr>
              <w:t xml:space="preserve"> </w:t>
            </w:r>
            <w:r w:rsidRPr="007A396E">
              <w:rPr>
                <w:rFonts w:ascii="Times New Roman CYR" w:eastAsia="Times New Roman" w:hAnsi="Times New Roman CYR" w:cs="Times New Roman CYR"/>
                <w:szCs w:val="28"/>
                <w:lang w:eastAsia="ru-RU"/>
              </w:rPr>
              <w:t>организации отдыха детей и их оздоровления</w:t>
            </w:r>
            <w:r w:rsidR="009E4790" w:rsidRPr="007A396E">
              <w:rPr>
                <w:rFonts w:ascii="Times New Roman CYR" w:eastAsia="Times New Roman" w:hAnsi="Times New Roman CYR" w:cs="Times New Roman CYR"/>
                <w:szCs w:val="28"/>
                <w:lang w:eastAsia="ru-RU"/>
              </w:rPr>
              <w:t>»</w:t>
            </w:r>
            <w:r w:rsidRPr="007A396E">
              <w:rPr>
                <w:rFonts w:ascii="Times New Roman CYR" w:eastAsia="Times New Roman" w:hAnsi="Times New Roman CYR" w:cs="Times New Roman CYR"/>
                <w:szCs w:val="28"/>
                <w:lang w:eastAsia="ru-RU"/>
              </w:rPr>
              <w:t>;</w:t>
            </w:r>
          </w:p>
        </w:tc>
      </w:tr>
      <w:tr w:rsidR="004A3E09" w:rsidRPr="004F464E" w:rsidTr="004A3E09">
        <w:trPr>
          <w:trHeight w:val="329"/>
        </w:trPr>
        <w:tc>
          <w:tcPr>
            <w:tcW w:w="567" w:type="dxa"/>
          </w:tcPr>
          <w:p w:rsidR="004A3E09" w:rsidRPr="007A396E" w:rsidRDefault="004A3E09" w:rsidP="004F464E">
            <w:pPr>
              <w:widowControl w:val="0"/>
              <w:autoSpaceDE w:val="0"/>
              <w:autoSpaceDN w:val="0"/>
              <w:adjustRightInd w:val="0"/>
              <w:jc w:val="both"/>
              <w:rPr>
                <w:rFonts w:ascii="Times New Roman CYR" w:eastAsia="Times New Roman" w:hAnsi="Times New Roman CYR" w:cs="Times New Roman CYR"/>
                <w:szCs w:val="28"/>
                <w:lang w:eastAsia="ru-RU"/>
              </w:rPr>
            </w:pPr>
          </w:p>
        </w:tc>
        <w:tc>
          <w:tcPr>
            <w:tcW w:w="9072" w:type="dxa"/>
          </w:tcPr>
          <w:p w:rsidR="004A3E09" w:rsidRPr="007A396E" w:rsidRDefault="004A3E09" w:rsidP="00F02D98">
            <w:pPr>
              <w:widowControl w:val="0"/>
              <w:autoSpaceDE w:val="0"/>
              <w:autoSpaceDN w:val="0"/>
              <w:adjustRightInd w:val="0"/>
              <w:jc w:val="both"/>
              <w:rPr>
                <w:rFonts w:ascii="Times New Roman CYR" w:eastAsia="Times New Roman" w:hAnsi="Times New Roman CYR" w:cs="Times New Roman CYR"/>
                <w:szCs w:val="28"/>
                <w:lang w:eastAsia="ru-RU"/>
              </w:rPr>
            </w:pPr>
            <w:r w:rsidRPr="007A396E">
              <w:rPr>
                <w:rFonts w:ascii="Times New Roman CYR" w:eastAsia="Times New Roman" w:hAnsi="Times New Roman CYR" w:cs="Times New Roman CYR"/>
                <w:szCs w:val="28"/>
                <w:lang w:eastAsia="ru-RU"/>
              </w:rPr>
              <w:t>отсутствие свободных путевок в организацию отдыха детей и их оздоровления.</w:t>
            </w:r>
            <w:r w:rsidR="00FF556F">
              <w:rPr>
                <w:rFonts w:ascii="Times New Roman CYR" w:eastAsia="Times New Roman" w:hAnsi="Times New Roman CYR" w:cs="Times New Roman CYR"/>
                <w:szCs w:val="28"/>
                <w:lang w:eastAsia="ru-RU"/>
              </w:rPr>
              <w:t>*</w:t>
            </w:r>
            <w:r w:rsidR="007A396E" w:rsidRPr="007A396E">
              <w:rPr>
                <w:rFonts w:ascii="Times New Roman CYR" w:eastAsia="Times New Roman" w:hAnsi="Times New Roman CYR" w:cs="Times New Roman CYR"/>
                <w:szCs w:val="28"/>
                <w:lang w:eastAsia="ru-RU"/>
              </w:rPr>
              <w:t xml:space="preserve"> </w:t>
            </w:r>
          </w:p>
        </w:tc>
      </w:tr>
    </w:tbl>
    <w:p w:rsidR="007A24FE" w:rsidRDefault="007A24FE" w:rsidP="004A3E09">
      <w:pPr>
        <w:ind w:firstLine="567"/>
        <w:jc w:val="both"/>
        <w:rPr>
          <w:rFonts w:eastAsia="Times New Roman" w:cs="Times New Roman"/>
          <w:sz w:val="24"/>
          <w:szCs w:val="24"/>
          <w:lang w:eastAsia="ru-RU"/>
        </w:rPr>
      </w:pPr>
    </w:p>
    <w:p w:rsidR="006063C2" w:rsidRPr="006063C2" w:rsidRDefault="00AB44F7" w:rsidP="00EC6C41">
      <w:pPr>
        <w:ind w:firstLine="709"/>
        <w:jc w:val="both"/>
        <w:rPr>
          <w:rFonts w:eastAsia="Times New Roman" w:cs="Times New Roman"/>
          <w:szCs w:val="24"/>
          <w:lang w:eastAsia="ru-RU"/>
        </w:rPr>
      </w:pPr>
      <w:r w:rsidRPr="007A24FE">
        <w:rPr>
          <w:rFonts w:eastAsia="Times New Roman" w:cs="Times New Roman"/>
          <w:szCs w:val="24"/>
          <w:lang w:eastAsia="ru-RU"/>
        </w:rPr>
        <w:t>По вопросам обращаться в отдел организации каникулярного отдыха департамента образования: город Сургут, улица Гагарина, дом 11, тел. 52-53-57, 52-53-47, 52-57-18.</w:t>
      </w:r>
      <w:r w:rsidR="006063C2">
        <w:rPr>
          <w:rFonts w:eastAsia="Times New Roman" w:cs="Times New Roman"/>
          <w:szCs w:val="24"/>
          <w:lang w:eastAsia="ru-RU"/>
        </w:rPr>
        <w:t xml:space="preserve"> </w:t>
      </w:r>
      <w:r w:rsidRPr="006063C2">
        <w:rPr>
          <w:rFonts w:eastAsia="Times New Roman" w:cs="Times New Roman"/>
          <w:szCs w:val="27"/>
          <w:lang w:eastAsia="ru-RU"/>
        </w:rPr>
        <w:t>Электронная почта:</w:t>
      </w:r>
      <w:r w:rsidR="004A3E09" w:rsidRPr="006063C2">
        <w:rPr>
          <w:szCs w:val="27"/>
        </w:rPr>
        <w:t xml:space="preserve"> </w:t>
      </w:r>
    </w:p>
    <w:p w:rsidR="00AB44F7" w:rsidRPr="006063C2" w:rsidRDefault="004A3E09" w:rsidP="004A3E09">
      <w:pPr>
        <w:ind w:firstLine="567"/>
        <w:jc w:val="both"/>
        <w:rPr>
          <w:rFonts w:eastAsia="Times New Roman" w:cs="Times New Roman"/>
          <w:szCs w:val="27"/>
          <w:lang w:eastAsia="ru-RU"/>
        </w:rPr>
      </w:pPr>
      <w:r w:rsidRPr="006063C2">
        <w:rPr>
          <w:rFonts w:eastAsia="Times New Roman" w:cs="Times New Roman"/>
          <w:szCs w:val="27"/>
          <w:lang w:eastAsia="ru-RU"/>
        </w:rPr>
        <w:t>baryshnikova_ko@admsurgut.ru</w:t>
      </w:r>
      <w:r w:rsidR="00AB44F7" w:rsidRPr="006063C2">
        <w:rPr>
          <w:rFonts w:eastAsia="Times New Roman" w:cs="Times New Roman"/>
          <w:szCs w:val="27"/>
          <w:lang w:eastAsia="ru-RU"/>
        </w:rPr>
        <w:t xml:space="preserve">, </w:t>
      </w:r>
      <w:proofErr w:type="spellStart"/>
      <w:r w:rsidR="00AB44F7" w:rsidRPr="006063C2">
        <w:rPr>
          <w:rFonts w:eastAsia="Times New Roman" w:cs="Times New Roman"/>
          <w:color w:val="000000" w:themeColor="text1"/>
          <w:szCs w:val="27"/>
          <w:lang w:val="en-US" w:eastAsia="ru-RU"/>
        </w:rPr>
        <w:t>bakieva</w:t>
      </w:r>
      <w:proofErr w:type="spellEnd"/>
      <w:r w:rsidR="00AB44F7" w:rsidRPr="006063C2">
        <w:rPr>
          <w:rFonts w:eastAsia="Times New Roman" w:cs="Times New Roman"/>
          <w:color w:val="000000" w:themeColor="text1"/>
          <w:szCs w:val="27"/>
          <w:lang w:eastAsia="ru-RU"/>
        </w:rPr>
        <w:t>_</w:t>
      </w:r>
      <w:proofErr w:type="spellStart"/>
      <w:r w:rsidR="00AB44F7" w:rsidRPr="006063C2">
        <w:rPr>
          <w:rFonts w:eastAsia="Times New Roman" w:cs="Times New Roman"/>
          <w:color w:val="000000" w:themeColor="text1"/>
          <w:szCs w:val="27"/>
          <w:lang w:val="en-US" w:eastAsia="ru-RU"/>
        </w:rPr>
        <w:t>za</w:t>
      </w:r>
      <w:proofErr w:type="spellEnd"/>
      <w:r w:rsidR="00AB44F7" w:rsidRPr="006063C2">
        <w:rPr>
          <w:rFonts w:eastAsia="Times New Roman" w:cs="Times New Roman"/>
          <w:color w:val="000000" w:themeColor="text1"/>
          <w:szCs w:val="27"/>
          <w:lang w:eastAsia="ru-RU"/>
        </w:rPr>
        <w:t>@</w:t>
      </w:r>
      <w:proofErr w:type="spellStart"/>
      <w:r w:rsidR="00AB44F7" w:rsidRPr="006063C2">
        <w:rPr>
          <w:rFonts w:eastAsia="Times New Roman" w:cs="Times New Roman"/>
          <w:color w:val="000000" w:themeColor="text1"/>
          <w:szCs w:val="27"/>
          <w:lang w:val="en-US" w:eastAsia="ru-RU"/>
        </w:rPr>
        <w:t>admsurgut</w:t>
      </w:r>
      <w:proofErr w:type="spellEnd"/>
      <w:r w:rsidR="00AB44F7" w:rsidRPr="006063C2">
        <w:rPr>
          <w:rFonts w:eastAsia="Times New Roman" w:cs="Times New Roman"/>
          <w:color w:val="000000" w:themeColor="text1"/>
          <w:szCs w:val="27"/>
          <w:lang w:eastAsia="ru-RU"/>
        </w:rPr>
        <w:t>.</w:t>
      </w:r>
      <w:proofErr w:type="spellStart"/>
      <w:r w:rsidR="00AB44F7" w:rsidRPr="006063C2">
        <w:rPr>
          <w:rFonts w:eastAsia="Times New Roman" w:cs="Times New Roman"/>
          <w:color w:val="000000" w:themeColor="text1"/>
          <w:szCs w:val="27"/>
          <w:lang w:val="en-US" w:eastAsia="ru-RU"/>
        </w:rPr>
        <w:t>ru</w:t>
      </w:r>
      <w:proofErr w:type="spellEnd"/>
      <w:r w:rsidRPr="006063C2">
        <w:rPr>
          <w:rFonts w:eastAsia="Times New Roman" w:cs="Times New Roman"/>
          <w:color w:val="000000" w:themeColor="text1"/>
          <w:szCs w:val="27"/>
          <w:lang w:eastAsia="ru-RU"/>
        </w:rPr>
        <w:t>.</w:t>
      </w:r>
    </w:p>
    <w:p w:rsidR="00AB44F7" w:rsidRDefault="00AB44F7" w:rsidP="00AB44F7">
      <w:pPr>
        <w:rPr>
          <w:rFonts w:eastAsia="Times New Roman" w:cs="Times New Roman"/>
          <w:sz w:val="24"/>
          <w:szCs w:val="24"/>
          <w:lang w:eastAsia="ru-RU"/>
        </w:rPr>
      </w:pPr>
    </w:p>
    <w:p w:rsidR="006063C2" w:rsidRPr="00AB44F7" w:rsidRDefault="006063C2" w:rsidP="00AB44F7">
      <w:pPr>
        <w:rPr>
          <w:rFonts w:eastAsia="Times New Roman" w:cs="Times New Roman"/>
          <w:sz w:val="24"/>
          <w:szCs w:val="24"/>
          <w:lang w:eastAsia="ru-RU"/>
        </w:rPr>
      </w:pPr>
    </w:p>
    <w:tbl>
      <w:tblPr>
        <w:tblW w:w="9526" w:type="dxa"/>
        <w:tblLayout w:type="fixed"/>
        <w:tblCellMar>
          <w:left w:w="0" w:type="dxa"/>
          <w:right w:w="0" w:type="dxa"/>
        </w:tblCellMar>
        <w:tblLook w:val="04A0" w:firstRow="1" w:lastRow="0" w:firstColumn="1" w:lastColumn="0" w:noHBand="0" w:noVBand="1"/>
      </w:tblPr>
      <w:tblGrid>
        <w:gridCol w:w="6350"/>
        <w:gridCol w:w="1011"/>
        <w:gridCol w:w="2165"/>
      </w:tblGrid>
      <w:tr w:rsidR="00AB44F7" w:rsidRPr="00AB44F7" w:rsidTr="00C57B3F">
        <w:trPr>
          <w:trHeight w:val="278"/>
        </w:trPr>
        <w:tc>
          <w:tcPr>
            <w:tcW w:w="6237" w:type="dxa"/>
            <w:tcBorders>
              <w:bottom w:val="single" w:sz="4" w:space="0" w:color="auto"/>
            </w:tcBorders>
          </w:tcPr>
          <w:p w:rsidR="00AB44F7" w:rsidRPr="00AB44F7" w:rsidRDefault="00AB44F7" w:rsidP="00AB44F7">
            <w:pPr>
              <w:jc w:val="both"/>
              <w:rPr>
                <w:rFonts w:eastAsia="Times New Roman" w:cs="Times New Roman"/>
                <w:sz w:val="24"/>
                <w:szCs w:val="24"/>
                <w:lang w:eastAsia="ru-RU"/>
              </w:rPr>
            </w:pPr>
          </w:p>
        </w:tc>
        <w:tc>
          <w:tcPr>
            <w:tcW w:w="993" w:type="dxa"/>
          </w:tcPr>
          <w:p w:rsidR="00AB44F7" w:rsidRPr="00AB44F7" w:rsidRDefault="00AB44F7" w:rsidP="00AB44F7">
            <w:pPr>
              <w:jc w:val="center"/>
              <w:rPr>
                <w:rFonts w:eastAsia="Times New Roman" w:cs="Times New Roman"/>
                <w:sz w:val="20"/>
                <w:szCs w:val="20"/>
                <w:lang w:eastAsia="ru-RU"/>
              </w:rPr>
            </w:pPr>
          </w:p>
        </w:tc>
        <w:tc>
          <w:tcPr>
            <w:tcW w:w="2126" w:type="dxa"/>
            <w:tcBorders>
              <w:bottom w:val="single" w:sz="4" w:space="0" w:color="auto"/>
            </w:tcBorders>
          </w:tcPr>
          <w:p w:rsidR="00AB44F7" w:rsidRPr="00AB44F7" w:rsidRDefault="00AB44F7" w:rsidP="00AB44F7">
            <w:pPr>
              <w:jc w:val="center"/>
              <w:rPr>
                <w:rFonts w:eastAsia="Times New Roman" w:cs="Times New Roman"/>
                <w:sz w:val="20"/>
                <w:szCs w:val="20"/>
                <w:lang w:eastAsia="ru-RU"/>
              </w:rPr>
            </w:pPr>
          </w:p>
        </w:tc>
      </w:tr>
      <w:tr w:rsidR="00AB44F7" w:rsidRPr="00AB44F7" w:rsidTr="00C57B3F">
        <w:trPr>
          <w:trHeight w:val="277"/>
        </w:trPr>
        <w:tc>
          <w:tcPr>
            <w:tcW w:w="6237" w:type="dxa"/>
            <w:tcBorders>
              <w:top w:val="single" w:sz="4" w:space="0" w:color="auto"/>
            </w:tcBorders>
          </w:tcPr>
          <w:p w:rsidR="00AB44F7" w:rsidRPr="00AB44F7" w:rsidRDefault="00AB44F7" w:rsidP="00AB44F7">
            <w:pPr>
              <w:jc w:val="center"/>
              <w:rPr>
                <w:rFonts w:eastAsia="Times New Roman" w:cs="Times New Roman"/>
                <w:sz w:val="24"/>
                <w:szCs w:val="24"/>
                <w:lang w:eastAsia="ru-RU"/>
              </w:rPr>
            </w:pPr>
            <w:r w:rsidRPr="00AB44F7">
              <w:rPr>
                <w:rFonts w:eastAsia="Times New Roman" w:cs="Times New Roman"/>
                <w:sz w:val="24"/>
                <w:szCs w:val="24"/>
                <w:lang w:eastAsia="ru-RU"/>
              </w:rPr>
              <w:t>(должность, Ф.И.О. ответственного лица)</w:t>
            </w:r>
          </w:p>
        </w:tc>
        <w:tc>
          <w:tcPr>
            <w:tcW w:w="993" w:type="dxa"/>
          </w:tcPr>
          <w:p w:rsidR="00AB44F7" w:rsidRPr="00AB44F7" w:rsidRDefault="00AB44F7" w:rsidP="00AB44F7">
            <w:pPr>
              <w:jc w:val="center"/>
              <w:rPr>
                <w:rFonts w:eastAsia="Times New Roman" w:cs="Times New Roman"/>
                <w:sz w:val="24"/>
                <w:szCs w:val="24"/>
                <w:lang w:eastAsia="ru-RU"/>
              </w:rPr>
            </w:pPr>
          </w:p>
        </w:tc>
        <w:tc>
          <w:tcPr>
            <w:tcW w:w="2126" w:type="dxa"/>
            <w:tcBorders>
              <w:top w:val="single" w:sz="4" w:space="0" w:color="auto"/>
            </w:tcBorders>
          </w:tcPr>
          <w:p w:rsidR="00AB44F7" w:rsidRPr="00AB44F7" w:rsidRDefault="00AB44F7" w:rsidP="00AB44F7">
            <w:pPr>
              <w:jc w:val="center"/>
              <w:rPr>
                <w:rFonts w:eastAsia="Times New Roman" w:cs="Times New Roman"/>
                <w:sz w:val="24"/>
                <w:szCs w:val="24"/>
                <w:lang w:eastAsia="ru-RU"/>
              </w:rPr>
            </w:pPr>
            <w:r w:rsidRPr="00AB44F7">
              <w:rPr>
                <w:rFonts w:eastAsia="Times New Roman" w:cs="Times New Roman"/>
                <w:sz w:val="24"/>
                <w:szCs w:val="24"/>
                <w:lang w:eastAsia="ru-RU"/>
              </w:rPr>
              <w:t>(подпись)</w:t>
            </w:r>
          </w:p>
        </w:tc>
      </w:tr>
    </w:tbl>
    <w:p w:rsidR="00AB44F7" w:rsidRPr="00AB44F7" w:rsidRDefault="00AB44F7" w:rsidP="00AB44F7">
      <w:pPr>
        <w:rPr>
          <w:rFonts w:eastAsia="Times New Roman" w:cs="Times New Roman"/>
          <w:sz w:val="24"/>
          <w:szCs w:val="24"/>
          <w:lang w:eastAsia="ru-RU"/>
        </w:rPr>
      </w:pPr>
    </w:p>
    <w:tbl>
      <w:tblPr>
        <w:tblStyle w:val="11"/>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2"/>
        <w:gridCol w:w="1271"/>
        <w:gridCol w:w="752"/>
        <w:gridCol w:w="2161"/>
      </w:tblGrid>
      <w:tr w:rsidR="00AB44F7" w:rsidRPr="00AB44F7" w:rsidTr="00C57B3F">
        <w:trPr>
          <w:trHeight w:val="278"/>
        </w:trPr>
        <w:tc>
          <w:tcPr>
            <w:tcW w:w="5240" w:type="dxa"/>
            <w:vMerge w:val="restart"/>
          </w:tcPr>
          <w:p w:rsidR="006063C2" w:rsidRPr="00941DB5" w:rsidRDefault="00AB44F7" w:rsidP="00DF1E22">
            <w:pPr>
              <w:jc w:val="both"/>
              <w:rPr>
                <w:rFonts w:eastAsia="Times New Roman" w:cs="Times New Roman"/>
                <w:szCs w:val="24"/>
                <w:lang w:eastAsia="ru-RU"/>
              </w:rPr>
            </w:pPr>
            <w:r w:rsidRPr="00941DB5">
              <w:rPr>
                <w:rFonts w:eastAsia="Times New Roman" w:cs="Times New Roman"/>
                <w:szCs w:val="24"/>
                <w:lang w:eastAsia="ru-RU"/>
              </w:rPr>
              <w:t>Уведомление выдано при личном обращении в</w:t>
            </w:r>
            <w:r w:rsidR="002860FE">
              <w:rPr>
                <w:rFonts w:eastAsia="Times New Roman" w:cs="Times New Roman"/>
                <w:szCs w:val="24"/>
                <w:lang w:eastAsia="ru-RU"/>
              </w:rPr>
              <w:t xml:space="preserve"> </w:t>
            </w:r>
            <w:r w:rsidR="00DF1E22" w:rsidRPr="00941DB5">
              <w:rPr>
                <w:rFonts w:eastAsia="Times New Roman" w:cs="Times New Roman"/>
                <w:szCs w:val="24"/>
                <w:lang w:eastAsia="ru-RU"/>
              </w:rPr>
              <w:t xml:space="preserve">филиал </w:t>
            </w:r>
            <w:r w:rsidRPr="00941DB5">
              <w:rPr>
                <w:rFonts w:eastAsia="Times New Roman" w:cs="Times New Roman"/>
                <w:szCs w:val="24"/>
                <w:lang w:eastAsia="ru-RU"/>
              </w:rPr>
              <w:t xml:space="preserve">МФЦ </w:t>
            </w:r>
            <w:r w:rsidR="00941DB5" w:rsidRPr="00941DB5">
              <w:rPr>
                <w:rFonts w:eastAsia="Times New Roman" w:cs="Times New Roman"/>
                <w:szCs w:val="24"/>
                <w:lang w:eastAsia="ru-RU"/>
              </w:rPr>
              <w:t>или</w:t>
            </w:r>
          </w:p>
          <w:p w:rsidR="00AB44F7" w:rsidRPr="006063C2" w:rsidRDefault="00AB44F7" w:rsidP="00C54A19">
            <w:pPr>
              <w:jc w:val="both"/>
              <w:rPr>
                <w:rFonts w:eastAsia="Times New Roman" w:cs="Times New Roman"/>
                <w:szCs w:val="24"/>
                <w:lang w:eastAsia="ru-RU"/>
              </w:rPr>
            </w:pPr>
            <w:r w:rsidRPr="00941DB5">
              <w:rPr>
                <w:rFonts w:eastAsia="Times New Roman" w:cs="Times New Roman"/>
                <w:szCs w:val="24"/>
                <w:lang w:eastAsia="ru-RU"/>
              </w:rPr>
              <w:t>в департамент образования</w:t>
            </w:r>
            <w:r w:rsidR="00941DB5">
              <w:rPr>
                <w:rFonts w:eastAsia="Times New Roman" w:cs="Times New Roman"/>
                <w:szCs w:val="24"/>
                <w:lang w:eastAsia="ru-RU"/>
              </w:rPr>
              <w:t> </w:t>
            </w:r>
          </w:p>
        </w:tc>
        <w:tc>
          <w:tcPr>
            <w:tcW w:w="1247" w:type="dxa"/>
            <w:vMerge w:val="restart"/>
          </w:tcPr>
          <w:p w:rsidR="00AB44F7" w:rsidRPr="006063C2" w:rsidRDefault="00AB44F7" w:rsidP="00AB44F7">
            <w:pPr>
              <w:jc w:val="both"/>
              <w:rPr>
                <w:rFonts w:eastAsia="Times New Roman" w:cs="Times New Roman"/>
                <w:szCs w:val="24"/>
                <w:lang w:eastAsia="ru-RU"/>
              </w:rPr>
            </w:pPr>
          </w:p>
        </w:tc>
        <w:tc>
          <w:tcPr>
            <w:tcW w:w="738" w:type="dxa"/>
            <w:vMerge w:val="restart"/>
          </w:tcPr>
          <w:p w:rsidR="00AB44F7" w:rsidRPr="00AB44F7" w:rsidRDefault="00AB44F7" w:rsidP="00AB44F7">
            <w:pPr>
              <w:jc w:val="both"/>
              <w:rPr>
                <w:rFonts w:eastAsia="Times New Roman" w:cs="Times New Roman"/>
                <w:sz w:val="24"/>
                <w:szCs w:val="24"/>
                <w:lang w:eastAsia="ru-RU"/>
              </w:rPr>
            </w:pPr>
          </w:p>
          <w:p w:rsidR="00AB44F7" w:rsidRPr="00AB44F7" w:rsidRDefault="00AB44F7" w:rsidP="00AB44F7">
            <w:pPr>
              <w:jc w:val="both"/>
              <w:rPr>
                <w:rFonts w:eastAsia="Times New Roman" w:cs="Times New Roman"/>
                <w:sz w:val="24"/>
                <w:szCs w:val="24"/>
                <w:lang w:eastAsia="ru-RU"/>
              </w:rPr>
            </w:pPr>
          </w:p>
        </w:tc>
        <w:tc>
          <w:tcPr>
            <w:tcW w:w="2120" w:type="dxa"/>
            <w:tcBorders>
              <w:bottom w:val="single" w:sz="4" w:space="0" w:color="auto"/>
            </w:tcBorders>
          </w:tcPr>
          <w:p w:rsidR="00AB44F7" w:rsidRPr="00AB44F7" w:rsidRDefault="00AB44F7" w:rsidP="00AB44F7">
            <w:pPr>
              <w:jc w:val="both"/>
              <w:rPr>
                <w:rFonts w:eastAsia="Times New Roman" w:cs="Times New Roman"/>
                <w:sz w:val="24"/>
                <w:szCs w:val="24"/>
                <w:lang w:eastAsia="ru-RU"/>
              </w:rPr>
            </w:pPr>
          </w:p>
          <w:p w:rsidR="00AB44F7" w:rsidRPr="00AB44F7" w:rsidRDefault="00AB44F7" w:rsidP="00AB44F7">
            <w:pPr>
              <w:jc w:val="center"/>
              <w:rPr>
                <w:rFonts w:eastAsia="Times New Roman" w:cs="Times New Roman"/>
                <w:sz w:val="24"/>
                <w:szCs w:val="24"/>
                <w:lang w:eastAsia="ru-RU"/>
              </w:rPr>
            </w:pPr>
          </w:p>
        </w:tc>
      </w:tr>
      <w:tr w:rsidR="00AB44F7" w:rsidRPr="00AB44F7" w:rsidTr="00C57B3F">
        <w:trPr>
          <w:trHeight w:val="277"/>
        </w:trPr>
        <w:tc>
          <w:tcPr>
            <w:tcW w:w="5240" w:type="dxa"/>
            <w:vMerge/>
          </w:tcPr>
          <w:p w:rsidR="00AB44F7" w:rsidRPr="00AB44F7" w:rsidRDefault="00AB44F7" w:rsidP="00AB44F7">
            <w:pPr>
              <w:jc w:val="both"/>
              <w:rPr>
                <w:rFonts w:eastAsia="Times New Roman" w:cs="Times New Roman"/>
                <w:sz w:val="24"/>
                <w:szCs w:val="24"/>
                <w:lang w:eastAsia="ru-RU"/>
              </w:rPr>
            </w:pPr>
          </w:p>
        </w:tc>
        <w:tc>
          <w:tcPr>
            <w:tcW w:w="1247" w:type="dxa"/>
            <w:vMerge/>
          </w:tcPr>
          <w:p w:rsidR="00AB44F7" w:rsidRPr="00AB44F7" w:rsidRDefault="00AB44F7" w:rsidP="00AB44F7">
            <w:pPr>
              <w:jc w:val="both"/>
              <w:rPr>
                <w:rFonts w:eastAsia="Times New Roman" w:cs="Times New Roman"/>
                <w:sz w:val="24"/>
                <w:szCs w:val="24"/>
                <w:lang w:eastAsia="ru-RU"/>
              </w:rPr>
            </w:pPr>
          </w:p>
        </w:tc>
        <w:tc>
          <w:tcPr>
            <w:tcW w:w="738" w:type="dxa"/>
            <w:vMerge/>
          </w:tcPr>
          <w:p w:rsidR="00AB44F7" w:rsidRPr="00AB44F7" w:rsidRDefault="00AB44F7" w:rsidP="00AB44F7">
            <w:pPr>
              <w:jc w:val="both"/>
              <w:rPr>
                <w:rFonts w:eastAsia="Times New Roman" w:cs="Times New Roman"/>
                <w:sz w:val="24"/>
                <w:szCs w:val="24"/>
                <w:lang w:eastAsia="ru-RU"/>
              </w:rPr>
            </w:pPr>
          </w:p>
        </w:tc>
        <w:tc>
          <w:tcPr>
            <w:tcW w:w="2120" w:type="dxa"/>
            <w:tcBorders>
              <w:top w:val="single" w:sz="4" w:space="0" w:color="auto"/>
            </w:tcBorders>
          </w:tcPr>
          <w:p w:rsidR="00AB44F7" w:rsidRPr="00AB44F7" w:rsidRDefault="00AB44F7" w:rsidP="00DF1E22">
            <w:pPr>
              <w:jc w:val="center"/>
              <w:rPr>
                <w:rFonts w:eastAsia="Times New Roman" w:cs="Times New Roman"/>
                <w:sz w:val="24"/>
                <w:szCs w:val="24"/>
                <w:lang w:eastAsia="ru-RU"/>
              </w:rPr>
            </w:pPr>
            <w:r w:rsidRPr="00AB44F7">
              <w:rPr>
                <w:rFonts w:eastAsia="Times New Roman" w:cs="Times New Roman"/>
                <w:sz w:val="24"/>
                <w:szCs w:val="24"/>
                <w:lang w:eastAsia="ru-RU"/>
              </w:rPr>
              <w:t>(</w:t>
            </w:r>
            <w:r w:rsidR="00DF1E22">
              <w:rPr>
                <w:rFonts w:eastAsia="Times New Roman" w:cs="Times New Roman"/>
                <w:sz w:val="24"/>
                <w:szCs w:val="24"/>
                <w:lang w:eastAsia="ru-RU"/>
              </w:rPr>
              <w:t>дата</w:t>
            </w:r>
            <w:r w:rsidRPr="00AB44F7">
              <w:rPr>
                <w:rFonts w:eastAsia="Times New Roman" w:cs="Times New Roman"/>
                <w:sz w:val="24"/>
                <w:szCs w:val="24"/>
                <w:lang w:eastAsia="ru-RU"/>
              </w:rPr>
              <w:t>)</w:t>
            </w:r>
          </w:p>
        </w:tc>
      </w:tr>
    </w:tbl>
    <w:p w:rsidR="006063C2" w:rsidRDefault="006063C2" w:rsidP="00AB44F7">
      <w:pPr>
        <w:jc w:val="both"/>
        <w:rPr>
          <w:rFonts w:eastAsia="Times New Roman" w:cs="Times New Roman"/>
          <w:sz w:val="24"/>
          <w:szCs w:val="24"/>
          <w:lang w:eastAsia="ru-RU"/>
        </w:rPr>
      </w:pPr>
      <w:bookmarkStart w:id="5" w:name="PRIM"/>
    </w:p>
    <w:p w:rsidR="006063C2" w:rsidRDefault="006063C2" w:rsidP="00AB44F7">
      <w:pPr>
        <w:jc w:val="both"/>
        <w:rPr>
          <w:rFonts w:eastAsia="Times New Roman" w:cs="Times New Roman"/>
          <w:sz w:val="24"/>
          <w:szCs w:val="24"/>
          <w:lang w:eastAsia="ru-RU"/>
        </w:rPr>
      </w:pPr>
    </w:p>
    <w:p w:rsidR="00DF1E22" w:rsidRPr="00941DB5" w:rsidRDefault="00AB44F7" w:rsidP="00941DB5">
      <w:pPr>
        <w:jc w:val="both"/>
        <w:rPr>
          <w:rFonts w:eastAsia="Times New Roman" w:cs="Times New Roman"/>
          <w:sz w:val="24"/>
          <w:szCs w:val="24"/>
          <w:lang w:eastAsia="ru-RU"/>
        </w:rPr>
      </w:pPr>
      <w:r w:rsidRPr="00AB44F7">
        <w:rPr>
          <w:rFonts w:eastAsia="Times New Roman" w:cs="Times New Roman"/>
          <w:sz w:val="24"/>
          <w:szCs w:val="24"/>
          <w:lang w:eastAsia="ru-RU"/>
        </w:rPr>
        <w:t>Примечание: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bookmarkEnd w:id="5"/>
    </w:p>
    <w:p w:rsidR="00DF1E22" w:rsidRDefault="00941DB5" w:rsidP="00E50236">
      <w:pPr>
        <w:tabs>
          <w:tab w:val="left" w:pos="0"/>
        </w:tabs>
        <w:rPr>
          <w:rFonts w:cs="Times New Roman"/>
          <w:szCs w:val="28"/>
        </w:rPr>
      </w:pPr>
      <w:r>
        <w:rPr>
          <w:rFonts w:cs="Times New Roman"/>
          <w:szCs w:val="28"/>
        </w:rPr>
        <w:br w:type="page"/>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6</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DF1E22" w:rsidRPr="005B044F"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DF1E22" w:rsidRDefault="00DF1E22" w:rsidP="00DF1E22">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DF1E22" w:rsidRDefault="00DF1E22" w:rsidP="00DF1E22">
      <w:pPr>
        <w:tabs>
          <w:tab w:val="left" w:pos="0"/>
        </w:tabs>
        <w:jc w:val="center"/>
        <w:rPr>
          <w:rFonts w:cs="Times New Roman"/>
          <w:szCs w:val="28"/>
        </w:rPr>
      </w:pPr>
    </w:p>
    <w:tbl>
      <w:tblPr>
        <w:tblW w:w="4560" w:type="dxa"/>
        <w:tblInd w:w="3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tblGrid>
      <w:tr w:rsidR="00DF1E22" w:rsidRPr="00DF1E22" w:rsidTr="00E50236">
        <w:trPr>
          <w:trHeight w:val="398"/>
        </w:trPr>
        <w:tc>
          <w:tcPr>
            <w:tcW w:w="4560" w:type="dxa"/>
            <w:tcBorders>
              <w:top w:val="nil"/>
              <w:left w:val="nil"/>
              <w:bottom w:val="nil"/>
              <w:right w:val="nil"/>
            </w:tcBorders>
          </w:tcPr>
          <w:p w:rsidR="00DF1E22" w:rsidRPr="00DF1E22" w:rsidRDefault="00DF1E22" w:rsidP="00DF1E22">
            <w:pPr>
              <w:widowControl w:val="0"/>
              <w:autoSpaceDE w:val="0"/>
              <w:autoSpaceDN w:val="0"/>
              <w:adjustRightInd w:val="0"/>
              <w:jc w:val="both"/>
              <w:rPr>
                <w:rFonts w:ascii="Times New Roman CYR" w:eastAsia="Times New Roman" w:hAnsi="Times New Roman CYR" w:cs="Times New Roman CYR"/>
                <w:szCs w:val="28"/>
                <w:lang w:eastAsia="ru-RU"/>
              </w:rPr>
            </w:pPr>
            <w:r w:rsidRPr="00DF1E22">
              <w:rPr>
                <w:rFonts w:ascii="Times New Roman CYR" w:eastAsia="Times New Roman" w:hAnsi="Times New Roman CYR" w:cs="Times New Roman CYR"/>
                <w:szCs w:val="28"/>
                <w:lang w:eastAsia="ru-RU"/>
              </w:rPr>
              <w:t>Директору</w:t>
            </w:r>
            <w:r w:rsidR="00876848">
              <w:rPr>
                <w:rFonts w:ascii="Times New Roman CYR" w:eastAsia="Times New Roman" w:hAnsi="Times New Roman CYR" w:cs="Times New Roman CYR"/>
                <w:szCs w:val="28"/>
                <w:lang w:eastAsia="ru-RU"/>
              </w:rPr>
              <w:t> </w:t>
            </w:r>
            <w:r w:rsidRPr="00DF1E22">
              <w:rPr>
                <w:rFonts w:ascii="Times New Roman CYR" w:eastAsia="Times New Roman" w:hAnsi="Times New Roman CYR" w:cs="Times New Roman CYR"/>
                <w:szCs w:val="28"/>
                <w:lang w:eastAsia="ru-RU"/>
              </w:rPr>
              <w:t>департамента</w:t>
            </w:r>
            <w:r w:rsidR="00876848">
              <w:rPr>
                <w:rFonts w:ascii="Times New Roman CYR" w:eastAsia="Times New Roman" w:hAnsi="Times New Roman CYR" w:cs="Times New Roman CYR"/>
                <w:szCs w:val="28"/>
                <w:lang w:eastAsia="ru-RU"/>
              </w:rPr>
              <w:t xml:space="preserve"> образования</w:t>
            </w:r>
          </w:p>
          <w:p w:rsidR="00DF1E22" w:rsidRPr="00DF1E22" w:rsidRDefault="00DF1E22" w:rsidP="00DF1E22">
            <w:pPr>
              <w:widowControl w:val="0"/>
              <w:autoSpaceDE w:val="0"/>
              <w:autoSpaceDN w:val="0"/>
              <w:adjustRightInd w:val="0"/>
              <w:jc w:val="both"/>
              <w:rPr>
                <w:rFonts w:ascii="Times New Roman CYR" w:eastAsia="Times New Roman" w:hAnsi="Times New Roman CYR" w:cs="Times New Roman CYR"/>
                <w:sz w:val="24"/>
                <w:szCs w:val="24"/>
                <w:lang w:eastAsia="ru-RU"/>
              </w:rPr>
            </w:pPr>
          </w:p>
        </w:tc>
      </w:tr>
    </w:tbl>
    <w:p w:rsidR="00DF1E22" w:rsidRDefault="00DF1E22" w:rsidP="00DF1E22">
      <w:pPr>
        <w:tabs>
          <w:tab w:val="left" w:pos="0"/>
        </w:tabs>
        <w:jc w:val="center"/>
        <w:rPr>
          <w:rFonts w:cs="Times New Roman"/>
          <w:szCs w:val="28"/>
        </w:rPr>
      </w:pPr>
    </w:p>
    <w:p w:rsidR="00876848" w:rsidRPr="00876848" w:rsidRDefault="00876848" w:rsidP="00876848">
      <w:pPr>
        <w:jc w:val="center"/>
        <w:rPr>
          <w:szCs w:val="28"/>
        </w:rPr>
      </w:pPr>
      <w:r w:rsidRPr="00876848">
        <w:rPr>
          <w:szCs w:val="28"/>
        </w:rPr>
        <w:t>Отказ от получения путевки</w:t>
      </w:r>
    </w:p>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
        <w:gridCol w:w="8905"/>
      </w:tblGrid>
      <w:tr w:rsidR="00876848" w:rsidRPr="00933C2A" w:rsidTr="00C57B3F">
        <w:tc>
          <w:tcPr>
            <w:tcW w:w="455" w:type="dxa"/>
          </w:tcPr>
          <w:p w:rsidR="00876848" w:rsidRPr="00933C2A" w:rsidRDefault="00876848" w:rsidP="00C57B3F">
            <w:pPr>
              <w:rPr>
                <w:sz w:val="24"/>
                <w:szCs w:val="24"/>
              </w:rPr>
            </w:pPr>
            <w:r w:rsidRPr="00E50236">
              <w:rPr>
                <w:szCs w:val="24"/>
              </w:rPr>
              <w:t>Я,</w:t>
            </w:r>
          </w:p>
        </w:tc>
        <w:tc>
          <w:tcPr>
            <w:tcW w:w="8905" w:type="dxa"/>
            <w:tcBorders>
              <w:bottom w:val="single" w:sz="4" w:space="0" w:color="auto"/>
            </w:tcBorders>
          </w:tcPr>
          <w:p w:rsidR="00876848" w:rsidRPr="006618E1" w:rsidRDefault="00876848" w:rsidP="00C57B3F">
            <w:pPr>
              <w:jc w:val="center"/>
              <w:rPr>
                <w:b/>
                <w:sz w:val="24"/>
                <w:szCs w:val="24"/>
                <w:lang w:val="en-US"/>
              </w:rPr>
            </w:pPr>
          </w:p>
        </w:tc>
      </w:tr>
      <w:tr w:rsidR="00876848" w:rsidRPr="00933C2A" w:rsidTr="00C57B3F">
        <w:tc>
          <w:tcPr>
            <w:tcW w:w="455" w:type="dxa"/>
          </w:tcPr>
          <w:p w:rsidR="00876848" w:rsidRPr="00933C2A" w:rsidRDefault="00876848" w:rsidP="00C57B3F">
            <w:pPr>
              <w:rPr>
                <w:sz w:val="24"/>
                <w:szCs w:val="24"/>
              </w:rPr>
            </w:pPr>
          </w:p>
        </w:tc>
        <w:tc>
          <w:tcPr>
            <w:tcW w:w="8905" w:type="dxa"/>
            <w:tcBorders>
              <w:top w:val="single" w:sz="4" w:space="0" w:color="auto"/>
            </w:tcBorders>
          </w:tcPr>
          <w:p w:rsidR="00876848" w:rsidRPr="00053158" w:rsidRDefault="00876848" w:rsidP="00C57B3F">
            <w:pPr>
              <w:jc w:val="center"/>
              <w:rPr>
                <w:sz w:val="22"/>
              </w:rPr>
            </w:pPr>
            <w:r w:rsidRPr="00494DA0">
              <w:rPr>
                <w:sz w:val="24"/>
              </w:rPr>
              <w:t>(фамилия, имя, отчество родителя (законного представителя) полностью</w:t>
            </w:r>
            <w:r w:rsidRPr="00053158">
              <w:rPr>
                <w:sz w:val="22"/>
              </w:rPr>
              <w:t>)</w:t>
            </w:r>
          </w:p>
        </w:tc>
      </w:tr>
    </w:tbl>
    <w:p w:rsidR="00876848" w:rsidRPr="00E50236" w:rsidRDefault="00876848" w:rsidP="00E50236">
      <w:pPr>
        <w:jc w:val="center"/>
        <w:rPr>
          <w:szCs w:val="24"/>
        </w:rPr>
      </w:pPr>
      <w:r w:rsidRPr="00E50236">
        <w:rPr>
          <w:szCs w:val="24"/>
        </w:rPr>
        <w:t>информирую департамент образования Администрации города о том, что</w:t>
      </w:r>
      <w:r w:rsidR="00F4515F">
        <w:rPr>
          <w:szCs w:val="24"/>
        </w:rPr>
        <w:t> </w:t>
      </w:r>
      <w:r w:rsidRPr="00E50236">
        <w:rPr>
          <w:szCs w:val="24"/>
        </w:rPr>
        <w:t>отказываюсь от права получения путевки на моего ребенка</w:t>
      </w:r>
    </w:p>
    <w:tbl>
      <w:tblPr>
        <w:tblStyle w:val="a3"/>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gridCol w:w="7291"/>
      </w:tblGrid>
      <w:tr w:rsidR="00876848" w:rsidRPr="00933C2A" w:rsidTr="00C57B3F">
        <w:tc>
          <w:tcPr>
            <w:tcW w:w="9923" w:type="dxa"/>
            <w:gridSpan w:val="2"/>
            <w:tcBorders>
              <w:bottom w:val="single" w:sz="4" w:space="0" w:color="auto"/>
            </w:tcBorders>
          </w:tcPr>
          <w:p w:rsidR="00876848" w:rsidRPr="00876848" w:rsidRDefault="00876848" w:rsidP="00C57B3F">
            <w:pPr>
              <w:jc w:val="center"/>
              <w:rPr>
                <w:b/>
                <w:sz w:val="24"/>
                <w:szCs w:val="24"/>
              </w:rPr>
            </w:pPr>
          </w:p>
        </w:tc>
      </w:tr>
      <w:tr w:rsidR="00876848" w:rsidRPr="00933C2A" w:rsidTr="00C57B3F">
        <w:tc>
          <w:tcPr>
            <w:tcW w:w="9923" w:type="dxa"/>
            <w:gridSpan w:val="2"/>
            <w:tcBorders>
              <w:top w:val="single" w:sz="4" w:space="0" w:color="auto"/>
            </w:tcBorders>
          </w:tcPr>
          <w:p w:rsidR="00876848" w:rsidRPr="00876848" w:rsidRDefault="00876848" w:rsidP="00C57B3F">
            <w:pPr>
              <w:jc w:val="center"/>
              <w:rPr>
                <w:sz w:val="20"/>
              </w:rPr>
            </w:pPr>
            <w:r w:rsidRPr="00876848">
              <w:rPr>
                <w:sz w:val="20"/>
              </w:rPr>
              <w:t>(</w:t>
            </w:r>
            <w:r w:rsidRPr="00494DA0">
              <w:rPr>
                <w:sz w:val="24"/>
              </w:rPr>
              <w:t>фамилия, имя, отчество ребенка полностью)</w:t>
            </w:r>
          </w:p>
        </w:tc>
      </w:tr>
      <w:tr w:rsidR="00876848" w:rsidRPr="00933C2A" w:rsidTr="00C57B3F">
        <w:tc>
          <w:tcPr>
            <w:tcW w:w="2269" w:type="dxa"/>
          </w:tcPr>
          <w:p w:rsidR="00876848" w:rsidRPr="00CD0ED4" w:rsidRDefault="00876848" w:rsidP="00C57B3F">
            <w:pPr>
              <w:rPr>
                <w:szCs w:val="24"/>
              </w:rPr>
            </w:pPr>
            <w:r w:rsidRPr="00CD0ED4">
              <w:rPr>
                <w:szCs w:val="24"/>
              </w:rPr>
              <w:t>по заявлению:</w:t>
            </w:r>
          </w:p>
        </w:tc>
        <w:tc>
          <w:tcPr>
            <w:tcW w:w="7654" w:type="dxa"/>
            <w:tcBorders>
              <w:bottom w:val="single" w:sz="4" w:space="0" w:color="auto"/>
            </w:tcBorders>
          </w:tcPr>
          <w:p w:rsidR="00876848" w:rsidRPr="006618E1" w:rsidRDefault="00876848" w:rsidP="00C57B3F">
            <w:pPr>
              <w:rPr>
                <w:b/>
                <w:sz w:val="24"/>
                <w:szCs w:val="24"/>
                <w:lang w:val="en-US"/>
              </w:rPr>
            </w:pPr>
          </w:p>
        </w:tc>
      </w:tr>
      <w:tr w:rsidR="00876848" w:rsidRPr="00933C2A" w:rsidTr="00C57B3F">
        <w:tc>
          <w:tcPr>
            <w:tcW w:w="2269" w:type="dxa"/>
          </w:tcPr>
          <w:p w:rsidR="00876848" w:rsidRPr="00CD0ED4" w:rsidRDefault="00876848" w:rsidP="00C57B3F">
            <w:pPr>
              <w:rPr>
                <w:szCs w:val="24"/>
              </w:rPr>
            </w:pPr>
            <w:r w:rsidRPr="00CD0ED4">
              <w:rPr>
                <w:szCs w:val="24"/>
              </w:rPr>
              <w:t>по направлению:</w:t>
            </w:r>
          </w:p>
        </w:tc>
        <w:tc>
          <w:tcPr>
            <w:tcW w:w="7654" w:type="dxa"/>
            <w:tcBorders>
              <w:top w:val="single" w:sz="4" w:space="0" w:color="auto"/>
              <w:bottom w:val="single" w:sz="4" w:space="0" w:color="auto"/>
            </w:tcBorders>
          </w:tcPr>
          <w:p w:rsidR="00876848" w:rsidRPr="00876848" w:rsidRDefault="00876848" w:rsidP="00C57B3F">
            <w:pPr>
              <w:rPr>
                <w:b/>
                <w:sz w:val="24"/>
                <w:szCs w:val="24"/>
              </w:rPr>
            </w:pPr>
          </w:p>
        </w:tc>
      </w:tr>
      <w:tr w:rsidR="00876848" w:rsidRPr="00933C2A" w:rsidTr="00C57B3F">
        <w:tc>
          <w:tcPr>
            <w:tcW w:w="2269" w:type="dxa"/>
          </w:tcPr>
          <w:p w:rsidR="00876848" w:rsidRPr="008F26DF" w:rsidRDefault="00876848" w:rsidP="00C57B3F">
            <w:pPr>
              <w:rPr>
                <w:sz w:val="16"/>
                <w:szCs w:val="16"/>
              </w:rPr>
            </w:pPr>
          </w:p>
        </w:tc>
        <w:tc>
          <w:tcPr>
            <w:tcW w:w="7654" w:type="dxa"/>
            <w:tcBorders>
              <w:top w:val="single" w:sz="4" w:space="0" w:color="auto"/>
            </w:tcBorders>
          </w:tcPr>
          <w:p w:rsidR="00876848" w:rsidRPr="00876848" w:rsidRDefault="00876848" w:rsidP="00C57B3F">
            <w:pPr>
              <w:jc w:val="center"/>
              <w:rPr>
                <w:sz w:val="20"/>
              </w:rPr>
            </w:pPr>
            <w:r w:rsidRPr="00494DA0">
              <w:rPr>
                <w:sz w:val="24"/>
              </w:rPr>
              <w:t>(указать направление отдыха и смену)</w:t>
            </w:r>
          </w:p>
        </w:tc>
      </w:tr>
      <w:tr w:rsidR="00876848" w:rsidRPr="00933C2A" w:rsidTr="00C57B3F">
        <w:tc>
          <w:tcPr>
            <w:tcW w:w="2269" w:type="dxa"/>
          </w:tcPr>
          <w:p w:rsidR="00876848" w:rsidRPr="00933C2A" w:rsidRDefault="00876848" w:rsidP="00C57B3F">
            <w:pPr>
              <w:rPr>
                <w:sz w:val="24"/>
                <w:szCs w:val="24"/>
              </w:rPr>
            </w:pPr>
            <w:r w:rsidRPr="00CD0ED4">
              <w:rPr>
                <w:szCs w:val="24"/>
              </w:rPr>
              <w:t>по причине:</w:t>
            </w:r>
          </w:p>
        </w:tc>
        <w:tc>
          <w:tcPr>
            <w:tcW w:w="7654" w:type="dxa"/>
            <w:tcBorders>
              <w:bottom w:val="single" w:sz="4" w:space="0" w:color="auto"/>
            </w:tcBorders>
          </w:tcPr>
          <w:p w:rsidR="00876848" w:rsidRPr="00933C2A" w:rsidRDefault="00876848" w:rsidP="00C57B3F">
            <w:pPr>
              <w:rPr>
                <w:sz w:val="24"/>
                <w:szCs w:val="24"/>
              </w:rPr>
            </w:pPr>
          </w:p>
        </w:tc>
      </w:tr>
      <w:tr w:rsidR="00876848" w:rsidRPr="00933C2A" w:rsidTr="00C57B3F">
        <w:tc>
          <w:tcPr>
            <w:tcW w:w="9923" w:type="dxa"/>
            <w:gridSpan w:val="2"/>
            <w:tcBorders>
              <w:bottom w:val="single" w:sz="4" w:space="0" w:color="auto"/>
            </w:tcBorders>
          </w:tcPr>
          <w:p w:rsidR="00876848" w:rsidRPr="00494DA0" w:rsidRDefault="00876848" w:rsidP="00C57B3F">
            <w:pPr>
              <w:rPr>
                <w:sz w:val="24"/>
                <w:szCs w:val="24"/>
              </w:rPr>
            </w:pPr>
          </w:p>
        </w:tc>
      </w:tr>
      <w:tr w:rsidR="00876848" w:rsidRPr="00876848" w:rsidTr="00C57B3F">
        <w:tc>
          <w:tcPr>
            <w:tcW w:w="9923" w:type="dxa"/>
            <w:gridSpan w:val="2"/>
            <w:tcBorders>
              <w:top w:val="single" w:sz="4" w:space="0" w:color="auto"/>
            </w:tcBorders>
          </w:tcPr>
          <w:p w:rsidR="00876848" w:rsidRPr="00494DA0" w:rsidRDefault="00876848" w:rsidP="00C57B3F">
            <w:pPr>
              <w:jc w:val="center"/>
              <w:rPr>
                <w:sz w:val="24"/>
                <w:szCs w:val="24"/>
              </w:rPr>
            </w:pPr>
            <w:r w:rsidRPr="00494DA0">
              <w:rPr>
                <w:sz w:val="24"/>
                <w:szCs w:val="24"/>
              </w:rPr>
              <w:t>(указать обоснованную причину отказа)</w:t>
            </w:r>
          </w:p>
        </w:tc>
      </w:tr>
    </w:tbl>
    <w:p w:rsidR="00876848" w:rsidRPr="00CD0ED4" w:rsidRDefault="00876848" w:rsidP="00876848">
      <w:pPr>
        <w:rPr>
          <w:sz w:val="22"/>
          <w:szCs w:val="20"/>
        </w:rPr>
      </w:pPr>
      <w:r w:rsidRPr="00CD0ED4">
        <w:rPr>
          <w:sz w:val="22"/>
          <w:szCs w:val="20"/>
        </w:rPr>
        <w:tab/>
        <w:t xml:space="preserve">                      </w:t>
      </w:r>
    </w:p>
    <w:p w:rsidR="00876848" w:rsidRPr="00CD0ED4" w:rsidRDefault="00876848" w:rsidP="00876848">
      <w:pPr>
        <w:rPr>
          <w:szCs w:val="24"/>
        </w:rPr>
      </w:pPr>
      <w:r w:rsidRPr="00CD0ED4">
        <w:rPr>
          <w:szCs w:val="24"/>
        </w:rPr>
        <w:t>Претензий к департаменту образования не имею.</w:t>
      </w:r>
    </w:p>
    <w:p w:rsidR="00876848" w:rsidRPr="00933C2A" w:rsidRDefault="00876848" w:rsidP="00876848">
      <w:pPr>
        <w:rPr>
          <w:sz w:val="24"/>
          <w:szCs w:val="24"/>
        </w:rPr>
      </w:pPr>
    </w:p>
    <w:p w:rsidR="00876848" w:rsidRPr="00CD0ED4" w:rsidRDefault="00876848" w:rsidP="00876848">
      <w:pPr>
        <w:rPr>
          <w:szCs w:val="28"/>
        </w:rPr>
      </w:pPr>
    </w:p>
    <w:tbl>
      <w:tblPr>
        <w:tblStyle w:val="a3"/>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1"/>
        <w:gridCol w:w="1862"/>
        <w:gridCol w:w="272"/>
        <w:gridCol w:w="1174"/>
        <w:gridCol w:w="1684"/>
        <w:gridCol w:w="281"/>
        <w:gridCol w:w="3522"/>
      </w:tblGrid>
      <w:tr w:rsidR="00876848" w:rsidRPr="00CD0ED4" w:rsidTr="00C57B3F">
        <w:tc>
          <w:tcPr>
            <w:tcW w:w="738" w:type="dxa"/>
          </w:tcPr>
          <w:p w:rsidR="00876848" w:rsidRPr="00CD0ED4" w:rsidRDefault="00876848" w:rsidP="00C57B3F">
            <w:pPr>
              <w:rPr>
                <w:szCs w:val="28"/>
              </w:rPr>
            </w:pPr>
            <w:r w:rsidRPr="00CD0ED4">
              <w:rPr>
                <w:szCs w:val="28"/>
              </w:rPr>
              <w:t>Дата</w:t>
            </w:r>
          </w:p>
        </w:tc>
        <w:tc>
          <w:tcPr>
            <w:tcW w:w="1936" w:type="dxa"/>
            <w:tcBorders>
              <w:bottom w:val="single" w:sz="4" w:space="0" w:color="auto"/>
            </w:tcBorders>
          </w:tcPr>
          <w:p w:rsidR="00876848" w:rsidRPr="00CD0ED4" w:rsidRDefault="00876848" w:rsidP="00C57B3F">
            <w:pPr>
              <w:jc w:val="center"/>
              <w:rPr>
                <w:b/>
                <w:szCs w:val="28"/>
                <w:lang w:val="en-US"/>
              </w:rPr>
            </w:pPr>
          </w:p>
        </w:tc>
        <w:tc>
          <w:tcPr>
            <w:tcW w:w="283" w:type="dxa"/>
          </w:tcPr>
          <w:p w:rsidR="00876848" w:rsidRPr="00CD0ED4" w:rsidRDefault="00876848" w:rsidP="00C57B3F">
            <w:pPr>
              <w:rPr>
                <w:szCs w:val="28"/>
              </w:rPr>
            </w:pPr>
          </w:p>
        </w:tc>
        <w:tc>
          <w:tcPr>
            <w:tcW w:w="1179" w:type="dxa"/>
          </w:tcPr>
          <w:p w:rsidR="00876848" w:rsidRPr="00CD0ED4" w:rsidRDefault="00876848" w:rsidP="00C57B3F">
            <w:pPr>
              <w:rPr>
                <w:szCs w:val="28"/>
              </w:rPr>
            </w:pPr>
            <w:r w:rsidRPr="00CD0ED4">
              <w:rPr>
                <w:szCs w:val="28"/>
              </w:rPr>
              <w:t>Подпись</w:t>
            </w:r>
          </w:p>
        </w:tc>
        <w:tc>
          <w:tcPr>
            <w:tcW w:w="1751" w:type="dxa"/>
            <w:tcBorders>
              <w:bottom w:val="single" w:sz="4" w:space="0" w:color="auto"/>
            </w:tcBorders>
          </w:tcPr>
          <w:p w:rsidR="00876848" w:rsidRPr="00CD0ED4" w:rsidRDefault="00876848" w:rsidP="00C57B3F">
            <w:pPr>
              <w:rPr>
                <w:szCs w:val="28"/>
              </w:rPr>
            </w:pPr>
          </w:p>
        </w:tc>
        <w:tc>
          <w:tcPr>
            <w:tcW w:w="289" w:type="dxa"/>
          </w:tcPr>
          <w:p w:rsidR="00876848" w:rsidRPr="00CD0ED4" w:rsidRDefault="00876848" w:rsidP="00C57B3F">
            <w:pPr>
              <w:rPr>
                <w:szCs w:val="28"/>
              </w:rPr>
            </w:pPr>
            <w:r w:rsidRPr="00CD0ED4">
              <w:rPr>
                <w:szCs w:val="28"/>
              </w:rPr>
              <w:t>/</w:t>
            </w:r>
          </w:p>
        </w:tc>
        <w:tc>
          <w:tcPr>
            <w:tcW w:w="3605" w:type="dxa"/>
            <w:tcBorders>
              <w:bottom w:val="single" w:sz="4" w:space="0" w:color="auto"/>
            </w:tcBorders>
          </w:tcPr>
          <w:p w:rsidR="00876848" w:rsidRPr="00CD0ED4" w:rsidRDefault="00876848" w:rsidP="00C57B3F">
            <w:pPr>
              <w:jc w:val="center"/>
              <w:rPr>
                <w:b/>
                <w:szCs w:val="28"/>
                <w:lang w:val="en-US"/>
              </w:rPr>
            </w:pPr>
          </w:p>
        </w:tc>
      </w:tr>
      <w:tr w:rsidR="00876848" w:rsidRPr="00CD0ED4" w:rsidTr="00876848">
        <w:trPr>
          <w:trHeight w:val="91"/>
        </w:trPr>
        <w:tc>
          <w:tcPr>
            <w:tcW w:w="738" w:type="dxa"/>
          </w:tcPr>
          <w:p w:rsidR="00876848" w:rsidRPr="00CD0ED4" w:rsidRDefault="00876848" w:rsidP="00C57B3F">
            <w:pPr>
              <w:rPr>
                <w:szCs w:val="28"/>
              </w:rPr>
            </w:pPr>
          </w:p>
        </w:tc>
        <w:tc>
          <w:tcPr>
            <w:tcW w:w="1936" w:type="dxa"/>
            <w:tcBorders>
              <w:top w:val="single" w:sz="4" w:space="0" w:color="auto"/>
            </w:tcBorders>
          </w:tcPr>
          <w:p w:rsidR="00876848" w:rsidRPr="00CD0ED4" w:rsidRDefault="00876848" w:rsidP="00C57B3F">
            <w:pPr>
              <w:rPr>
                <w:szCs w:val="28"/>
              </w:rPr>
            </w:pPr>
          </w:p>
        </w:tc>
        <w:tc>
          <w:tcPr>
            <w:tcW w:w="283" w:type="dxa"/>
          </w:tcPr>
          <w:p w:rsidR="00876848" w:rsidRPr="00CD0ED4" w:rsidRDefault="00876848" w:rsidP="00C57B3F">
            <w:pPr>
              <w:rPr>
                <w:szCs w:val="28"/>
              </w:rPr>
            </w:pPr>
          </w:p>
        </w:tc>
        <w:tc>
          <w:tcPr>
            <w:tcW w:w="1179" w:type="dxa"/>
          </w:tcPr>
          <w:p w:rsidR="00876848" w:rsidRPr="00CD0ED4" w:rsidRDefault="00876848" w:rsidP="00C57B3F">
            <w:pPr>
              <w:rPr>
                <w:szCs w:val="28"/>
              </w:rPr>
            </w:pPr>
          </w:p>
        </w:tc>
        <w:tc>
          <w:tcPr>
            <w:tcW w:w="1751" w:type="dxa"/>
            <w:tcBorders>
              <w:top w:val="single" w:sz="4" w:space="0" w:color="auto"/>
            </w:tcBorders>
          </w:tcPr>
          <w:p w:rsidR="00876848" w:rsidRPr="008F1026" w:rsidRDefault="00876848" w:rsidP="00C57B3F">
            <w:pPr>
              <w:rPr>
                <w:sz w:val="24"/>
                <w:szCs w:val="28"/>
              </w:rPr>
            </w:pPr>
          </w:p>
        </w:tc>
        <w:tc>
          <w:tcPr>
            <w:tcW w:w="289" w:type="dxa"/>
          </w:tcPr>
          <w:p w:rsidR="00876848" w:rsidRPr="008F1026" w:rsidRDefault="00876848" w:rsidP="00C57B3F">
            <w:pPr>
              <w:rPr>
                <w:sz w:val="24"/>
                <w:szCs w:val="28"/>
              </w:rPr>
            </w:pPr>
          </w:p>
        </w:tc>
        <w:tc>
          <w:tcPr>
            <w:tcW w:w="3605" w:type="dxa"/>
            <w:tcBorders>
              <w:top w:val="single" w:sz="4" w:space="0" w:color="auto"/>
            </w:tcBorders>
          </w:tcPr>
          <w:p w:rsidR="00876848" w:rsidRPr="008F1026" w:rsidRDefault="00876848" w:rsidP="00C57B3F">
            <w:pPr>
              <w:jc w:val="center"/>
              <w:rPr>
                <w:sz w:val="24"/>
                <w:szCs w:val="28"/>
              </w:rPr>
            </w:pPr>
            <w:r w:rsidRPr="00494DA0">
              <w:rPr>
                <w:sz w:val="24"/>
                <w:szCs w:val="28"/>
              </w:rPr>
              <w:t>(расшифровка подписи</w:t>
            </w:r>
            <w:r w:rsidRPr="00F4515F">
              <w:rPr>
                <w:sz w:val="22"/>
                <w:szCs w:val="28"/>
              </w:rPr>
              <w:t>)</w:t>
            </w:r>
          </w:p>
        </w:tc>
      </w:tr>
    </w:tbl>
    <w:p w:rsidR="00876848" w:rsidRPr="00CD0ED4" w:rsidRDefault="00876848" w:rsidP="00DF1E22">
      <w:pPr>
        <w:tabs>
          <w:tab w:val="left" w:pos="0"/>
        </w:tabs>
        <w:jc w:val="center"/>
        <w:rPr>
          <w:rFonts w:cs="Times New Roman"/>
          <w:szCs w:val="28"/>
        </w:rPr>
      </w:pPr>
    </w:p>
    <w:p w:rsidR="009E4790" w:rsidRPr="00CD0ED4"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DF1E22">
      <w:pPr>
        <w:tabs>
          <w:tab w:val="left" w:pos="0"/>
        </w:tabs>
        <w:jc w:val="center"/>
        <w:rPr>
          <w:rFonts w:cs="Times New Roman"/>
          <w:szCs w:val="28"/>
        </w:rPr>
      </w:pPr>
    </w:p>
    <w:p w:rsidR="009E4790" w:rsidRDefault="009E4790" w:rsidP="00EE0349">
      <w:pPr>
        <w:tabs>
          <w:tab w:val="left" w:pos="0"/>
        </w:tabs>
        <w:rPr>
          <w:rFonts w:cs="Times New Roman"/>
          <w:szCs w:val="28"/>
        </w:rPr>
      </w:pPr>
    </w:p>
    <w:p w:rsidR="00EE0349" w:rsidRDefault="00EE0349" w:rsidP="00EE0349">
      <w:pPr>
        <w:tabs>
          <w:tab w:val="left" w:pos="0"/>
        </w:tabs>
        <w:rPr>
          <w:rFonts w:cs="Times New Roman"/>
          <w:szCs w:val="28"/>
        </w:rPr>
      </w:pP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lastRenderedPageBreak/>
        <w:t xml:space="preserve">Приложение </w:t>
      </w:r>
      <w:r>
        <w:rPr>
          <w:rFonts w:ascii="Times New Roman CYR" w:eastAsia="Times New Roman" w:hAnsi="Times New Roman CYR" w:cs="Times New Roman CYR"/>
          <w:bCs/>
          <w:color w:val="26282F"/>
          <w:szCs w:val="28"/>
          <w:lang w:eastAsia="ru-RU"/>
        </w:rPr>
        <w:t>7</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к административному регламенту</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предоставления муниципальной услуги </w:t>
      </w:r>
    </w:p>
    <w:p w:rsidR="009E4790" w:rsidRPr="005B044F"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 xml:space="preserve">«Организация отдыха детей в каникулярное время </w:t>
      </w:r>
    </w:p>
    <w:p w:rsidR="009E4790"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r w:rsidRPr="005B044F">
        <w:rPr>
          <w:rFonts w:ascii="Times New Roman CYR" w:eastAsia="Times New Roman" w:hAnsi="Times New Roman CYR" w:cs="Times New Roman CYR"/>
          <w:bCs/>
          <w:color w:val="26282F"/>
          <w:szCs w:val="28"/>
          <w:lang w:eastAsia="ru-RU"/>
        </w:rPr>
        <w:t>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p>
    <w:p w:rsidR="009E4790" w:rsidRDefault="009E4790" w:rsidP="009E4790">
      <w:pPr>
        <w:widowControl w:val="0"/>
        <w:autoSpaceDE w:val="0"/>
        <w:autoSpaceDN w:val="0"/>
        <w:adjustRightInd w:val="0"/>
        <w:ind w:left="3402"/>
        <w:rPr>
          <w:rFonts w:ascii="Times New Roman CYR" w:eastAsia="Times New Roman" w:hAnsi="Times New Roman CYR" w:cs="Times New Roman CYR"/>
          <w:bCs/>
          <w:color w:val="26282F"/>
          <w:szCs w:val="28"/>
          <w:lang w:eastAsia="ru-RU"/>
        </w:rPr>
      </w:pPr>
    </w:p>
    <w:p w:rsidR="0019357D" w:rsidRPr="0019357D" w:rsidRDefault="0019357D" w:rsidP="0019357D">
      <w:pPr>
        <w:spacing w:line="276" w:lineRule="auto"/>
        <w:ind w:firstLine="567"/>
        <w:contextualSpacing/>
        <w:jc w:val="center"/>
        <w:rPr>
          <w:rFonts w:eastAsia="Times New Roman" w:cs="Times New Roman"/>
          <w:szCs w:val="28"/>
          <w:lang w:eastAsia="ru-RU"/>
        </w:rPr>
      </w:pPr>
      <w:r w:rsidRPr="0019357D">
        <w:rPr>
          <w:rFonts w:eastAsia="Times New Roman" w:cs="Times New Roman"/>
          <w:szCs w:val="28"/>
          <w:lang w:eastAsia="ru-RU"/>
        </w:rPr>
        <w:t xml:space="preserve">Акт о </w:t>
      </w:r>
      <w:proofErr w:type="spellStart"/>
      <w:r w:rsidRPr="0019357D">
        <w:rPr>
          <w:rFonts w:eastAsia="Times New Roman" w:cs="Times New Roman"/>
          <w:szCs w:val="28"/>
          <w:lang w:eastAsia="ru-RU"/>
        </w:rPr>
        <w:t>невостребованности</w:t>
      </w:r>
      <w:proofErr w:type="spellEnd"/>
      <w:r w:rsidRPr="0019357D">
        <w:rPr>
          <w:rFonts w:eastAsia="Times New Roman" w:cs="Times New Roman"/>
          <w:szCs w:val="28"/>
          <w:lang w:eastAsia="ru-RU"/>
        </w:rPr>
        <w:t xml:space="preserve"> путевки</w:t>
      </w:r>
    </w:p>
    <w:p w:rsidR="0019357D" w:rsidRPr="0019357D" w:rsidRDefault="0019357D" w:rsidP="0019357D">
      <w:pPr>
        <w:spacing w:line="276" w:lineRule="auto"/>
        <w:ind w:firstLine="567"/>
        <w:contextualSpacing/>
        <w:jc w:val="center"/>
        <w:rPr>
          <w:rFonts w:eastAsia="Times New Roman" w:cs="Times New Roman"/>
          <w:szCs w:val="28"/>
          <w:lang w:eastAsia="ru-RU"/>
        </w:rPr>
      </w:pPr>
    </w:p>
    <w:p w:rsidR="0019357D" w:rsidRPr="0019357D" w:rsidRDefault="0019357D" w:rsidP="0019357D">
      <w:pPr>
        <w:spacing w:line="276" w:lineRule="auto"/>
        <w:contextualSpacing/>
        <w:jc w:val="center"/>
        <w:rPr>
          <w:rFonts w:eastAsia="Times New Roman" w:cs="Times New Roman"/>
          <w:sz w:val="26"/>
          <w:szCs w:val="26"/>
          <w:lang w:eastAsia="ru-RU"/>
        </w:rPr>
      </w:pPr>
      <w:r w:rsidRPr="0019357D">
        <w:rPr>
          <w:rFonts w:eastAsia="Times New Roman" w:cs="Times New Roman"/>
          <w:sz w:val="26"/>
          <w:szCs w:val="26"/>
          <w:lang w:eastAsia="ru-RU"/>
        </w:rPr>
        <w:t xml:space="preserve">«_____»_____________ </w:t>
      </w:r>
      <w:r w:rsidRPr="00EE0349">
        <w:rPr>
          <w:rFonts w:eastAsia="Times New Roman" w:cs="Times New Roman"/>
          <w:szCs w:val="26"/>
          <w:lang w:eastAsia="ru-RU"/>
        </w:rPr>
        <w:t>20</w:t>
      </w:r>
      <w:r w:rsidRPr="0019357D">
        <w:rPr>
          <w:rFonts w:eastAsia="Times New Roman" w:cs="Times New Roman"/>
          <w:sz w:val="26"/>
          <w:szCs w:val="26"/>
          <w:lang w:eastAsia="ru-RU"/>
        </w:rPr>
        <w:t xml:space="preserve">______ </w:t>
      </w:r>
      <w:r w:rsidRPr="00EE0349">
        <w:rPr>
          <w:rFonts w:eastAsia="Times New Roman" w:cs="Times New Roman"/>
          <w:szCs w:val="26"/>
          <w:lang w:eastAsia="ru-RU"/>
        </w:rPr>
        <w:t>г</w:t>
      </w:r>
      <w:r w:rsidRPr="00EE0349">
        <w:rPr>
          <w:rFonts w:eastAsia="Times New Roman" w:cs="Times New Roman"/>
          <w:szCs w:val="28"/>
          <w:lang w:eastAsia="ru-RU"/>
        </w:rPr>
        <w:t xml:space="preserve">.                   </w:t>
      </w:r>
      <w:r w:rsidR="00EE0349" w:rsidRPr="00EE0349">
        <w:rPr>
          <w:rFonts w:eastAsia="Times New Roman" w:cs="Times New Roman"/>
          <w:szCs w:val="28"/>
          <w:lang w:eastAsia="ru-RU"/>
        </w:rPr>
        <w:t xml:space="preserve">                              </w:t>
      </w:r>
      <w:r w:rsidRPr="00EE0349">
        <w:rPr>
          <w:rFonts w:eastAsia="Times New Roman" w:cs="Times New Roman"/>
          <w:szCs w:val="28"/>
          <w:lang w:eastAsia="ru-RU"/>
        </w:rPr>
        <w:t xml:space="preserve">  г. Сургут</w:t>
      </w:r>
      <w:r w:rsidRPr="00EE0349">
        <w:rPr>
          <w:rFonts w:eastAsia="Times New Roman" w:cs="Times New Roman"/>
          <w:szCs w:val="26"/>
          <w:lang w:eastAsia="ru-RU"/>
        </w:rPr>
        <w:t xml:space="preserve">    </w:t>
      </w:r>
    </w:p>
    <w:p w:rsidR="0019357D" w:rsidRPr="0019357D" w:rsidRDefault="0019357D" w:rsidP="0019357D">
      <w:pPr>
        <w:spacing w:line="276" w:lineRule="auto"/>
        <w:contextualSpacing/>
        <w:jc w:val="center"/>
        <w:rPr>
          <w:rFonts w:eastAsia="Times New Roman" w:cs="Times New Roman"/>
          <w:sz w:val="26"/>
          <w:szCs w:val="26"/>
          <w:lang w:eastAsia="ru-RU"/>
        </w:rPr>
      </w:pPr>
    </w:p>
    <w:p w:rsidR="0019357D" w:rsidRPr="0019357D" w:rsidRDefault="0019357D" w:rsidP="0019357D">
      <w:pPr>
        <w:ind w:firstLine="709"/>
        <w:jc w:val="both"/>
        <w:rPr>
          <w:rFonts w:eastAsia="Times New Roman" w:cs="Times New Roman"/>
          <w:sz w:val="26"/>
          <w:szCs w:val="26"/>
          <w:lang w:eastAsia="ru-RU"/>
        </w:rPr>
      </w:pPr>
      <w:r w:rsidRPr="00EE0349">
        <w:rPr>
          <w:rFonts w:eastAsia="Times New Roman" w:cs="Times New Roman"/>
          <w:szCs w:val="26"/>
          <w:lang w:eastAsia="ru-RU"/>
        </w:rPr>
        <w:t xml:space="preserve"> </w:t>
      </w:r>
      <w:r w:rsidRPr="00EE0349">
        <w:rPr>
          <w:rFonts w:eastAsia="Times New Roman" w:cs="Times New Roman"/>
          <w:szCs w:val="24"/>
          <w:lang w:eastAsia="ru-RU"/>
        </w:rPr>
        <w:t>Настоящий акт составлен о том, что согласно заявлению родителя (законного представителя)</w:t>
      </w:r>
      <w:r w:rsidR="00EE0349">
        <w:rPr>
          <w:rFonts w:eastAsia="Times New Roman" w:cs="Times New Roman"/>
          <w:sz w:val="26"/>
          <w:szCs w:val="26"/>
          <w:lang w:eastAsia="ru-RU"/>
        </w:rPr>
        <w:t xml:space="preserve"> ________________________</w:t>
      </w:r>
      <w:r w:rsidRPr="0019357D">
        <w:rPr>
          <w:rFonts w:eastAsia="Times New Roman" w:cs="Times New Roman"/>
          <w:sz w:val="26"/>
          <w:szCs w:val="26"/>
          <w:lang w:eastAsia="ru-RU"/>
        </w:rPr>
        <w:t>__</w:t>
      </w:r>
      <w:r w:rsidRPr="00EE0349">
        <w:rPr>
          <w:rFonts w:eastAsia="Times New Roman" w:cs="Times New Roman"/>
          <w:szCs w:val="26"/>
          <w:lang w:eastAsia="ru-RU"/>
        </w:rPr>
        <w:t>от</w:t>
      </w:r>
      <w:r w:rsidRPr="0019357D">
        <w:rPr>
          <w:rFonts w:eastAsia="Times New Roman" w:cs="Times New Roman"/>
          <w:sz w:val="26"/>
          <w:szCs w:val="26"/>
          <w:lang w:eastAsia="ru-RU"/>
        </w:rPr>
        <w:t>__________</w:t>
      </w:r>
      <w:r w:rsidRPr="00EE0349">
        <w:rPr>
          <w:rFonts w:eastAsia="Times New Roman" w:cs="Times New Roman"/>
          <w:szCs w:val="26"/>
          <w:lang w:eastAsia="ru-RU"/>
        </w:rPr>
        <w:t>№</w:t>
      </w:r>
      <w:r w:rsidRPr="0019357D">
        <w:rPr>
          <w:rFonts w:eastAsia="Times New Roman" w:cs="Times New Roman"/>
          <w:sz w:val="26"/>
          <w:szCs w:val="26"/>
          <w:lang w:eastAsia="ru-RU"/>
        </w:rPr>
        <w:t xml:space="preserve">________ </w:t>
      </w:r>
    </w:p>
    <w:p w:rsidR="0019357D" w:rsidRPr="0000237A" w:rsidRDefault="0019357D" w:rsidP="0019357D">
      <w:pPr>
        <w:ind w:firstLine="709"/>
        <w:jc w:val="both"/>
        <w:rPr>
          <w:rFonts w:eastAsia="Times New Roman" w:cs="Times New Roman"/>
          <w:sz w:val="22"/>
          <w:lang w:eastAsia="ru-RU"/>
        </w:rPr>
      </w:pPr>
      <w:r w:rsidRPr="0000237A">
        <w:rPr>
          <w:rFonts w:eastAsia="Times New Roman" w:cs="Times New Roman"/>
          <w:sz w:val="22"/>
          <w:lang w:eastAsia="ru-RU"/>
        </w:rPr>
        <w:t xml:space="preserve">                                                   (</w:t>
      </w:r>
      <w:r w:rsidRPr="000720C8">
        <w:rPr>
          <w:rFonts w:eastAsia="Times New Roman" w:cs="Times New Roman"/>
          <w:sz w:val="24"/>
          <w:lang w:eastAsia="ru-RU"/>
        </w:rPr>
        <w:t>фамилия, имя, отчество)</w:t>
      </w:r>
    </w:p>
    <w:p w:rsidR="0019357D" w:rsidRPr="0019357D" w:rsidRDefault="0019357D" w:rsidP="0019357D">
      <w:pPr>
        <w:jc w:val="both"/>
        <w:rPr>
          <w:rFonts w:eastAsia="Times New Roman" w:cs="Times New Roman"/>
          <w:sz w:val="26"/>
          <w:szCs w:val="26"/>
          <w:lang w:eastAsia="ru-RU"/>
        </w:rPr>
      </w:pPr>
      <w:r w:rsidRPr="0000237A">
        <w:rPr>
          <w:rFonts w:eastAsia="Times New Roman" w:cs="Times New Roman"/>
          <w:szCs w:val="24"/>
          <w:lang w:eastAsia="ru-RU"/>
        </w:rPr>
        <w:t>предоставлена путевка ребенку</w:t>
      </w:r>
      <w:r w:rsidRPr="0000237A">
        <w:rPr>
          <w:rFonts w:eastAsia="Times New Roman" w:cs="Times New Roman"/>
          <w:szCs w:val="26"/>
          <w:lang w:eastAsia="ru-RU"/>
        </w:rPr>
        <w:t xml:space="preserve"> </w:t>
      </w:r>
      <w:r w:rsidRPr="0019357D">
        <w:rPr>
          <w:rFonts w:eastAsia="Times New Roman" w:cs="Times New Roman"/>
          <w:sz w:val="26"/>
          <w:szCs w:val="26"/>
          <w:lang w:eastAsia="ru-RU"/>
        </w:rPr>
        <w:t>_______</w:t>
      </w:r>
      <w:r w:rsidR="0000237A">
        <w:rPr>
          <w:rFonts w:eastAsia="Times New Roman" w:cs="Times New Roman"/>
          <w:sz w:val="26"/>
          <w:szCs w:val="26"/>
          <w:lang w:eastAsia="ru-RU"/>
        </w:rPr>
        <w:t>_____________________________</w:t>
      </w:r>
      <w:r w:rsidRPr="0019357D">
        <w:rPr>
          <w:rFonts w:eastAsia="Times New Roman" w:cs="Times New Roman"/>
          <w:sz w:val="26"/>
          <w:szCs w:val="26"/>
          <w:lang w:eastAsia="ru-RU"/>
        </w:rPr>
        <w:t>___</w:t>
      </w:r>
      <w:r w:rsidR="00425FC5">
        <w:rPr>
          <w:rFonts w:eastAsia="Times New Roman" w:cs="Times New Roman"/>
          <w:sz w:val="26"/>
          <w:szCs w:val="26"/>
          <w:lang w:eastAsia="ru-RU"/>
        </w:rPr>
        <w:t>__</w:t>
      </w:r>
      <w:r w:rsidRPr="0019357D">
        <w:rPr>
          <w:rFonts w:eastAsia="Times New Roman" w:cs="Times New Roman"/>
          <w:sz w:val="26"/>
          <w:szCs w:val="26"/>
          <w:lang w:eastAsia="ru-RU"/>
        </w:rPr>
        <w:t xml:space="preserve">___  </w:t>
      </w:r>
    </w:p>
    <w:p w:rsidR="0019357D" w:rsidRPr="0019357D" w:rsidRDefault="0019357D" w:rsidP="0019357D">
      <w:pPr>
        <w:jc w:val="center"/>
        <w:rPr>
          <w:rFonts w:eastAsia="Times New Roman" w:cs="Times New Roman"/>
          <w:sz w:val="20"/>
          <w:szCs w:val="20"/>
          <w:lang w:eastAsia="ru-RU"/>
        </w:rPr>
      </w:pPr>
      <w:r w:rsidRPr="000720C8">
        <w:rPr>
          <w:rFonts w:eastAsia="Times New Roman" w:cs="Times New Roman"/>
          <w:sz w:val="24"/>
          <w:lang w:eastAsia="ru-RU"/>
        </w:rPr>
        <w:t xml:space="preserve">                                             </w:t>
      </w:r>
      <w:r w:rsidR="002E14EE">
        <w:rPr>
          <w:rFonts w:eastAsia="Times New Roman" w:cs="Times New Roman"/>
          <w:sz w:val="24"/>
          <w:lang w:eastAsia="ru-RU"/>
        </w:rPr>
        <w:t xml:space="preserve">                  (фамилия, имя)</w:t>
      </w:r>
      <w:r w:rsidRPr="000720C8">
        <w:rPr>
          <w:rFonts w:eastAsia="Times New Roman" w:cs="Times New Roman"/>
          <w:szCs w:val="20"/>
          <w:lang w:eastAsia="ru-RU"/>
        </w:rPr>
        <w:t xml:space="preserve">                                       </w:t>
      </w:r>
      <w:proofErr w:type="gramStart"/>
      <w:r w:rsidRPr="0000237A">
        <w:rPr>
          <w:rFonts w:eastAsia="Times New Roman" w:cs="Times New Roman"/>
          <w:szCs w:val="24"/>
          <w:lang w:eastAsia="ru-RU"/>
        </w:rPr>
        <w:t>в</w:t>
      </w:r>
      <w:proofErr w:type="gramEnd"/>
      <w:r w:rsidRPr="0019357D">
        <w:rPr>
          <w:rFonts w:eastAsia="Times New Roman" w:cs="Times New Roman"/>
          <w:sz w:val="26"/>
          <w:szCs w:val="26"/>
          <w:lang w:eastAsia="ru-RU"/>
        </w:rPr>
        <w:t>_________________________________________________________________________</w:t>
      </w:r>
    </w:p>
    <w:p w:rsidR="0019357D" w:rsidRPr="0019357D" w:rsidRDefault="0019357D" w:rsidP="0019357D">
      <w:pPr>
        <w:jc w:val="both"/>
        <w:rPr>
          <w:rFonts w:eastAsia="Times New Roman" w:cs="Times New Roman"/>
          <w:sz w:val="26"/>
          <w:szCs w:val="26"/>
          <w:lang w:eastAsia="ru-RU"/>
        </w:rPr>
      </w:pPr>
      <w:r w:rsidRPr="0019357D">
        <w:rPr>
          <w:rFonts w:eastAsia="Times New Roman" w:cs="Times New Roman"/>
          <w:sz w:val="26"/>
          <w:szCs w:val="26"/>
          <w:lang w:eastAsia="ru-RU"/>
        </w:rPr>
        <w:t xml:space="preserve">                                </w:t>
      </w:r>
      <w:r w:rsidRPr="0019357D">
        <w:rPr>
          <w:rFonts w:eastAsia="Times New Roman" w:cs="Times New Roman"/>
          <w:sz w:val="20"/>
          <w:szCs w:val="20"/>
          <w:lang w:eastAsia="ru-RU"/>
        </w:rPr>
        <w:t>(наименование организации, обеспечивающей отдых и оздоровление)</w:t>
      </w:r>
    </w:p>
    <w:p w:rsidR="0019357D" w:rsidRPr="0019357D" w:rsidRDefault="0019357D" w:rsidP="0019357D">
      <w:pPr>
        <w:jc w:val="both"/>
        <w:rPr>
          <w:rFonts w:eastAsia="Times New Roman" w:cs="Times New Roman"/>
          <w:sz w:val="24"/>
          <w:szCs w:val="24"/>
          <w:lang w:eastAsia="ru-RU"/>
        </w:rPr>
      </w:pPr>
    </w:p>
    <w:p w:rsidR="0019357D" w:rsidRPr="00746DAC" w:rsidRDefault="0019357D" w:rsidP="00F02D98">
      <w:pPr>
        <w:ind w:firstLine="709"/>
        <w:jc w:val="both"/>
        <w:rPr>
          <w:rFonts w:eastAsia="Times New Roman" w:cs="Times New Roman"/>
          <w:szCs w:val="24"/>
          <w:lang w:eastAsia="ru-RU"/>
        </w:rPr>
      </w:pPr>
      <w:r w:rsidRPr="00746DAC">
        <w:rPr>
          <w:rFonts w:eastAsia="Times New Roman" w:cs="Times New Roman"/>
          <w:szCs w:val="24"/>
          <w:lang w:eastAsia="ru-RU"/>
        </w:rPr>
        <w:t>Специалистами отдела организации каникулярного отдыха департамента образования Администрации города предприняты попытки информирования родителей (законных представителей) о предоставлении путевки ребенку в</w:t>
      </w:r>
      <w:r w:rsidR="00CA6D5F">
        <w:rPr>
          <w:rFonts w:eastAsia="Times New Roman" w:cs="Times New Roman"/>
          <w:szCs w:val="24"/>
          <w:lang w:eastAsia="ru-RU"/>
        </w:rPr>
        <w:t> </w:t>
      </w:r>
      <w:r w:rsidRPr="00746DAC">
        <w:rPr>
          <w:rFonts w:eastAsia="Times New Roman" w:cs="Times New Roman"/>
          <w:szCs w:val="24"/>
          <w:lang w:eastAsia="ru-RU"/>
        </w:rPr>
        <w:t>организацию, обеспечивающую отдых и оздоровление. Были сделаны телефонные звонки по номерам, указанным в заявлении, отправлены электронные письма-уведомления:</w:t>
      </w:r>
    </w:p>
    <w:p w:rsidR="0019357D" w:rsidRPr="0019357D" w:rsidRDefault="0019357D" w:rsidP="0019357D">
      <w:pPr>
        <w:ind w:firstLine="567"/>
        <w:jc w:val="both"/>
        <w:rPr>
          <w:rFonts w:eastAsia="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9357D" w:rsidRPr="0019357D" w:rsidTr="00C57B3F">
        <w:tc>
          <w:tcPr>
            <w:tcW w:w="4927" w:type="dxa"/>
          </w:tcPr>
          <w:p w:rsidR="0019357D" w:rsidRPr="00746DAC" w:rsidRDefault="0019357D" w:rsidP="0019357D">
            <w:pPr>
              <w:jc w:val="center"/>
              <w:rPr>
                <w:rFonts w:eastAsia="Times New Roman" w:cs="Times New Roman"/>
                <w:szCs w:val="24"/>
                <w:lang w:eastAsia="ru-RU"/>
              </w:rPr>
            </w:pPr>
            <w:r w:rsidRPr="00746DAC">
              <w:rPr>
                <w:rFonts w:eastAsia="Times New Roman" w:cs="Times New Roman"/>
                <w:szCs w:val="24"/>
                <w:lang w:eastAsia="ru-RU"/>
              </w:rPr>
              <w:t>Контактный номер телефона, адрес электронной почты</w:t>
            </w:r>
          </w:p>
        </w:tc>
        <w:tc>
          <w:tcPr>
            <w:tcW w:w="4927" w:type="dxa"/>
          </w:tcPr>
          <w:p w:rsidR="0019357D" w:rsidRPr="00746DAC" w:rsidRDefault="0019357D" w:rsidP="0019357D">
            <w:pPr>
              <w:jc w:val="center"/>
              <w:rPr>
                <w:rFonts w:eastAsia="Times New Roman" w:cs="Times New Roman"/>
                <w:szCs w:val="24"/>
                <w:lang w:eastAsia="ru-RU"/>
              </w:rPr>
            </w:pPr>
            <w:r w:rsidRPr="00746DAC">
              <w:rPr>
                <w:rFonts w:eastAsia="Times New Roman" w:cs="Times New Roman"/>
                <w:szCs w:val="24"/>
                <w:lang w:eastAsia="ru-RU"/>
              </w:rPr>
              <w:t xml:space="preserve">Дата и время информирования </w:t>
            </w: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r w:rsidR="0019357D" w:rsidRPr="0019357D" w:rsidTr="00C57B3F">
        <w:tc>
          <w:tcPr>
            <w:tcW w:w="4927" w:type="dxa"/>
          </w:tcPr>
          <w:p w:rsidR="0019357D" w:rsidRPr="0019357D" w:rsidRDefault="0019357D" w:rsidP="0019357D">
            <w:pPr>
              <w:jc w:val="both"/>
              <w:rPr>
                <w:rFonts w:eastAsia="Times New Roman" w:cs="Times New Roman"/>
                <w:sz w:val="24"/>
                <w:szCs w:val="24"/>
                <w:lang w:eastAsia="ru-RU"/>
              </w:rPr>
            </w:pPr>
          </w:p>
        </w:tc>
        <w:tc>
          <w:tcPr>
            <w:tcW w:w="4927" w:type="dxa"/>
          </w:tcPr>
          <w:p w:rsidR="0019357D" w:rsidRPr="0019357D" w:rsidRDefault="0019357D" w:rsidP="0019357D">
            <w:pPr>
              <w:jc w:val="both"/>
              <w:rPr>
                <w:rFonts w:eastAsia="Times New Roman" w:cs="Times New Roman"/>
                <w:sz w:val="24"/>
                <w:szCs w:val="24"/>
                <w:lang w:eastAsia="ru-RU"/>
              </w:rPr>
            </w:pPr>
          </w:p>
        </w:tc>
      </w:tr>
    </w:tbl>
    <w:p w:rsidR="0019357D" w:rsidRPr="0019357D" w:rsidRDefault="0019357D" w:rsidP="0019357D">
      <w:pPr>
        <w:ind w:firstLine="709"/>
        <w:jc w:val="both"/>
        <w:rPr>
          <w:rFonts w:eastAsia="Times New Roman" w:cs="Times New Roman"/>
          <w:sz w:val="24"/>
          <w:szCs w:val="24"/>
          <w:lang w:eastAsia="ru-RU"/>
        </w:rPr>
      </w:pPr>
    </w:p>
    <w:p w:rsidR="0019357D" w:rsidRPr="00746DAC" w:rsidRDefault="0019357D" w:rsidP="00F02D98">
      <w:pPr>
        <w:spacing w:line="276" w:lineRule="auto"/>
        <w:ind w:firstLine="709"/>
        <w:jc w:val="both"/>
        <w:rPr>
          <w:rFonts w:eastAsia="Times New Roman" w:cs="Times New Roman"/>
          <w:szCs w:val="26"/>
          <w:lang w:eastAsia="ru-RU"/>
        </w:rPr>
      </w:pPr>
      <w:r w:rsidRPr="00746DAC">
        <w:rPr>
          <w:rFonts w:eastAsia="Times New Roman" w:cs="Times New Roman"/>
          <w:szCs w:val="24"/>
          <w:lang w:eastAsia="ru-RU"/>
        </w:rPr>
        <w:t>На телефонные звонки, смс оповещения, электронные письма родитель (законный представитель) ребенка не ответил(а)/ответил(а) специалисту департамента образования Администрации города:</w:t>
      </w:r>
      <w:r w:rsidRPr="00746DAC">
        <w:rPr>
          <w:rFonts w:eastAsia="Times New Roman" w:cs="Times New Roman"/>
          <w:szCs w:val="26"/>
          <w:lang w:eastAsia="ru-RU"/>
        </w:rPr>
        <w:t xml:space="preserve"> _______</w:t>
      </w:r>
      <w:r w:rsidR="00746DAC">
        <w:rPr>
          <w:rFonts w:eastAsia="Times New Roman" w:cs="Times New Roman"/>
          <w:szCs w:val="26"/>
          <w:lang w:eastAsia="ru-RU"/>
        </w:rPr>
        <w:t>______________</w:t>
      </w:r>
      <w:r w:rsidR="002E14EE">
        <w:rPr>
          <w:rFonts w:eastAsia="Times New Roman" w:cs="Times New Roman"/>
          <w:szCs w:val="26"/>
          <w:lang w:eastAsia="ru-RU"/>
        </w:rPr>
        <w:t>_</w:t>
      </w:r>
      <w:r w:rsidRPr="00746DAC">
        <w:rPr>
          <w:rFonts w:eastAsia="Times New Roman" w:cs="Times New Roman"/>
          <w:szCs w:val="26"/>
          <w:lang w:eastAsia="ru-RU"/>
        </w:rPr>
        <w:t xml:space="preserve">__ </w:t>
      </w:r>
    </w:p>
    <w:p w:rsidR="0019357D" w:rsidRPr="00746DAC" w:rsidRDefault="0019357D" w:rsidP="00F02D98">
      <w:pPr>
        <w:spacing w:line="276" w:lineRule="auto"/>
        <w:ind w:firstLine="709"/>
        <w:contextualSpacing/>
        <w:jc w:val="both"/>
        <w:rPr>
          <w:rFonts w:eastAsia="Times New Roman" w:cs="Times New Roman"/>
          <w:szCs w:val="24"/>
          <w:lang w:eastAsia="ru-RU"/>
        </w:rPr>
      </w:pPr>
      <w:proofErr w:type="gramStart"/>
      <w:r w:rsidRPr="00746DAC">
        <w:rPr>
          <w:rFonts w:eastAsia="Times New Roman" w:cs="Times New Roman"/>
          <w:szCs w:val="24"/>
          <w:lang w:eastAsia="ru-RU"/>
        </w:rPr>
        <w:t>В связи с тем, что родителем (законным представителем) за</w:t>
      </w:r>
      <w:r w:rsidR="00C54A19">
        <w:rPr>
          <w:rFonts w:eastAsia="Times New Roman" w:cs="Times New Roman"/>
          <w:szCs w:val="24"/>
          <w:lang w:eastAsia="ru-RU"/>
        </w:rPr>
        <w:t> </w:t>
      </w:r>
      <w:r w:rsidRPr="00746DAC">
        <w:rPr>
          <w:rFonts w:eastAsia="Times New Roman" w:cs="Times New Roman"/>
          <w:szCs w:val="24"/>
          <w:lang w:eastAsia="ru-RU"/>
        </w:rPr>
        <w:t>10</w:t>
      </w:r>
      <w:r w:rsidR="00C54A19">
        <w:rPr>
          <w:rFonts w:eastAsia="Times New Roman" w:cs="Times New Roman"/>
          <w:szCs w:val="24"/>
          <w:lang w:eastAsia="ru-RU"/>
        </w:rPr>
        <w:t xml:space="preserve"> календарных </w:t>
      </w:r>
      <w:r w:rsidRPr="00746DAC">
        <w:rPr>
          <w:rFonts w:eastAsia="Times New Roman" w:cs="Times New Roman"/>
          <w:szCs w:val="24"/>
          <w:lang w:eastAsia="ru-RU"/>
        </w:rPr>
        <w:t>дней до</w:t>
      </w:r>
      <w:r w:rsidR="00C54A19">
        <w:rPr>
          <w:rFonts w:eastAsia="Times New Roman" w:cs="Times New Roman"/>
          <w:szCs w:val="24"/>
          <w:lang w:eastAsia="ru-RU"/>
        </w:rPr>
        <w:t xml:space="preserve"> </w:t>
      </w:r>
      <w:r w:rsidRPr="00746DAC">
        <w:rPr>
          <w:rFonts w:eastAsia="Times New Roman" w:cs="Times New Roman"/>
          <w:szCs w:val="24"/>
          <w:lang w:eastAsia="ru-RU"/>
        </w:rPr>
        <w:t>начала смены лагеря не предоставлено заявление об</w:t>
      </w:r>
      <w:r w:rsidR="00C54A19">
        <w:rPr>
          <w:rFonts w:eastAsia="Times New Roman" w:cs="Times New Roman"/>
          <w:szCs w:val="24"/>
          <w:lang w:eastAsia="ru-RU"/>
        </w:rPr>
        <w:t> </w:t>
      </w:r>
      <w:r w:rsidRPr="00746DAC">
        <w:rPr>
          <w:rFonts w:eastAsia="Times New Roman" w:cs="Times New Roman"/>
          <w:szCs w:val="24"/>
          <w:lang w:eastAsia="ru-RU"/>
        </w:rPr>
        <w:t xml:space="preserve">отказе, не написано заявление на </w:t>
      </w:r>
      <w:proofErr w:type="spellStart"/>
      <w:r w:rsidRPr="00746DAC">
        <w:rPr>
          <w:rFonts w:eastAsia="Times New Roman" w:cs="Times New Roman"/>
          <w:szCs w:val="24"/>
          <w:lang w:eastAsia="ru-RU"/>
        </w:rPr>
        <w:t>самодоставку</w:t>
      </w:r>
      <w:proofErr w:type="spellEnd"/>
      <w:r w:rsidRPr="00746DAC">
        <w:rPr>
          <w:rFonts w:eastAsia="Times New Roman" w:cs="Times New Roman"/>
          <w:szCs w:val="24"/>
          <w:lang w:eastAsia="ru-RU"/>
        </w:rPr>
        <w:t xml:space="preserve"> либо на групповую перевозку, не заключен договор с исполнителями контрактов и не произведена оплата за проезд ребенка до</w:t>
      </w:r>
      <w:r w:rsidR="00C54A19">
        <w:rPr>
          <w:rFonts w:eastAsia="Times New Roman" w:cs="Times New Roman"/>
          <w:szCs w:val="24"/>
          <w:lang w:eastAsia="ru-RU"/>
        </w:rPr>
        <w:t xml:space="preserve"> </w:t>
      </w:r>
      <w:r w:rsidRPr="00746DAC">
        <w:rPr>
          <w:rFonts w:eastAsia="Times New Roman" w:cs="Times New Roman"/>
          <w:szCs w:val="24"/>
          <w:lang w:eastAsia="ru-RU"/>
        </w:rPr>
        <w:t xml:space="preserve">места отдыха и обратно, предоставленная путевка </w:t>
      </w:r>
      <w:r w:rsidRPr="00746DAC">
        <w:rPr>
          <w:rFonts w:eastAsia="Times New Roman" w:cs="Times New Roman"/>
          <w:szCs w:val="24"/>
          <w:lang w:eastAsia="ru-RU"/>
        </w:rPr>
        <w:lastRenderedPageBreak/>
        <w:t>аннулирована и принято решение о передаче путевки следующему ребенку в</w:t>
      </w:r>
      <w:proofErr w:type="gramEnd"/>
      <w:r w:rsidRPr="00746DAC">
        <w:rPr>
          <w:rFonts w:eastAsia="Times New Roman" w:cs="Times New Roman"/>
          <w:szCs w:val="24"/>
          <w:lang w:eastAsia="ru-RU"/>
        </w:rPr>
        <w:t xml:space="preserve"> </w:t>
      </w:r>
      <w:proofErr w:type="gramStart"/>
      <w:r w:rsidRPr="00746DAC">
        <w:rPr>
          <w:rFonts w:eastAsia="Times New Roman" w:cs="Times New Roman"/>
          <w:szCs w:val="24"/>
          <w:lang w:eastAsia="ru-RU"/>
        </w:rPr>
        <w:t>порядке</w:t>
      </w:r>
      <w:proofErr w:type="gramEnd"/>
      <w:r w:rsidRPr="00746DAC">
        <w:rPr>
          <w:rFonts w:eastAsia="Times New Roman" w:cs="Times New Roman"/>
          <w:szCs w:val="24"/>
          <w:lang w:eastAsia="ru-RU"/>
        </w:rPr>
        <w:t xml:space="preserve"> очередности.</w:t>
      </w: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p w:rsidR="0019357D" w:rsidRPr="0019357D" w:rsidRDefault="0019357D" w:rsidP="0019357D">
      <w:pPr>
        <w:rPr>
          <w:rFonts w:eastAsia="Times New Roman" w:cs="Times New Roman"/>
          <w:sz w:val="24"/>
          <w:szCs w:val="24"/>
          <w:lang w:eastAsia="ru-RU"/>
        </w:rPr>
      </w:pP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p w:rsidR="0019357D" w:rsidRPr="0019357D" w:rsidRDefault="0019357D" w:rsidP="0019357D">
      <w:pPr>
        <w:rPr>
          <w:rFonts w:eastAsia="Times New Roman" w:cs="Times New Roman"/>
          <w:sz w:val="24"/>
          <w:szCs w:val="24"/>
          <w:lang w:eastAsia="ru-RU"/>
        </w:rPr>
      </w:pPr>
    </w:p>
    <w:p w:rsidR="0019357D" w:rsidRPr="0019357D" w:rsidRDefault="0019357D" w:rsidP="0019357D">
      <w:pPr>
        <w:rPr>
          <w:rFonts w:eastAsia="Times New Roman" w:cs="Times New Roman"/>
          <w:sz w:val="24"/>
          <w:szCs w:val="24"/>
          <w:lang w:eastAsia="ru-RU"/>
        </w:rPr>
      </w:pPr>
      <w:r w:rsidRPr="0019357D">
        <w:rPr>
          <w:rFonts w:eastAsia="Times New Roman" w:cs="Times New Roman"/>
          <w:sz w:val="24"/>
          <w:szCs w:val="24"/>
          <w:lang w:eastAsia="ru-RU"/>
        </w:rPr>
        <w:t xml:space="preserve">_________________               ____________________                 ___________________________ </w:t>
      </w:r>
    </w:p>
    <w:p w:rsidR="0019357D" w:rsidRPr="0019357D" w:rsidRDefault="0019357D" w:rsidP="0019357D">
      <w:pPr>
        <w:jc w:val="center"/>
        <w:rPr>
          <w:rFonts w:eastAsia="Times New Roman" w:cs="Times New Roman"/>
          <w:sz w:val="24"/>
          <w:szCs w:val="24"/>
          <w:lang w:eastAsia="ru-RU"/>
        </w:rPr>
      </w:pPr>
      <w:r w:rsidRPr="0019357D">
        <w:rPr>
          <w:rFonts w:eastAsia="Times New Roman" w:cs="Times New Roman"/>
          <w:sz w:val="24"/>
          <w:szCs w:val="24"/>
          <w:lang w:eastAsia="ru-RU"/>
        </w:rPr>
        <w:t>(должность)                                  (подпись)                              (расшифровка подписи)</w:t>
      </w:r>
    </w:p>
    <w:sectPr w:rsidR="0019357D" w:rsidRPr="0019357D" w:rsidSect="001A55D2">
      <w:headerReference w:type="default" r:id="rId10"/>
      <w:pgSz w:w="11905" w:h="16837"/>
      <w:pgMar w:top="1134" w:right="567" w:bottom="102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05" w:rsidRDefault="009A6F05">
      <w:r>
        <w:separator/>
      </w:r>
    </w:p>
  </w:endnote>
  <w:endnote w:type="continuationSeparator" w:id="0">
    <w:p w:rsidR="009A6F05" w:rsidRDefault="009A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05" w:rsidRDefault="009A6F05">
      <w:r>
        <w:separator/>
      </w:r>
    </w:p>
  </w:footnote>
  <w:footnote w:type="continuationSeparator" w:id="0">
    <w:p w:rsidR="009A6F05" w:rsidRDefault="009A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1352"/>
      <w:docPartObj>
        <w:docPartGallery w:val="Page Numbers (Top of Page)"/>
        <w:docPartUnique/>
      </w:docPartObj>
    </w:sdtPr>
    <w:sdtEndPr>
      <w:rPr>
        <w:sz w:val="24"/>
        <w:szCs w:val="24"/>
      </w:rPr>
    </w:sdtEndPr>
    <w:sdtContent>
      <w:p w:rsidR="006A688B" w:rsidRPr="00EC3E6E" w:rsidRDefault="006A688B">
        <w:pPr>
          <w:pStyle w:val="ab"/>
          <w:jc w:val="center"/>
          <w:rPr>
            <w:sz w:val="24"/>
            <w:szCs w:val="24"/>
          </w:rPr>
        </w:pPr>
        <w:r w:rsidRPr="00EC3E6E">
          <w:rPr>
            <w:sz w:val="24"/>
            <w:szCs w:val="24"/>
          </w:rPr>
          <w:fldChar w:fldCharType="begin"/>
        </w:r>
        <w:r w:rsidRPr="00EC3E6E">
          <w:rPr>
            <w:sz w:val="24"/>
            <w:szCs w:val="24"/>
          </w:rPr>
          <w:instrText>PAGE   \* MERGEFORMAT</w:instrText>
        </w:r>
        <w:r w:rsidRPr="00EC3E6E">
          <w:rPr>
            <w:sz w:val="24"/>
            <w:szCs w:val="24"/>
          </w:rPr>
          <w:fldChar w:fldCharType="separate"/>
        </w:r>
        <w:r w:rsidR="009B5AA4">
          <w:rPr>
            <w:noProof/>
            <w:sz w:val="24"/>
            <w:szCs w:val="24"/>
          </w:rPr>
          <w:t>47</w:t>
        </w:r>
        <w:r w:rsidRPr="00EC3E6E">
          <w:rPr>
            <w:sz w:val="24"/>
            <w:szCs w:val="24"/>
          </w:rPr>
          <w:fldChar w:fldCharType="end"/>
        </w:r>
      </w:p>
    </w:sdtContent>
  </w:sdt>
  <w:p w:rsidR="006A688B" w:rsidRDefault="006A688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7A8"/>
    <w:multiLevelType w:val="hybridMultilevel"/>
    <w:tmpl w:val="55FC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00B2F"/>
    <w:multiLevelType w:val="multilevel"/>
    <w:tmpl w:val="D624AF86"/>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0" w:firstLine="568"/>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11773641"/>
    <w:multiLevelType w:val="hybridMultilevel"/>
    <w:tmpl w:val="4A74B6C2"/>
    <w:lvl w:ilvl="0" w:tplc="6C22E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4">
    <w:nsid w:val="22EE3CB1"/>
    <w:multiLevelType w:val="multilevel"/>
    <w:tmpl w:val="3D14874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0453AE"/>
    <w:multiLevelType w:val="hybridMultilevel"/>
    <w:tmpl w:val="3C088AE8"/>
    <w:lvl w:ilvl="0" w:tplc="2876A3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8">
    <w:nsid w:val="5FBF5E71"/>
    <w:multiLevelType w:val="multilevel"/>
    <w:tmpl w:val="43EE6132"/>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61FC3EBE"/>
    <w:multiLevelType w:val="multilevel"/>
    <w:tmpl w:val="5AC00B0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E62717F"/>
    <w:multiLevelType w:val="hybridMultilevel"/>
    <w:tmpl w:val="3C82CD2C"/>
    <w:lvl w:ilvl="0" w:tplc="970AF512">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A57B88"/>
    <w:multiLevelType w:val="hybridMultilevel"/>
    <w:tmpl w:val="E222CDCA"/>
    <w:lvl w:ilvl="0" w:tplc="AFD294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9"/>
  </w:num>
  <w:num w:numId="7">
    <w:abstractNumId w:val="5"/>
  </w:num>
  <w:num w:numId="8">
    <w:abstractNumId w:val="11"/>
  </w:num>
  <w:num w:numId="9">
    <w:abstractNumId w:val="10"/>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69"/>
    <w:rsid w:val="00000B57"/>
    <w:rsid w:val="00000BF7"/>
    <w:rsid w:val="0000237A"/>
    <w:rsid w:val="000023FC"/>
    <w:rsid w:val="0001112E"/>
    <w:rsid w:val="00011627"/>
    <w:rsid w:val="00011C7B"/>
    <w:rsid w:val="00011FDE"/>
    <w:rsid w:val="000128E3"/>
    <w:rsid w:val="0001357E"/>
    <w:rsid w:val="000137FB"/>
    <w:rsid w:val="000148AD"/>
    <w:rsid w:val="000163EB"/>
    <w:rsid w:val="00016C78"/>
    <w:rsid w:val="000205D7"/>
    <w:rsid w:val="000218F6"/>
    <w:rsid w:val="00022A42"/>
    <w:rsid w:val="0002331E"/>
    <w:rsid w:val="00023C63"/>
    <w:rsid w:val="00024CBD"/>
    <w:rsid w:val="0002609E"/>
    <w:rsid w:val="00026BDA"/>
    <w:rsid w:val="000309FB"/>
    <w:rsid w:val="00030FF2"/>
    <w:rsid w:val="00031BC0"/>
    <w:rsid w:val="00032045"/>
    <w:rsid w:val="00033AAA"/>
    <w:rsid w:val="00034C3F"/>
    <w:rsid w:val="000350CF"/>
    <w:rsid w:val="00035FD1"/>
    <w:rsid w:val="000363BD"/>
    <w:rsid w:val="000371BC"/>
    <w:rsid w:val="00040A03"/>
    <w:rsid w:val="00040B8A"/>
    <w:rsid w:val="00045B7F"/>
    <w:rsid w:val="000461D9"/>
    <w:rsid w:val="00046288"/>
    <w:rsid w:val="000501BE"/>
    <w:rsid w:val="0005096C"/>
    <w:rsid w:val="00051982"/>
    <w:rsid w:val="00053157"/>
    <w:rsid w:val="00053158"/>
    <w:rsid w:val="00056C72"/>
    <w:rsid w:val="00057444"/>
    <w:rsid w:val="00057C92"/>
    <w:rsid w:val="00061987"/>
    <w:rsid w:val="00062CDE"/>
    <w:rsid w:val="00065882"/>
    <w:rsid w:val="00067CE3"/>
    <w:rsid w:val="000720C8"/>
    <w:rsid w:val="000721F4"/>
    <w:rsid w:val="00072C30"/>
    <w:rsid w:val="00073E1A"/>
    <w:rsid w:val="00075A46"/>
    <w:rsid w:val="00075B54"/>
    <w:rsid w:val="000801CF"/>
    <w:rsid w:val="0008043D"/>
    <w:rsid w:val="00080624"/>
    <w:rsid w:val="0008167A"/>
    <w:rsid w:val="00081E9B"/>
    <w:rsid w:val="000835AA"/>
    <w:rsid w:val="00083DC4"/>
    <w:rsid w:val="000869F5"/>
    <w:rsid w:val="00090DF7"/>
    <w:rsid w:val="00091139"/>
    <w:rsid w:val="0009133A"/>
    <w:rsid w:val="00091360"/>
    <w:rsid w:val="000940BD"/>
    <w:rsid w:val="00095A68"/>
    <w:rsid w:val="00096546"/>
    <w:rsid w:val="00096E5C"/>
    <w:rsid w:val="000A1312"/>
    <w:rsid w:val="000A398D"/>
    <w:rsid w:val="000A778C"/>
    <w:rsid w:val="000B179A"/>
    <w:rsid w:val="000B2085"/>
    <w:rsid w:val="000B4270"/>
    <w:rsid w:val="000B4A34"/>
    <w:rsid w:val="000B4E1D"/>
    <w:rsid w:val="000B57F8"/>
    <w:rsid w:val="000B6069"/>
    <w:rsid w:val="000B638F"/>
    <w:rsid w:val="000C1365"/>
    <w:rsid w:val="000C1461"/>
    <w:rsid w:val="000C209C"/>
    <w:rsid w:val="000C2DC4"/>
    <w:rsid w:val="000C3590"/>
    <w:rsid w:val="000C4312"/>
    <w:rsid w:val="000C67D3"/>
    <w:rsid w:val="000D4FD3"/>
    <w:rsid w:val="000D6BAA"/>
    <w:rsid w:val="000D7C1E"/>
    <w:rsid w:val="000E1F34"/>
    <w:rsid w:val="000F0DEC"/>
    <w:rsid w:val="000F28AE"/>
    <w:rsid w:val="000F4AE9"/>
    <w:rsid w:val="000F4CB6"/>
    <w:rsid w:val="000F5A3A"/>
    <w:rsid w:val="001002BB"/>
    <w:rsid w:val="00100414"/>
    <w:rsid w:val="001109AC"/>
    <w:rsid w:val="00110E60"/>
    <w:rsid w:val="0011382B"/>
    <w:rsid w:val="001138ED"/>
    <w:rsid w:val="00114650"/>
    <w:rsid w:val="001165A7"/>
    <w:rsid w:val="00120C33"/>
    <w:rsid w:val="00122D09"/>
    <w:rsid w:val="00135D29"/>
    <w:rsid w:val="00140542"/>
    <w:rsid w:val="00141B15"/>
    <w:rsid w:val="0014303B"/>
    <w:rsid w:val="0014360E"/>
    <w:rsid w:val="0014461C"/>
    <w:rsid w:val="00144D28"/>
    <w:rsid w:val="001456C1"/>
    <w:rsid w:val="001469C6"/>
    <w:rsid w:val="00150925"/>
    <w:rsid w:val="00154231"/>
    <w:rsid w:val="00155B4B"/>
    <w:rsid w:val="00156D0A"/>
    <w:rsid w:val="00157716"/>
    <w:rsid w:val="0016116B"/>
    <w:rsid w:val="00163F7A"/>
    <w:rsid w:val="00164365"/>
    <w:rsid w:val="001643FA"/>
    <w:rsid w:val="001709E2"/>
    <w:rsid w:val="00171116"/>
    <w:rsid w:val="00171FCF"/>
    <w:rsid w:val="0017352A"/>
    <w:rsid w:val="00176A2E"/>
    <w:rsid w:val="00177213"/>
    <w:rsid w:val="00177CB2"/>
    <w:rsid w:val="00180409"/>
    <w:rsid w:val="00180C65"/>
    <w:rsid w:val="00181819"/>
    <w:rsid w:val="0018280D"/>
    <w:rsid w:val="00184A2E"/>
    <w:rsid w:val="001857BF"/>
    <w:rsid w:val="001905D4"/>
    <w:rsid w:val="00190AC8"/>
    <w:rsid w:val="00190C7A"/>
    <w:rsid w:val="00192F7F"/>
    <w:rsid w:val="0019357D"/>
    <w:rsid w:val="00193C24"/>
    <w:rsid w:val="00194C9A"/>
    <w:rsid w:val="001952F7"/>
    <w:rsid w:val="00195C74"/>
    <w:rsid w:val="00197E60"/>
    <w:rsid w:val="001A369F"/>
    <w:rsid w:val="001A4D84"/>
    <w:rsid w:val="001A55D2"/>
    <w:rsid w:val="001B1A4A"/>
    <w:rsid w:val="001B2EAE"/>
    <w:rsid w:val="001B4E33"/>
    <w:rsid w:val="001C1543"/>
    <w:rsid w:val="001C15B4"/>
    <w:rsid w:val="001C1DFF"/>
    <w:rsid w:val="001C462E"/>
    <w:rsid w:val="001C5935"/>
    <w:rsid w:val="001C73C0"/>
    <w:rsid w:val="001D04BF"/>
    <w:rsid w:val="001D0D76"/>
    <w:rsid w:val="001D17EB"/>
    <w:rsid w:val="001D2597"/>
    <w:rsid w:val="001D3757"/>
    <w:rsid w:val="001D4815"/>
    <w:rsid w:val="001D757D"/>
    <w:rsid w:val="001D79D6"/>
    <w:rsid w:val="001D7D8F"/>
    <w:rsid w:val="001E0134"/>
    <w:rsid w:val="001E122E"/>
    <w:rsid w:val="001E2EE6"/>
    <w:rsid w:val="001E47C0"/>
    <w:rsid w:val="001E4F57"/>
    <w:rsid w:val="001F3768"/>
    <w:rsid w:val="001F67A5"/>
    <w:rsid w:val="001F6BC4"/>
    <w:rsid w:val="00202169"/>
    <w:rsid w:val="00202477"/>
    <w:rsid w:val="00202D39"/>
    <w:rsid w:val="0020392B"/>
    <w:rsid w:val="00203E96"/>
    <w:rsid w:val="00204741"/>
    <w:rsid w:val="00204926"/>
    <w:rsid w:val="00212F6B"/>
    <w:rsid w:val="00214006"/>
    <w:rsid w:val="0021597E"/>
    <w:rsid w:val="00217B94"/>
    <w:rsid w:val="0022679B"/>
    <w:rsid w:val="002304F8"/>
    <w:rsid w:val="0023178F"/>
    <w:rsid w:val="00231D3D"/>
    <w:rsid w:val="00231F66"/>
    <w:rsid w:val="00236957"/>
    <w:rsid w:val="0023794B"/>
    <w:rsid w:val="00240A54"/>
    <w:rsid w:val="00242AB1"/>
    <w:rsid w:val="00242EE1"/>
    <w:rsid w:val="0024353B"/>
    <w:rsid w:val="00243DE3"/>
    <w:rsid w:val="00244DB9"/>
    <w:rsid w:val="00245331"/>
    <w:rsid w:val="00245650"/>
    <w:rsid w:val="002456E9"/>
    <w:rsid w:val="002466B6"/>
    <w:rsid w:val="002503DD"/>
    <w:rsid w:val="00250AF9"/>
    <w:rsid w:val="00250DC7"/>
    <w:rsid w:val="00250E2C"/>
    <w:rsid w:val="0025277B"/>
    <w:rsid w:val="00252B21"/>
    <w:rsid w:val="00252C99"/>
    <w:rsid w:val="00253081"/>
    <w:rsid w:val="00253782"/>
    <w:rsid w:val="00254426"/>
    <w:rsid w:val="00254C58"/>
    <w:rsid w:val="00256645"/>
    <w:rsid w:val="002616B4"/>
    <w:rsid w:val="00262635"/>
    <w:rsid w:val="00263290"/>
    <w:rsid w:val="00263D80"/>
    <w:rsid w:val="002647A4"/>
    <w:rsid w:val="002647C4"/>
    <w:rsid w:val="0026480D"/>
    <w:rsid w:val="00264EA4"/>
    <w:rsid w:val="0026503E"/>
    <w:rsid w:val="00265DEA"/>
    <w:rsid w:val="00265FD3"/>
    <w:rsid w:val="002664DE"/>
    <w:rsid w:val="002667D2"/>
    <w:rsid w:val="002675CC"/>
    <w:rsid w:val="0027090F"/>
    <w:rsid w:val="00270B79"/>
    <w:rsid w:val="00271737"/>
    <w:rsid w:val="002726CE"/>
    <w:rsid w:val="002745F8"/>
    <w:rsid w:val="002767E8"/>
    <w:rsid w:val="00280B39"/>
    <w:rsid w:val="00282C1B"/>
    <w:rsid w:val="00285339"/>
    <w:rsid w:val="002857B5"/>
    <w:rsid w:val="002858A2"/>
    <w:rsid w:val="0028590F"/>
    <w:rsid w:val="002860FE"/>
    <w:rsid w:val="0028700B"/>
    <w:rsid w:val="00287B2C"/>
    <w:rsid w:val="00291F9B"/>
    <w:rsid w:val="00292531"/>
    <w:rsid w:val="00292659"/>
    <w:rsid w:val="0029514E"/>
    <w:rsid w:val="00297D6E"/>
    <w:rsid w:val="00297FBE"/>
    <w:rsid w:val="002A065D"/>
    <w:rsid w:val="002A0825"/>
    <w:rsid w:val="002A0A1E"/>
    <w:rsid w:val="002A0E94"/>
    <w:rsid w:val="002A1074"/>
    <w:rsid w:val="002A1AC3"/>
    <w:rsid w:val="002A2070"/>
    <w:rsid w:val="002A267D"/>
    <w:rsid w:val="002A3F4F"/>
    <w:rsid w:val="002A4C74"/>
    <w:rsid w:val="002A5DCA"/>
    <w:rsid w:val="002B130A"/>
    <w:rsid w:val="002B13A4"/>
    <w:rsid w:val="002B1A5C"/>
    <w:rsid w:val="002B35A2"/>
    <w:rsid w:val="002B3B9B"/>
    <w:rsid w:val="002B4D0C"/>
    <w:rsid w:val="002B571A"/>
    <w:rsid w:val="002B5956"/>
    <w:rsid w:val="002B62A3"/>
    <w:rsid w:val="002B6B2B"/>
    <w:rsid w:val="002B6BF6"/>
    <w:rsid w:val="002C34AD"/>
    <w:rsid w:val="002C4291"/>
    <w:rsid w:val="002C44A4"/>
    <w:rsid w:val="002C49A3"/>
    <w:rsid w:val="002C654C"/>
    <w:rsid w:val="002D130C"/>
    <w:rsid w:val="002D1D60"/>
    <w:rsid w:val="002D2BFE"/>
    <w:rsid w:val="002D3169"/>
    <w:rsid w:val="002D49B0"/>
    <w:rsid w:val="002D662E"/>
    <w:rsid w:val="002D7AD4"/>
    <w:rsid w:val="002E14EE"/>
    <w:rsid w:val="002E25D0"/>
    <w:rsid w:val="002E31E0"/>
    <w:rsid w:val="002E5595"/>
    <w:rsid w:val="002E74FA"/>
    <w:rsid w:val="002F05FC"/>
    <w:rsid w:val="002F0DB1"/>
    <w:rsid w:val="002F6866"/>
    <w:rsid w:val="002F6A46"/>
    <w:rsid w:val="00303A08"/>
    <w:rsid w:val="00304711"/>
    <w:rsid w:val="003056C6"/>
    <w:rsid w:val="00306FA9"/>
    <w:rsid w:val="003106B8"/>
    <w:rsid w:val="0031082F"/>
    <w:rsid w:val="0031088E"/>
    <w:rsid w:val="00310AC0"/>
    <w:rsid w:val="00313029"/>
    <w:rsid w:val="00313323"/>
    <w:rsid w:val="003135EE"/>
    <w:rsid w:val="00321750"/>
    <w:rsid w:val="0032443D"/>
    <w:rsid w:val="00325A1D"/>
    <w:rsid w:val="00326132"/>
    <w:rsid w:val="00326557"/>
    <w:rsid w:val="00326A35"/>
    <w:rsid w:val="00330979"/>
    <w:rsid w:val="00334061"/>
    <w:rsid w:val="00334393"/>
    <w:rsid w:val="003354F0"/>
    <w:rsid w:val="00337B2A"/>
    <w:rsid w:val="00342AF6"/>
    <w:rsid w:val="00342E5E"/>
    <w:rsid w:val="00343849"/>
    <w:rsid w:val="003451FD"/>
    <w:rsid w:val="0034523F"/>
    <w:rsid w:val="003453D7"/>
    <w:rsid w:val="00346DB9"/>
    <w:rsid w:val="00346E86"/>
    <w:rsid w:val="00347076"/>
    <w:rsid w:val="00350DA3"/>
    <w:rsid w:val="00351079"/>
    <w:rsid w:val="0035220D"/>
    <w:rsid w:val="00353B7E"/>
    <w:rsid w:val="00353CB9"/>
    <w:rsid w:val="00353EF2"/>
    <w:rsid w:val="00354198"/>
    <w:rsid w:val="00355126"/>
    <w:rsid w:val="0035657C"/>
    <w:rsid w:val="00356B57"/>
    <w:rsid w:val="003573C6"/>
    <w:rsid w:val="00357A3B"/>
    <w:rsid w:val="00357D54"/>
    <w:rsid w:val="00362D6B"/>
    <w:rsid w:val="00362E0C"/>
    <w:rsid w:val="003637A2"/>
    <w:rsid w:val="00363EF3"/>
    <w:rsid w:val="00365441"/>
    <w:rsid w:val="00365967"/>
    <w:rsid w:val="0037086C"/>
    <w:rsid w:val="003737A7"/>
    <w:rsid w:val="00374566"/>
    <w:rsid w:val="0037680F"/>
    <w:rsid w:val="00377230"/>
    <w:rsid w:val="003774DE"/>
    <w:rsid w:val="003800EA"/>
    <w:rsid w:val="00380232"/>
    <w:rsid w:val="00382C45"/>
    <w:rsid w:val="00383135"/>
    <w:rsid w:val="00383B06"/>
    <w:rsid w:val="003843A0"/>
    <w:rsid w:val="00390A55"/>
    <w:rsid w:val="003915AF"/>
    <w:rsid w:val="003A0320"/>
    <w:rsid w:val="003A05D7"/>
    <w:rsid w:val="003A17CA"/>
    <w:rsid w:val="003A5CF6"/>
    <w:rsid w:val="003A64C4"/>
    <w:rsid w:val="003B0C40"/>
    <w:rsid w:val="003B0D03"/>
    <w:rsid w:val="003B28C9"/>
    <w:rsid w:val="003B3479"/>
    <w:rsid w:val="003B3692"/>
    <w:rsid w:val="003B39A4"/>
    <w:rsid w:val="003B453D"/>
    <w:rsid w:val="003B4799"/>
    <w:rsid w:val="003B4D0E"/>
    <w:rsid w:val="003B6C48"/>
    <w:rsid w:val="003B6C51"/>
    <w:rsid w:val="003B6D00"/>
    <w:rsid w:val="003C2735"/>
    <w:rsid w:val="003C4220"/>
    <w:rsid w:val="003C595E"/>
    <w:rsid w:val="003C5BAE"/>
    <w:rsid w:val="003C7BD8"/>
    <w:rsid w:val="003D09DB"/>
    <w:rsid w:val="003D31A5"/>
    <w:rsid w:val="003D5756"/>
    <w:rsid w:val="003D75E7"/>
    <w:rsid w:val="003E2737"/>
    <w:rsid w:val="003E4123"/>
    <w:rsid w:val="003E4198"/>
    <w:rsid w:val="003E57D2"/>
    <w:rsid w:val="003E5C15"/>
    <w:rsid w:val="003E60DB"/>
    <w:rsid w:val="003E732D"/>
    <w:rsid w:val="003F0446"/>
    <w:rsid w:val="003F0CC4"/>
    <w:rsid w:val="003F13B7"/>
    <w:rsid w:val="003F2E0E"/>
    <w:rsid w:val="003F3C28"/>
    <w:rsid w:val="003F43B5"/>
    <w:rsid w:val="003F45B6"/>
    <w:rsid w:val="003F4D5B"/>
    <w:rsid w:val="003F5B31"/>
    <w:rsid w:val="003F6FE1"/>
    <w:rsid w:val="00400D20"/>
    <w:rsid w:val="0040364C"/>
    <w:rsid w:val="00403B98"/>
    <w:rsid w:val="004054C9"/>
    <w:rsid w:val="00407749"/>
    <w:rsid w:val="00410B02"/>
    <w:rsid w:val="00410F79"/>
    <w:rsid w:val="004110C8"/>
    <w:rsid w:val="004116AC"/>
    <w:rsid w:val="004142FF"/>
    <w:rsid w:val="004146F9"/>
    <w:rsid w:val="00415B05"/>
    <w:rsid w:val="00415BAE"/>
    <w:rsid w:val="004169F8"/>
    <w:rsid w:val="00420443"/>
    <w:rsid w:val="004204A9"/>
    <w:rsid w:val="00420910"/>
    <w:rsid w:val="00421C5B"/>
    <w:rsid w:val="004226A9"/>
    <w:rsid w:val="00423AE3"/>
    <w:rsid w:val="00424E25"/>
    <w:rsid w:val="00425FC5"/>
    <w:rsid w:val="0043012D"/>
    <w:rsid w:val="00430D29"/>
    <w:rsid w:val="00433048"/>
    <w:rsid w:val="004345EF"/>
    <w:rsid w:val="00437697"/>
    <w:rsid w:val="00441BCB"/>
    <w:rsid w:val="004441D6"/>
    <w:rsid w:val="00450075"/>
    <w:rsid w:val="0045018D"/>
    <w:rsid w:val="00451425"/>
    <w:rsid w:val="00453377"/>
    <w:rsid w:val="004536DD"/>
    <w:rsid w:val="00453EDA"/>
    <w:rsid w:val="00455DA3"/>
    <w:rsid w:val="004568F6"/>
    <w:rsid w:val="00456CB5"/>
    <w:rsid w:val="00460136"/>
    <w:rsid w:val="0046117D"/>
    <w:rsid w:val="0046271F"/>
    <w:rsid w:val="00463111"/>
    <w:rsid w:val="0046398C"/>
    <w:rsid w:val="00466D1C"/>
    <w:rsid w:val="00467E0A"/>
    <w:rsid w:val="00471D4F"/>
    <w:rsid w:val="004723F7"/>
    <w:rsid w:val="00472487"/>
    <w:rsid w:val="00472F52"/>
    <w:rsid w:val="00473B30"/>
    <w:rsid w:val="004758BC"/>
    <w:rsid w:val="00476365"/>
    <w:rsid w:val="00480852"/>
    <w:rsid w:val="00481B2F"/>
    <w:rsid w:val="0048256B"/>
    <w:rsid w:val="00482A4C"/>
    <w:rsid w:val="00483898"/>
    <w:rsid w:val="0048440F"/>
    <w:rsid w:val="004849B9"/>
    <w:rsid w:val="00485AD0"/>
    <w:rsid w:val="00485CAC"/>
    <w:rsid w:val="00486929"/>
    <w:rsid w:val="00487EC1"/>
    <w:rsid w:val="00490298"/>
    <w:rsid w:val="004903B0"/>
    <w:rsid w:val="00494DA0"/>
    <w:rsid w:val="00495345"/>
    <w:rsid w:val="00495CD5"/>
    <w:rsid w:val="0049673A"/>
    <w:rsid w:val="004A3E09"/>
    <w:rsid w:val="004A4944"/>
    <w:rsid w:val="004A5982"/>
    <w:rsid w:val="004A5CFF"/>
    <w:rsid w:val="004A627E"/>
    <w:rsid w:val="004A7ACC"/>
    <w:rsid w:val="004A7E7E"/>
    <w:rsid w:val="004A7FFB"/>
    <w:rsid w:val="004B039B"/>
    <w:rsid w:val="004B141A"/>
    <w:rsid w:val="004B62F3"/>
    <w:rsid w:val="004B7901"/>
    <w:rsid w:val="004C09D5"/>
    <w:rsid w:val="004C4B3E"/>
    <w:rsid w:val="004C6EF4"/>
    <w:rsid w:val="004C725D"/>
    <w:rsid w:val="004C7E2F"/>
    <w:rsid w:val="004D0C21"/>
    <w:rsid w:val="004D27BA"/>
    <w:rsid w:val="004D2A00"/>
    <w:rsid w:val="004D3F6D"/>
    <w:rsid w:val="004D5512"/>
    <w:rsid w:val="004D6640"/>
    <w:rsid w:val="004E0DA2"/>
    <w:rsid w:val="004E0EC0"/>
    <w:rsid w:val="004E2217"/>
    <w:rsid w:val="004E2554"/>
    <w:rsid w:val="004E36B6"/>
    <w:rsid w:val="004E38CF"/>
    <w:rsid w:val="004E6739"/>
    <w:rsid w:val="004E753F"/>
    <w:rsid w:val="004F14BE"/>
    <w:rsid w:val="004F464E"/>
    <w:rsid w:val="004F476C"/>
    <w:rsid w:val="004F4874"/>
    <w:rsid w:val="004F4FE9"/>
    <w:rsid w:val="004F5ACD"/>
    <w:rsid w:val="004F621E"/>
    <w:rsid w:val="004F65AA"/>
    <w:rsid w:val="004F6FC5"/>
    <w:rsid w:val="004F7517"/>
    <w:rsid w:val="004F7CFC"/>
    <w:rsid w:val="00501736"/>
    <w:rsid w:val="00501793"/>
    <w:rsid w:val="00502F50"/>
    <w:rsid w:val="0050526F"/>
    <w:rsid w:val="00506409"/>
    <w:rsid w:val="00506F21"/>
    <w:rsid w:val="00507CCA"/>
    <w:rsid w:val="00507E75"/>
    <w:rsid w:val="00510ACD"/>
    <w:rsid w:val="005124A9"/>
    <w:rsid w:val="005126E6"/>
    <w:rsid w:val="00512F65"/>
    <w:rsid w:val="0051670C"/>
    <w:rsid w:val="005173AF"/>
    <w:rsid w:val="005175CE"/>
    <w:rsid w:val="005178A3"/>
    <w:rsid w:val="00517CF9"/>
    <w:rsid w:val="0052113F"/>
    <w:rsid w:val="00522BD7"/>
    <w:rsid w:val="00523576"/>
    <w:rsid w:val="005239CE"/>
    <w:rsid w:val="0052468D"/>
    <w:rsid w:val="00526094"/>
    <w:rsid w:val="0052762A"/>
    <w:rsid w:val="0053204C"/>
    <w:rsid w:val="0053208B"/>
    <w:rsid w:val="0053238F"/>
    <w:rsid w:val="00533ECB"/>
    <w:rsid w:val="0053425A"/>
    <w:rsid w:val="005342A3"/>
    <w:rsid w:val="00537B04"/>
    <w:rsid w:val="00540E99"/>
    <w:rsid w:val="00540FF0"/>
    <w:rsid w:val="005439E5"/>
    <w:rsid w:val="00543DBB"/>
    <w:rsid w:val="00546292"/>
    <w:rsid w:val="00547BD4"/>
    <w:rsid w:val="0055324C"/>
    <w:rsid w:val="0055476F"/>
    <w:rsid w:val="0055489C"/>
    <w:rsid w:val="00555C2E"/>
    <w:rsid w:val="00556056"/>
    <w:rsid w:val="005564DF"/>
    <w:rsid w:val="00557656"/>
    <w:rsid w:val="00560734"/>
    <w:rsid w:val="00562F93"/>
    <w:rsid w:val="00563E4F"/>
    <w:rsid w:val="005646F2"/>
    <w:rsid w:val="00565B8F"/>
    <w:rsid w:val="00566627"/>
    <w:rsid w:val="00570717"/>
    <w:rsid w:val="00570FD2"/>
    <w:rsid w:val="00572C1F"/>
    <w:rsid w:val="00574833"/>
    <w:rsid w:val="00574B6F"/>
    <w:rsid w:val="00574B75"/>
    <w:rsid w:val="00576B3E"/>
    <w:rsid w:val="005803F5"/>
    <w:rsid w:val="005804B9"/>
    <w:rsid w:val="00580AC8"/>
    <w:rsid w:val="005816C0"/>
    <w:rsid w:val="00590048"/>
    <w:rsid w:val="0059064F"/>
    <w:rsid w:val="00593201"/>
    <w:rsid w:val="00593E1F"/>
    <w:rsid w:val="0059449C"/>
    <w:rsid w:val="0059757B"/>
    <w:rsid w:val="005A01F3"/>
    <w:rsid w:val="005A15D6"/>
    <w:rsid w:val="005A244B"/>
    <w:rsid w:val="005A2DBD"/>
    <w:rsid w:val="005A3A84"/>
    <w:rsid w:val="005A3ED5"/>
    <w:rsid w:val="005A4C74"/>
    <w:rsid w:val="005A6299"/>
    <w:rsid w:val="005B044F"/>
    <w:rsid w:val="005B1043"/>
    <w:rsid w:val="005B1A25"/>
    <w:rsid w:val="005B23E9"/>
    <w:rsid w:val="005B3417"/>
    <w:rsid w:val="005B377F"/>
    <w:rsid w:val="005B4345"/>
    <w:rsid w:val="005B6C9B"/>
    <w:rsid w:val="005B7A68"/>
    <w:rsid w:val="005C03F9"/>
    <w:rsid w:val="005C708E"/>
    <w:rsid w:val="005D157C"/>
    <w:rsid w:val="005D2AEB"/>
    <w:rsid w:val="005D46F6"/>
    <w:rsid w:val="005D6B05"/>
    <w:rsid w:val="005D79AF"/>
    <w:rsid w:val="005D7E83"/>
    <w:rsid w:val="005E0634"/>
    <w:rsid w:val="005E241F"/>
    <w:rsid w:val="005E24AF"/>
    <w:rsid w:val="005E3FD3"/>
    <w:rsid w:val="005E42BE"/>
    <w:rsid w:val="005E5D78"/>
    <w:rsid w:val="005E5E94"/>
    <w:rsid w:val="005E73C0"/>
    <w:rsid w:val="005F0716"/>
    <w:rsid w:val="005F19D0"/>
    <w:rsid w:val="005F1BFD"/>
    <w:rsid w:val="005F1FDE"/>
    <w:rsid w:val="005F28B0"/>
    <w:rsid w:val="005F5EF9"/>
    <w:rsid w:val="005F61F2"/>
    <w:rsid w:val="005F684B"/>
    <w:rsid w:val="005F6F29"/>
    <w:rsid w:val="005F6F8D"/>
    <w:rsid w:val="0060092D"/>
    <w:rsid w:val="00601D25"/>
    <w:rsid w:val="00601F86"/>
    <w:rsid w:val="00602065"/>
    <w:rsid w:val="00602770"/>
    <w:rsid w:val="00602A48"/>
    <w:rsid w:val="00602DB4"/>
    <w:rsid w:val="0060320B"/>
    <w:rsid w:val="006032DD"/>
    <w:rsid w:val="006062DA"/>
    <w:rsid w:val="006063C2"/>
    <w:rsid w:val="00606646"/>
    <w:rsid w:val="006100DB"/>
    <w:rsid w:val="006100EE"/>
    <w:rsid w:val="00610FA1"/>
    <w:rsid w:val="0061197D"/>
    <w:rsid w:val="00611FA4"/>
    <w:rsid w:val="00613A91"/>
    <w:rsid w:val="00615085"/>
    <w:rsid w:val="00616D94"/>
    <w:rsid w:val="006220BB"/>
    <w:rsid w:val="0062221E"/>
    <w:rsid w:val="00623C76"/>
    <w:rsid w:val="00624ECC"/>
    <w:rsid w:val="0062535A"/>
    <w:rsid w:val="00626005"/>
    <w:rsid w:val="006264CE"/>
    <w:rsid w:val="0062713F"/>
    <w:rsid w:val="00631922"/>
    <w:rsid w:val="006334B5"/>
    <w:rsid w:val="00634AE9"/>
    <w:rsid w:val="006374C1"/>
    <w:rsid w:val="006379C7"/>
    <w:rsid w:val="0064236E"/>
    <w:rsid w:val="0064575E"/>
    <w:rsid w:val="006523C7"/>
    <w:rsid w:val="006527EA"/>
    <w:rsid w:val="006544E6"/>
    <w:rsid w:val="00654C4A"/>
    <w:rsid w:val="006570E4"/>
    <w:rsid w:val="00657BC5"/>
    <w:rsid w:val="00660A84"/>
    <w:rsid w:val="00660FE1"/>
    <w:rsid w:val="00661478"/>
    <w:rsid w:val="00662C08"/>
    <w:rsid w:val="00664B3A"/>
    <w:rsid w:val="00666499"/>
    <w:rsid w:val="00670B08"/>
    <w:rsid w:val="00671774"/>
    <w:rsid w:val="00671EB0"/>
    <w:rsid w:val="006744C9"/>
    <w:rsid w:val="006751DA"/>
    <w:rsid w:val="00676628"/>
    <w:rsid w:val="00682C54"/>
    <w:rsid w:val="00683759"/>
    <w:rsid w:val="006858C0"/>
    <w:rsid w:val="006859B8"/>
    <w:rsid w:val="0068656F"/>
    <w:rsid w:val="0068757B"/>
    <w:rsid w:val="0068798A"/>
    <w:rsid w:val="006879AF"/>
    <w:rsid w:val="006904B8"/>
    <w:rsid w:val="00691B28"/>
    <w:rsid w:val="00692ECA"/>
    <w:rsid w:val="006934E6"/>
    <w:rsid w:val="00695953"/>
    <w:rsid w:val="006961C5"/>
    <w:rsid w:val="006972F2"/>
    <w:rsid w:val="006A0229"/>
    <w:rsid w:val="006A0B73"/>
    <w:rsid w:val="006A132A"/>
    <w:rsid w:val="006A14AF"/>
    <w:rsid w:val="006A2C0F"/>
    <w:rsid w:val="006A4C84"/>
    <w:rsid w:val="006A5E83"/>
    <w:rsid w:val="006A688B"/>
    <w:rsid w:val="006A74A2"/>
    <w:rsid w:val="006A781A"/>
    <w:rsid w:val="006B12B3"/>
    <w:rsid w:val="006B2930"/>
    <w:rsid w:val="006B30C6"/>
    <w:rsid w:val="006B3F50"/>
    <w:rsid w:val="006C00F7"/>
    <w:rsid w:val="006C0E33"/>
    <w:rsid w:val="006C11F8"/>
    <w:rsid w:val="006C1461"/>
    <w:rsid w:val="006C2FB6"/>
    <w:rsid w:val="006C3E28"/>
    <w:rsid w:val="006C3F0F"/>
    <w:rsid w:val="006C485C"/>
    <w:rsid w:val="006C547D"/>
    <w:rsid w:val="006C6063"/>
    <w:rsid w:val="006C7721"/>
    <w:rsid w:val="006C798B"/>
    <w:rsid w:val="006D056A"/>
    <w:rsid w:val="006D1DE4"/>
    <w:rsid w:val="006D25E0"/>
    <w:rsid w:val="006D274B"/>
    <w:rsid w:val="006D4328"/>
    <w:rsid w:val="006D4549"/>
    <w:rsid w:val="006D4B3E"/>
    <w:rsid w:val="006D6B1E"/>
    <w:rsid w:val="006D71D5"/>
    <w:rsid w:val="006D79CA"/>
    <w:rsid w:val="006E1F1A"/>
    <w:rsid w:val="006E2A9F"/>
    <w:rsid w:val="006E4957"/>
    <w:rsid w:val="006E528A"/>
    <w:rsid w:val="006E6045"/>
    <w:rsid w:val="006E6249"/>
    <w:rsid w:val="006F3953"/>
    <w:rsid w:val="006F39C2"/>
    <w:rsid w:val="006F51B3"/>
    <w:rsid w:val="006F5F72"/>
    <w:rsid w:val="006F62B8"/>
    <w:rsid w:val="00700B58"/>
    <w:rsid w:val="00702FCD"/>
    <w:rsid w:val="00704FCB"/>
    <w:rsid w:val="007050FC"/>
    <w:rsid w:val="00710047"/>
    <w:rsid w:val="007111B4"/>
    <w:rsid w:val="007151A9"/>
    <w:rsid w:val="00716F6E"/>
    <w:rsid w:val="0071769D"/>
    <w:rsid w:val="00723B88"/>
    <w:rsid w:val="00723BD8"/>
    <w:rsid w:val="00727357"/>
    <w:rsid w:val="00727877"/>
    <w:rsid w:val="007310EB"/>
    <w:rsid w:val="00731A50"/>
    <w:rsid w:val="00731D72"/>
    <w:rsid w:val="00731F39"/>
    <w:rsid w:val="0073280D"/>
    <w:rsid w:val="00733D06"/>
    <w:rsid w:val="00734F6E"/>
    <w:rsid w:val="007351F6"/>
    <w:rsid w:val="007356C8"/>
    <w:rsid w:val="00735C7E"/>
    <w:rsid w:val="00736A63"/>
    <w:rsid w:val="0074066B"/>
    <w:rsid w:val="00740B31"/>
    <w:rsid w:val="0074166A"/>
    <w:rsid w:val="00744280"/>
    <w:rsid w:val="0074659E"/>
    <w:rsid w:val="007468DB"/>
    <w:rsid w:val="00746B57"/>
    <w:rsid w:val="00746DAC"/>
    <w:rsid w:val="00747DD2"/>
    <w:rsid w:val="00750A0B"/>
    <w:rsid w:val="007518C9"/>
    <w:rsid w:val="00761B62"/>
    <w:rsid w:val="00762A83"/>
    <w:rsid w:val="007631AA"/>
    <w:rsid w:val="007636A3"/>
    <w:rsid w:val="00764EA7"/>
    <w:rsid w:val="00766E9B"/>
    <w:rsid w:val="007672D6"/>
    <w:rsid w:val="00770126"/>
    <w:rsid w:val="00770467"/>
    <w:rsid w:val="00770A16"/>
    <w:rsid w:val="00782AA1"/>
    <w:rsid w:val="00785B20"/>
    <w:rsid w:val="007860D8"/>
    <w:rsid w:val="007869D5"/>
    <w:rsid w:val="00792B8C"/>
    <w:rsid w:val="007944B7"/>
    <w:rsid w:val="00794AC0"/>
    <w:rsid w:val="00794B69"/>
    <w:rsid w:val="00795BD0"/>
    <w:rsid w:val="00797AAA"/>
    <w:rsid w:val="007A0FD6"/>
    <w:rsid w:val="007A1472"/>
    <w:rsid w:val="007A1EA4"/>
    <w:rsid w:val="007A24FE"/>
    <w:rsid w:val="007A2912"/>
    <w:rsid w:val="007A396E"/>
    <w:rsid w:val="007A5240"/>
    <w:rsid w:val="007A558B"/>
    <w:rsid w:val="007A5C6F"/>
    <w:rsid w:val="007A5C77"/>
    <w:rsid w:val="007A72EC"/>
    <w:rsid w:val="007B051A"/>
    <w:rsid w:val="007B09D0"/>
    <w:rsid w:val="007B1035"/>
    <w:rsid w:val="007B160E"/>
    <w:rsid w:val="007B7E4C"/>
    <w:rsid w:val="007C0C6E"/>
    <w:rsid w:val="007C696C"/>
    <w:rsid w:val="007D10D6"/>
    <w:rsid w:val="007D2EE8"/>
    <w:rsid w:val="007D3AB8"/>
    <w:rsid w:val="007D3F47"/>
    <w:rsid w:val="007D57F5"/>
    <w:rsid w:val="007D5BB1"/>
    <w:rsid w:val="007D6826"/>
    <w:rsid w:val="007D6AC3"/>
    <w:rsid w:val="007D791C"/>
    <w:rsid w:val="007E001A"/>
    <w:rsid w:val="007E0C8F"/>
    <w:rsid w:val="007E27F7"/>
    <w:rsid w:val="007E46A9"/>
    <w:rsid w:val="007E4E25"/>
    <w:rsid w:val="007E5280"/>
    <w:rsid w:val="007E5BA0"/>
    <w:rsid w:val="007E77B7"/>
    <w:rsid w:val="007E7B53"/>
    <w:rsid w:val="007F0C97"/>
    <w:rsid w:val="007F20DF"/>
    <w:rsid w:val="007F2126"/>
    <w:rsid w:val="007F314B"/>
    <w:rsid w:val="007F46D9"/>
    <w:rsid w:val="007F5058"/>
    <w:rsid w:val="007F5287"/>
    <w:rsid w:val="007F5772"/>
    <w:rsid w:val="007F5B2C"/>
    <w:rsid w:val="007F68BB"/>
    <w:rsid w:val="007F6A6D"/>
    <w:rsid w:val="007F6F5F"/>
    <w:rsid w:val="00800F9E"/>
    <w:rsid w:val="008024D6"/>
    <w:rsid w:val="00803089"/>
    <w:rsid w:val="00804C1C"/>
    <w:rsid w:val="0080678D"/>
    <w:rsid w:val="00807BDB"/>
    <w:rsid w:val="0081073B"/>
    <w:rsid w:val="0081083E"/>
    <w:rsid w:val="008115B9"/>
    <w:rsid w:val="00814C5A"/>
    <w:rsid w:val="008153C0"/>
    <w:rsid w:val="008177AB"/>
    <w:rsid w:val="00820CD4"/>
    <w:rsid w:val="00825BA9"/>
    <w:rsid w:val="008264E5"/>
    <w:rsid w:val="008309BA"/>
    <w:rsid w:val="00830D0B"/>
    <w:rsid w:val="0083159D"/>
    <w:rsid w:val="00831BF5"/>
    <w:rsid w:val="00831C08"/>
    <w:rsid w:val="0083453C"/>
    <w:rsid w:val="00835158"/>
    <w:rsid w:val="00835935"/>
    <w:rsid w:val="00835B48"/>
    <w:rsid w:val="00840749"/>
    <w:rsid w:val="00842A06"/>
    <w:rsid w:val="00842F53"/>
    <w:rsid w:val="008442CB"/>
    <w:rsid w:val="008462E0"/>
    <w:rsid w:val="00847A62"/>
    <w:rsid w:val="00847DB5"/>
    <w:rsid w:val="008503E9"/>
    <w:rsid w:val="00851EAE"/>
    <w:rsid w:val="00851F1E"/>
    <w:rsid w:val="008523F4"/>
    <w:rsid w:val="0085245F"/>
    <w:rsid w:val="00852566"/>
    <w:rsid w:val="008573F0"/>
    <w:rsid w:val="00861899"/>
    <w:rsid w:val="00861FC2"/>
    <w:rsid w:val="00862158"/>
    <w:rsid w:val="00862C1C"/>
    <w:rsid w:val="00864001"/>
    <w:rsid w:val="00866BBD"/>
    <w:rsid w:val="00867014"/>
    <w:rsid w:val="008674A3"/>
    <w:rsid w:val="008722D1"/>
    <w:rsid w:val="00872892"/>
    <w:rsid w:val="008731CA"/>
    <w:rsid w:val="00873307"/>
    <w:rsid w:val="008739EF"/>
    <w:rsid w:val="00873A80"/>
    <w:rsid w:val="00874198"/>
    <w:rsid w:val="008758CE"/>
    <w:rsid w:val="00876848"/>
    <w:rsid w:val="0087780E"/>
    <w:rsid w:val="00880F86"/>
    <w:rsid w:val="00882A7D"/>
    <w:rsid w:val="00883E7A"/>
    <w:rsid w:val="008846A1"/>
    <w:rsid w:val="00884F9E"/>
    <w:rsid w:val="008850C5"/>
    <w:rsid w:val="0088514A"/>
    <w:rsid w:val="00886B17"/>
    <w:rsid w:val="00887DA2"/>
    <w:rsid w:val="00890E2C"/>
    <w:rsid w:val="00891A06"/>
    <w:rsid w:val="0089305E"/>
    <w:rsid w:val="008939B6"/>
    <w:rsid w:val="00893F8D"/>
    <w:rsid w:val="008950EF"/>
    <w:rsid w:val="008959DB"/>
    <w:rsid w:val="008963ED"/>
    <w:rsid w:val="00897232"/>
    <w:rsid w:val="008972CB"/>
    <w:rsid w:val="008A1C4C"/>
    <w:rsid w:val="008A1DFE"/>
    <w:rsid w:val="008A498C"/>
    <w:rsid w:val="008A5A06"/>
    <w:rsid w:val="008A5C4C"/>
    <w:rsid w:val="008A658D"/>
    <w:rsid w:val="008A71CC"/>
    <w:rsid w:val="008A79E4"/>
    <w:rsid w:val="008B04F3"/>
    <w:rsid w:val="008B0B45"/>
    <w:rsid w:val="008B1A1F"/>
    <w:rsid w:val="008B36BF"/>
    <w:rsid w:val="008B3E2B"/>
    <w:rsid w:val="008B476D"/>
    <w:rsid w:val="008C0A94"/>
    <w:rsid w:val="008C377A"/>
    <w:rsid w:val="008C3D29"/>
    <w:rsid w:val="008C4084"/>
    <w:rsid w:val="008C52B4"/>
    <w:rsid w:val="008C7345"/>
    <w:rsid w:val="008C7A1C"/>
    <w:rsid w:val="008D031D"/>
    <w:rsid w:val="008D36D6"/>
    <w:rsid w:val="008D3A44"/>
    <w:rsid w:val="008D41BA"/>
    <w:rsid w:val="008D4AE1"/>
    <w:rsid w:val="008D6018"/>
    <w:rsid w:val="008E0E89"/>
    <w:rsid w:val="008E2426"/>
    <w:rsid w:val="008E535D"/>
    <w:rsid w:val="008E5CD3"/>
    <w:rsid w:val="008E633B"/>
    <w:rsid w:val="008E6B44"/>
    <w:rsid w:val="008E79B7"/>
    <w:rsid w:val="008F0F57"/>
    <w:rsid w:val="008F1026"/>
    <w:rsid w:val="008F469E"/>
    <w:rsid w:val="00901378"/>
    <w:rsid w:val="009016A5"/>
    <w:rsid w:val="009023E0"/>
    <w:rsid w:val="00907413"/>
    <w:rsid w:val="009074BF"/>
    <w:rsid w:val="009101BC"/>
    <w:rsid w:val="0091131C"/>
    <w:rsid w:val="00913A41"/>
    <w:rsid w:val="00913AEA"/>
    <w:rsid w:val="009140B4"/>
    <w:rsid w:val="00916C4D"/>
    <w:rsid w:val="009172FD"/>
    <w:rsid w:val="009215B2"/>
    <w:rsid w:val="00922FE8"/>
    <w:rsid w:val="00923015"/>
    <w:rsid w:val="00923518"/>
    <w:rsid w:val="0092425B"/>
    <w:rsid w:val="009247C8"/>
    <w:rsid w:val="00926168"/>
    <w:rsid w:val="00926516"/>
    <w:rsid w:val="00930909"/>
    <w:rsid w:val="0093094F"/>
    <w:rsid w:val="0093196A"/>
    <w:rsid w:val="009349A4"/>
    <w:rsid w:val="009350A6"/>
    <w:rsid w:val="009359BA"/>
    <w:rsid w:val="00936131"/>
    <w:rsid w:val="0093686B"/>
    <w:rsid w:val="00936ED4"/>
    <w:rsid w:val="00941DB5"/>
    <w:rsid w:val="00943184"/>
    <w:rsid w:val="0094382C"/>
    <w:rsid w:val="00944BCB"/>
    <w:rsid w:val="0094598D"/>
    <w:rsid w:val="009477B0"/>
    <w:rsid w:val="009508B1"/>
    <w:rsid w:val="009510A9"/>
    <w:rsid w:val="00951BB6"/>
    <w:rsid w:val="009521B9"/>
    <w:rsid w:val="009569E2"/>
    <w:rsid w:val="00956C2E"/>
    <w:rsid w:val="00957E26"/>
    <w:rsid w:val="00961669"/>
    <w:rsid w:val="00962931"/>
    <w:rsid w:val="00963706"/>
    <w:rsid w:val="0097245D"/>
    <w:rsid w:val="00973175"/>
    <w:rsid w:val="00973549"/>
    <w:rsid w:val="009749B2"/>
    <w:rsid w:val="00977F2D"/>
    <w:rsid w:val="00982E8D"/>
    <w:rsid w:val="00986B50"/>
    <w:rsid w:val="00987413"/>
    <w:rsid w:val="009902A8"/>
    <w:rsid w:val="0099258C"/>
    <w:rsid w:val="00994841"/>
    <w:rsid w:val="00995A7F"/>
    <w:rsid w:val="00995AE1"/>
    <w:rsid w:val="00995EC6"/>
    <w:rsid w:val="009A2242"/>
    <w:rsid w:val="009A3C42"/>
    <w:rsid w:val="009A4BCF"/>
    <w:rsid w:val="009A666E"/>
    <w:rsid w:val="009A674B"/>
    <w:rsid w:val="009A6F05"/>
    <w:rsid w:val="009B15DA"/>
    <w:rsid w:val="009B20EE"/>
    <w:rsid w:val="009B2861"/>
    <w:rsid w:val="009B49E1"/>
    <w:rsid w:val="009B5AA4"/>
    <w:rsid w:val="009B5ADD"/>
    <w:rsid w:val="009C4618"/>
    <w:rsid w:val="009C5A71"/>
    <w:rsid w:val="009C5F5A"/>
    <w:rsid w:val="009C6F19"/>
    <w:rsid w:val="009D0FFE"/>
    <w:rsid w:val="009D1E02"/>
    <w:rsid w:val="009D269E"/>
    <w:rsid w:val="009D3435"/>
    <w:rsid w:val="009D6956"/>
    <w:rsid w:val="009E101F"/>
    <w:rsid w:val="009E2BEB"/>
    <w:rsid w:val="009E3076"/>
    <w:rsid w:val="009E3D7E"/>
    <w:rsid w:val="009E41B0"/>
    <w:rsid w:val="009E4790"/>
    <w:rsid w:val="009E5E78"/>
    <w:rsid w:val="009E6434"/>
    <w:rsid w:val="009E761D"/>
    <w:rsid w:val="009E7AF0"/>
    <w:rsid w:val="009E7F41"/>
    <w:rsid w:val="009F0CF5"/>
    <w:rsid w:val="009F1101"/>
    <w:rsid w:val="009F1E5E"/>
    <w:rsid w:val="009F22AE"/>
    <w:rsid w:val="009F3D4C"/>
    <w:rsid w:val="009F4634"/>
    <w:rsid w:val="009F4F63"/>
    <w:rsid w:val="009F50EC"/>
    <w:rsid w:val="009F579F"/>
    <w:rsid w:val="009F5953"/>
    <w:rsid w:val="009F6684"/>
    <w:rsid w:val="00A01B78"/>
    <w:rsid w:val="00A02080"/>
    <w:rsid w:val="00A0299D"/>
    <w:rsid w:val="00A03EAA"/>
    <w:rsid w:val="00A04E9F"/>
    <w:rsid w:val="00A100F5"/>
    <w:rsid w:val="00A12B40"/>
    <w:rsid w:val="00A150F2"/>
    <w:rsid w:val="00A17215"/>
    <w:rsid w:val="00A218D9"/>
    <w:rsid w:val="00A23B69"/>
    <w:rsid w:val="00A2412F"/>
    <w:rsid w:val="00A2465D"/>
    <w:rsid w:val="00A25C8C"/>
    <w:rsid w:val="00A262DD"/>
    <w:rsid w:val="00A30695"/>
    <w:rsid w:val="00A33F8E"/>
    <w:rsid w:val="00A34B6E"/>
    <w:rsid w:val="00A34C6B"/>
    <w:rsid w:val="00A34CDE"/>
    <w:rsid w:val="00A41085"/>
    <w:rsid w:val="00A414E3"/>
    <w:rsid w:val="00A418A0"/>
    <w:rsid w:val="00A4285C"/>
    <w:rsid w:val="00A43CC5"/>
    <w:rsid w:val="00A44521"/>
    <w:rsid w:val="00A449DB"/>
    <w:rsid w:val="00A44E39"/>
    <w:rsid w:val="00A45B71"/>
    <w:rsid w:val="00A46188"/>
    <w:rsid w:val="00A47005"/>
    <w:rsid w:val="00A507DF"/>
    <w:rsid w:val="00A5116F"/>
    <w:rsid w:val="00A512B2"/>
    <w:rsid w:val="00A51331"/>
    <w:rsid w:val="00A52D68"/>
    <w:rsid w:val="00A52E08"/>
    <w:rsid w:val="00A534CE"/>
    <w:rsid w:val="00A54C99"/>
    <w:rsid w:val="00A553D1"/>
    <w:rsid w:val="00A600A2"/>
    <w:rsid w:val="00A6093C"/>
    <w:rsid w:val="00A62314"/>
    <w:rsid w:val="00A63FAF"/>
    <w:rsid w:val="00A651FF"/>
    <w:rsid w:val="00A66547"/>
    <w:rsid w:val="00A66C0E"/>
    <w:rsid w:val="00A66DC4"/>
    <w:rsid w:val="00A67257"/>
    <w:rsid w:val="00A71183"/>
    <w:rsid w:val="00A73D6D"/>
    <w:rsid w:val="00A74108"/>
    <w:rsid w:val="00A74DE9"/>
    <w:rsid w:val="00A74E05"/>
    <w:rsid w:val="00A74FD3"/>
    <w:rsid w:val="00A77667"/>
    <w:rsid w:val="00A77B8A"/>
    <w:rsid w:val="00A807E0"/>
    <w:rsid w:val="00A820F5"/>
    <w:rsid w:val="00A8403F"/>
    <w:rsid w:val="00A872C7"/>
    <w:rsid w:val="00A8780C"/>
    <w:rsid w:val="00A90080"/>
    <w:rsid w:val="00A9157A"/>
    <w:rsid w:val="00A92E7F"/>
    <w:rsid w:val="00A932B4"/>
    <w:rsid w:val="00A9761C"/>
    <w:rsid w:val="00AA0417"/>
    <w:rsid w:val="00AA11EF"/>
    <w:rsid w:val="00AA165B"/>
    <w:rsid w:val="00AA2C0F"/>
    <w:rsid w:val="00AA5307"/>
    <w:rsid w:val="00AA5C4F"/>
    <w:rsid w:val="00AA6283"/>
    <w:rsid w:val="00AA6948"/>
    <w:rsid w:val="00AA6C2C"/>
    <w:rsid w:val="00AB05E2"/>
    <w:rsid w:val="00AB090F"/>
    <w:rsid w:val="00AB1C7C"/>
    <w:rsid w:val="00AB1E33"/>
    <w:rsid w:val="00AB2BF7"/>
    <w:rsid w:val="00AB34B3"/>
    <w:rsid w:val="00AB44F7"/>
    <w:rsid w:val="00AB4FD2"/>
    <w:rsid w:val="00AB5304"/>
    <w:rsid w:val="00AB55E6"/>
    <w:rsid w:val="00AB74AA"/>
    <w:rsid w:val="00AC0C41"/>
    <w:rsid w:val="00AC180E"/>
    <w:rsid w:val="00AC209A"/>
    <w:rsid w:val="00AC2E8F"/>
    <w:rsid w:val="00AC6659"/>
    <w:rsid w:val="00AC6DC8"/>
    <w:rsid w:val="00AC6ECD"/>
    <w:rsid w:val="00AD0840"/>
    <w:rsid w:val="00AD0B2C"/>
    <w:rsid w:val="00AD1740"/>
    <w:rsid w:val="00AD1E19"/>
    <w:rsid w:val="00AD3462"/>
    <w:rsid w:val="00AD40D7"/>
    <w:rsid w:val="00AD4C23"/>
    <w:rsid w:val="00AD6449"/>
    <w:rsid w:val="00AD682A"/>
    <w:rsid w:val="00AD7983"/>
    <w:rsid w:val="00AE1541"/>
    <w:rsid w:val="00AE1DA3"/>
    <w:rsid w:val="00AE2E94"/>
    <w:rsid w:val="00AF18F2"/>
    <w:rsid w:val="00AF3B94"/>
    <w:rsid w:val="00AF49C8"/>
    <w:rsid w:val="00AF5D1E"/>
    <w:rsid w:val="00B001AB"/>
    <w:rsid w:val="00B00F10"/>
    <w:rsid w:val="00B01936"/>
    <w:rsid w:val="00B03723"/>
    <w:rsid w:val="00B05D43"/>
    <w:rsid w:val="00B05E13"/>
    <w:rsid w:val="00B0607D"/>
    <w:rsid w:val="00B06190"/>
    <w:rsid w:val="00B071F5"/>
    <w:rsid w:val="00B07CB3"/>
    <w:rsid w:val="00B11EE6"/>
    <w:rsid w:val="00B122B1"/>
    <w:rsid w:val="00B122BB"/>
    <w:rsid w:val="00B12D8D"/>
    <w:rsid w:val="00B1351D"/>
    <w:rsid w:val="00B15853"/>
    <w:rsid w:val="00B17C22"/>
    <w:rsid w:val="00B206EF"/>
    <w:rsid w:val="00B20D68"/>
    <w:rsid w:val="00B21165"/>
    <w:rsid w:val="00B21D1C"/>
    <w:rsid w:val="00B2255D"/>
    <w:rsid w:val="00B23A66"/>
    <w:rsid w:val="00B23C53"/>
    <w:rsid w:val="00B249BB"/>
    <w:rsid w:val="00B257C0"/>
    <w:rsid w:val="00B26A3D"/>
    <w:rsid w:val="00B278DB"/>
    <w:rsid w:val="00B27C23"/>
    <w:rsid w:val="00B31319"/>
    <w:rsid w:val="00B33E9E"/>
    <w:rsid w:val="00B356C5"/>
    <w:rsid w:val="00B36B22"/>
    <w:rsid w:val="00B376D0"/>
    <w:rsid w:val="00B378E4"/>
    <w:rsid w:val="00B40F36"/>
    <w:rsid w:val="00B41FEC"/>
    <w:rsid w:val="00B42A6E"/>
    <w:rsid w:val="00B42E84"/>
    <w:rsid w:val="00B436C7"/>
    <w:rsid w:val="00B46E56"/>
    <w:rsid w:val="00B5074A"/>
    <w:rsid w:val="00B52FD6"/>
    <w:rsid w:val="00B56166"/>
    <w:rsid w:val="00B6095F"/>
    <w:rsid w:val="00B60F8D"/>
    <w:rsid w:val="00B61CF9"/>
    <w:rsid w:val="00B628E5"/>
    <w:rsid w:val="00B634A9"/>
    <w:rsid w:val="00B65B48"/>
    <w:rsid w:val="00B66A65"/>
    <w:rsid w:val="00B70B43"/>
    <w:rsid w:val="00B715D2"/>
    <w:rsid w:val="00B75582"/>
    <w:rsid w:val="00B770A3"/>
    <w:rsid w:val="00B7746C"/>
    <w:rsid w:val="00B77536"/>
    <w:rsid w:val="00B800AF"/>
    <w:rsid w:val="00B80873"/>
    <w:rsid w:val="00B80A19"/>
    <w:rsid w:val="00B819BC"/>
    <w:rsid w:val="00B832D1"/>
    <w:rsid w:val="00B84738"/>
    <w:rsid w:val="00B86FA5"/>
    <w:rsid w:val="00B87112"/>
    <w:rsid w:val="00B8798E"/>
    <w:rsid w:val="00B9189F"/>
    <w:rsid w:val="00B92034"/>
    <w:rsid w:val="00B93C7D"/>
    <w:rsid w:val="00B9457C"/>
    <w:rsid w:val="00B948D8"/>
    <w:rsid w:val="00B95705"/>
    <w:rsid w:val="00BA0239"/>
    <w:rsid w:val="00BA290A"/>
    <w:rsid w:val="00BA298A"/>
    <w:rsid w:val="00BA2E9B"/>
    <w:rsid w:val="00BA3B95"/>
    <w:rsid w:val="00BA3C72"/>
    <w:rsid w:val="00BA414D"/>
    <w:rsid w:val="00BA47F8"/>
    <w:rsid w:val="00BA5FB6"/>
    <w:rsid w:val="00BA6930"/>
    <w:rsid w:val="00BB3647"/>
    <w:rsid w:val="00BB52BC"/>
    <w:rsid w:val="00BB792F"/>
    <w:rsid w:val="00BC1795"/>
    <w:rsid w:val="00BC23B4"/>
    <w:rsid w:val="00BC36C2"/>
    <w:rsid w:val="00BC51E5"/>
    <w:rsid w:val="00BC54C9"/>
    <w:rsid w:val="00BC5E04"/>
    <w:rsid w:val="00BC60AE"/>
    <w:rsid w:val="00BC6FD0"/>
    <w:rsid w:val="00BD0B6B"/>
    <w:rsid w:val="00BD1AD7"/>
    <w:rsid w:val="00BD238A"/>
    <w:rsid w:val="00BD2770"/>
    <w:rsid w:val="00BD2C4F"/>
    <w:rsid w:val="00BD4053"/>
    <w:rsid w:val="00BD5B73"/>
    <w:rsid w:val="00BD600B"/>
    <w:rsid w:val="00BD756C"/>
    <w:rsid w:val="00BE1215"/>
    <w:rsid w:val="00BE40BE"/>
    <w:rsid w:val="00BE4492"/>
    <w:rsid w:val="00BE49CC"/>
    <w:rsid w:val="00BE52D9"/>
    <w:rsid w:val="00BF1943"/>
    <w:rsid w:val="00BF1CF3"/>
    <w:rsid w:val="00BF26CF"/>
    <w:rsid w:val="00BF281D"/>
    <w:rsid w:val="00BF28FC"/>
    <w:rsid w:val="00BF32A8"/>
    <w:rsid w:val="00BF4382"/>
    <w:rsid w:val="00BF44AF"/>
    <w:rsid w:val="00BF5956"/>
    <w:rsid w:val="00BF6000"/>
    <w:rsid w:val="00BF643D"/>
    <w:rsid w:val="00BF7201"/>
    <w:rsid w:val="00BF7B58"/>
    <w:rsid w:val="00C00C73"/>
    <w:rsid w:val="00C00DF2"/>
    <w:rsid w:val="00C02219"/>
    <w:rsid w:val="00C03604"/>
    <w:rsid w:val="00C04C28"/>
    <w:rsid w:val="00C04F0C"/>
    <w:rsid w:val="00C0596D"/>
    <w:rsid w:val="00C0750D"/>
    <w:rsid w:val="00C07695"/>
    <w:rsid w:val="00C10A57"/>
    <w:rsid w:val="00C10E07"/>
    <w:rsid w:val="00C1367B"/>
    <w:rsid w:val="00C14AC3"/>
    <w:rsid w:val="00C15664"/>
    <w:rsid w:val="00C16687"/>
    <w:rsid w:val="00C16DFA"/>
    <w:rsid w:val="00C17370"/>
    <w:rsid w:val="00C21B64"/>
    <w:rsid w:val="00C21D4A"/>
    <w:rsid w:val="00C23B67"/>
    <w:rsid w:val="00C24482"/>
    <w:rsid w:val="00C24EA9"/>
    <w:rsid w:val="00C25D91"/>
    <w:rsid w:val="00C25EC7"/>
    <w:rsid w:val="00C26E36"/>
    <w:rsid w:val="00C27285"/>
    <w:rsid w:val="00C30366"/>
    <w:rsid w:val="00C313EB"/>
    <w:rsid w:val="00C3179F"/>
    <w:rsid w:val="00C324DF"/>
    <w:rsid w:val="00C34207"/>
    <w:rsid w:val="00C3485C"/>
    <w:rsid w:val="00C35389"/>
    <w:rsid w:val="00C40330"/>
    <w:rsid w:val="00C40D14"/>
    <w:rsid w:val="00C4147B"/>
    <w:rsid w:val="00C41FFF"/>
    <w:rsid w:val="00C42198"/>
    <w:rsid w:val="00C43B41"/>
    <w:rsid w:val="00C44865"/>
    <w:rsid w:val="00C472E6"/>
    <w:rsid w:val="00C47731"/>
    <w:rsid w:val="00C50831"/>
    <w:rsid w:val="00C52E8A"/>
    <w:rsid w:val="00C537EB"/>
    <w:rsid w:val="00C53EA9"/>
    <w:rsid w:val="00C54830"/>
    <w:rsid w:val="00C54A19"/>
    <w:rsid w:val="00C55157"/>
    <w:rsid w:val="00C55363"/>
    <w:rsid w:val="00C55A01"/>
    <w:rsid w:val="00C55EBD"/>
    <w:rsid w:val="00C57B3F"/>
    <w:rsid w:val="00C62518"/>
    <w:rsid w:val="00C63E0B"/>
    <w:rsid w:val="00C653BF"/>
    <w:rsid w:val="00C72620"/>
    <w:rsid w:val="00C72AD5"/>
    <w:rsid w:val="00C739E2"/>
    <w:rsid w:val="00C765CD"/>
    <w:rsid w:val="00C808D8"/>
    <w:rsid w:val="00C813E4"/>
    <w:rsid w:val="00C84A76"/>
    <w:rsid w:val="00C8625D"/>
    <w:rsid w:val="00C92230"/>
    <w:rsid w:val="00C92D15"/>
    <w:rsid w:val="00C9326A"/>
    <w:rsid w:val="00C97ACE"/>
    <w:rsid w:val="00C97E23"/>
    <w:rsid w:val="00CA0347"/>
    <w:rsid w:val="00CA195A"/>
    <w:rsid w:val="00CA1A49"/>
    <w:rsid w:val="00CA6545"/>
    <w:rsid w:val="00CA683E"/>
    <w:rsid w:val="00CA6D5F"/>
    <w:rsid w:val="00CB1013"/>
    <w:rsid w:val="00CB12F8"/>
    <w:rsid w:val="00CB1A31"/>
    <w:rsid w:val="00CB420A"/>
    <w:rsid w:val="00CB4BF8"/>
    <w:rsid w:val="00CB4D3D"/>
    <w:rsid w:val="00CB5ACC"/>
    <w:rsid w:val="00CC0F73"/>
    <w:rsid w:val="00CC3327"/>
    <w:rsid w:val="00CC549C"/>
    <w:rsid w:val="00CC79BE"/>
    <w:rsid w:val="00CD097D"/>
    <w:rsid w:val="00CD0B78"/>
    <w:rsid w:val="00CD0ED4"/>
    <w:rsid w:val="00CD252E"/>
    <w:rsid w:val="00CD3259"/>
    <w:rsid w:val="00CD3686"/>
    <w:rsid w:val="00CD48BF"/>
    <w:rsid w:val="00CD5F85"/>
    <w:rsid w:val="00CD6E82"/>
    <w:rsid w:val="00CE07DB"/>
    <w:rsid w:val="00CE08A7"/>
    <w:rsid w:val="00CE4BCB"/>
    <w:rsid w:val="00CE5356"/>
    <w:rsid w:val="00CE53E0"/>
    <w:rsid w:val="00CE5553"/>
    <w:rsid w:val="00CE63B7"/>
    <w:rsid w:val="00CE7362"/>
    <w:rsid w:val="00CF20E6"/>
    <w:rsid w:val="00CF2C8C"/>
    <w:rsid w:val="00CF2CF8"/>
    <w:rsid w:val="00CF438A"/>
    <w:rsid w:val="00CF74BA"/>
    <w:rsid w:val="00D0289F"/>
    <w:rsid w:val="00D0391F"/>
    <w:rsid w:val="00D048F4"/>
    <w:rsid w:val="00D04A5C"/>
    <w:rsid w:val="00D1246D"/>
    <w:rsid w:val="00D1271A"/>
    <w:rsid w:val="00D157DC"/>
    <w:rsid w:val="00D2201A"/>
    <w:rsid w:val="00D2403F"/>
    <w:rsid w:val="00D26458"/>
    <w:rsid w:val="00D26626"/>
    <w:rsid w:val="00D2777F"/>
    <w:rsid w:val="00D30656"/>
    <w:rsid w:val="00D31B20"/>
    <w:rsid w:val="00D36270"/>
    <w:rsid w:val="00D369D3"/>
    <w:rsid w:val="00D40C65"/>
    <w:rsid w:val="00D424D8"/>
    <w:rsid w:val="00D42788"/>
    <w:rsid w:val="00D43168"/>
    <w:rsid w:val="00D43B2B"/>
    <w:rsid w:val="00D447D0"/>
    <w:rsid w:val="00D44C8F"/>
    <w:rsid w:val="00D458C6"/>
    <w:rsid w:val="00D461F6"/>
    <w:rsid w:val="00D46762"/>
    <w:rsid w:val="00D47F22"/>
    <w:rsid w:val="00D50987"/>
    <w:rsid w:val="00D518E0"/>
    <w:rsid w:val="00D52157"/>
    <w:rsid w:val="00D54D42"/>
    <w:rsid w:val="00D55653"/>
    <w:rsid w:val="00D5579F"/>
    <w:rsid w:val="00D56F73"/>
    <w:rsid w:val="00D60CFE"/>
    <w:rsid w:val="00D61208"/>
    <w:rsid w:val="00D61F45"/>
    <w:rsid w:val="00D621D3"/>
    <w:rsid w:val="00D63E4F"/>
    <w:rsid w:val="00D64AD0"/>
    <w:rsid w:val="00D64B24"/>
    <w:rsid w:val="00D703FF"/>
    <w:rsid w:val="00D7159D"/>
    <w:rsid w:val="00D73AC2"/>
    <w:rsid w:val="00D7400C"/>
    <w:rsid w:val="00D80DB7"/>
    <w:rsid w:val="00D86920"/>
    <w:rsid w:val="00D878EB"/>
    <w:rsid w:val="00D91A36"/>
    <w:rsid w:val="00D92429"/>
    <w:rsid w:val="00D927FA"/>
    <w:rsid w:val="00D9692D"/>
    <w:rsid w:val="00D96A6F"/>
    <w:rsid w:val="00D96FB9"/>
    <w:rsid w:val="00DA09CE"/>
    <w:rsid w:val="00DA44A9"/>
    <w:rsid w:val="00DA538A"/>
    <w:rsid w:val="00DA72C7"/>
    <w:rsid w:val="00DA746C"/>
    <w:rsid w:val="00DB18AF"/>
    <w:rsid w:val="00DB1DB7"/>
    <w:rsid w:val="00DB25C7"/>
    <w:rsid w:val="00DB3BED"/>
    <w:rsid w:val="00DC0408"/>
    <w:rsid w:val="00DC0DEE"/>
    <w:rsid w:val="00DC2667"/>
    <w:rsid w:val="00DC429F"/>
    <w:rsid w:val="00DC4822"/>
    <w:rsid w:val="00DC71C1"/>
    <w:rsid w:val="00DC7BAF"/>
    <w:rsid w:val="00DD0675"/>
    <w:rsid w:val="00DD0995"/>
    <w:rsid w:val="00DD0B96"/>
    <w:rsid w:val="00DD15B3"/>
    <w:rsid w:val="00DD3AAF"/>
    <w:rsid w:val="00DD47D2"/>
    <w:rsid w:val="00DD5A16"/>
    <w:rsid w:val="00DD7799"/>
    <w:rsid w:val="00DD7AFE"/>
    <w:rsid w:val="00DE03D1"/>
    <w:rsid w:val="00DE1F0F"/>
    <w:rsid w:val="00DE3FA6"/>
    <w:rsid w:val="00DE623A"/>
    <w:rsid w:val="00DE7F5F"/>
    <w:rsid w:val="00DF17FA"/>
    <w:rsid w:val="00DF1E22"/>
    <w:rsid w:val="00DF2C18"/>
    <w:rsid w:val="00DF5D33"/>
    <w:rsid w:val="00DF6F5E"/>
    <w:rsid w:val="00DF6FBD"/>
    <w:rsid w:val="00E004C6"/>
    <w:rsid w:val="00E00BD9"/>
    <w:rsid w:val="00E01586"/>
    <w:rsid w:val="00E037E4"/>
    <w:rsid w:val="00E03D7B"/>
    <w:rsid w:val="00E03EA0"/>
    <w:rsid w:val="00E04C15"/>
    <w:rsid w:val="00E06E5F"/>
    <w:rsid w:val="00E111C9"/>
    <w:rsid w:val="00E120C9"/>
    <w:rsid w:val="00E1276F"/>
    <w:rsid w:val="00E12FFF"/>
    <w:rsid w:val="00E141ED"/>
    <w:rsid w:val="00E15EC0"/>
    <w:rsid w:val="00E16838"/>
    <w:rsid w:val="00E175FE"/>
    <w:rsid w:val="00E200E3"/>
    <w:rsid w:val="00E20C3A"/>
    <w:rsid w:val="00E24CD0"/>
    <w:rsid w:val="00E27556"/>
    <w:rsid w:val="00E3110B"/>
    <w:rsid w:val="00E34246"/>
    <w:rsid w:val="00E3590A"/>
    <w:rsid w:val="00E3729E"/>
    <w:rsid w:val="00E4248D"/>
    <w:rsid w:val="00E44D0C"/>
    <w:rsid w:val="00E44D45"/>
    <w:rsid w:val="00E44E77"/>
    <w:rsid w:val="00E47A2F"/>
    <w:rsid w:val="00E50236"/>
    <w:rsid w:val="00E5048F"/>
    <w:rsid w:val="00E51297"/>
    <w:rsid w:val="00E53102"/>
    <w:rsid w:val="00E61632"/>
    <w:rsid w:val="00E61C44"/>
    <w:rsid w:val="00E625D1"/>
    <w:rsid w:val="00E65A74"/>
    <w:rsid w:val="00E6770A"/>
    <w:rsid w:val="00E70E41"/>
    <w:rsid w:val="00E719A2"/>
    <w:rsid w:val="00E721C8"/>
    <w:rsid w:val="00E73588"/>
    <w:rsid w:val="00E75574"/>
    <w:rsid w:val="00E7785D"/>
    <w:rsid w:val="00E77A4E"/>
    <w:rsid w:val="00E80DDA"/>
    <w:rsid w:val="00E8114C"/>
    <w:rsid w:val="00E8159B"/>
    <w:rsid w:val="00E82F96"/>
    <w:rsid w:val="00E83B94"/>
    <w:rsid w:val="00E844BA"/>
    <w:rsid w:val="00E84BBD"/>
    <w:rsid w:val="00E84DA6"/>
    <w:rsid w:val="00E85765"/>
    <w:rsid w:val="00E859CE"/>
    <w:rsid w:val="00E86D85"/>
    <w:rsid w:val="00E87CEB"/>
    <w:rsid w:val="00E914B2"/>
    <w:rsid w:val="00E91624"/>
    <w:rsid w:val="00E9223C"/>
    <w:rsid w:val="00E92286"/>
    <w:rsid w:val="00E9242D"/>
    <w:rsid w:val="00E92FA2"/>
    <w:rsid w:val="00E94138"/>
    <w:rsid w:val="00E94423"/>
    <w:rsid w:val="00E94D1A"/>
    <w:rsid w:val="00E96E9C"/>
    <w:rsid w:val="00E971AD"/>
    <w:rsid w:val="00E977FB"/>
    <w:rsid w:val="00EA01D8"/>
    <w:rsid w:val="00EA0EED"/>
    <w:rsid w:val="00EA3359"/>
    <w:rsid w:val="00EA38B0"/>
    <w:rsid w:val="00EA50D2"/>
    <w:rsid w:val="00EA55E1"/>
    <w:rsid w:val="00EA6172"/>
    <w:rsid w:val="00EA7CEB"/>
    <w:rsid w:val="00EB231D"/>
    <w:rsid w:val="00EB232C"/>
    <w:rsid w:val="00EB2CCC"/>
    <w:rsid w:val="00EB3B6A"/>
    <w:rsid w:val="00EB506E"/>
    <w:rsid w:val="00EB68FD"/>
    <w:rsid w:val="00EB6BAD"/>
    <w:rsid w:val="00EB799B"/>
    <w:rsid w:val="00EC1DFC"/>
    <w:rsid w:val="00EC3C8D"/>
    <w:rsid w:val="00EC3E6E"/>
    <w:rsid w:val="00EC3ECD"/>
    <w:rsid w:val="00EC402C"/>
    <w:rsid w:val="00EC6C41"/>
    <w:rsid w:val="00ED0C02"/>
    <w:rsid w:val="00ED14C9"/>
    <w:rsid w:val="00ED2AE7"/>
    <w:rsid w:val="00ED7703"/>
    <w:rsid w:val="00ED7D0E"/>
    <w:rsid w:val="00EE0349"/>
    <w:rsid w:val="00EE0877"/>
    <w:rsid w:val="00EE0883"/>
    <w:rsid w:val="00EE12DB"/>
    <w:rsid w:val="00EE2B49"/>
    <w:rsid w:val="00EE4BF6"/>
    <w:rsid w:val="00EE6C5F"/>
    <w:rsid w:val="00EF026A"/>
    <w:rsid w:val="00EF0379"/>
    <w:rsid w:val="00EF049D"/>
    <w:rsid w:val="00EF3563"/>
    <w:rsid w:val="00EF4753"/>
    <w:rsid w:val="00EF72A5"/>
    <w:rsid w:val="00EF73BA"/>
    <w:rsid w:val="00F01CA8"/>
    <w:rsid w:val="00F024F3"/>
    <w:rsid w:val="00F0285D"/>
    <w:rsid w:val="00F02D98"/>
    <w:rsid w:val="00F031C2"/>
    <w:rsid w:val="00F03519"/>
    <w:rsid w:val="00F053EE"/>
    <w:rsid w:val="00F067CA"/>
    <w:rsid w:val="00F1101B"/>
    <w:rsid w:val="00F110B3"/>
    <w:rsid w:val="00F12340"/>
    <w:rsid w:val="00F128E8"/>
    <w:rsid w:val="00F12EF9"/>
    <w:rsid w:val="00F14D93"/>
    <w:rsid w:val="00F160E3"/>
    <w:rsid w:val="00F17690"/>
    <w:rsid w:val="00F20101"/>
    <w:rsid w:val="00F21331"/>
    <w:rsid w:val="00F22B4C"/>
    <w:rsid w:val="00F24E85"/>
    <w:rsid w:val="00F25221"/>
    <w:rsid w:val="00F25E53"/>
    <w:rsid w:val="00F26BEB"/>
    <w:rsid w:val="00F309ED"/>
    <w:rsid w:val="00F324D8"/>
    <w:rsid w:val="00F3252D"/>
    <w:rsid w:val="00F32E4A"/>
    <w:rsid w:val="00F330FD"/>
    <w:rsid w:val="00F3561F"/>
    <w:rsid w:val="00F36925"/>
    <w:rsid w:val="00F378BF"/>
    <w:rsid w:val="00F37E9D"/>
    <w:rsid w:val="00F40E87"/>
    <w:rsid w:val="00F429F3"/>
    <w:rsid w:val="00F4515F"/>
    <w:rsid w:val="00F45CD4"/>
    <w:rsid w:val="00F46AD1"/>
    <w:rsid w:val="00F46C22"/>
    <w:rsid w:val="00F46C80"/>
    <w:rsid w:val="00F5055C"/>
    <w:rsid w:val="00F50990"/>
    <w:rsid w:val="00F52029"/>
    <w:rsid w:val="00F54516"/>
    <w:rsid w:val="00F54A1C"/>
    <w:rsid w:val="00F560FA"/>
    <w:rsid w:val="00F56487"/>
    <w:rsid w:val="00F572DB"/>
    <w:rsid w:val="00F60709"/>
    <w:rsid w:val="00F6146B"/>
    <w:rsid w:val="00F61DFD"/>
    <w:rsid w:val="00F65C62"/>
    <w:rsid w:val="00F661D1"/>
    <w:rsid w:val="00F67D58"/>
    <w:rsid w:val="00F70825"/>
    <w:rsid w:val="00F70913"/>
    <w:rsid w:val="00F72BF2"/>
    <w:rsid w:val="00F7300E"/>
    <w:rsid w:val="00F738BE"/>
    <w:rsid w:val="00F741C9"/>
    <w:rsid w:val="00F7432E"/>
    <w:rsid w:val="00F75680"/>
    <w:rsid w:val="00F75CFC"/>
    <w:rsid w:val="00F83C8B"/>
    <w:rsid w:val="00F8402F"/>
    <w:rsid w:val="00F85063"/>
    <w:rsid w:val="00F877BA"/>
    <w:rsid w:val="00F90D82"/>
    <w:rsid w:val="00F921B1"/>
    <w:rsid w:val="00F92246"/>
    <w:rsid w:val="00F92BC7"/>
    <w:rsid w:val="00F933D3"/>
    <w:rsid w:val="00F947E5"/>
    <w:rsid w:val="00F94894"/>
    <w:rsid w:val="00F96238"/>
    <w:rsid w:val="00FA034C"/>
    <w:rsid w:val="00FA3306"/>
    <w:rsid w:val="00FA3574"/>
    <w:rsid w:val="00FA46ED"/>
    <w:rsid w:val="00FA49CE"/>
    <w:rsid w:val="00FA6A9A"/>
    <w:rsid w:val="00FA6E5D"/>
    <w:rsid w:val="00FA7B3F"/>
    <w:rsid w:val="00FB3943"/>
    <w:rsid w:val="00FB4FDF"/>
    <w:rsid w:val="00FB55F5"/>
    <w:rsid w:val="00FC08B6"/>
    <w:rsid w:val="00FC10F9"/>
    <w:rsid w:val="00FC21E1"/>
    <w:rsid w:val="00FC22F8"/>
    <w:rsid w:val="00FC2D4C"/>
    <w:rsid w:val="00FC30C5"/>
    <w:rsid w:val="00FC6F3A"/>
    <w:rsid w:val="00FC755C"/>
    <w:rsid w:val="00FD0D78"/>
    <w:rsid w:val="00FD153F"/>
    <w:rsid w:val="00FD2E2E"/>
    <w:rsid w:val="00FD38CA"/>
    <w:rsid w:val="00FD4169"/>
    <w:rsid w:val="00FD7C4C"/>
    <w:rsid w:val="00FE05F8"/>
    <w:rsid w:val="00FE2B5C"/>
    <w:rsid w:val="00FE4EF0"/>
    <w:rsid w:val="00FF0E2E"/>
    <w:rsid w:val="00FF2A91"/>
    <w:rsid w:val="00FF4207"/>
    <w:rsid w:val="00FF556F"/>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90"/>
    <w:pPr>
      <w:spacing w:after="0" w:line="240" w:lineRule="auto"/>
    </w:pPr>
    <w:rPr>
      <w:rFonts w:ascii="Times New Roman" w:hAnsi="Times New Roman"/>
      <w:sz w:val="28"/>
    </w:rPr>
  </w:style>
  <w:style w:type="paragraph" w:styleId="1">
    <w:name w:val="heading 1"/>
    <w:basedOn w:val="a"/>
    <w:next w:val="a"/>
    <w:link w:val="10"/>
    <w:uiPriority w:val="99"/>
    <w:qFormat/>
    <w:rsid w:val="007E46A9"/>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7E46A9"/>
    <w:pPr>
      <w:outlineLvl w:val="1"/>
    </w:pPr>
  </w:style>
  <w:style w:type="paragraph" w:styleId="3">
    <w:name w:val="heading 3"/>
    <w:basedOn w:val="2"/>
    <w:next w:val="a"/>
    <w:link w:val="30"/>
    <w:uiPriority w:val="99"/>
    <w:qFormat/>
    <w:rsid w:val="007E46A9"/>
    <w:pPr>
      <w:outlineLvl w:val="2"/>
    </w:pPr>
  </w:style>
  <w:style w:type="paragraph" w:styleId="4">
    <w:name w:val="heading 4"/>
    <w:basedOn w:val="3"/>
    <w:next w:val="a"/>
    <w:link w:val="40"/>
    <w:uiPriority w:val="99"/>
    <w:qFormat/>
    <w:rsid w:val="007E46A9"/>
    <w:pPr>
      <w:outlineLvl w:val="3"/>
    </w:pPr>
  </w:style>
  <w:style w:type="paragraph" w:styleId="5">
    <w:name w:val="heading 5"/>
    <w:basedOn w:val="a"/>
    <w:next w:val="a"/>
    <w:link w:val="50"/>
    <w:uiPriority w:val="9"/>
    <w:semiHidden/>
    <w:unhideWhenUsed/>
    <w:qFormat/>
    <w:rsid w:val="00847A62"/>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47A6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pPr>
      <w:jc w:val="both"/>
    </w:pPr>
    <w:rPr>
      <w:rFonts w:eastAsia="Times New Roman" w:cs="Times New Roman"/>
      <w:szCs w:val="28"/>
      <w:lang w:eastAsia="ru-RU"/>
    </w:rPr>
  </w:style>
  <w:style w:type="character" w:customStyle="1" w:styleId="a5">
    <w:name w:val="Основной текст Знак"/>
    <w:basedOn w:val="a0"/>
    <w:link w:val="a4"/>
    <w:rPr>
      <w:rFonts w:ascii="Times New Roman" w:eastAsia="Times New Roman" w:hAnsi="Times New Roman" w:cs="Times New Roman"/>
      <w:sz w:val="28"/>
      <w:szCs w:val="28"/>
      <w:lang w:eastAsia="ru-RU"/>
    </w:rPr>
  </w:style>
  <w:style w:type="paragraph" w:styleId="a6">
    <w:name w:val="No Spacing"/>
    <w:qFormat/>
    <w:pPr>
      <w:spacing w:after="0" w:line="240" w:lineRule="auto"/>
    </w:pPr>
    <w:rPr>
      <w:rFonts w:ascii="Calibri" w:eastAsia="Calibri" w:hAnsi="Calibri" w:cs="Times New Roman"/>
    </w:rPr>
  </w:style>
  <w:style w:type="paragraph" w:styleId="a7">
    <w:name w:val="Title"/>
    <w:basedOn w:val="a"/>
    <w:link w:val="a8"/>
    <w:uiPriority w:val="99"/>
    <w:qFormat/>
    <w:pPr>
      <w:jc w:val="center"/>
    </w:pPr>
    <w:rPr>
      <w:rFonts w:eastAsia="Times New Roman" w:cs="Times New Roman"/>
      <w:b/>
      <w:sz w:val="24"/>
      <w:szCs w:val="20"/>
      <w:lang w:eastAsia="ru-RU"/>
    </w:rPr>
  </w:style>
  <w:style w:type="character" w:customStyle="1" w:styleId="a8">
    <w:name w:val="Название Знак"/>
    <w:basedOn w:val="a0"/>
    <w:link w:val="a7"/>
    <w:uiPriority w:val="99"/>
    <w:rPr>
      <w:rFonts w:ascii="Times New Roman" w:eastAsia="Times New Roman" w:hAnsi="Times New Roman" w:cs="Times New Roman"/>
      <w:b/>
      <w:sz w:val="24"/>
      <w:szCs w:val="20"/>
      <w:lang w:eastAsia="ru-RU"/>
    </w:rPr>
  </w:style>
  <w:style w:type="paragraph" w:styleId="a9">
    <w:name w:val="List Paragraph"/>
    <w:basedOn w:val="a"/>
    <w:uiPriority w:val="34"/>
    <w:qFormat/>
    <w:pPr>
      <w:ind w:left="720"/>
      <w:contextualSpacing/>
    </w:pPr>
    <w:rPr>
      <w:rFonts w:eastAsia="Times New Roman" w:cs="Times New Roman"/>
      <w:sz w:val="24"/>
      <w:szCs w:val="24"/>
      <w:lang w:eastAsia="ru-RU"/>
    </w:rPr>
  </w:style>
  <w:style w:type="character" w:styleId="aa">
    <w:name w:val="Hyperlink"/>
    <w:basedOn w:val="a0"/>
    <w:rPr>
      <w:color w:val="0000FF"/>
      <w:u w:val="single"/>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w:hAnsi="Times New Roman"/>
      <w:sz w:val="28"/>
    </w:rPr>
  </w:style>
  <w:style w:type="character" w:customStyle="1" w:styleId="af">
    <w:name w:val="Гипертекстовая ссылка"/>
    <w:basedOn w:val="a0"/>
    <w:uiPriority w:val="99"/>
    <w:rsid w:val="00212F6B"/>
    <w:rPr>
      <w:rFonts w:cs="Times New Roman"/>
      <w:b w:val="0"/>
      <w:color w:val="106BBE"/>
    </w:rPr>
  </w:style>
  <w:style w:type="character" w:customStyle="1" w:styleId="10">
    <w:name w:val="Заголовок 1 Знак"/>
    <w:basedOn w:val="a0"/>
    <w:link w:val="1"/>
    <w:uiPriority w:val="99"/>
    <w:rsid w:val="007E46A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E46A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E46A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E46A9"/>
    <w:rPr>
      <w:rFonts w:ascii="Arial" w:eastAsiaTheme="minorEastAsia" w:hAnsi="Arial" w:cs="Arial"/>
      <w:b/>
      <w:bCs/>
      <w:color w:val="26282F"/>
      <w:sz w:val="24"/>
      <w:szCs w:val="24"/>
      <w:lang w:eastAsia="ru-RU"/>
    </w:rPr>
  </w:style>
  <w:style w:type="character" w:customStyle="1" w:styleId="af0">
    <w:name w:val="Цветовое выделение"/>
    <w:uiPriority w:val="99"/>
    <w:rsid w:val="007E46A9"/>
    <w:rPr>
      <w:b/>
      <w:color w:val="26282F"/>
    </w:rPr>
  </w:style>
  <w:style w:type="character" w:customStyle="1" w:styleId="af1">
    <w:name w:val="Активная гипертекстовая ссылка"/>
    <w:basedOn w:val="af"/>
    <w:uiPriority w:val="99"/>
    <w:rsid w:val="007E46A9"/>
    <w:rPr>
      <w:rFonts w:cs="Times New Roman"/>
      <w:b w:val="0"/>
      <w:color w:val="106BBE"/>
      <w:u w:val="single"/>
    </w:rPr>
  </w:style>
  <w:style w:type="paragraph" w:customStyle="1" w:styleId="af2">
    <w:name w:val="Внимание"/>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3">
    <w:name w:val="Внимание: криминал!!"/>
    <w:basedOn w:val="af2"/>
    <w:next w:val="a"/>
    <w:uiPriority w:val="99"/>
    <w:rsid w:val="007E46A9"/>
  </w:style>
  <w:style w:type="paragraph" w:customStyle="1" w:styleId="af4">
    <w:name w:val="Внимание: недобросовестность!"/>
    <w:basedOn w:val="af2"/>
    <w:next w:val="a"/>
    <w:uiPriority w:val="99"/>
    <w:rsid w:val="007E46A9"/>
  </w:style>
  <w:style w:type="character" w:customStyle="1" w:styleId="af5">
    <w:name w:val="Выделение для Базового Поиска"/>
    <w:basedOn w:val="af0"/>
    <w:uiPriority w:val="99"/>
    <w:rsid w:val="007E46A9"/>
    <w:rPr>
      <w:rFonts w:cs="Times New Roman"/>
      <w:b/>
      <w:bCs/>
      <w:color w:val="0058A9"/>
    </w:rPr>
  </w:style>
  <w:style w:type="character" w:customStyle="1" w:styleId="af6">
    <w:name w:val="Выделение для Базового Поиска (курсив)"/>
    <w:basedOn w:val="af5"/>
    <w:uiPriority w:val="99"/>
    <w:rsid w:val="007E46A9"/>
    <w:rPr>
      <w:rFonts w:cs="Times New Roman"/>
      <w:b/>
      <w:bCs/>
      <w:i/>
      <w:iCs/>
      <w:color w:val="0058A9"/>
    </w:rPr>
  </w:style>
  <w:style w:type="paragraph" w:customStyle="1" w:styleId="af7">
    <w:name w:val="Дочерний элемент списка"/>
    <w:basedOn w:val="a"/>
    <w:next w:val="a"/>
    <w:uiPriority w:val="99"/>
    <w:rsid w:val="007E46A9"/>
    <w:pPr>
      <w:widowControl w:val="0"/>
      <w:autoSpaceDE w:val="0"/>
      <w:autoSpaceDN w:val="0"/>
      <w:adjustRightInd w:val="0"/>
      <w:ind w:left="240" w:right="300"/>
      <w:jc w:val="both"/>
    </w:pPr>
    <w:rPr>
      <w:rFonts w:ascii="Arial" w:eastAsiaTheme="minorEastAsia" w:hAnsi="Arial" w:cs="Arial"/>
      <w:color w:val="868381"/>
      <w:sz w:val="20"/>
      <w:szCs w:val="20"/>
      <w:lang w:eastAsia="ru-RU"/>
    </w:rPr>
  </w:style>
  <w:style w:type="paragraph" w:customStyle="1" w:styleId="af8">
    <w:name w:val="Основное меню (преемственное)"/>
    <w:basedOn w:val="a"/>
    <w:next w:val="a"/>
    <w:uiPriority w:val="99"/>
    <w:rsid w:val="007E46A9"/>
    <w:pPr>
      <w:widowControl w:val="0"/>
      <w:autoSpaceDE w:val="0"/>
      <w:autoSpaceDN w:val="0"/>
      <w:adjustRightInd w:val="0"/>
      <w:ind w:firstLine="720"/>
      <w:jc w:val="both"/>
    </w:pPr>
    <w:rPr>
      <w:rFonts w:ascii="Verdana" w:eastAsiaTheme="minorEastAsia" w:hAnsi="Verdana" w:cs="Verdana"/>
      <w:sz w:val="22"/>
      <w:lang w:eastAsia="ru-RU"/>
    </w:rPr>
  </w:style>
  <w:style w:type="paragraph" w:customStyle="1" w:styleId="af9">
    <w:name w:val="Заголовок группы контролов"/>
    <w:basedOn w:val="a"/>
    <w:next w:val="a"/>
    <w:uiPriority w:val="99"/>
    <w:rsid w:val="007E46A9"/>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7E46A9"/>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uiPriority w:val="99"/>
    <w:rsid w:val="007E46A9"/>
    <w:pPr>
      <w:widowControl w:val="0"/>
      <w:autoSpaceDE w:val="0"/>
      <w:autoSpaceDN w:val="0"/>
      <w:adjustRightInd w:val="0"/>
      <w:ind w:firstLine="720"/>
      <w:jc w:val="both"/>
    </w:pPr>
    <w:rPr>
      <w:rFonts w:ascii="Arial" w:eastAsiaTheme="minorEastAsia" w:hAnsi="Arial" w:cs="Arial"/>
      <w:i/>
      <w:iCs/>
      <w:color w:val="000080"/>
      <w:sz w:val="22"/>
      <w:lang w:eastAsia="ru-RU"/>
    </w:rPr>
  </w:style>
  <w:style w:type="character" w:customStyle="1" w:styleId="afc">
    <w:name w:val="Заголовок своего сообщения"/>
    <w:basedOn w:val="af0"/>
    <w:uiPriority w:val="99"/>
    <w:rsid w:val="007E46A9"/>
    <w:rPr>
      <w:rFonts w:cs="Times New Roman"/>
      <w:b/>
      <w:bCs/>
      <w:color w:val="26282F"/>
    </w:rPr>
  </w:style>
  <w:style w:type="paragraph" w:customStyle="1" w:styleId="afd">
    <w:name w:val="Заголовок статьи"/>
    <w:basedOn w:val="a"/>
    <w:next w:val="a"/>
    <w:uiPriority w:val="99"/>
    <w:rsid w:val="007E46A9"/>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e">
    <w:name w:val="Заголовок чужого сообщения"/>
    <w:basedOn w:val="af0"/>
    <w:uiPriority w:val="99"/>
    <w:rsid w:val="007E46A9"/>
    <w:rPr>
      <w:rFonts w:cs="Times New Roman"/>
      <w:b/>
      <w:bCs/>
      <w:color w:val="FF0000"/>
    </w:rPr>
  </w:style>
  <w:style w:type="paragraph" w:customStyle="1" w:styleId="aff">
    <w:name w:val="Заголовок ЭР (левое окно)"/>
    <w:basedOn w:val="a"/>
    <w:next w:val="a"/>
    <w:uiPriority w:val="99"/>
    <w:rsid w:val="007E46A9"/>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0">
    <w:name w:val="Заголовок ЭР (правое окно)"/>
    <w:basedOn w:val="aff"/>
    <w:next w:val="a"/>
    <w:uiPriority w:val="99"/>
    <w:rsid w:val="007E46A9"/>
    <w:pPr>
      <w:spacing w:after="0"/>
      <w:jc w:val="left"/>
    </w:pPr>
  </w:style>
  <w:style w:type="paragraph" w:customStyle="1" w:styleId="aff1">
    <w:name w:val="Интерактивный заголовок"/>
    <w:basedOn w:val="a7"/>
    <w:next w:val="a"/>
    <w:uiPriority w:val="99"/>
    <w:rsid w:val="007E46A9"/>
    <w:pPr>
      <w:widowControl w:val="0"/>
      <w:autoSpaceDE w:val="0"/>
      <w:autoSpaceDN w:val="0"/>
      <w:adjustRightInd w:val="0"/>
      <w:ind w:firstLine="720"/>
      <w:jc w:val="both"/>
    </w:pPr>
    <w:rPr>
      <w:rFonts w:ascii="Verdana" w:eastAsiaTheme="minorEastAsia" w:hAnsi="Verdana" w:cs="Verdana"/>
      <w:bCs/>
      <w:color w:val="0058A9"/>
      <w:sz w:val="22"/>
      <w:szCs w:val="22"/>
      <w:u w:val="single"/>
      <w:shd w:val="clear" w:color="auto" w:fill="F0F0F0"/>
    </w:rPr>
  </w:style>
  <w:style w:type="paragraph" w:customStyle="1" w:styleId="aff2">
    <w:name w:val="Текст информации об изменениях"/>
    <w:basedOn w:val="a"/>
    <w:next w:val="a"/>
    <w:uiPriority w:val="99"/>
    <w:rsid w:val="007E46A9"/>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3">
    <w:name w:val="Информация об изменениях"/>
    <w:basedOn w:val="aff2"/>
    <w:next w:val="a"/>
    <w:uiPriority w:val="99"/>
    <w:rsid w:val="007E46A9"/>
    <w:pPr>
      <w:spacing w:before="180"/>
      <w:ind w:left="360" w:right="360" w:firstLine="0"/>
    </w:pPr>
    <w:rPr>
      <w:shd w:val="clear" w:color="auto" w:fill="EAEFED"/>
    </w:rPr>
  </w:style>
  <w:style w:type="paragraph" w:customStyle="1" w:styleId="aff4">
    <w:name w:val="Текст (справка)"/>
    <w:basedOn w:val="a"/>
    <w:next w:val="a"/>
    <w:uiPriority w:val="99"/>
    <w:rsid w:val="007E46A9"/>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5">
    <w:name w:val="Комментарий"/>
    <w:basedOn w:val="aff4"/>
    <w:next w:val="a"/>
    <w:uiPriority w:val="99"/>
    <w:rsid w:val="007E46A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7E46A9"/>
    <w:rPr>
      <w:i/>
      <w:iCs/>
    </w:rPr>
  </w:style>
  <w:style w:type="paragraph" w:customStyle="1" w:styleId="aff7">
    <w:name w:val="Текст (лев. подпись)"/>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8">
    <w:name w:val="Колонтитул (левый)"/>
    <w:basedOn w:val="aff7"/>
    <w:next w:val="a"/>
    <w:uiPriority w:val="99"/>
    <w:rsid w:val="007E46A9"/>
    <w:rPr>
      <w:sz w:val="14"/>
      <w:szCs w:val="14"/>
    </w:rPr>
  </w:style>
  <w:style w:type="paragraph" w:customStyle="1" w:styleId="aff9">
    <w:name w:val="Текст (прав. подпись)"/>
    <w:basedOn w:val="a"/>
    <w:next w:val="a"/>
    <w:uiPriority w:val="99"/>
    <w:rsid w:val="007E46A9"/>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a">
    <w:name w:val="Колонтитул (правый)"/>
    <w:basedOn w:val="aff9"/>
    <w:next w:val="a"/>
    <w:uiPriority w:val="99"/>
    <w:rsid w:val="007E46A9"/>
    <w:rPr>
      <w:sz w:val="14"/>
      <w:szCs w:val="14"/>
    </w:rPr>
  </w:style>
  <w:style w:type="paragraph" w:customStyle="1" w:styleId="affb">
    <w:name w:val="Комментарий пользователя"/>
    <w:basedOn w:val="aff5"/>
    <w:next w:val="a"/>
    <w:uiPriority w:val="99"/>
    <w:rsid w:val="007E46A9"/>
    <w:pPr>
      <w:jc w:val="left"/>
    </w:pPr>
    <w:rPr>
      <w:shd w:val="clear" w:color="auto" w:fill="FFDFE0"/>
    </w:rPr>
  </w:style>
  <w:style w:type="paragraph" w:customStyle="1" w:styleId="affc">
    <w:name w:val="Куда обратиться?"/>
    <w:basedOn w:val="af2"/>
    <w:next w:val="a"/>
    <w:uiPriority w:val="99"/>
    <w:rsid w:val="007E46A9"/>
  </w:style>
  <w:style w:type="paragraph" w:customStyle="1" w:styleId="affd">
    <w:name w:val="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e">
    <w:name w:val="Найденные слова"/>
    <w:basedOn w:val="af0"/>
    <w:uiPriority w:val="99"/>
    <w:rsid w:val="007E46A9"/>
    <w:rPr>
      <w:rFonts w:cs="Times New Roman"/>
      <w:b w:val="0"/>
      <w:color w:val="26282F"/>
      <w:shd w:val="clear" w:color="auto" w:fill="FFF580"/>
    </w:rPr>
  </w:style>
  <w:style w:type="paragraph" w:customStyle="1" w:styleId="afff">
    <w:name w:val="Напишите нам"/>
    <w:basedOn w:val="a"/>
    <w:next w:val="a"/>
    <w:uiPriority w:val="99"/>
    <w:rsid w:val="007E46A9"/>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f0">
    <w:name w:val="Не вступил в силу"/>
    <w:basedOn w:val="af0"/>
    <w:uiPriority w:val="99"/>
    <w:rsid w:val="007E46A9"/>
    <w:rPr>
      <w:rFonts w:cs="Times New Roman"/>
      <w:b w:val="0"/>
      <w:color w:val="000000"/>
      <w:shd w:val="clear" w:color="auto" w:fill="D8EDE8"/>
    </w:rPr>
  </w:style>
  <w:style w:type="paragraph" w:customStyle="1" w:styleId="afff1">
    <w:name w:val="Необходимые документы"/>
    <w:basedOn w:val="af2"/>
    <w:next w:val="a"/>
    <w:uiPriority w:val="99"/>
    <w:rsid w:val="007E46A9"/>
    <w:pPr>
      <w:ind w:firstLine="118"/>
    </w:pPr>
  </w:style>
  <w:style w:type="paragraph" w:customStyle="1" w:styleId="afff2">
    <w:name w:val="Нормальный (таблица)"/>
    <w:basedOn w:val="a"/>
    <w:next w:val="a"/>
    <w:uiPriority w:val="99"/>
    <w:rsid w:val="007E46A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3">
    <w:name w:val="Таблицы (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7E46A9"/>
    <w:pPr>
      <w:ind w:left="140"/>
    </w:pPr>
  </w:style>
  <w:style w:type="character" w:customStyle="1" w:styleId="afff5">
    <w:name w:val="Опечатки"/>
    <w:uiPriority w:val="99"/>
    <w:rsid w:val="007E46A9"/>
    <w:rPr>
      <w:color w:val="FF0000"/>
    </w:rPr>
  </w:style>
  <w:style w:type="paragraph" w:customStyle="1" w:styleId="afff6">
    <w:name w:val="Переменная часть"/>
    <w:basedOn w:val="af8"/>
    <w:next w:val="a"/>
    <w:uiPriority w:val="99"/>
    <w:rsid w:val="007E46A9"/>
    <w:rPr>
      <w:sz w:val="18"/>
      <w:szCs w:val="18"/>
    </w:rPr>
  </w:style>
  <w:style w:type="paragraph" w:customStyle="1" w:styleId="afff7">
    <w:name w:val="Подвал для информации об изменениях"/>
    <w:basedOn w:val="1"/>
    <w:next w:val="a"/>
    <w:uiPriority w:val="99"/>
    <w:rsid w:val="007E46A9"/>
    <w:pPr>
      <w:outlineLvl w:val="9"/>
    </w:pPr>
    <w:rPr>
      <w:b w:val="0"/>
      <w:bCs w:val="0"/>
      <w:sz w:val="18"/>
      <w:szCs w:val="18"/>
    </w:rPr>
  </w:style>
  <w:style w:type="paragraph" w:customStyle="1" w:styleId="afff8">
    <w:name w:val="Подзаголовок для информации об изменениях"/>
    <w:basedOn w:val="aff2"/>
    <w:next w:val="a"/>
    <w:uiPriority w:val="99"/>
    <w:rsid w:val="007E46A9"/>
    <w:rPr>
      <w:b/>
      <w:bCs/>
    </w:rPr>
  </w:style>
  <w:style w:type="paragraph" w:customStyle="1" w:styleId="afff9">
    <w:name w:val="Подчёркнутый текст"/>
    <w:basedOn w:val="a"/>
    <w:next w:val="a"/>
    <w:uiPriority w:val="99"/>
    <w:rsid w:val="007E46A9"/>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8"/>
    <w:next w:val="a"/>
    <w:uiPriority w:val="99"/>
    <w:rsid w:val="007E46A9"/>
    <w:rPr>
      <w:sz w:val="20"/>
      <w:szCs w:val="20"/>
    </w:rPr>
  </w:style>
  <w:style w:type="paragraph" w:customStyle="1" w:styleId="afffb">
    <w:name w:val="Прижатый влево"/>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fc">
    <w:name w:val="Пример."/>
    <w:basedOn w:val="af2"/>
    <w:next w:val="a"/>
    <w:uiPriority w:val="99"/>
    <w:rsid w:val="007E46A9"/>
  </w:style>
  <w:style w:type="paragraph" w:customStyle="1" w:styleId="afffd">
    <w:name w:val="Примечание."/>
    <w:basedOn w:val="af2"/>
    <w:next w:val="a"/>
    <w:uiPriority w:val="99"/>
    <w:rsid w:val="007E46A9"/>
  </w:style>
  <w:style w:type="character" w:customStyle="1" w:styleId="afffe">
    <w:name w:val="Продолжение ссылки"/>
    <w:basedOn w:val="af"/>
    <w:uiPriority w:val="99"/>
    <w:rsid w:val="007E46A9"/>
    <w:rPr>
      <w:rFonts w:cs="Times New Roman"/>
      <w:b w:val="0"/>
      <w:color w:val="106BBE"/>
    </w:rPr>
  </w:style>
  <w:style w:type="paragraph" w:customStyle="1" w:styleId="affff">
    <w:name w:val="Словарная статья"/>
    <w:basedOn w:val="a"/>
    <w:next w:val="a"/>
    <w:uiPriority w:val="99"/>
    <w:rsid w:val="007E46A9"/>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0"/>
    <w:uiPriority w:val="99"/>
    <w:rsid w:val="007E46A9"/>
    <w:rPr>
      <w:rFonts w:cs="Times New Roman"/>
      <w:b w:val="0"/>
      <w:color w:val="26282F"/>
    </w:rPr>
  </w:style>
  <w:style w:type="character" w:customStyle="1" w:styleId="affff1">
    <w:name w:val="Сравнение редакций. Добавленный фрагмент"/>
    <w:uiPriority w:val="99"/>
    <w:rsid w:val="007E46A9"/>
    <w:rPr>
      <w:color w:val="000000"/>
      <w:shd w:val="clear" w:color="auto" w:fill="C1D7FF"/>
    </w:rPr>
  </w:style>
  <w:style w:type="character" w:customStyle="1" w:styleId="affff2">
    <w:name w:val="Сравнение редакций. Удаленный фрагмент"/>
    <w:uiPriority w:val="99"/>
    <w:rsid w:val="007E46A9"/>
    <w:rPr>
      <w:color w:val="000000"/>
      <w:shd w:val="clear" w:color="auto" w:fill="C4C413"/>
    </w:rPr>
  </w:style>
  <w:style w:type="paragraph" w:customStyle="1" w:styleId="affff3">
    <w:name w:val="Ссылка на официальную публикацию"/>
    <w:basedOn w:val="a"/>
    <w:next w:val="a"/>
    <w:uiPriority w:val="99"/>
    <w:rsid w:val="007E46A9"/>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f4">
    <w:name w:val="Ссылка на утративший силу документ"/>
    <w:basedOn w:val="af"/>
    <w:uiPriority w:val="99"/>
    <w:rsid w:val="007E46A9"/>
    <w:rPr>
      <w:rFonts w:cs="Times New Roman"/>
      <w:b w:val="0"/>
      <w:color w:val="749232"/>
    </w:rPr>
  </w:style>
  <w:style w:type="paragraph" w:customStyle="1" w:styleId="affff5">
    <w:name w:val="Текст в таблице"/>
    <w:basedOn w:val="afff2"/>
    <w:next w:val="a"/>
    <w:uiPriority w:val="99"/>
    <w:rsid w:val="007E46A9"/>
    <w:pPr>
      <w:ind w:firstLine="500"/>
    </w:pPr>
  </w:style>
  <w:style w:type="paragraph" w:customStyle="1" w:styleId="affff6">
    <w:name w:val="Текст ЭР (см. также)"/>
    <w:basedOn w:val="a"/>
    <w:next w:val="a"/>
    <w:uiPriority w:val="99"/>
    <w:rsid w:val="007E46A9"/>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f7">
    <w:name w:val="Технический комментарий"/>
    <w:basedOn w:val="a"/>
    <w:next w:val="a"/>
    <w:uiPriority w:val="99"/>
    <w:rsid w:val="007E46A9"/>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f8">
    <w:name w:val="Утратил силу"/>
    <w:basedOn w:val="af0"/>
    <w:uiPriority w:val="99"/>
    <w:rsid w:val="007E46A9"/>
    <w:rPr>
      <w:rFonts w:cs="Times New Roman"/>
      <w:b w:val="0"/>
      <w:strike/>
      <w:color w:val="666600"/>
    </w:rPr>
  </w:style>
  <w:style w:type="paragraph" w:customStyle="1" w:styleId="affff9">
    <w:name w:val="Формула"/>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a">
    <w:name w:val="Центрированный (таблица)"/>
    <w:basedOn w:val="afff2"/>
    <w:next w:val="a"/>
    <w:uiPriority w:val="99"/>
    <w:rsid w:val="007E46A9"/>
    <w:pPr>
      <w:jc w:val="center"/>
    </w:pPr>
  </w:style>
  <w:style w:type="paragraph" w:customStyle="1" w:styleId="-">
    <w:name w:val="ЭР-содержание (правое окно)"/>
    <w:basedOn w:val="a"/>
    <w:next w:val="a"/>
    <w:uiPriority w:val="99"/>
    <w:rsid w:val="007E46A9"/>
    <w:pPr>
      <w:widowControl w:val="0"/>
      <w:autoSpaceDE w:val="0"/>
      <w:autoSpaceDN w:val="0"/>
      <w:adjustRightInd w:val="0"/>
      <w:spacing w:before="300"/>
    </w:pPr>
    <w:rPr>
      <w:rFonts w:ascii="Arial" w:eastAsiaTheme="minorEastAsia" w:hAnsi="Arial" w:cs="Arial"/>
      <w:sz w:val="24"/>
      <w:szCs w:val="24"/>
      <w:lang w:eastAsia="ru-RU"/>
    </w:rPr>
  </w:style>
  <w:style w:type="paragraph" w:styleId="affffb">
    <w:name w:val="Balloon Text"/>
    <w:basedOn w:val="a"/>
    <w:link w:val="affffc"/>
    <w:uiPriority w:val="99"/>
    <w:semiHidden/>
    <w:unhideWhenUsed/>
    <w:rsid w:val="00A9761C"/>
    <w:rPr>
      <w:rFonts w:ascii="Segoe UI" w:hAnsi="Segoe UI" w:cs="Segoe UI"/>
      <w:sz w:val="18"/>
      <w:szCs w:val="18"/>
    </w:rPr>
  </w:style>
  <w:style w:type="character" w:customStyle="1" w:styleId="affffc">
    <w:name w:val="Текст выноски Знак"/>
    <w:basedOn w:val="a0"/>
    <w:link w:val="affffb"/>
    <w:uiPriority w:val="99"/>
    <w:semiHidden/>
    <w:rsid w:val="00A9761C"/>
    <w:rPr>
      <w:rFonts w:ascii="Segoe UI" w:hAnsi="Segoe UI" w:cs="Segoe UI"/>
      <w:sz w:val="18"/>
      <w:szCs w:val="18"/>
    </w:rPr>
  </w:style>
  <w:style w:type="character" w:customStyle="1" w:styleId="50">
    <w:name w:val="Заголовок 5 Знак"/>
    <w:basedOn w:val="a0"/>
    <w:link w:val="5"/>
    <w:uiPriority w:val="9"/>
    <w:semiHidden/>
    <w:rsid w:val="00847A62"/>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semiHidden/>
    <w:rsid w:val="00847A62"/>
    <w:rPr>
      <w:rFonts w:asciiTheme="majorHAnsi" w:eastAsiaTheme="majorEastAsia" w:hAnsiTheme="majorHAnsi" w:cstheme="majorBidi"/>
      <w:color w:val="243F60" w:themeColor="accent1" w:themeShade="7F"/>
      <w:sz w:val="28"/>
    </w:rPr>
  </w:style>
  <w:style w:type="paragraph" w:styleId="21">
    <w:name w:val="Body Text 2"/>
    <w:basedOn w:val="a"/>
    <w:link w:val="22"/>
    <w:uiPriority w:val="99"/>
    <w:semiHidden/>
    <w:unhideWhenUsed/>
    <w:rsid w:val="00847A62"/>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uiPriority w:val="99"/>
    <w:semiHidden/>
    <w:rsid w:val="00847A62"/>
    <w:rPr>
      <w:rFonts w:ascii="Times New Roman" w:eastAsia="Times New Roman" w:hAnsi="Times New Roman" w:cs="Times New Roman"/>
      <w:sz w:val="20"/>
      <w:szCs w:val="20"/>
      <w:lang w:eastAsia="ru-RU"/>
    </w:rPr>
  </w:style>
  <w:style w:type="paragraph" w:styleId="31">
    <w:name w:val="Body Text Indent 3"/>
    <w:basedOn w:val="a"/>
    <w:link w:val="32"/>
    <w:rsid w:val="00847A62"/>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847A62"/>
    <w:rPr>
      <w:rFonts w:ascii="Times New Roman" w:eastAsia="Times New Roman" w:hAnsi="Times New Roman" w:cs="Times New Roman"/>
      <w:sz w:val="16"/>
      <w:szCs w:val="16"/>
      <w:lang w:val="x-none" w:eastAsia="x-none"/>
    </w:rPr>
  </w:style>
  <w:style w:type="paragraph" w:customStyle="1" w:styleId="ConsPlusNormal">
    <w:name w:val="ConsPlusNormal"/>
    <w:rsid w:val="00FC6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d">
    <w:name w:val="Body Text Indent"/>
    <w:basedOn w:val="a"/>
    <w:link w:val="affffe"/>
    <w:uiPriority w:val="99"/>
    <w:semiHidden/>
    <w:unhideWhenUsed/>
    <w:rsid w:val="00AB44F7"/>
    <w:pPr>
      <w:spacing w:after="120"/>
      <w:ind w:left="283"/>
    </w:pPr>
  </w:style>
  <w:style w:type="character" w:customStyle="1" w:styleId="affffe">
    <w:name w:val="Основной текст с отступом Знак"/>
    <w:basedOn w:val="a0"/>
    <w:link w:val="affffd"/>
    <w:uiPriority w:val="99"/>
    <w:semiHidden/>
    <w:rsid w:val="00AB44F7"/>
    <w:rPr>
      <w:rFonts w:ascii="Times New Roman" w:hAnsi="Times New Roman"/>
      <w:sz w:val="28"/>
    </w:rPr>
  </w:style>
  <w:style w:type="table" w:customStyle="1" w:styleId="11">
    <w:name w:val="Сетка таблицы1"/>
    <w:basedOn w:val="a1"/>
    <w:next w:val="a3"/>
    <w:uiPriority w:val="39"/>
    <w:rsid w:val="00AB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BD1AD7"/>
    <w:pPr>
      <w:spacing w:after="120" w:line="480" w:lineRule="auto"/>
      <w:ind w:left="283"/>
    </w:pPr>
  </w:style>
  <w:style w:type="character" w:customStyle="1" w:styleId="24">
    <w:name w:val="Основной текст с отступом 2 Знак"/>
    <w:basedOn w:val="a0"/>
    <w:link w:val="23"/>
    <w:uiPriority w:val="99"/>
    <w:semiHidden/>
    <w:rsid w:val="00BD1AD7"/>
    <w:rPr>
      <w:rFonts w:ascii="Times New Roman" w:hAnsi="Times New Roman"/>
      <w:sz w:val="28"/>
    </w:rPr>
  </w:style>
  <w:style w:type="paragraph" w:styleId="afffff">
    <w:name w:val="Plain Text"/>
    <w:basedOn w:val="a"/>
    <w:link w:val="afffff0"/>
    <w:rsid w:val="00BD1AD7"/>
    <w:rPr>
      <w:rFonts w:ascii="Courier New" w:eastAsia="Times New Roman" w:hAnsi="Courier New" w:cs="Courier New"/>
      <w:sz w:val="20"/>
      <w:szCs w:val="20"/>
      <w:lang w:eastAsia="ru-RU"/>
    </w:rPr>
  </w:style>
  <w:style w:type="character" w:customStyle="1" w:styleId="afffff0">
    <w:name w:val="Текст Знак"/>
    <w:basedOn w:val="a0"/>
    <w:link w:val="afffff"/>
    <w:rsid w:val="00BD1AD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90"/>
    <w:pPr>
      <w:spacing w:after="0" w:line="240" w:lineRule="auto"/>
    </w:pPr>
    <w:rPr>
      <w:rFonts w:ascii="Times New Roman" w:hAnsi="Times New Roman"/>
      <w:sz w:val="28"/>
    </w:rPr>
  </w:style>
  <w:style w:type="paragraph" w:styleId="1">
    <w:name w:val="heading 1"/>
    <w:basedOn w:val="a"/>
    <w:next w:val="a"/>
    <w:link w:val="10"/>
    <w:uiPriority w:val="99"/>
    <w:qFormat/>
    <w:rsid w:val="007E46A9"/>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7E46A9"/>
    <w:pPr>
      <w:outlineLvl w:val="1"/>
    </w:pPr>
  </w:style>
  <w:style w:type="paragraph" w:styleId="3">
    <w:name w:val="heading 3"/>
    <w:basedOn w:val="2"/>
    <w:next w:val="a"/>
    <w:link w:val="30"/>
    <w:uiPriority w:val="99"/>
    <w:qFormat/>
    <w:rsid w:val="007E46A9"/>
    <w:pPr>
      <w:outlineLvl w:val="2"/>
    </w:pPr>
  </w:style>
  <w:style w:type="paragraph" w:styleId="4">
    <w:name w:val="heading 4"/>
    <w:basedOn w:val="3"/>
    <w:next w:val="a"/>
    <w:link w:val="40"/>
    <w:uiPriority w:val="99"/>
    <w:qFormat/>
    <w:rsid w:val="007E46A9"/>
    <w:pPr>
      <w:outlineLvl w:val="3"/>
    </w:pPr>
  </w:style>
  <w:style w:type="paragraph" w:styleId="5">
    <w:name w:val="heading 5"/>
    <w:basedOn w:val="a"/>
    <w:next w:val="a"/>
    <w:link w:val="50"/>
    <w:uiPriority w:val="9"/>
    <w:semiHidden/>
    <w:unhideWhenUsed/>
    <w:qFormat/>
    <w:rsid w:val="00847A62"/>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47A6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pPr>
      <w:jc w:val="both"/>
    </w:pPr>
    <w:rPr>
      <w:rFonts w:eastAsia="Times New Roman" w:cs="Times New Roman"/>
      <w:szCs w:val="28"/>
      <w:lang w:eastAsia="ru-RU"/>
    </w:rPr>
  </w:style>
  <w:style w:type="character" w:customStyle="1" w:styleId="a5">
    <w:name w:val="Основной текст Знак"/>
    <w:basedOn w:val="a0"/>
    <w:link w:val="a4"/>
    <w:rPr>
      <w:rFonts w:ascii="Times New Roman" w:eastAsia="Times New Roman" w:hAnsi="Times New Roman" w:cs="Times New Roman"/>
      <w:sz w:val="28"/>
      <w:szCs w:val="28"/>
      <w:lang w:eastAsia="ru-RU"/>
    </w:rPr>
  </w:style>
  <w:style w:type="paragraph" w:styleId="a6">
    <w:name w:val="No Spacing"/>
    <w:qFormat/>
    <w:pPr>
      <w:spacing w:after="0" w:line="240" w:lineRule="auto"/>
    </w:pPr>
    <w:rPr>
      <w:rFonts w:ascii="Calibri" w:eastAsia="Calibri" w:hAnsi="Calibri" w:cs="Times New Roman"/>
    </w:rPr>
  </w:style>
  <w:style w:type="paragraph" w:styleId="a7">
    <w:name w:val="Title"/>
    <w:basedOn w:val="a"/>
    <w:link w:val="a8"/>
    <w:uiPriority w:val="99"/>
    <w:qFormat/>
    <w:pPr>
      <w:jc w:val="center"/>
    </w:pPr>
    <w:rPr>
      <w:rFonts w:eastAsia="Times New Roman" w:cs="Times New Roman"/>
      <w:b/>
      <w:sz w:val="24"/>
      <w:szCs w:val="20"/>
      <w:lang w:eastAsia="ru-RU"/>
    </w:rPr>
  </w:style>
  <w:style w:type="character" w:customStyle="1" w:styleId="a8">
    <w:name w:val="Название Знак"/>
    <w:basedOn w:val="a0"/>
    <w:link w:val="a7"/>
    <w:uiPriority w:val="99"/>
    <w:rPr>
      <w:rFonts w:ascii="Times New Roman" w:eastAsia="Times New Roman" w:hAnsi="Times New Roman" w:cs="Times New Roman"/>
      <w:b/>
      <w:sz w:val="24"/>
      <w:szCs w:val="20"/>
      <w:lang w:eastAsia="ru-RU"/>
    </w:rPr>
  </w:style>
  <w:style w:type="paragraph" w:styleId="a9">
    <w:name w:val="List Paragraph"/>
    <w:basedOn w:val="a"/>
    <w:uiPriority w:val="34"/>
    <w:qFormat/>
    <w:pPr>
      <w:ind w:left="720"/>
      <w:contextualSpacing/>
    </w:pPr>
    <w:rPr>
      <w:rFonts w:eastAsia="Times New Roman" w:cs="Times New Roman"/>
      <w:sz w:val="24"/>
      <w:szCs w:val="24"/>
      <w:lang w:eastAsia="ru-RU"/>
    </w:rPr>
  </w:style>
  <w:style w:type="character" w:styleId="aa">
    <w:name w:val="Hyperlink"/>
    <w:basedOn w:val="a0"/>
    <w:rPr>
      <w:color w:val="0000FF"/>
      <w:u w:val="single"/>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w:hAnsi="Times New Roman"/>
      <w:sz w:val="28"/>
    </w:rPr>
  </w:style>
  <w:style w:type="character" w:customStyle="1" w:styleId="af">
    <w:name w:val="Гипертекстовая ссылка"/>
    <w:basedOn w:val="a0"/>
    <w:uiPriority w:val="99"/>
    <w:rsid w:val="00212F6B"/>
    <w:rPr>
      <w:rFonts w:cs="Times New Roman"/>
      <w:b w:val="0"/>
      <w:color w:val="106BBE"/>
    </w:rPr>
  </w:style>
  <w:style w:type="character" w:customStyle="1" w:styleId="10">
    <w:name w:val="Заголовок 1 Знак"/>
    <w:basedOn w:val="a0"/>
    <w:link w:val="1"/>
    <w:uiPriority w:val="99"/>
    <w:rsid w:val="007E46A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E46A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E46A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E46A9"/>
    <w:rPr>
      <w:rFonts w:ascii="Arial" w:eastAsiaTheme="minorEastAsia" w:hAnsi="Arial" w:cs="Arial"/>
      <w:b/>
      <w:bCs/>
      <w:color w:val="26282F"/>
      <w:sz w:val="24"/>
      <w:szCs w:val="24"/>
      <w:lang w:eastAsia="ru-RU"/>
    </w:rPr>
  </w:style>
  <w:style w:type="character" w:customStyle="1" w:styleId="af0">
    <w:name w:val="Цветовое выделение"/>
    <w:uiPriority w:val="99"/>
    <w:rsid w:val="007E46A9"/>
    <w:rPr>
      <w:b/>
      <w:color w:val="26282F"/>
    </w:rPr>
  </w:style>
  <w:style w:type="character" w:customStyle="1" w:styleId="af1">
    <w:name w:val="Активная гипертекстовая ссылка"/>
    <w:basedOn w:val="af"/>
    <w:uiPriority w:val="99"/>
    <w:rsid w:val="007E46A9"/>
    <w:rPr>
      <w:rFonts w:cs="Times New Roman"/>
      <w:b w:val="0"/>
      <w:color w:val="106BBE"/>
      <w:u w:val="single"/>
    </w:rPr>
  </w:style>
  <w:style w:type="paragraph" w:customStyle="1" w:styleId="af2">
    <w:name w:val="Внимание"/>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3">
    <w:name w:val="Внимание: криминал!!"/>
    <w:basedOn w:val="af2"/>
    <w:next w:val="a"/>
    <w:uiPriority w:val="99"/>
    <w:rsid w:val="007E46A9"/>
  </w:style>
  <w:style w:type="paragraph" w:customStyle="1" w:styleId="af4">
    <w:name w:val="Внимание: недобросовестность!"/>
    <w:basedOn w:val="af2"/>
    <w:next w:val="a"/>
    <w:uiPriority w:val="99"/>
    <w:rsid w:val="007E46A9"/>
  </w:style>
  <w:style w:type="character" w:customStyle="1" w:styleId="af5">
    <w:name w:val="Выделение для Базового Поиска"/>
    <w:basedOn w:val="af0"/>
    <w:uiPriority w:val="99"/>
    <w:rsid w:val="007E46A9"/>
    <w:rPr>
      <w:rFonts w:cs="Times New Roman"/>
      <w:b/>
      <w:bCs/>
      <w:color w:val="0058A9"/>
    </w:rPr>
  </w:style>
  <w:style w:type="character" w:customStyle="1" w:styleId="af6">
    <w:name w:val="Выделение для Базового Поиска (курсив)"/>
    <w:basedOn w:val="af5"/>
    <w:uiPriority w:val="99"/>
    <w:rsid w:val="007E46A9"/>
    <w:rPr>
      <w:rFonts w:cs="Times New Roman"/>
      <w:b/>
      <w:bCs/>
      <w:i/>
      <w:iCs/>
      <w:color w:val="0058A9"/>
    </w:rPr>
  </w:style>
  <w:style w:type="paragraph" w:customStyle="1" w:styleId="af7">
    <w:name w:val="Дочерний элемент списка"/>
    <w:basedOn w:val="a"/>
    <w:next w:val="a"/>
    <w:uiPriority w:val="99"/>
    <w:rsid w:val="007E46A9"/>
    <w:pPr>
      <w:widowControl w:val="0"/>
      <w:autoSpaceDE w:val="0"/>
      <w:autoSpaceDN w:val="0"/>
      <w:adjustRightInd w:val="0"/>
      <w:ind w:left="240" w:right="300"/>
      <w:jc w:val="both"/>
    </w:pPr>
    <w:rPr>
      <w:rFonts w:ascii="Arial" w:eastAsiaTheme="minorEastAsia" w:hAnsi="Arial" w:cs="Arial"/>
      <w:color w:val="868381"/>
      <w:sz w:val="20"/>
      <w:szCs w:val="20"/>
      <w:lang w:eastAsia="ru-RU"/>
    </w:rPr>
  </w:style>
  <w:style w:type="paragraph" w:customStyle="1" w:styleId="af8">
    <w:name w:val="Основное меню (преемственное)"/>
    <w:basedOn w:val="a"/>
    <w:next w:val="a"/>
    <w:uiPriority w:val="99"/>
    <w:rsid w:val="007E46A9"/>
    <w:pPr>
      <w:widowControl w:val="0"/>
      <w:autoSpaceDE w:val="0"/>
      <w:autoSpaceDN w:val="0"/>
      <w:adjustRightInd w:val="0"/>
      <w:ind w:firstLine="720"/>
      <w:jc w:val="both"/>
    </w:pPr>
    <w:rPr>
      <w:rFonts w:ascii="Verdana" w:eastAsiaTheme="minorEastAsia" w:hAnsi="Verdana" w:cs="Verdana"/>
      <w:sz w:val="22"/>
      <w:lang w:eastAsia="ru-RU"/>
    </w:rPr>
  </w:style>
  <w:style w:type="paragraph" w:customStyle="1" w:styleId="af9">
    <w:name w:val="Заголовок группы контролов"/>
    <w:basedOn w:val="a"/>
    <w:next w:val="a"/>
    <w:uiPriority w:val="99"/>
    <w:rsid w:val="007E46A9"/>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7E46A9"/>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uiPriority w:val="99"/>
    <w:rsid w:val="007E46A9"/>
    <w:pPr>
      <w:widowControl w:val="0"/>
      <w:autoSpaceDE w:val="0"/>
      <w:autoSpaceDN w:val="0"/>
      <w:adjustRightInd w:val="0"/>
      <w:ind w:firstLine="720"/>
      <w:jc w:val="both"/>
    </w:pPr>
    <w:rPr>
      <w:rFonts w:ascii="Arial" w:eastAsiaTheme="minorEastAsia" w:hAnsi="Arial" w:cs="Arial"/>
      <w:i/>
      <w:iCs/>
      <w:color w:val="000080"/>
      <w:sz w:val="22"/>
      <w:lang w:eastAsia="ru-RU"/>
    </w:rPr>
  </w:style>
  <w:style w:type="character" w:customStyle="1" w:styleId="afc">
    <w:name w:val="Заголовок своего сообщения"/>
    <w:basedOn w:val="af0"/>
    <w:uiPriority w:val="99"/>
    <w:rsid w:val="007E46A9"/>
    <w:rPr>
      <w:rFonts w:cs="Times New Roman"/>
      <w:b/>
      <w:bCs/>
      <w:color w:val="26282F"/>
    </w:rPr>
  </w:style>
  <w:style w:type="paragraph" w:customStyle="1" w:styleId="afd">
    <w:name w:val="Заголовок статьи"/>
    <w:basedOn w:val="a"/>
    <w:next w:val="a"/>
    <w:uiPriority w:val="99"/>
    <w:rsid w:val="007E46A9"/>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e">
    <w:name w:val="Заголовок чужого сообщения"/>
    <w:basedOn w:val="af0"/>
    <w:uiPriority w:val="99"/>
    <w:rsid w:val="007E46A9"/>
    <w:rPr>
      <w:rFonts w:cs="Times New Roman"/>
      <w:b/>
      <w:bCs/>
      <w:color w:val="FF0000"/>
    </w:rPr>
  </w:style>
  <w:style w:type="paragraph" w:customStyle="1" w:styleId="aff">
    <w:name w:val="Заголовок ЭР (левое окно)"/>
    <w:basedOn w:val="a"/>
    <w:next w:val="a"/>
    <w:uiPriority w:val="99"/>
    <w:rsid w:val="007E46A9"/>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0">
    <w:name w:val="Заголовок ЭР (правое окно)"/>
    <w:basedOn w:val="aff"/>
    <w:next w:val="a"/>
    <w:uiPriority w:val="99"/>
    <w:rsid w:val="007E46A9"/>
    <w:pPr>
      <w:spacing w:after="0"/>
      <w:jc w:val="left"/>
    </w:pPr>
  </w:style>
  <w:style w:type="paragraph" w:customStyle="1" w:styleId="aff1">
    <w:name w:val="Интерактивный заголовок"/>
    <w:basedOn w:val="a7"/>
    <w:next w:val="a"/>
    <w:uiPriority w:val="99"/>
    <w:rsid w:val="007E46A9"/>
    <w:pPr>
      <w:widowControl w:val="0"/>
      <w:autoSpaceDE w:val="0"/>
      <w:autoSpaceDN w:val="0"/>
      <w:adjustRightInd w:val="0"/>
      <w:ind w:firstLine="720"/>
      <w:jc w:val="both"/>
    </w:pPr>
    <w:rPr>
      <w:rFonts w:ascii="Verdana" w:eastAsiaTheme="minorEastAsia" w:hAnsi="Verdana" w:cs="Verdana"/>
      <w:bCs/>
      <w:color w:val="0058A9"/>
      <w:sz w:val="22"/>
      <w:szCs w:val="22"/>
      <w:u w:val="single"/>
      <w:shd w:val="clear" w:color="auto" w:fill="F0F0F0"/>
    </w:rPr>
  </w:style>
  <w:style w:type="paragraph" w:customStyle="1" w:styleId="aff2">
    <w:name w:val="Текст информации об изменениях"/>
    <w:basedOn w:val="a"/>
    <w:next w:val="a"/>
    <w:uiPriority w:val="99"/>
    <w:rsid w:val="007E46A9"/>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3">
    <w:name w:val="Информация об изменениях"/>
    <w:basedOn w:val="aff2"/>
    <w:next w:val="a"/>
    <w:uiPriority w:val="99"/>
    <w:rsid w:val="007E46A9"/>
    <w:pPr>
      <w:spacing w:before="180"/>
      <w:ind w:left="360" w:right="360" w:firstLine="0"/>
    </w:pPr>
    <w:rPr>
      <w:shd w:val="clear" w:color="auto" w:fill="EAEFED"/>
    </w:rPr>
  </w:style>
  <w:style w:type="paragraph" w:customStyle="1" w:styleId="aff4">
    <w:name w:val="Текст (справка)"/>
    <w:basedOn w:val="a"/>
    <w:next w:val="a"/>
    <w:uiPriority w:val="99"/>
    <w:rsid w:val="007E46A9"/>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5">
    <w:name w:val="Комментарий"/>
    <w:basedOn w:val="aff4"/>
    <w:next w:val="a"/>
    <w:uiPriority w:val="99"/>
    <w:rsid w:val="007E46A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7E46A9"/>
    <w:rPr>
      <w:i/>
      <w:iCs/>
    </w:rPr>
  </w:style>
  <w:style w:type="paragraph" w:customStyle="1" w:styleId="aff7">
    <w:name w:val="Текст (лев. подпись)"/>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8">
    <w:name w:val="Колонтитул (левый)"/>
    <w:basedOn w:val="aff7"/>
    <w:next w:val="a"/>
    <w:uiPriority w:val="99"/>
    <w:rsid w:val="007E46A9"/>
    <w:rPr>
      <w:sz w:val="14"/>
      <w:szCs w:val="14"/>
    </w:rPr>
  </w:style>
  <w:style w:type="paragraph" w:customStyle="1" w:styleId="aff9">
    <w:name w:val="Текст (прав. подпись)"/>
    <w:basedOn w:val="a"/>
    <w:next w:val="a"/>
    <w:uiPriority w:val="99"/>
    <w:rsid w:val="007E46A9"/>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a">
    <w:name w:val="Колонтитул (правый)"/>
    <w:basedOn w:val="aff9"/>
    <w:next w:val="a"/>
    <w:uiPriority w:val="99"/>
    <w:rsid w:val="007E46A9"/>
    <w:rPr>
      <w:sz w:val="14"/>
      <w:szCs w:val="14"/>
    </w:rPr>
  </w:style>
  <w:style w:type="paragraph" w:customStyle="1" w:styleId="affb">
    <w:name w:val="Комментарий пользователя"/>
    <w:basedOn w:val="aff5"/>
    <w:next w:val="a"/>
    <w:uiPriority w:val="99"/>
    <w:rsid w:val="007E46A9"/>
    <w:pPr>
      <w:jc w:val="left"/>
    </w:pPr>
    <w:rPr>
      <w:shd w:val="clear" w:color="auto" w:fill="FFDFE0"/>
    </w:rPr>
  </w:style>
  <w:style w:type="paragraph" w:customStyle="1" w:styleId="affc">
    <w:name w:val="Куда обратиться?"/>
    <w:basedOn w:val="af2"/>
    <w:next w:val="a"/>
    <w:uiPriority w:val="99"/>
    <w:rsid w:val="007E46A9"/>
  </w:style>
  <w:style w:type="paragraph" w:customStyle="1" w:styleId="affd">
    <w:name w:val="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e">
    <w:name w:val="Найденные слова"/>
    <w:basedOn w:val="af0"/>
    <w:uiPriority w:val="99"/>
    <w:rsid w:val="007E46A9"/>
    <w:rPr>
      <w:rFonts w:cs="Times New Roman"/>
      <w:b w:val="0"/>
      <w:color w:val="26282F"/>
      <w:shd w:val="clear" w:color="auto" w:fill="FFF580"/>
    </w:rPr>
  </w:style>
  <w:style w:type="paragraph" w:customStyle="1" w:styleId="afff">
    <w:name w:val="Напишите нам"/>
    <w:basedOn w:val="a"/>
    <w:next w:val="a"/>
    <w:uiPriority w:val="99"/>
    <w:rsid w:val="007E46A9"/>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f0">
    <w:name w:val="Не вступил в силу"/>
    <w:basedOn w:val="af0"/>
    <w:uiPriority w:val="99"/>
    <w:rsid w:val="007E46A9"/>
    <w:rPr>
      <w:rFonts w:cs="Times New Roman"/>
      <w:b w:val="0"/>
      <w:color w:val="000000"/>
      <w:shd w:val="clear" w:color="auto" w:fill="D8EDE8"/>
    </w:rPr>
  </w:style>
  <w:style w:type="paragraph" w:customStyle="1" w:styleId="afff1">
    <w:name w:val="Необходимые документы"/>
    <w:basedOn w:val="af2"/>
    <w:next w:val="a"/>
    <w:uiPriority w:val="99"/>
    <w:rsid w:val="007E46A9"/>
    <w:pPr>
      <w:ind w:firstLine="118"/>
    </w:pPr>
  </w:style>
  <w:style w:type="paragraph" w:customStyle="1" w:styleId="afff2">
    <w:name w:val="Нормальный (таблица)"/>
    <w:basedOn w:val="a"/>
    <w:next w:val="a"/>
    <w:uiPriority w:val="99"/>
    <w:rsid w:val="007E46A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3">
    <w:name w:val="Таблицы (моноширинный)"/>
    <w:basedOn w:val="a"/>
    <w:next w:val="a"/>
    <w:uiPriority w:val="99"/>
    <w:rsid w:val="007E46A9"/>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7E46A9"/>
    <w:pPr>
      <w:ind w:left="140"/>
    </w:pPr>
  </w:style>
  <w:style w:type="character" w:customStyle="1" w:styleId="afff5">
    <w:name w:val="Опечатки"/>
    <w:uiPriority w:val="99"/>
    <w:rsid w:val="007E46A9"/>
    <w:rPr>
      <w:color w:val="FF0000"/>
    </w:rPr>
  </w:style>
  <w:style w:type="paragraph" w:customStyle="1" w:styleId="afff6">
    <w:name w:val="Переменная часть"/>
    <w:basedOn w:val="af8"/>
    <w:next w:val="a"/>
    <w:uiPriority w:val="99"/>
    <w:rsid w:val="007E46A9"/>
    <w:rPr>
      <w:sz w:val="18"/>
      <w:szCs w:val="18"/>
    </w:rPr>
  </w:style>
  <w:style w:type="paragraph" w:customStyle="1" w:styleId="afff7">
    <w:name w:val="Подвал для информации об изменениях"/>
    <w:basedOn w:val="1"/>
    <w:next w:val="a"/>
    <w:uiPriority w:val="99"/>
    <w:rsid w:val="007E46A9"/>
    <w:pPr>
      <w:outlineLvl w:val="9"/>
    </w:pPr>
    <w:rPr>
      <w:b w:val="0"/>
      <w:bCs w:val="0"/>
      <w:sz w:val="18"/>
      <w:szCs w:val="18"/>
    </w:rPr>
  </w:style>
  <w:style w:type="paragraph" w:customStyle="1" w:styleId="afff8">
    <w:name w:val="Подзаголовок для информации об изменениях"/>
    <w:basedOn w:val="aff2"/>
    <w:next w:val="a"/>
    <w:uiPriority w:val="99"/>
    <w:rsid w:val="007E46A9"/>
    <w:rPr>
      <w:b/>
      <w:bCs/>
    </w:rPr>
  </w:style>
  <w:style w:type="paragraph" w:customStyle="1" w:styleId="afff9">
    <w:name w:val="Подчёркнутый текст"/>
    <w:basedOn w:val="a"/>
    <w:next w:val="a"/>
    <w:uiPriority w:val="99"/>
    <w:rsid w:val="007E46A9"/>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8"/>
    <w:next w:val="a"/>
    <w:uiPriority w:val="99"/>
    <w:rsid w:val="007E46A9"/>
    <w:rPr>
      <w:sz w:val="20"/>
      <w:szCs w:val="20"/>
    </w:rPr>
  </w:style>
  <w:style w:type="paragraph" w:customStyle="1" w:styleId="afffb">
    <w:name w:val="Прижатый влево"/>
    <w:basedOn w:val="a"/>
    <w:next w:val="a"/>
    <w:uiPriority w:val="99"/>
    <w:rsid w:val="007E46A9"/>
    <w:pPr>
      <w:widowControl w:val="0"/>
      <w:autoSpaceDE w:val="0"/>
      <w:autoSpaceDN w:val="0"/>
      <w:adjustRightInd w:val="0"/>
    </w:pPr>
    <w:rPr>
      <w:rFonts w:ascii="Arial" w:eastAsiaTheme="minorEastAsia" w:hAnsi="Arial" w:cs="Arial"/>
      <w:sz w:val="24"/>
      <w:szCs w:val="24"/>
      <w:lang w:eastAsia="ru-RU"/>
    </w:rPr>
  </w:style>
  <w:style w:type="paragraph" w:customStyle="1" w:styleId="afffc">
    <w:name w:val="Пример."/>
    <w:basedOn w:val="af2"/>
    <w:next w:val="a"/>
    <w:uiPriority w:val="99"/>
    <w:rsid w:val="007E46A9"/>
  </w:style>
  <w:style w:type="paragraph" w:customStyle="1" w:styleId="afffd">
    <w:name w:val="Примечание."/>
    <w:basedOn w:val="af2"/>
    <w:next w:val="a"/>
    <w:uiPriority w:val="99"/>
    <w:rsid w:val="007E46A9"/>
  </w:style>
  <w:style w:type="character" w:customStyle="1" w:styleId="afffe">
    <w:name w:val="Продолжение ссылки"/>
    <w:basedOn w:val="af"/>
    <w:uiPriority w:val="99"/>
    <w:rsid w:val="007E46A9"/>
    <w:rPr>
      <w:rFonts w:cs="Times New Roman"/>
      <w:b w:val="0"/>
      <w:color w:val="106BBE"/>
    </w:rPr>
  </w:style>
  <w:style w:type="paragraph" w:customStyle="1" w:styleId="affff">
    <w:name w:val="Словарная статья"/>
    <w:basedOn w:val="a"/>
    <w:next w:val="a"/>
    <w:uiPriority w:val="99"/>
    <w:rsid w:val="007E46A9"/>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0"/>
    <w:uiPriority w:val="99"/>
    <w:rsid w:val="007E46A9"/>
    <w:rPr>
      <w:rFonts w:cs="Times New Roman"/>
      <w:b w:val="0"/>
      <w:color w:val="26282F"/>
    </w:rPr>
  </w:style>
  <w:style w:type="character" w:customStyle="1" w:styleId="affff1">
    <w:name w:val="Сравнение редакций. Добавленный фрагмент"/>
    <w:uiPriority w:val="99"/>
    <w:rsid w:val="007E46A9"/>
    <w:rPr>
      <w:color w:val="000000"/>
      <w:shd w:val="clear" w:color="auto" w:fill="C1D7FF"/>
    </w:rPr>
  </w:style>
  <w:style w:type="character" w:customStyle="1" w:styleId="affff2">
    <w:name w:val="Сравнение редакций. Удаленный фрагмент"/>
    <w:uiPriority w:val="99"/>
    <w:rsid w:val="007E46A9"/>
    <w:rPr>
      <w:color w:val="000000"/>
      <w:shd w:val="clear" w:color="auto" w:fill="C4C413"/>
    </w:rPr>
  </w:style>
  <w:style w:type="paragraph" w:customStyle="1" w:styleId="affff3">
    <w:name w:val="Ссылка на официальную публикацию"/>
    <w:basedOn w:val="a"/>
    <w:next w:val="a"/>
    <w:uiPriority w:val="99"/>
    <w:rsid w:val="007E46A9"/>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f4">
    <w:name w:val="Ссылка на утративший силу документ"/>
    <w:basedOn w:val="af"/>
    <w:uiPriority w:val="99"/>
    <w:rsid w:val="007E46A9"/>
    <w:rPr>
      <w:rFonts w:cs="Times New Roman"/>
      <w:b w:val="0"/>
      <w:color w:val="749232"/>
    </w:rPr>
  </w:style>
  <w:style w:type="paragraph" w:customStyle="1" w:styleId="affff5">
    <w:name w:val="Текст в таблице"/>
    <w:basedOn w:val="afff2"/>
    <w:next w:val="a"/>
    <w:uiPriority w:val="99"/>
    <w:rsid w:val="007E46A9"/>
    <w:pPr>
      <w:ind w:firstLine="500"/>
    </w:pPr>
  </w:style>
  <w:style w:type="paragraph" w:customStyle="1" w:styleId="affff6">
    <w:name w:val="Текст ЭР (см. также)"/>
    <w:basedOn w:val="a"/>
    <w:next w:val="a"/>
    <w:uiPriority w:val="99"/>
    <w:rsid w:val="007E46A9"/>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f7">
    <w:name w:val="Технический комментарий"/>
    <w:basedOn w:val="a"/>
    <w:next w:val="a"/>
    <w:uiPriority w:val="99"/>
    <w:rsid w:val="007E46A9"/>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f8">
    <w:name w:val="Утратил силу"/>
    <w:basedOn w:val="af0"/>
    <w:uiPriority w:val="99"/>
    <w:rsid w:val="007E46A9"/>
    <w:rPr>
      <w:rFonts w:cs="Times New Roman"/>
      <w:b w:val="0"/>
      <w:strike/>
      <w:color w:val="666600"/>
    </w:rPr>
  </w:style>
  <w:style w:type="paragraph" w:customStyle="1" w:styleId="affff9">
    <w:name w:val="Формула"/>
    <w:basedOn w:val="a"/>
    <w:next w:val="a"/>
    <w:uiPriority w:val="99"/>
    <w:rsid w:val="007E46A9"/>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a">
    <w:name w:val="Центрированный (таблица)"/>
    <w:basedOn w:val="afff2"/>
    <w:next w:val="a"/>
    <w:uiPriority w:val="99"/>
    <w:rsid w:val="007E46A9"/>
    <w:pPr>
      <w:jc w:val="center"/>
    </w:pPr>
  </w:style>
  <w:style w:type="paragraph" w:customStyle="1" w:styleId="-">
    <w:name w:val="ЭР-содержание (правое окно)"/>
    <w:basedOn w:val="a"/>
    <w:next w:val="a"/>
    <w:uiPriority w:val="99"/>
    <w:rsid w:val="007E46A9"/>
    <w:pPr>
      <w:widowControl w:val="0"/>
      <w:autoSpaceDE w:val="0"/>
      <w:autoSpaceDN w:val="0"/>
      <w:adjustRightInd w:val="0"/>
      <w:spacing w:before="300"/>
    </w:pPr>
    <w:rPr>
      <w:rFonts w:ascii="Arial" w:eastAsiaTheme="minorEastAsia" w:hAnsi="Arial" w:cs="Arial"/>
      <w:sz w:val="24"/>
      <w:szCs w:val="24"/>
      <w:lang w:eastAsia="ru-RU"/>
    </w:rPr>
  </w:style>
  <w:style w:type="paragraph" w:styleId="affffb">
    <w:name w:val="Balloon Text"/>
    <w:basedOn w:val="a"/>
    <w:link w:val="affffc"/>
    <w:uiPriority w:val="99"/>
    <w:semiHidden/>
    <w:unhideWhenUsed/>
    <w:rsid w:val="00A9761C"/>
    <w:rPr>
      <w:rFonts w:ascii="Segoe UI" w:hAnsi="Segoe UI" w:cs="Segoe UI"/>
      <w:sz w:val="18"/>
      <w:szCs w:val="18"/>
    </w:rPr>
  </w:style>
  <w:style w:type="character" w:customStyle="1" w:styleId="affffc">
    <w:name w:val="Текст выноски Знак"/>
    <w:basedOn w:val="a0"/>
    <w:link w:val="affffb"/>
    <w:uiPriority w:val="99"/>
    <w:semiHidden/>
    <w:rsid w:val="00A9761C"/>
    <w:rPr>
      <w:rFonts w:ascii="Segoe UI" w:hAnsi="Segoe UI" w:cs="Segoe UI"/>
      <w:sz w:val="18"/>
      <w:szCs w:val="18"/>
    </w:rPr>
  </w:style>
  <w:style w:type="character" w:customStyle="1" w:styleId="50">
    <w:name w:val="Заголовок 5 Знак"/>
    <w:basedOn w:val="a0"/>
    <w:link w:val="5"/>
    <w:uiPriority w:val="9"/>
    <w:semiHidden/>
    <w:rsid w:val="00847A62"/>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semiHidden/>
    <w:rsid w:val="00847A62"/>
    <w:rPr>
      <w:rFonts w:asciiTheme="majorHAnsi" w:eastAsiaTheme="majorEastAsia" w:hAnsiTheme="majorHAnsi" w:cstheme="majorBidi"/>
      <w:color w:val="243F60" w:themeColor="accent1" w:themeShade="7F"/>
      <w:sz w:val="28"/>
    </w:rPr>
  </w:style>
  <w:style w:type="paragraph" w:styleId="21">
    <w:name w:val="Body Text 2"/>
    <w:basedOn w:val="a"/>
    <w:link w:val="22"/>
    <w:uiPriority w:val="99"/>
    <w:semiHidden/>
    <w:unhideWhenUsed/>
    <w:rsid w:val="00847A62"/>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uiPriority w:val="99"/>
    <w:semiHidden/>
    <w:rsid w:val="00847A62"/>
    <w:rPr>
      <w:rFonts w:ascii="Times New Roman" w:eastAsia="Times New Roman" w:hAnsi="Times New Roman" w:cs="Times New Roman"/>
      <w:sz w:val="20"/>
      <w:szCs w:val="20"/>
      <w:lang w:eastAsia="ru-RU"/>
    </w:rPr>
  </w:style>
  <w:style w:type="paragraph" w:styleId="31">
    <w:name w:val="Body Text Indent 3"/>
    <w:basedOn w:val="a"/>
    <w:link w:val="32"/>
    <w:rsid w:val="00847A62"/>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847A62"/>
    <w:rPr>
      <w:rFonts w:ascii="Times New Roman" w:eastAsia="Times New Roman" w:hAnsi="Times New Roman" w:cs="Times New Roman"/>
      <w:sz w:val="16"/>
      <w:szCs w:val="16"/>
      <w:lang w:val="x-none" w:eastAsia="x-none"/>
    </w:rPr>
  </w:style>
  <w:style w:type="paragraph" w:customStyle="1" w:styleId="ConsPlusNormal">
    <w:name w:val="ConsPlusNormal"/>
    <w:rsid w:val="00FC6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d">
    <w:name w:val="Body Text Indent"/>
    <w:basedOn w:val="a"/>
    <w:link w:val="affffe"/>
    <w:uiPriority w:val="99"/>
    <w:semiHidden/>
    <w:unhideWhenUsed/>
    <w:rsid w:val="00AB44F7"/>
    <w:pPr>
      <w:spacing w:after="120"/>
      <w:ind w:left="283"/>
    </w:pPr>
  </w:style>
  <w:style w:type="character" w:customStyle="1" w:styleId="affffe">
    <w:name w:val="Основной текст с отступом Знак"/>
    <w:basedOn w:val="a0"/>
    <w:link w:val="affffd"/>
    <w:uiPriority w:val="99"/>
    <w:semiHidden/>
    <w:rsid w:val="00AB44F7"/>
    <w:rPr>
      <w:rFonts w:ascii="Times New Roman" w:hAnsi="Times New Roman"/>
      <w:sz w:val="28"/>
    </w:rPr>
  </w:style>
  <w:style w:type="table" w:customStyle="1" w:styleId="11">
    <w:name w:val="Сетка таблицы1"/>
    <w:basedOn w:val="a1"/>
    <w:next w:val="a3"/>
    <w:uiPriority w:val="39"/>
    <w:rsid w:val="00AB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BD1AD7"/>
    <w:pPr>
      <w:spacing w:after="120" w:line="480" w:lineRule="auto"/>
      <w:ind w:left="283"/>
    </w:pPr>
  </w:style>
  <w:style w:type="character" w:customStyle="1" w:styleId="24">
    <w:name w:val="Основной текст с отступом 2 Знак"/>
    <w:basedOn w:val="a0"/>
    <w:link w:val="23"/>
    <w:uiPriority w:val="99"/>
    <w:semiHidden/>
    <w:rsid w:val="00BD1AD7"/>
    <w:rPr>
      <w:rFonts w:ascii="Times New Roman" w:hAnsi="Times New Roman"/>
      <w:sz w:val="28"/>
    </w:rPr>
  </w:style>
  <w:style w:type="paragraph" w:styleId="afffff">
    <w:name w:val="Plain Text"/>
    <w:basedOn w:val="a"/>
    <w:link w:val="afffff0"/>
    <w:rsid w:val="00BD1AD7"/>
    <w:rPr>
      <w:rFonts w:ascii="Courier New" w:eastAsia="Times New Roman" w:hAnsi="Courier New" w:cs="Courier New"/>
      <w:sz w:val="20"/>
      <w:szCs w:val="20"/>
      <w:lang w:eastAsia="ru-RU"/>
    </w:rPr>
  </w:style>
  <w:style w:type="character" w:customStyle="1" w:styleId="afffff0">
    <w:name w:val="Текст Знак"/>
    <w:basedOn w:val="a0"/>
    <w:link w:val="afffff"/>
    <w:rsid w:val="00BD1AD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6413">
      <w:bodyDiv w:val="1"/>
      <w:marLeft w:val="0"/>
      <w:marRight w:val="0"/>
      <w:marTop w:val="0"/>
      <w:marBottom w:val="0"/>
      <w:divBdr>
        <w:top w:val="none" w:sz="0" w:space="0" w:color="auto"/>
        <w:left w:val="none" w:sz="0" w:space="0" w:color="auto"/>
        <w:bottom w:val="none" w:sz="0" w:space="0" w:color="auto"/>
        <w:right w:val="none" w:sz="0" w:space="0" w:color="auto"/>
      </w:divBdr>
    </w:div>
    <w:div w:id="1075006076">
      <w:bodyDiv w:val="1"/>
      <w:marLeft w:val="0"/>
      <w:marRight w:val="0"/>
      <w:marTop w:val="0"/>
      <w:marBottom w:val="0"/>
      <w:divBdr>
        <w:top w:val="none" w:sz="0" w:space="0" w:color="auto"/>
        <w:left w:val="none" w:sz="0" w:space="0" w:color="auto"/>
        <w:bottom w:val="none" w:sz="0" w:space="0" w:color="auto"/>
        <w:right w:val="none" w:sz="0" w:space="0" w:color="auto"/>
      </w:divBdr>
    </w:div>
    <w:div w:id="1337919411">
      <w:bodyDiv w:val="1"/>
      <w:marLeft w:val="0"/>
      <w:marRight w:val="0"/>
      <w:marTop w:val="0"/>
      <w:marBottom w:val="0"/>
      <w:divBdr>
        <w:top w:val="none" w:sz="0" w:space="0" w:color="auto"/>
        <w:left w:val="none" w:sz="0" w:space="0" w:color="auto"/>
        <w:bottom w:val="none" w:sz="0" w:space="0" w:color="auto"/>
        <w:right w:val="none" w:sz="0" w:space="0" w:color="auto"/>
      </w:divBdr>
    </w:div>
    <w:div w:id="1779368887">
      <w:bodyDiv w:val="1"/>
      <w:marLeft w:val="0"/>
      <w:marRight w:val="0"/>
      <w:marTop w:val="0"/>
      <w:marBottom w:val="0"/>
      <w:divBdr>
        <w:top w:val="none" w:sz="0" w:space="0" w:color="auto"/>
        <w:left w:val="none" w:sz="0" w:space="0" w:color="auto"/>
        <w:bottom w:val="none" w:sz="0" w:space="0" w:color="auto"/>
        <w:right w:val="none" w:sz="0" w:space="0" w:color="auto"/>
      </w:divBdr>
    </w:div>
    <w:div w:id="19790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bileonline.garant.ru/document/redirect/12148567/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321A-9112-483B-BE4C-2FE3E9E1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3425</TotalTime>
  <Pages>47</Pages>
  <Words>15505</Words>
  <Characters>88385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Бакиева Зухра Алимчановна</cp:lastModifiedBy>
  <cp:revision>298</cp:revision>
  <cp:lastPrinted>2021-04-13T12:11:00Z</cp:lastPrinted>
  <dcterms:created xsi:type="dcterms:W3CDTF">2021-03-01T05:56:00Z</dcterms:created>
  <dcterms:modified xsi:type="dcterms:W3CDTF">2021-04-14T06:28:00Z</dcterms:modified>
</cp:coreProperties>
</file>