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0" w:type="dxa"/>
        <w:tblInd w:w="-284" w:type="dxa"/>
        <w:tblLook w:val="04A0" w:firstRow="1" w:lastRow="0" w:firstColumn="1" w:lastColumn="0" w:noHBand="0" w:noVBand="1"/>
      </w:tblPr>
      <w:tblGrid>
        <w:gridCol w:w="846"/>
        <w:gridCol w:w="6242"/>
        <w:gridCol w:w="1978"/>
        <w:gridCol w:w="6244"/>
      </w:tblGrid>
      <w:tr w:rsidR="00CB080A" w:rsidRPr="00CB080A" w:rsidTr="00CB080A">
        <w:trPr>
          <w:trHeight w:val="975"/>
        </w:trPr>
        <w:tc>
          <w:tcPr>
            <w:tcW w:w="15310" w:type="dxa"/>
            <w:gridSpan w:val="4"/>
            <w:vMerge w:val="restart"/>
            <w:tcBorders>
              <w:top w:val="nil"/>
              <w:left w:val="nil"/>
              <w:bottom w:val="nil"/>
              <w:right w:val="nil"/>
            </w:tcBorders>
            <w:shd w:val="clear" w:color="auto" w:fill="auto"/>
            <w:vAlign w:val="center"/>
            <w:hideMark/>
          </w:tcPr>
          <w:p w:rsidR="00CB080A" w:rsidRDefault="00CB080A" w:rsidP="00CB080A">
            <w:pPr>
              <w:spacing w:after="0" w:line="240" w:lineRule="auto"/>
              <w:jc w:val="center"/>
              <w:rPr>
                <w:rFonts w:ascii="Times New Roman" w:eastAsia="Times New Roman" w:hAnsi="Times New Roman" w:cs="Times New Roman"/>
                <w:b/>
                <w:bCs/>
                <w:color w:val="000000"/>
                <w:sz w:val="28"/>
                <w:szCs w:val="28"/>
                <w:lang w:eastAsia="ru-RU"/>
              </w:rPr>
            </w:pPr>
            <w:r w:rsidRPr="00CB080A">
              <w:rPr>
                <w:rFonts w:ascii="Times New Roman" w:eastAsia="Times New Roman" w:hAnsi="Times New Roman" w:cs="Times New Roman"/>
                <w:b/>
                <w:bCs/>
                <w:color w:val="000000"/>
                <w:sz w:val="28"/>
                <w:szCs w:val="32"/>
                <w:lang w:eastAsia="ru-RU"/>
              </w:rPr>
              <w:t xml:space="preserve">Сводный отчет </w:t>
            </w:r>
            <w:r w:rsidRPr="00CB080A">
              <w:rPr>
                <w:rFonts w:ascii="Times New Roman" w:eastAsia="Times New Roman" w:hAnsi="Times New Roman" w:cs="Times New Roman"/>
                <w:b/>
                <w:bCs/>
                <w:color w:val="000000"/>
                <w:sz w:val="24"/>
                <w:szCs w:val="28"/>
                <w:lang w:eastAsia="ru-RU"/>
              </w:rPr>
              <w:br/>
            </w:r>
            <w:r w:rsidRPr="00CB080A">
              <w:rPr>
                <w:rFonts w:ascii="Times New Roman" w:eastAsia="Times New Roman" w:hAnsi="Times New Roman" w:cs="Times New Roman"/>
                <w:b/>
                <w:bCs/>
                <w:color w:val="000000"/>
                <w:sz w:val="28"/>
                <w:szCs w:val="28"/>
                <w:lang w:eastAsia="ru-RU"/>
              </w:rPr>
              <w:t xml:space="preserve">по исполнению структурными подразделениями Администрации города плана мероприятий </w:t>
            </w:r>
          </w:p>
          <w:p w:rsidR="00CB080A" w:rsidRDefault="00CB080A" w:rsidP="00CB080A">
            <w:pPr>
              <w:spacing w:after="0" w:line="240" w:lineRule="auto"/>
              <w:jc w:val="center"/>
              <w:rPr>
                <w:rFonts w:ascii="Times New Roman" w:eastAsia="Times New Roman" w:hAnsi="Times New Roman" w:cs="Times New Roman"/>
                <w:b/>
                <w:bCs/>
                <w:color w:val="000000"/>
                <w:sz w:val="28"/>
                <w:szCs w:val="28"/>
                <w:lang w:eastAsia="ru-RU"/>
              </w:rPr>
            </w:pPr>
            <w:r w:rsidRPr="00CB080A">
              <w:rPr>
                <w:rFonts w:ascii="Times New Roman" w:eastAsia="Times New Roman" w:hAnsi="Times New Roman" w:cs="Times New Roman"/>
                <w:b/>
                <w:bCs/>
                <w:color w:val="000000"/>
                <w:sz w:val="28"/>
                <w:szCs w:val="28"/>
                <w:lang w:eastAsia="ru-RU"/>
              </w:rPr>
              <w:t xml:space="preserve">(«дорожная карта») по поддержке доступа немуниципальных организаций (коммерческих, некоммерческих), индивидуальных предпринимателей, к предоставлению услуг в социальной сфере </w:t>
            </w:r>
          </w:p>
          <w:p w:rsidR="00CB080A" w:rsidRDefault="00CB080A" w:rsidP="00CB080A">
            <w:pPr>
              <w:spacing w:after="0" w:line="240" w:lineRule="auto"/>
              <w:jc w:val="center"/>
              <w:rPr>
                <w:rFonts w:ascii="Times New Roman" w:eastAsia="Times New Roman" w:hAnsi="Times New Roman" w:cs="Times New Roman"/>
                <w:b/>
                <w:bCs/>
                <w:color w:val="000000"/>
                <w:sz w:val="28"/>
                <w:szCs w:val="28"/>
                <w:lang w:eastAsia="ru-RU"/>
              </w:rPr>
            </w:pPr>
            <w:r w:rsidRPr="00CB080A">
              <w:rPr>
                <w:rFonts w:ascii="Times New Roman" w:eastAsia="Times New Roman" w:hAnsi="Times New Roman" w:cs="Times New Roman"/>
                <w:b/>
                <w:bCs/>
                <w:color w:val="000000"/>
                <w:sz w:val="28"/>
                <w:szCs w:val="28"/>
                <w:lang w:eastAsia="ru-RU"/>
              </w:rPr>
              <w:t xml:space="preserve">на территории города Сургута на 2021-2025 годы </w:t>
            </w:r>
            <w:r w:rsidRPr="00CB080A">
              <w:rPr>
                <w:rFonts w:ascii="Times New Roman" w:eastAsia="Times New Roman" w:hAnsi="Times New Roman" w:cs="Times New Roman"/>
                <w:b/>
                <w:bCs/>
                <w:color w:val="000000"/>
                <w:sz w:val="28"/>
                <w:szCs w:val="28"/>
                <w:lang w:eastAsia="ru-RU"/>
              </w:rPr>
              <w:br/>
              <w:t>за I квартал 2021 года</w:t>
            </w:r>
          </w:p>
          <w:p w:rsidR="00CB080A" w:rsidRPr="00CB080A" w:rsidRDefault="00CB080A" w:rsidP="00CB080A">
            <w:pPr>
              <w:spacing w:after="0" w:line="240" w:lineRule="auto"/>
              <w:jc w:val="center"/>
              <w:rPr>
                <w:rFonts w:ascii="Times New Roman" w:eastAsia="Times New Roman" w:hAnsi="Times New Roman" w:cs="Times New Roman"/>
                <w:b/>
                <w:bCs/>
                <w:color w:val="000000"/>
                <w:sz w:val="14"/>
                <w:szCs w:val="28"/>
                <w:lang w:eastAsia="ru-RU"/>
              </w:rPr>
            </w:pPr>
          </w:p>
        </w:tc>
      </w:tr>
      <w:tr w:rsidR="00CB080A" w:rsidRPr="00CB080A" w:rsidTr="00CB080A">
        <w:trPr>
          <w:trHeight w:val="780"/>
        </w:trPr>
        <w:tc>
          <w:tcPr>
            <w:tcW w:w="15310" w:type="dxa"/>
            <w:gridSpan w:val="4"/>
            <w:vMerge/>
            <w:tcBorders>
              <w:top w:val="nil"/>
              <w:left w:val="nil"/>
              <w:bottom w:val="nil"/>
              <w:right w:val="nil"/>
            </w:tcBorders>
            <w:vAlign w:val="center"/>
            <w:hideMark/>
          </w:tcPr>
          <w:p w:rsidR="00CB080A" w:rsidRPr="00CB080A" w:rsidRDefault="00CB080A" w:rsidP="00CB080A">
            <w:pPr>
              <w:spacing w:after="0" w:line="240" w:lineRule="auto"/>
              <w:rPr>
                <w:rFonts w:ascii="Times New Roman" w:eastAsia="Times New Roman" w:hAnsi="Times New Roman" w:cs="Times New Roman"/>
                <w:b/>
                <w:bCs/>
                <w:color w:val="000000"/>
                <w:sz w:val="28"/>
                <w:szCs w:val="28"/>
                <w:lang w:eastAsia="ru-RU"/>
              </w:rPr>
            </w:pPr>
          </w:p>
        </w:tc>
      </w:tr>
      <w:tr w:rsidR="00CB080A" w:rsidRPr="00CB080A" w:rsidTr="00CB080A">
        <w:trPr>
          <w:trHeight w:val="37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 п/п</w:t>
            </w:r>
          </w:p>
        </w:tc>
        <w:tc>
          <w:tcPr>
            <w:tcW w:w="6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Наименование мероприятия</w:t>
            </w:r>
          </w:p>
        </w:tc>
        <w:tc>
          <w:tcPr>
            <w:tcW w:w="1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срок исполнения</w:t>
            </w:r>
          </w:p>
        </w:tc>
        <w:tc>
          <w:tcPr>
            <w:tcW w:w="6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Исполнение</w:t>
            </w:r>
          </w:p>
        </w:tc>
      </w:tr>
      <w:tr w:rsidR="00CB080A" w:rsidRPr="00CB080A" w:rsidTr="00CB080A">
        <w:trPr>
          <w:trHeight w:val="45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p>
        </w:tc>
        <w:tc>
          <w:tcPr>
            <w:tcW w:w="6242" w:type="dxa"/>
            <w:vMerge/>
            <w:tcBorders>
              <w:top w:val="single" w:sz="4" w:space="0" w:color="auto"/>
              <w:left w:val="single" w:sz="4" w:space="0" w:color="auto"/>
              <w:bottom w:val="single" w:sz="4" w:space="0" w:color="auto"/>
              <w:right w:val="single" w:sz="4" w:space="0" w:color="auto"/>
            </w:tcBorders>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p>
        </w:tc>
        <w:tc>
          <w:tcPr>
            <w:tcW w:w="6244" w:type="dxa"/>
            <w:vMerge/>
            <w:tcBorders>
              <w:top w:val="single" w:sz="4" w:space="0" w:color="auto"/>
              <w:left w:val="single" w:sz="4" w:space="0" w:color="auto"/>
              <w:bottom w:val="single" w:sz="4" w:space="0" w:color="auto"/>
              <w:right w:val="single" w:sz="4" w:space="0" w:color="auto"/>
            </w:tcBorders>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p>
        </w:tc>
      </w:tr>
      <w:tr w:rsidR="00CB080A" w:rsidRPr="00CB080A" w:rsidTr="00CB080A">
        <w:trPr>
          <w:trHeight w:val="780"/>
        </w:trPr>
        <w:tc>
          <w:tcPr>
            <w:tcW w:w="846" w:type="dxa"/>
            <w:tcBorders>
              <w:top w:val="nil"/>
              <w:left w:val="single" w:sz="4" w:space="0" w:color="auto"/>
              <w:bottom w:val="single" w:sz="4" w:space="0" w:color="auto"/>
              <w:right w:val="single" w:sz="4" w:space="0" w:color="auto"/>
            </w:tcBorders>
            <w:shd w:val="clear" w:color="000000" w:fill="FFF2CC"/>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1.</w:t>
            </w:r>
          </w:p>
        </w:tc>
        <w:tc>
          <w:tcPr>
            <w:tcW w:w="14464" w:type="dxa"/>
            <w:gridSpan w:val="3"/>
            <w:tcBorders>
              <w:top w:val="single" w:sz="4" w:space="0" w:color="auto"/>
              <w:left w:val="nil"/>
              <w:bottom w:val="single" w:sz="4" w:space="0" w:color="auto"/>
              <w:right w:val="single" w:sz="4" w:space="0" w:color="auto"/>
            </w:tcBorders>
            <w:shd w:val="clear" w:color="000000" w:fill="FFF2CC"/>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Совершенствование нормативной правовой базы по обеспечению доступа немуниципальных организаций, в том числе социально ориентированных некоммерческих организаций, индивидуальных предпринимателей, к предоставлению услуг в социальной сфере</w:t>
            </w:r>
          </w:p>
        </w:tc>
      </w:tr>
      <w:tr w:rsidR="00CB080A" w:rsidRPr="00CB080A" w:rsidTr="00CB080A">
        <w:trPr>
          <w:trHeight w:val="15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1.1.</w:t>
            </w:r>
          </w:p>
        </w:tc>
        <w:tc>
          <w:tcPr>
            <w:tcW w:w="6242" w:type="dxa"/>
            <w:tcBorders>
              <w:top w:val="nil"/>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Актуализация реестра поставщиков услуг социальной сферы, включая немуниципальные организации, индивидуальных предпринимателей, в том числе социально ориентированные некоммерческие организации</w:t>
            </w:r>
          </w:p>
        </w:tc>
        <w:tc>
          <w:tcPr>
            <w:tcW w:w="1978" w:type="dxa"/>
            <w:tcBorders>
              <w:top w:val="nil"/>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до 01.04.2021, ежегодно</w:t>
            </w:r>
            <w:r w:rsidRPr="00CB080A">
              <w:rPr>
                <w:rFonts w:ascii="Times New Roman" w:eastAsia="Times New Roman" w:hAnsi="Times New Roman" w:cs="Times New Roman"/>
                <w:color w:val="000000"/>
                <w:sz w:val="28"/>
                <w:szCs w:val="28"/>
                <w:lang w:eastAsia="ru-RU"/>
              </w:rPr>
              <w:br/>
              <w:t>до 01 марта</w:t>
            </w:r>
          </w:p>
        </w:tc>
        <w:tc>
          <w:tcPr>
            <w:tcW w:w="6244" w:type="dxa"/>
            <w:vMerge w:val="restart"/>
            <w:tcBorders>
              <w:top w:val="nil"/>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 xml:space="preserve">Актуальная информация о деятельности поставщиков услуг в социальной сфере, перечень услуг, востребованных населением города, а также услуг, на получение которых есть спрос, превышающий возможности бюджетных и автономных учреждений, для их передачи на исполнение немуниципальным организациям, индивидуальным предпринимателям, в том числе социально ориентированным некоммерческим организациям размещены на официальном портале </w:t>
            </w:r>
            <w:r>
              <w:rPr>
                <w:rFonts w:ascii="Times New Roman" w:eastAsia="Times New Roman" w:hAnsi="Times New Roman" w:cs="Times New Roman"/>
                <w:color w:val="000000"/>
                <w:sz w:val="28"/>
                <w:szCs w:val="28"/>
                <w:lang w:eastAsia="ru-RU"/>
              </w:rPr>
              <w:t>Администрации города Сургута в</w:t>
            </w:r>
            <w:r w:rsidRPr="00CB080A">
              <w:rPr>
                <w:rFonts w:ascii="Times New Roman" w:eastAsia="Times New Roman" w:hAnsi="Times New Roman" w:cs="Times New Roman"/>
                <w:color w:val="000000"/>
                <w:sz w:val="28"/>
                <w:szCs w:val="28"/>
                <w:lang w:eastAsia="ru-RU"/>
              </w:rPr>
              <w:t xml:space="preserve"> слайдере "Социальные услуги"</w:t>
            </w:r>
          </w:p>
        </w:tc>
      </w:tr>
      <w:tr w:rsidR="00CB080A" w:rsidRPr="00CB080A" w:rsidTr="00CB080A">
        <w:trPr>
          <w:trHeight w:val="277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1.2.</w:t>
            </w:r>
          </w:p>
        </w:tc>
        <w:tc>
          <w:tcPr>
            <w:tcW w:w="6242" w:type="dxa"/>
            <w:tcBorders>
              <w:top w:val="nil"/>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Формирование перечня услуг, востребованных населением города, а также услуг, на получение которых есть спрос, превышающий возможности бюджетных и автономных учреждений, для их передачи на исполнение немуниципальным организациям, индивидуальным предпринимателям, в том числе социально ориентированным некоммерческим организациям, а также размещение указанного перечня на официальном портале Администрации города</w:t>
            </w:r>
          </w:p>
        </w:tc>
        <w:tc>
          <w:tcPr>
            <w:tcW w:w="1978" w:type="dxa"/>
            <w:tcBorders>
              <w:top w:val="nil"/>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 xml:space="preserve">до 01.04.2021, ежегодно, </w:t>
            </w:r>
            <w:r w:rsidRPr="00CB080A">
              <w:rPr>
                <w:rFonts w:ascii="Times New Roman" w:eastAsia="Times New Roman" w:hAnsi="Times New Roman" w:cs="Times New Roman"/>
                <w:color w:val="000000"/>
                <w:sz w:val="28"/>
                <w:szCs w:val="28"/>
                <w:lang w:eastAsia="ru-RU"/>
              </w:rPr>
              <w:br/>
              <w:t>не позднее</w:t>
            </w:r>
            <w:r w:rsidRPr="00CB080A">
              <w:rPr>
                <w:rFonts w:ascii="Times New Roman" w:eastAsia="Times New Roman" w:hAnsi="Times New Roman" w:cs="Times New Roman"/>
                <w:color w:val="000000"/>
                <w:sz w:val="28"/>
                <w:szCs w:val="28"/>
                <w:lang w:eastAsia="ru-RU"/>
              </w:rPr>
              <w:br/>
              <w:t>15 декабря текущего года</w:t>
            </w:r>
          </w:p>
        </w:tc>
        <w:tc>
          <w:tcPr>
            <w:tcW w:w="6244" w:type="dxa"/>
            <w:vMerge/>
            <w:tcBorders>
              <w:top w:val="nil"/>
              <w:left w:val="single" w:sz="4" w:space="0" w:color="auto"/>
              <w:bottom w:val="single" w:sz="4" w:space="0" w:color="auto"/>
              <w:right w:val="single" w:sz="4" w:space="0" w:color="auto"/>
            </w:tcBorders>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p>
        </w:tc>
      </w:tr>
      <w:tr w:rsidR="00CB080A" w:rsidRPr="00CB080A" w:rsidTr="00CB080A">
        <w:trPr>
          <w:trHeight w:val="30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lastRenderedPageBreak/>
              <w:t>1.3.</w:t>
            </w:r>
          </w:p>
        </w:tc>
        <w:tc>
          <w:tcPr>
            <w:tcW w:w="6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Своевременное и в полном объеме информационно-правовое обеспечение деятельности  по осуществлению социально ориентированными некоммерческими организациями полномочий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2021-2025</w:t>
            </w:r>
            <w:r w:rsidRPr="00CB080A">
              <w:rPr>
                <w:rFonts w:ascii="Times New Roman" w:eastAsia="Times New Roman" w:hAnsi="Times New Roman" w:cs="Times New Roman"/>
                <w:color w:val="000000"/>
                <w:sz w:val="28"/>
                <w:szCs w:val="28"/>
                <w:lang w:eastAsia="ru-RU"/>
              </w:rPr>
              <w:br/>
              <w:t>годы</w:t>
            </w:r>
          </w:p>
        </w:tc>
        <w:tc>
          <w:tcPr>
            <w:tcW w:w="6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По заявлению граждан выдано 54 сертификата на подготовку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tc>
      </w:tr>
      <w:tr w:rsidR="00CB080A" w:rsidRPr="00CB080A" w:rsidTr="00CB080A">
        <w:trPr>
          <w:trHeight w:val="795"/>
        </w:trPr>
        <w:tc>
          <w:tcPr>
            <w:tcW w:w="15310" w:type="dxa"/>
            <w:gridSpan w:val="4"/>
            <w:tcBorders>
              <w:top w:val="single" w:sz="4" w:space="0" w:color="auto"/>
              <w:left w:val="single" w:sz="4" w:space="0" w:color="auto"/>
              <w:bottom w:val="single" w:sz="4" w:space="0" w:color="auto"/>
              <w:right w:val="single" w:sz="4" w:space="0" w:color="auto"/>
            </w:tcBorders>
            <w:shd w:val="clear" w:color="000000" w:fill="FFF2CC"/>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2. Организация взаимодействия и информационно-консультационной поддержки с немуниципальными организациями (коммерческими, некоммерческими), индивидуальными предпринимателями, оказывающими услуги в социальной сфере</w:t>
            </w:r>
          </w:p>
        </w:tc>
      </w:tr>
      <w:tr w:rsidR="00CB080A" w:rsidRPr="00CB080A" w:rsidTr="00CB080A">
        <w:trPr>
          <w:trHeight w:val="225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2.1.</w:t>
            </w:r>
          </w:p>
        </w:tc>
        <w:tc>
          <w:tcPr>
            <w:tcW w:w="6242" w:type="dxa"/>
            <w:tcBorders>
              <w:top w:val="nil"/>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Проведение семинаров, совещаний, круглых столов для добровольцев немуниципальных организаций, в том числе социально ориентированных некоммерческих организаций, индивидуальных предпринимателей, предоставляющих услуги в социальной сфере</w:t>
            </w:r>
          </w:p>
        </w:tc>
        <w:tc>
          <w:tcPr>
            <w:tcW w:w="1978" w:type="dxa"/>
            <w:tcBorders>
              <w:top w:val="nil"/>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2021-2025</w:t>
            </w:r>
            <w:r w:rsidRPr="00CB080A">
              <w:rPr>
                <w:rFonts w:ascii="Times New Roman" w:eastAsia="Times New Roman" w:hAnsi="Times New Roman" w:cs="Times New Roman"/>
                <w:color w:val="000000"/>
                <w:sz w:val="28"/>
                <w:szCs w:val="28"/>
                <w:lang w:eastAsia="ru-RU"/>
              </w:rPr>
              <w:br/>
              <w:t>годы</w:t>
            </w:r>
          </w:p>
        </w:tc>
        <w:tc>
          <w:tcPr>
            <w:tcW w:w="6244" w:type="dxa"/>
            <w:tcBorders>
              <w:top w:val="nil"/>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u w:val="single"/>
                <w:lang w:eastAsia="ru-RU"/>
              </w:rPr>
              <w:t>В сфере предпринимательства:</w:t>
            </w:r>
            <w:r w:rsidRPr="00CB080A">
              <w:rPr>
                <w:rFonts w:ascii="Times New Roman" w:eastAsia="Times New Roman" w:hAnsi="Times New Roman" w:cs="Times New Roman"/>
                <w:color w:val="000000"/>
                <w:sz w:val="28"/>
                <w:szCs w:val="28"/>
                <w:lang w:eastAsia="ru-RU"/>
              </w:rPr>
              <w:t xml:space="preserve"> совместно с Департаментом экономического развития ХМАО-Югры, Фондом поддержки предпринимательства "Мой бизнес" организовано 3 </w:t>
            </w:r>
            <w:proofErr w:type="spellStart"/>
            <w:r w:rsidRPr="00CB080A">
              <w:rPr>
                <w:rFonts w:ascii="Times New Roman" w:eastAsia="Times New Roman" w:hAnsi="Times New Roman" w:cs="Times New Roman"/>
                <w:color w:val="000000"/>
                <w:sz w:val="28"/>
                <w:szCs w:val="28"/>
                <w:lang w:eastAsia="ru-RU"/>
              </w:rPr>
              <w:t>вебинара</w:t>
            </w:r>
            <w:proofErr w:type="spellEnd"/>
            <w:r w:rsidRPr="00CB080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для субъектов малого и среднего </w:t>
            </w:r>
            <w:r w:rsidRPr="00CB080A">
              <w:rPr>
                <w:rFonts w:ascii="Times New Roman" w:eastAsia="Times New Roman" w:hAnsi="Times New Roman" w:cs="Times New Roman"/>
                <w:color w:val="000000"/>
                <w:sz w:val="28"/>
                <w:szCs w:val="28"/>
                <w:lang w:eastAsia="ru-RU"/>
              </w:rPr>
              <w:t xml:space="preserve">предпринимательства. В ходе </w:t>
            </w:r>
            <w:proofErr w:type="spellStart"/>
            <w:r w:rsidRPr="00CB080A">
              <w:rPr>
                <w:rFonts w:ascii="Times New Roman" w:eastAsia="Times New Roman" w:hAnsi="Times New Roman" w:cs="Times New Roman"/>
                <w:color w:val="000000"/>
                <w:sz w:val="28"/>
                <w:szCs w:val="28"/>
                <w:lang w:eastAsia="ru-RU"/>
              </w:rPr>
              <w:t>вебинаров</w:t>
            </w:r>
            <w:proofErr w:type="spellEnd"/>
            <w:r w:rsidRPr="00CB080A">
              <w:rPr>
                <w:rFonts w:ascii="Times New Roman" w:eastAsia="Times New Roman" w:hAnsi="Times New Roman" w:cs="Times New Roman"/>
                <w:color w:val="000000"/>
                <w:sz w:val="28"/>
                <w:szCs w:val="28"/>
                <w:lang w:eastAsia="ru-RU"/>
              </w:rPr>
              <w:t xml:space="preserve"> были рассмотрены вопросы порядка получения статуса "социальное предприятие" субъектами малого и среднего предпринимательства, существующие меры поддержки социальных предприятий.</w:t>
            </w:r>
            <w:r w:rsidRPr="00CB080A">
              <w:rPr>
                <w:rFonts w:ascii="Times New Roman" w:eastAsia="Times New Roman" w:hAnsi="Times New Roman" w:cs="Times New Roman"/>
                <w:color w:val="000000"/>
                <w:sz w:val="28"/>
                <w:szCs w:val="28"/>
                <w:lang w:eastAsia="ru-RU"/>
              </w:rPr>
              <w:br/>
            </w:r>
            <w:r w:rsidRPr="00CB080A">
              <w:rPr>
                <w:rFonts w:ascii="Times New Roman" w:eastAsia="Times New Roman" w:hAnsi="Times New Roman" w:cs="Times New Roman"/>
                <w:color w:val="000000"/>
                <w:sz w:val="28"/>
                <w:szCs w:val="28"/>
                <w:u w:val="single"/>
                <w:lang w:eastAsia="ru-RU"/>
              </w:rPr>
              <w:t>В сфере добровольчества (</w:t>
            </w:r>
            <w:proofErr w:type="spellStart"/>
            <w:r w:rsidRPr="00CB080A">
              <w:rPr>
                <w:rFonts w:ascii="Times New Roman" w:eastAsia="Times New Roman" w:hAnsi="Times New Roman" w:cs="Times New Roman"/>
                <w:color w:val="000000"/>
                <w:sz w:val="28"/>
                <w:szCs w:val="28"/>
                <w:u w:val="single"/>
                <w:lang w:eastAsia="ru-RU"/>
              </w:rPr>
              <w:t>волонтерства</w:t>
            </w:r>
            <w:proofErr w:type="spellEnd"/>
            <w:r w:rsidRPr="00CB080A">
              <w:rPr>
                <w:rFonts w:ascii="Times New Roman" w:eastAsia="Times New Roman" w:hAnsi="Times New Roman" w:cs="Times New Roman"/>
                <w:color w:val="000000"/>
                <w:sz w:val="28"/>
                <w:szCs w:val="28"/>
                <w:u w:val="single"/>
                <w:lang w:eastAsia="ru-RU"/>
              </w:rPr>
              <w:t>)</w:t>
            </w:r>
            <w:r w:rsidRPr="00CB080A">
              <w:rPr>
                <w:rFonts w:ascii="Times New Roman" w:eastAsia="Times New Roman" w:hAnsi="Times New Roman" w:cs="Times New Roman"/>
                <w:color w:val="000000"/>
                <w:sz w:val="28"/>
                <w:szCs w:val="28"/>
                <w:lang w:eastAsia="ru-RU"/>
              </w:rPr>
              <w:t xml:space="preserve">: проведено 3 онлайн </w:t>
            </w:r>
            <w:proofErr w:type="spellStart"/>
            <w:r w:rsidRPr="00CB080A">
              <w:rPr>
                <w:rFonts w:ascii="Times New Roman" w:eastAsia="Times New Roman" w:hAnsi="Times New Roman" w:cs="Times New Roman"/>
                <w:color w:val="000000"/>
                <w:sz w:val="28"/>
                <w:szCs w:val="28"/>
                <w:lang w:eastAsia="ru-RU"/>
              </w:rPr>
              <w:t>вебинара</w:t>
            </w:r>
            <w:proofErr w:type="spellEnd"/>
            <w:r w:rsidRPr="00CB080A">
              <w:rPr>
                <w:rFonts w:ascii="Times New Roman" w:eastAsia="Times New Roman" w:hAnsi="Times New Roman" w:cs="Times New Roman"/>
                <w:color w:val="000000"/>
                <w:sz w:val="28"/>
                <w:szCs w:val="28"/>
                <w:lang w:eastAsia="ru-RU"/>
              </w:rPr>
              <w:t xml:space="preserve"> для добровольцев</w:t>
            </w:r>
          </w:p>
        </w:tc>
      </w:tr>
      <w:tr w:rsidR="00CB080A" w:rsidRPr="00CB080A" w:rsidTr="005A4788">
        <w:trPr>
          <w:trHeight w:val="2121"/>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2.2.</w:t>
            </w:r>
          </w:p>
        </w:tc>
        <w:tc>
          <w:tcPr>
            <w:tcW w:w="6242" w:type="dxa"/>
            <w:tcBorders>
              <w:top w:val="nil"/>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Оказание организационно-методической, консультационной и информационной поддержки немуниципальным организациям, в том числе социально ориентированным некоммерческим организациям, индивидуальным предпринимателям, оказывающим населению услуги в социальной сфере</w:t>
            </w:r>
          </w:p>
        </w:tc>
        <w:tc>
          <w:tcPr>
            <w:tcW w:w="1978" w:type="dxa"/>
            <w:tcBorders>
              <w:top w:val="nil"/>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2021-2025</w:t>
            </w:r>
            <w:r w:rsidRPr="00CB080A">
              <w:rPr>
                <w:rFonts w:ascii="Times New Roman" w:eastAsia="Times New Roman" w:hAnsi="Times New Roman" w:cs="Times New Roman"/>
                <w:color w:val="000000"/>
                <w:sz w:val="28"/>
                <w:szCs w:val="28"/>
                <w:lang w:eastAsia="ru-RU"/>
              </w:rPr>
              <w:br/>
              <w:t>годы</w:t>
            </w:r>
          </w:p>
        </w:tc>
        <w:tc>
          <w:tcPr>
            <w:tcW w:w="6244" w:type="dxa"/>
            <w:tcBorders>
              <w:top w:val="nil"/>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u w:val="single"/>
                <w:lang w:eastAsia="ru-RU"/>
              </w:rPr>
              <w:t>В сфере образования:</w:t>
            </w:r>
            <w:r w:rsidRPr="00CB080A">
              <w:rPr>
                <w:rFonts w:ascii="Times New Roman" w:eastAsia="Times New Roman" w:hAnsi="Times New Roman" w:cs="Times New Roman"/>
                <w:color w:val="000000"/>
                <w:sz w:val="28"/>
                <w:szCs w:val="28"/>
                <w:lang w:eastAsia="ru-RU"/>
              </w:rPr>
              <w:t xml:space="preserve"> проведено 11 самостоятельно организованных образовательных мероприятий по вопросам деятельности негосударственных образовательных организаций, в том числе: </w:t>
            </w:r>
            <w:r w:rsidRPr="00CB080A">
              <w:rPr>
                <w:rFonts w:ascii="Times New Roman" w:eastAsia="Times New Roman" w:hAnsi="Times New Roman" w:cs="Times New Roman"/>
                <w:color w:val="000000"/>
                <w:sz w:val="28"/>
                <w:szCs w:val="28"/>
                <w:lang w:eastAsia="ru-RU"/>
              </w:rPr>
              <w:br/>
              <w:t xml:space="preserve">- презентационный семинар на тему «Организация физического развития детей </w:t>
            </w:r>
            <w:r w:rsidRPr="00CB080A">
              <w:rPr>
                <w:rFonts w:ascii="Times New Roman" w:eastAsia="Times New Roman" w:hAnsi="Times New Roman" w:cs="Times New Roman"/>
                <w:color w:val="000000"/>
                <w:sz w:val="28"/>
                <w:szCs w:val="28"/>
                <w:lang w:eastAsia="ru-RU"/>
              </w:rPr>
              <w:lastRenderedPageBreak/>
              <w:t xml:space="preserve">раннего возраста»; </w:t>
            </w:r>
            <w:r w:rsidRPr="00CB080A">
              <w:rPr>
                <w:rFonts w:ascii="Times New Roman" w:eastAsia="Times New Roman" w:hAnsi="Times New Roman" w:cs="Times New Roman"/>
                <w:color w:val="000000"/>
                <w:sz w:val="28"/>
                <w:szCs w:val="28"/>
                <w:lang w:eastAsia="ru-RU"/>
              </w:rPr>
              <w:br/>
              <w:t xml:space="preserve">- рабочее совещание по вопросам реализации программ дополнительного образования; </w:t>
            </w:r>
            <w:r w:rsidRPr="00CB080A">
              <w:rPr>
                <w:rFonts w:ascii="Times New Roman" w:eastAsia="Times New Roman" w:hAnsi="Times New Roman" w:cs="Times New Roman"/>
                <w:color w:val="000000"/>
                <w:sz w:val="28"/>
                <w:szCs w:val="28"/>
                <w:lang w:eastAsia="ru-RU"/>
              </w:rPr>
              <w:br/>
              <w:t>- 7 консультаций и 2 совещания с представителями негосударственных (немуниципальных) организаций по реализации программ отдыха и оздоровления детей.</w:t>
            </w:r>
            <w:r w:rsidRPr="00CB080A">
              <w:rPr>
                <w:rFonts w:ascii="Times New Roman" w:eastAsia="Times New Roman" w:hAnsi="Times New Roman" w:cs="Times New Roman"/>
                <w:color w:val="000000"/>
                <w:sz w:val="28"/>
                <w:szCs w:val="28"/>
                <w:lang w:eastAsia="ru-RU"/>
              </w:rPr>
              <w:br/>
            </w:r>
            <w:r w:rsidRPr="00CB080A">
              <w:rPr>
                <w:rFonts w:ascii="Times New Roman" w:eastAsia="Times New Roman" w:hAnsi="Times New Roman" w:cs="Times New Roman"/>
                <w:color w:val="000000"/>
                <w:sz w:val="28"/>
                <w:szCs w:val="28"/>
                <w:u w:val="single"/>
                <w:lang w:eastAsia="ru-RU"/>
              </w:rPr>
              <w:t xml:space="preserve">В сфере культуры: </w:t>
            </w:r>
            <w:r w:rsidRPr="00CB080A">
              <w:rPr>
                <w:rFonts w:ascii="Times New Roman" w:eastAsia="Times New Roman" w:hAnsi="Times New Roman" w:cs="Times New Roman"/>
                <w:color w:val="000000"/>
                <w:sz w:val="28"/>
                <w:szCs w:val="28"/>
                <w:lang w:eastAsia="ru-RU"/>
              </w:rPr>
              <w:t xml:space="preserve"> проведено 6 консультаций для организаций частной формы собственности и индивидуальных предпринимателей, осуществляющих деятельность в сфере культуры, по вопросам получения субсидии.</w:t>
            </w:r>
            <w:r w:rsidRPr="00CB080A">
              <w:rPr>
                <w:rFonts w:ascii="Times New Roman" w:eastAsia="Times New Roman" w:hAnsi="Times New Roman" w:cs="Times New Roman"/>
                <w:color w:val="000000"/>
                <w:sz w:val="28"/>
                <w:szCs w:val="28"/>
                <w:lang w:eastAsia="ru-RU"/>
              </w:rPr>
              <w:br/>
            </w:r>
            <w:r w:rsidRPr="00CB080A">
              <w:rPr>
                <w:rFonts w:ascii="Times New Roman" w:eastAsia="Times New Roman" w:hAnsi="Times New Roman" w:cs="Times New Roman"/>
                <w:color w:val="000000"/>
                <w:sz w:val="28"/>
                <w:szCs w:val="28"/>
                <w:u w:val="single"/>
                <w:lang w:eastAsia="ru-RU"/>
              </w:rPr>
              <w:t>В сфере физической культуры и спорта:</w:t>
            </w:r>
            <w:r w:rsidRPr="00CB080A">
              <w:rPr>
                <w:rFonts w:ascii="Times New Roman" w:eastAsia="Times New Roman" w:hAnsi="Times New Roman" w:cs="Times New Roman"/>
                <w:color w:val="000000"/>
                <w:sz w:val="28"/>
                <w:szCs w:val="28"/>
                <w:lang w:eastAsia="ru-RU"/>
              </w:rPr>
              <w:t xml:space="preserve">  данный вид поддержки оказыва</w:t>
            </w:r>
            <w:r>
              <w:rPr>
                <w:rFonts w:ascii="Times New Roman" w:eastAsia="Times New Roman" w:hAnsi="Times New Roman" w:cs="Times New Roman"/>
                <w:color w:val="000000"/>
                <w:sz w:val="28"/>
                <w:szCs w:val="28"/>
                <w:lang w:eastAsia="ru-RU"/>
              </w:rPr>
              <w:t>лся</w:t>
            </w:r>
            <w:r w:rsidRPr="00CB080A">
              <w:rPr>
                <w:rFonts w:ascii="Times New Roman" w:eastAsia="Times New Roman" w:hAnsi="Times New Roman" w:cs="Times New Roman"/>
                <w:color w:val="000000"/>
                <w:sz w:val="28"/>
                <w:szCs w:val="28"/>
                <w:lang w:eastAsia="ru-RU"/>
              </w:rPr>
              <w:t xml:space="preserve"> в рабочем порядке.</w:t>
            </w:r>
            <w:r w:rsidRPr="00CB080A">
              <w:rPr>
                <w:rFonts w:ascii="Times New Roman" w:eastAsia="Times New Roman" w:hAnsi="Times New Roman" w:cs="Times New Roman"/>
                <w:color w:val="000000"/>
                <w:sz w:val="28"/>
                <w:szCs w:val="28"/>
                <w:lang w:eastAsia="ru-RU"/>
              </w:rPr>
              <w:br/>
            </w:r>
            <w:r w:rsidRPr="00CB080A">
              <w:rPr>
                <w:rFonts w:ascii="Times New Roman" w:eastAsia="Times New Roman" w:hAnsi="Times New Roman" w:cs="Times New Roman"/>
                <w:color w:val="000000"/>
                <w:sz w:val="28"/>
                <w:szCs w:val="28"/>
                <w:u w:val="single"/>
                <w:lang w:eastAsia="ru-RU"/>
              </w:rPr>
              <w:t>В сфере внешних и общественных связей:</w:t>
            </w:r>
            <w:r w:rsidRPr="00CB080A">
              <w:rPr>
                <w:rFonts w:ascii="Times New Roman" w:eastAsia="Times New Roman" w:hAnsi="Times New Roman" w:cs="Times New Roman"/>
                <w:color w:val="000000"/>
                <w:sz w:val="28"/>
                <w:szCs w:val="28"/>
                <w:lang w:eastAsia="ru-RU"/>
              </w:rPr>
              <w:t xml:space="preserve"> поддержка оказыва</w:t>
            </w:r>
            <w:r>
              <w:rPr>
                <w:rFonts w:ascii="Times New Roman" w:eastAsia="Times New Roman" w:hAnsi="Times New Roman" w:cs="Times New Roman"/>
                <w:color w:val="000000"/>
                <w:sz w:val="28"/>
                <w:szCs w:val="28"/>
                <w:lang w:eastAsia="ru-RU"/>
              </w:rPr>
              <w:t>лась</w:t>
            </w:r>
            <w:r w:rsidRPr="00CB080A">
              <w:rPr>
                <w:rFonts w:ascii="Times New Roman" w:eastAsia="Times New Roman" w:hAnsi="Times New Roman" w:cs="Times New Roman"/>
                <w:color w:val="000000"/>
                <w:sz w:val="28"/>
                <w:szCs w:val="28"/>
                <w:lang w:eastAsia="ru-RU"/>
              </w:rPr>
              <w:t xml:space="preserve"> в рамках текущей деятельности, кроме того, для участия некоммерческих организаций в федеральных, региональных и муниципальных конкурсах на предоставление грантов оказыва</w:t>
            </w:r>
            <w:r>
              <w:rPr>
                <w:rFonts w:ascii="Times New Roman" w:eastAsia="Times New Roman" w:hAnsi="Times New Roman" w:cs="Times New Roman"/>
                <w:color w:val="000000"/>
                <w:sz w:val="28"/>
                <w:szCs w:val="28"/>
                <w:lang w:eastAsia="ru-RU"/>
              </w:rPr>
              <w:t xml:space="preserve">лась </w:t>
            </w:r>
            <w:r w:rsidRPr="00CB080A">
              <w:rPr>
                <w:rFonts w:ascii="Times New Roman" w:eastAsia="Times New Roman" w:hAnsi="Times New Roman" w:cs="Times New Roman"/>
                <w:color w:val="000000"/>
                <w:sz w:val="28"/>
                <w:szCs w:val="28"/>
                <w:lang w:eastAsia="ru-RU"/>
              </w:rPr>
              <w:t>информационная, консультационная и методическая поддержка, также по запросу общественных организаций составля</w:t>
            </w:r>
            <w:r>
              <w:rPr>
                <w:rFonts w:ascii="Times New Roman" w:eastAsia="Times New Roman" w:hAnsi="Times New Roman" w:cs="Times New Roman"/>
                <w:color w:val="000000"/>
                <w:sz w:val="28"/>
                <w:szCs w:val="28"/>
                <w:lang w:eastAsia="ru-RU"/>
              </w:rPr>
              <w:t xml:space="preserve">лись </w:t>
            </w:r>
            <w:r w:rsidRPr="00CB080A">
              <w:rPr>
                <w:rFonts w:ascii="Times New Roman" w:eastAsia="Times New Roman" w:hAnsi="Times New Roman" w:cs="Times New Roman"/>
                <w:color w:val="000000"/>
                <w:sz w:val="28"/>
                <w:szCs w:val="28"/>
                <w:lang w:eastAsia="ru-RU"/>
              </w:rPr>
              <w:t>рекомендательные письма.</w:t>
            </w:r>
            <w:r w:rsidRPr="00CB080A">
              <w:rPr>
                <w:rFonts w:ascii="Times New Roman" w:eastAsia="Times New Roman" w:hAnsi="Times New Roman" w:cs="Times New Roman"/>
                <w:color w:val="000000"/>
                <w:sz w:val="28"/>
                <w:szCs w:val="28"/>
                <w:lang w:eastAsia="ru-RU"/>
              </w:rPr>
              <w:br/>
              <w:t>Информация о проведении конкурсов грантов, о деятельности НКО размещ</w:t>
            </w:r>
            <w:r>
              <w:rPr>
                <w:rFonts w:ascii="Times New Roman" w:eastAsia="Times New Roman" w:hAnsi="Times New Roman" w:cs="Times New Roman"/>
                <w:color w:val="000000"/>
                <w:sz w:val="28"/>
                <w:szCs w:val="28"/>
                <w:lang w:eastAsia="ru-RU"/>
              </w:rPr>
              <w:t>ена</w:t>
            </w:r>
            <w:r w:rsidRPr="00CB080A">
              <w:rPr>
                <w:rFonts w:ascii="Times New Roman" w:eastAsia="Times New Roman" w:hAnsi="Times New Roman" w:cs="Times New Roman"/>
                <w:color w:val="000000"/>
                <w:sz w:val="28"/>
                <w:szCs w:val="28"/>
                <w:lang w:eastAsia="ru-RU"/>
              </w:rPr>
              <w:t xml:space="preserve"> на официальном портале Администрации города в разделе «Общественные свя</w:t>
            </w:r>
            <w:r>
              <w:rPr>
                <w:rFonts w:ascii="Times New Roman" w:eastAsia="Times New Roman" w:hAnsi="Times New Roman" w:cs="Times New Roman"/>
                <w:color w:val="000000"/>
                <w:sz w:val="28"/>
                <w:szCs w:val="28"/>
                <w:lang w:eastAsia="ru-RU"/>
              </w:rPr>
              <w:t xml:space="preserve">зи» и «СМИ о деятельности НКО». </w:t>
            </w:r>
            <w:r w:rsidRPr="00CB080A">
              <w:rPr>
                <w:rFonts w:ascii="Times New Roman" w:eastAsia="Times New Roman" w:hAnsi="Times New Roman" w:cs="Times New Roman"/>
                <w:color w:val="000000"/>
                <w:sz w:val="28"/>
                <w:szCs w:val="28"/>
                <w:lang w:eastAsia="ru-RU"/>
              </w:rPr>
              <w:t>За период с 01.01.2021</w:t>
            </w:r>
            <w:r w:rsidR="001812B9">
              <w:rPr>
                <w:rFonts w:ascii="Times New Roman" w:eastAsia="Times New Roman" w:hAnsi="Times New Roman" w:cs="Times New Roman"/>
                <w:color w:val="000000"/>
                <w:sz w:val="28"/>
                <w:szCs w:val="28"/>
                <w:lang w:eastAsia="ru-RU"/>
              </w:rPr>
              <w:t xml:space="preserve"> </w:t>
            </w:r>
            <w:r w:rsidR="001812B9" w:rsidRPr="002E5994">
              <w:rPr>
                <w:rFonts w:ascii="Times New Roman" w:eastAsia="Times New Roman" w:hAnsi="Times New Roman" w:cs="Times New Roman"/>
                <w:color w:val="000000" w:themeColor="text1"/>
                <w:sz w:val="28"/>
                <w:szCs w:val="28"/>
                <w:lang w:eastAsia="ru-RU"/>
              </w:rPr>
              <w:t>по 31.03.2021</w:t>
            </w:r>
            <w:r w:rsidRPr="002E5994">
              <w:rPr>
                <w:rFonts w:ascii="Times New Roman" w:eastAsia="Times New Roman" w:hAnsi="Times New Roman" w:cs="Times New Roman"/>
                <w:color w:val="000000" w:themeColor="text1"/>
                <w:sz w:val="28"/>
                <w:szCs w:val="28"/>
                <w:lang w:eastAsia="ru-RU"/>
              </w:rPr>
              <w:t xml:space="preserve"> в разделе «Общественные связи» опубликовано 9 материалов, «СМИ о деятельности НКО» </w:t>
            </w:r>
            <w:r w:rsidRPr="00CB080A">
              <w:rPr>
                <w:rFonts w:ascii="Times New Roman" w:eastAsia="Times New Roman" w:hAnsi="Times New Roman" w:cs="Times New Roman"/>
                <w:color w:val="000000"/>
                <w:sz w:val="28"/>
                <w:szCs w:val="28"/>
                <w:lang w:eastAsia="ru-RU"/>
              </w:rPr>
              <w:t>- 5 материалов</w:t>
            </w:r>
          </w:p>
        </w:tc>
      </w:tr>
      <w:tr w:rsidR="00CB080A" w:rsidRPr="00CB080A" w:rsidTr="005A4788">
        <w:trPr>
          <w:trHeight w:val="70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lastRenderedPageBreak/>
              <w:t>2.3.</w:t>
            </w:r>
          </w:p>
        </w:tc>
        <w:tc>
          <w:tcPr>
            <w:tcW w:w="6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Предоставление образовательной поддержки субъектам малого и среднего предпринимательства, в том числе социальным предпринимателям посредством проведения образовательного курса «Основы ведения предпринимательской деятельности»</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2021-2025</w:t>
            </w:r>
            <w:r w:rsidRPr="00CB080A">
              <w:rPr>
                <w:rFonts w:ascii="Times New Roman" w:eastAsia="Times New Roman" w:hAnsi="Times New Roman" w:cs="Times New Roman"/>
                <w:color w:val="000000"/>
                <w:sz w:val="28"/>
                <w:szCs w:val="28"/>
                <w:lang w:eastAsia="ru-RU"/>
              </w:rPr>
              <w:br/>
              <w:t>годы</w:t>
            </w:r>
          </w:p>
        </w:tc>
        <w:tc>
          <w:tcPr>
            <w:tcW w:w="6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1812B9">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 xml:space="preserve">Поддержка субъектов малого и среднего предпринимательства предусмотрена во II </w:t>
            </w:r>
            <w:r w:rsidR="001812B9" w:rsidRPr="003527A9">
              <w:rPr>
                <w:rFonts w:ascii="Times New Roman" w:eastAsia="Times New Roman" w:hAnsi="Times New Roman" w:cs="Times New Roman"/>
                <w:sz w:val="28"/>
                <w:szCs w:val="28"/>
                <w:lang w:eastAsia="ru-RU"/>
              </w:rPr>
              <w:t>полугодии</w:t>
            </w:r>
            <w:r w:rsidRPr="003527A9">
              <w:rPr>
                <w:rFonts w:ascii="Times New Roman" w:eastAsia="Times New Roman" w:hAnsi="Times New Roman" w:cs="Times New Roman"/>
                <w:sz w:val="28"/>
                <w:szCs w:val="28"/>
                <w:lang w:eastAsia="ru-RU"/>
              </w:rPr>
              <w:t xml:space="preserve"> </w:t>
            </w:r>
            <w:r w:rsidRPr="00CB080A">
              <w:rPr>
                <w:rFonts w:ascii="Times New Roman" w:eastAsia="Times New Roman" w:hAnsi="Times New Roman" w:cs="Times New Roman"/>
                <w:color w:val="000000"/>
                <w:sz w:val="28"/>
                <w:szCs w:val="28"/>
                <w:lang w:eastAsia="ru-RU"/>
              </w:rPr>
              <w:t xml:space="preserve">2021 года в рамках проведения образовательного курса "Основы ведения предпринимательской деятельности" </w:t>
            </w:r>
          </w:p>
        </w:tc>
      </w:tr>
      <w:tr w:rsidR="00CB080A" w:rsidRPr="00CB080A" w:rsidTr="005A4788">
        <w:trPr>
          <w:trHeight w:val="30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2.4.</w:t>
            </w:r>
          </w:p>
        </w:tc>
        <w:tc>
          <w:tcPr>
            <w:tcW w:w="6242" w:type="dxa"/>
            <w:tcBorders>
              <w:top w:val="single" w:sz="4" w:space="0" w:color="auto"/>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Проведение информационной кампании по вопросу получения субъектами малого и среднего предпринимательства статуса «социальное предприятие»</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до 01 мая ежегодно</w:t>
            </w:r>
          </w:p>
        </w:tc>
        <w:tc>
          <w:tcPr>
            <w:tcW w:w="6244" w:type="dxa"/>
            <w:tcBorders>
              <w:top w:val="single" w:sz="4" w:space="0" w:color="auto"/>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 xml:space="preserve">Проведение на постоянной основе информационной кампании по вопросу получения статуса "социальное предприятие". Информационные материалы размещены на официальном портале Администрации города, Инвестиционном портале города, на постоянной основе направляются хозяйствующим субъектам посредством рассылки электронных писем, публикуются в сообществе для предпринимателей "Инвестируй в Сургут" в мессенджере </w:t>
            </w:r>
            <w:proofErr w:type="spellStart"/>
            <w:r w:rsidRPr="00CB080A">
              <w:rPr>
                <w:rFonts w:ascii="Times New Roman" w:eastAsia="Times New Roman" w:hAnsi="Times New Roman" w:cs="Times New Roman"/>
                <w:color w:val="000000"/>
                <w:sz w:val="28"/>
                <w:szCs w:val="28"/>
                <w:lang w:eastAsia="ru-RU"/>
              </w:rPr>
              <w:t>Viber</w:t>
            </w:r>
            <w:proofErr w:type="spellEnd"/>
            <w:r w:rsidRPr="00CB080A">
              <w:rPr>
                <w:rFonts w:ascii="Times New Roman" w:eastAsia="Times New Roman" w:hAnsi="Times New Roman" w:cs="Times New Roman"/>
                <w:color w:val="000000"/>
                <w:sz w:val="28"/>
                <w:szCs w:val="28"/>
                <w:lang w:eastAsia="ru-RU"/>
              </w:rPr>
              <w:t>. В ежедневном режиме осуществляется точечное телефонное консультирование организаций и индивидуальных предпринимателей, осуществляющих предоставление социальных услуг населению города, в целях повышения уровня заинтересованности в получении статуса "социальное предприятие"</w:t>
            </w:r>
          </w:p>
        </w:tc>
      </w:tr>
      <w:tr w:rsidR="00CB080A" w:rsidRPr="00CB080A" w:rsidTr="005A4788">
        <w:trPr>
          <w:trHeight w:val="70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2.5.</w:t>
            </w:r>
          </w:p>
        </w:tc>
        <w:tc>
          <w:tcPr>
            <w:tcW w:w="6242" w:type="dxa"/>
            <w:tcBorders>
              <w:top w:val="nil"/>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Проведение информационной кампании в средствах массовой информации, официальных аккаунтах Администрации города в социальных сетях и на официальном портале по поддержке деятельности немуниципальных организаций в оказании услуг в социальной сфере, в том числе информирование населения о деятельности немуниципальных организаций (коммерческих, некоммерческих), индивидуальных предпринимателей. оказывающих населению услуги в социальной сфере</w:t>
            </w:r>
          </w:p>
        </w:tc>
        <w:tc>
          <w:tcPr>
            <w:tcW w:w="1978" w:type="dxa"/>
            <w:tcBorders>
              <w:top w:val="nil"/>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2021-2025</w:t>
            </w:r>
            <w:r w:rsidRPr="00CB080A">
              <w:rPr>
                <w:rFonts w:ascii="Times New Roman" w:eastAsia="Times New Roman" w:hAnsi="Times New Roman" w:cs="Times New Roman"/>
                <w:color w:val="000000"/>
                <w:sz w:val="28"/>
                <w:szCs w:val="28"/>
                <w:lang w:eastAsia="ru-RU"/>
              </w:rPr>
              <w:br/>
              <w:t>годы</w:t>
            </w:r>
          </w:p>
        </w:tc>
        <w:tc>
          <w:tcPr>
            <w:tcW w:w="6244" w:type="dxa"/>
            <w:tcBorders>
              <w:top w:val="nil"/>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 xml:space="preserve">За I квартал 2021 года размещено 119 материалов: </w:t>
            </w:r>
            <w:r w:rsidRPr="00CB080A">
              <w:rPr>
                <w:rFonts w:ascii="Times New Roman" w:eastAsia="Times New Roman" w:hAnsi="Times New Roman" w:cs="Times New Roman"/>
                <w:color w:val="000000"/>
                <w:sz w:val="28"/>
                <w:szCs w:val="28"/>
                <w:lang w:eastAsia="ru-RU"/>
              </w:rPr>
              <w:br/>
              <w:t xml:space="preserve">- в СМИ – 12; </w:t>
            </w:r>
            <w:r w:rsidRPr="00CB080A">
              <w:rPr>
                <w:rFonts w:ascii="Times New Roman" w:eastAsia="Times New Roman" w:hAnsi="Times New Roman" w:cs="Times New Roman"/>
                <w:color w:val="000000"/>
                <w:sz w:val="28"/>
                <w:szCs w:val="28"/>
                <w:lang w:eastAsia="ru-RU"/>
              </w:rPr>
              <w:br/>
              <w:t xml:space="preserve">- на официальном портале Администрации города в разделе "Новости предпринимательства" – 76; </w:t>
            </w:r>
            <w:r w:rsidRPr="00CB080A">
              <w:rPr>
                <w:rFonts w:ascii="Times New Roman" w:eastAsia="Times New Roman" w:hAnsi="Times New Roman" w:cs="Times New Roman"/>
                <w:color w:val="000000"/>
                <w:sz w:val="28"/>
                <w:szCs w:val="28"/>
                <w:lang w:eastAsia="ru-RU"/>
              </w:rPr>
              <w:br/>
              <w:t>- в социальных сетях (</w:t>
            </w:r>
            <w:proofErr w:type="spellStart"/>
            <w:r w:rsidRPr="00CB080A">
              <w:rPr>
                <w:rFonts w:ascii="Times New Roman" w:eastAsia="Times New Roman" w:hAnsi="Times New Roman" w:cs="Times New Roman"/>
                <w:color w:val="000000"/>
                <w:sz w:val="28"/>
                <w:szCs w:val="28"/>
                <w:lang w:eastAsia="ru-RU"/>
              </w:rPr>
              <w:t>Вконтакте</w:t>
            </w:r>
            <w:proofErr w:type="spellEnd"/>
            <w:r w:rsidRPr="00CB080A">
              <w:rPr>
                <w:rFonts w:ascii="Times New Roman" w:eastAsia="Times New Roman" w:hAnsi="Times New Roman" w:cs="Times New Roman"/>
                <w:color w:val="000000"/>
                <w:sz w:val="28"/>
                <w:szCs w:val="28"/>
                <w:lang w:eastAsia="ru-RU"/>
              </w:rPr>
              <w:t xml:space="preserve">, </w:t>
            </w:r>
            <w:proofErr w:type="spellStart"/>
            <w:r w:rsidRPr="00CB080A">
              <w:rPr>
                <w:rFonts w:ascii="Times New Roman" w:eastAsia="Times New Roman" w:hAnsi="Times New Roman" w:cs="Times New Roman"/>
                <w:color w:val="000000"/>
                <w:sz w:val="28"/>
                <w:szCs w:val="28"/>
                <w:lang w:eastAsia="ru-RU"/>
              </w:rPr>
              <w:t>Инстаргамм</w:t>
            </w:r>
            <w:proofErr w:type="spellEnd"/>
            <w:r w:rsidRPr="00CB080A">
              <w:rPr>
                <w:rFonts w:ascii="Times New Roman" w:eastAsia="Times New Roman" w:hAnsi="Times New Roman" w:cs="Times New Roman"/>
                <w:color w:val="000000"/>
                <w:sz w:val="28"/>
                <w:szCs w:val="28"/>
                <w:lang w:eastAsia="ru-RU"/>
              </w:rPr>
              <w:t>) – 31</w:t>
            </w:r>
          </w:p>
        </w:tc>
      </w:tr>
      <w:tr w:rsidR="00CB080A" w:rsidRPr="00CB080A" w:rsidTr="005A4788">
        <w:trPr>
          <w:trHeight w:val="112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2.6.</w:t>
            </w:r>
          </w:p>
        </w:tc>
        <w:tc>
          <w:tcPr>
            <w:tcW w:w="6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Проведение семинаров для организаторов добровольческой деятельности и руководителей молодежных общественных объединений</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2021-2025 годы</w:t>
            </w:r>
          </w:p>
        </w:tc>
        <w:tc>
          <w:tcPr>
            <w:tcW w:w="6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u w:val="single"/>
                <w:lang w:eastAsia="ru-RU"/>
              </w:rPr>
              <w:t>В сфере добровольчества (</w:t>
            </w:r>
            <w:proofErr w:type="spellStart"/>
            <w:r w:rsidRPr="00CB080A">
              <w:rPr>
                <w:rFonts w:ascii="Times New Roman" w:eastAsia="Times New Roman" w:hAnsi="Times New Roman" w:cs="Times New Roman"/>
                <w:color w:val="000000"/>
                <w:sz w:val="28"/>
                <w:szCs w:val="28"/>
                <w:u w:val="single"/>
                <w:lang w:eastAsia="ru-RU"/>
              </w:rPr>
              <w:t>волонтерства</w:t>
            </w:r>
            <w:proofErr w:type="spellEnd"/>
            <w:r w:rsidRPr="00CB080A">
              <w:rPr>
                <w:rFonts w:ascii="Times New Roman" w:eastAsia="Times New Roman" w:hAnsi="Times New Roman" w:cs="Times New Roman"/>
                <w:color w:val="000000"/>
                <w:sz w:val="28"/>
                <w:szCs w:val="28"/>
                <w:u w:val="single"/>
                <w:lang w:eastAsia="ru-RU"/>
              </w:rPr>
              <w:t>)</w:t>
            </w:r>
            <w:r w:rsidRPr="00CB080A">
              <w:rPr>
                <w:rFonts w:ascii="Times New Roman" w:eastAsia="Times New Roman" w:hAnsi="Times New Roman" w:cs="Times New Roman"/>
                <w:color w:val="000000"/>
                <w:sz w:val="28"/>
                <w:szCs w:val="28"/>
                <w:lang w:eastAsia="ru-RU"/>
              </w:rPr>
              <w:t xml:space="preserve">: проведено 5 онлайн семинаров, 1 семинар с представителями </w:t>
            </w:r>
            <w:proofErr w:type="spellStart"/>
            <w:r w:rsidRPr="00CB080A">
              <w:rPr>
                <w:rFonts w:ascii="Times New Roman" w:eastAsia="Times New Roman" w:hAnsi="Times New Roman" w:cs="Times New Roman"/>
                <w:color w:val="000000"/>
                <w:sz w:val="28"/>
                <w:szCs w:val="28"/>
                <w:lang w:eastAsia="ru-RU"/>
              </w:rPr>
              <w:t>ТОСов</w:t>
            </w:r>
            <w:proofErr w:type="spellEnd"/>
            <w:r w:rsidRPr="00CB080A">
              <w:rPr>
                <w:rFonts w:ascii="Times New Roman" w:eastAsia="Times New Roman" w:hAnsi="Times New Roman" w:cs="Times New Roman"/>
                <w:color w:val="000000"/>
                <w:sz w:val="28"/>
                <w:szCs w:val="28"/>
                <w:lang w:eastAsia="ru-RU"/>
              </w:rPr>
              <w:t xml:space="preserve"> города</w:t>
            </w:r>
          </w:p>
        </w:tc>
      </w:tr>
      <w:tr w:rsidR="00CB080A" w:rsidRPr="00CB080A" w:rsidTr="005A4788">
        <w:trPr>
          <w:trHeight w:val="15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2.7.</w:t>
            </w:r>
          </w:p>
        </w:tc>
        <w:tc>
          <w:tcPr>
            <w:tcW w:w="6242" w:type="dxa"/>
            <w:tcBorders>
              <w:top w:val="single" w:sz="4" w:space="0" w:color="auto"/>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Проведение консультаций для организаторов добровольческой деятельности и руководителей молодежных общественных объединений по подготовке проектов к конкурсам на получение грантов</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2021-2025 годы</w:t>
            </w:r>
          </w:p>
        </w:tc>
        <w:tc>
          <w:tcPr>
            <w:tcW w:w="6244" w:type="dxa"/>
            <w:tcBorders>
              <w:top w:val="single" w:sz="4" w:space="0" w:color="auto"/>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u w:val="single"/>
                <w:lang w:eastAsia="ru-RU"/>
              </w:rPr>
              <w:t>В сфере добровольчества (</w:t>
            </w:r>
            <w:proofErr w:type="spellStart"/>
            <w:r w:rsidRPr="00CB080A">
              <w:rPr>
                <w:rFonts w:ascii="Times New Roman" w:eastAsia="Times New Roman" w:hAnsi="Times New Roman" w:cs="Times New Roman"/>
                <w:color w:val="000000"/>
                <w:sz w:val="28"/>
                <w:szCs w:val="28"/>
                <w:u w:val="single"/>
                <w:lang w:eastAsia="ru-RU"/>
              </w:rPr>
              <w:t>волонтерства</w:t>
            </w:r>
            <w:proofErr w:type="spellEnd"/>
            <w:r w:rsidRPr="00CB080A">
              <w:rPr>
                <w:rFonts w:ascii="Times New Roman" w:eastAsia="Times New Roman" w:hAnsi="Times New Roman" w:cs="Times New Roman"/>
                <w:color w:val="000000"/>
                <w:sz w:val="28"/>
                <w:szCs w:val="28"/>
                <w:u w:val="single"/>
                <w:lang w:eastAsia="ru-RU"/>
              </w:rPr>
              <w:t>)</w:t>
            </w:r>
            <w:r w:rsidRPr="00CB080A">
              <w:rPr>
                <w:rFonts w:ascii="Times New Roman" w:eastAsia="Times New Roman" w:hAnsi="Times New Roman" w:cs="Times New Roman"/>
                <w:color w:val="000000"/>
                <w:sz w:val="28"/>
                <w:szCs w:val="28"/>
                <w:lang w:eastAsia="ru-RU"/>
              </w:rPr>
              <w:t>: проведено 2 онлайн встречи и 30 индивидуальных консультаций. На отчетную дату 12 проектов от города Сургута примут участие в Федерально</w:t>
            </w:r>
            <w:r w:rsidR="001812B9">
              <w:rPr>
                <w:rFonts w:ascii="Times New Roman" w:eastAsia="Times New Roman" w:hAnsi="Times New Roman" w:cs="Times New Roman"/>
                <w:color w:val="000000"/>
                <w:sz w:val="28"/>
                <w:szCs w:val="28"/>
                <w:lang w:eastAsia="ru-RU"/>
              </w:rPr>
              <w:t>м конкурсе молодежных проектов</w:t>
            </w:r>
          </w:p>
        </w:tc>
      </w:tr>
      <w:tr w:rsidR="00CB080A" w:rsidRPr="00CB080A" w:rsidTr="00CB080A">
        <w:trPr>
          <w:trHeight w:val="112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2.8.</w:t>
            </w:r>
          </w:p>
        </w:tc>
        <w:tc>
          <w:tcPr>
            <w:tcW w:w="6242" w:type="dxa"/>
            <w:tcBorders>
              <w:top w:val="nil"/>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Проведение индивидуальных консультаций для представителей молодежных общественных объединений по вопросам реализации проектов и мероприятий на территории города</w:t>
            </w:r>
          </w:p>
        </w:tc>
        <w:tc>
          <w:tcPr>
            <w:tcW w:w="1978" w:type="dxa"/>
            <w:tcBorders>
              <w:top w:val="nil"/>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2021-2025 годы</w:t>
            </w:r>
          </w:p>
        </w:tc>
        <w:tc>
          <w:tcPr>
            <w:tcW w:w="6244" w:type="dxa"/>
            <w:tcBorders>
              <w:top w:val="nil"/>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u w:val="single"/>
                <w:lang w:eastAsia="ru-RU"/>
              </w:rPr>
              <w:t xml:space="preserve">В сфере </w:t>
            </w:r>
            <w:r>
              <w:rPr>
                <w:rFonts w:ascii="Times New Roman" w:eastAsia="Times New Roman" w:hAnsi="Times New Roman" w:cs="Times New Roman"/>
                <w:color w:val="000000"/>
                <w:sz w:val="28"/>
                <w:szCs w:val="28"/>
                <w:u w:val="single"/>
                <w:lang w:eastAsia="ru-RU"/>
              </w:rPr>
              <w:t>молодежной политики</w:t>
            </w:r>
            <w:r w:rsidRPr="00CB080A">
              <w:rPr>
                <w:rFonts w:ascii="Times New Roman" w:eastAsia="Times New Roman" w:hAnsi="Times New Roman" w:cs="Times New Roman"/>
                <w:color w:val="000000"/>
                <w:sz w:val="28"/>
                <w:szCs w:val="28"/>
                <w:lang w:eastAsia="ru-RU"/>
              </w:rPr>
              <w:t>: проведено 5 консультаций, по итогам которых 2 мероприятия будут проведены в апреле: соревнования в классе «</w:t>
            </w:r>
            <w:proofErr w:type="spellStart"/>
            <w:r w:rsidRPr="00CB080A">
              <w:rPr>
                <w:rFonts w:ascii="Times New Roman" w:eastAsia="Times New Roman" w:hAnsi="Times New Roman" w:cs="Times New Roman"/>
                <w:color w:val="000000"/>
                <w:sz w:val="28"/>
                <w:szCs w:val="28"/>
                <w:lang w:eastAsia="ru-RU"/>
              </w:rPr>
              <w:t>троффи</w:t>
            </w:r>
            <w:proofErr w:type="spellEnd"/>
            <w:r w:rsidRPr="00CB080A">
              <w:rPr>
                <w:rFonts w:ascii="Times New Roman" w:eastAsia="Times New Roman" w:hAnsi="Times New Roman" w:cs="Times New Roman"/>
                <w:color w:val="000000"/>
                <w:sz w:val="28"/>
                <w:szCs w:val="28"/>
                <w:lang w:eastAsia="ru-RU"/>
              </w:rPr>
              <w:t xml:space="preserve">» (Клуб «Штурмовик»), игра в формате </w:t>
            </w:r>
            <w:proofErr w:type="spellStart"/>
            <w:r w:rsidRPr="00CB080A">
              <w:rPr>
                <w:rFonts w:ascii="Times New Roman" w:eastAsia="Times New Roman" w:hAnsi="Times New Roman" w:cs="Times New Roman"/>
                <w:color w:val="000000"/>
                <w:sz w:val="28"/>
                <w:szCs w:val="28"/>
                <w:lang w:eastAsia="ru-RU"/>
              </w:rPr>
              <w:t>энкаунтер</w:t>
            </w:r>
            <w:proofErr w:type="spellEnd"/>
          </w:p>
        </w:tc>
      </w:tr>
      <w:tr w:rsidR="00CB080A" w:rsidRPr="00CB080A" w:rsidTr="00CB080A">
        <w:trPr>
          <w:trHeight w:val="465"/>
        </w:trPr>
        <w:tc>
          <w:tcPr>
            <w:tcW w:w="15310" w:type="dxa"/>
            <w:gridSpan w:val="4"/>
            <w:tcBorders>
              <w:top w:val="single" w:sz="4" w:space="0" w:color="auto"/>
              <w:left w:val="single" w:sz="4" w:space="0" w:color="auto"/>
              <w:bottom w:val="single" w:sz="4" w:space="0" w:color="auto"/>
              <w:right w:val="single" w:sz="4" w:space="0" w:color="auto"/>
            </w:tcBorders>
            <w:shd w:val="clear" w:color="000000" w:fill="FFF2CC"/>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3. Вовлечение немуниципальных организаций, в том числе индивидуальных предпринимателей, оказывающих услуги в социальной сфере, в городские мероприятия</w:t>
            </w:r>
          </w:p>
        </w:tc>
      </w:tr>
      <w:tr w:rsidR="00CB080A" w:rsidRPr="00CB080A" w:rsidTr="00CB080A">
        <w:trPr>
          <w:trHeight w:val="262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3.1.</w:t>
            </w:r>
          </w:p>
        </w:tc>
        <w:tc>
          <w:tcPr>
            <w:tcW w:w="6242" w:type="dxa"/>
            <w:tcBorders>
              <w:top w:val="nil"/>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Проведение конкурса на предоставление грантов в форме субсидий на создание журналистских материалов и проектов (программ) редакций средств массовой информации по освещению мероприятий, направленных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1978" w:type="dxa"/>
            <w:tcBorders>
              <w:top w:val="nil"/>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2021-2025 годы</w:t>
            </w:r>
          </w:p>
        </w:tc>
        <w:tc>
          <w:tcPr>
            <w:tcW w:w="6244" w:type="dxa"/>
            <w:tcBorders>
              <w:top w:val="nil"/>
              <w:left w:val="nil"/>
              <w:bottom w:val="single" w:sz="4" w:space="0" w:color="auto"/>
              <w:right w:val="single" w:sz="4" w:space="0" w:color="auto"/>
            </w:tcBorders>
            <w:shd w:val="clear" w:color="auto" w:fill="auto"/>
            <w:vAlign w:val="center"/>
            <w:hideMark/>
          </w:tcPr>
          <w:p w:rsidR="00CB080A" w:rsidRPr="00CB080A" w:rsidRDefault="0071463D" w:rsidP="0071463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CB080A" w:rsidRPr="00CB080A">
              <w:rPr>
                <w:rFonts w:ascii="Times New Roman" w:eastAsia="Times New Roman" w:hAnsi="Times New Roman" w:cs="Times New Roman"/>
                <w:color w:val="000000"/>
                <w:sz w:val="28"/>
                <w:szCs w:val="28"/>
                <w:lang w:eastAsia="ru-RU"/>
              </w:rPr>
              <w:t xml:space="preserve">одготовлен проект постановления Администрации города о </w:t>
            </w:r>
            <w:r w:rsidR="00CB080A" w:rsidRPr="002E5994">
              <w:rPr>
                <w:rFonts w:ascii="Times New Roman" w:eastAsia="Times New Roman" w:hAnsi="Times New Roman" w:cs="Times New Roman"/>
                <w:color w:val="000000" w:themeColor="text1"/>
                <w:sz w:val="28"/>
                <w:szCs w:val="28"/>
                <w:lang w:eastAsia="ru-RU"/>
              </w:rPr>
              <w:t>проведении к</w:t>
            </w:r>
            <w:r w:rsidRPr="002E5994">
              <w:rPr>
                <w:rFonts w:ascii="Times New Roman" w:eastAsia="Times New Roman" w:hAnsi="Times New Roman" w:cs="Times New Roman"/>
                <w:color w:val="000000" w:themeColor="text1"/>
                <w:sz w:val="28"/>
                <w:szCs w:val="28"/>
                <w:lang w:eastAsia="ru-RU"/>
              </w:rPr>
              <w:t xml:space="preserve">онкурсного отбора в 2021 году, </w:t>
            </w:r>
            <w:r w:rsidR="002E5994">
              <w:rPr>
                <w:rFonts w:ascii="Times New Roman" w:eastAsia="Times New Roman" w:hAnsi="Times New Roman" w:cs="Times New Roman"/>
                <w:color w:val="000000" w:themeColor="text1"/>
                <w:sz w:val="28"/>
                <w:szCs w:val="28"/>
                <w:lang w:eastAsia="ru-RU"/>
              </w:rPr>
              <w:t xml:space="preserve"> по состоянию на 31.03.2021</w:t>
            </w:r>
            <w:r w:rsidRPr="002E5994">
              <w:rPr>
                <w:rFonts w:ascii="Times New Roman" w:eastAsia="Times New Roman" w:hAnsi="Times New Roman" w:cs="Times New Roman"/>
                <w:color w:val="000000" w:themeColor="text1"/>
                <w:sz w:val="28"/>
                <w:szCs w:val="28"/>
                <w:lang w:eastAsia="ru-RU"/>
              </w:rPr>
              <w:t>проходит процедуру</w:t>
            </w:r>
            <w:r w:rsidR="00CB080A" w:rsidRPr="002E5994">
              <w:rPr>
                <w:rFonts w:ascii="Times New Roman" w:eastAsia="Times New Roman" w:hAnsi="Times New Roman" w:cs="Times New Roman"/>
                <w:color w:val="000000" w:themeColor="text1"/>
                <w:sz w:val="28"/>
                <w:szCs w:val="28"/>
                <w:lang w:eastAsia="ru-RU"/>
              </w:rPr>
              <w:t xml:space="preserve"> согласовани</w:t>
            </w:r>
            <w:r w:rsidRPr="002E5994">
              <w:rPr>
                <w:rFonts w:ascii="Times New Roman" w:eastAsia="Times New Roman" w:hAnsi="Times New Roman" w:cs="Times New Roman"/>
                <w:color w:val="000000" w:themeColor="text1"/>
                <w:sz w:val="28"/>
                <w:szCs w:val="28"/>
                <w:lang w:eastAsia="ru-RU"/>
              </w:rPr>
              <w:t>я</w:t>
            </w:r>
            <w:r w:rsidR="00CB080A" w:rsidRPr="002E5994">
              <w:rPr>
                <w:rFonts w:ascii="Times New Roman" w:eastAsia="Times New Roman" w:hAnsi="Times New Roman" w:cs="Times New Roman"/>
                <w:color w:val="000000" w:themeColor="text1"/>
                <w:sz w:val="28"/>
                <w:szCs w:val="28"/>
                <w:lang w:eastAsia="ru-RU"/>
              </w:rPr>
              <w:t xml:space="preserve"> в соответствии с Регламентом Администрации города</w:t>
            </w:r>
          </w:p>
        </w:tc>
      </w:tr>
      <w:tr w:rsidR="00CB080A" w:rsidRPr="00CB080A" w:rsidTr="005A4788">
        <w:trPr>
          <w:trHeight w:val="112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3.2.</w:t>
            </w:r>
          </w:p>
        </w:tc>
        <w:tc>
          <w:tcPr>
            <w:tcW w:w="6242" w:type="dxa"/>
            <w:tcBorders>
              <w:top w:val="nil"/>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Проведение выставки организаций, реализующих программы дополнительного образования, культурно-просветительские и образовательные проекты «Сургут – детям»</w:t>
            </w:r>
          </w:p>
        </w:tc>
        <w:tc>
          <w:tcPr>
            <w:tcW w:w="1978" w:type="dxa"/>
            <w:tcBorders>
              <w:top w:val="nil"/>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до 15 октября ежегодно</w:t>
            </w:r>
          </w:p>
        </w:tc>
        <w:tc>
          <w:tcPr>
            <w:tcW w:w="6244" w:type="dxa"/>
            <w:tcBorders>
              <w:top w:val="nil"/>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u w:val="single"/>
                <w:lang w:eastAsia="ru-RU"/>
              </w:rPr>
              <w:t>В сфере образования:</w:t>
            </w:r>
            <w:r w:rsidRPr="00CB080A">
              <w:rPr>
                <w:rFonts w:ascii="Times New Roman" w:eastAsia="Times New Roman" w:hAnsi="Times New Roman" w:cs="Times New Roman"/>
                <w:color w:val="000000"/>
                <w:sz w:val="28"/>
                <w:szCs w:val="28"/>
                <w:lang w:eastAsia="ru-RU"/>
              </w:rPr>
              <w:t xml:space="preserve"> выставка-ярмарка организаций, реализующих программы дополнительного образования, образовательные и культурно-просветите</w:t>
            </w:r>
            <w:r w:rsidR="0071463D">
              <w:rPr>
                <w:rFonts w:ascii="Times New Roman" w:eastAsia="Times New Roman" w:hAnsi="Times New Roman" w:cs="Times New Roman"/>
                <w:color w:val="000000"/>
                <w:sz w:val="28"/>
                <w:szCs w:val="28"/>
                <w:lang w:eastAsia="ru-RU"/>
              </w:rPr>
              <w:t>льские проекты «Сургут – детям»</w:t>
            </w:r>
            <w:r w:rsidRPr="00CB080A">
              <w:rPr>
                <w:rFonts w:ascii="Times New Roman" w:eastAsia="Times New Roman" w:hAnsi="Times New Roman" w:cs="Times New Roman"/>
                <w:color w:val="000000"/>
                <w:sz w:val="28"/>
                <w:szCs w:val="28"/>
                <w:lang w:eastAsia="ru-RU"/>
              </w:rPr>
              <w:t xml:space="preserve"> запланирована во II квартале 2021 года</w:t>
            </w:r>
          </w:p>
        </w:tc>
      </w:tr>
      <w:tr w:rsidR="00CB080A" w:rsidRPr="00CB080A" w:rsidTr="005A4788">
        <w:trPr>
          <w:trHeight w:val="15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3.3.</w:t>
            </w:r>
          </w:p>
        </w:tc>
        <w:tc>
          <w:tcPr>
            <w:tcW w:w="6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Организация летнего отдыха детей в парках, скверах и спортивных сооружениях города с привлечением немуниципальных организаций, индивидуальных предпринимателей, оказывающих социальные услуги</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в течение года</w:t>
            </w:r>
          </w:p>
        </w:tc>
        <w:tc>
          <w:tcPr>
            <w:tcW w:w="6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71463D">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 xml:space="preserve">Реализация мероприятия </w:t>
            </w:r>
            <w:r w:rsidRPr="002E5994">
              <w:rPr>
                <w:rFonts w:ascii="Times New Roman" w:eastAsia="Times New Roman" w:hAnsi="Times New Roman" w:cs="Times New Roman"/>
                <w:color w:val="000000" w:themeColor="text1"/>
                <w:sz w:val="28"/>
                <w:szCs w:val="28"/>
                <w:lang w:eastAsia="ru-RU"/>
              </w:rPr>
              <w:t xml:space="preserve">запланирована на </w:t>
            </w:r>
            <w:r w:rsidR="0071463D" w:rsidRPr="002E5994">
              <w:rPr>
                <w:rFonts w:ascii="Times New Roman" w:eastAsia="Times New Roman" w:hAnsi="Times New Roman" w:cs="Times New Roman"/>
                <w:color w:val="000000" w:themeColor="text1"/>
                <w:sz w:val="28"/>
                <w:szCs w:val="28"/>
                <w:lang w:val="en-US" w:eastAsia="ru-RU"/>
              </w:rPr>
              <w:t>II</w:t>
            </w:r>
            <w:r w:rsidR="0071463D" w:rsidRPr="002E5994">
              <w:rPr>
                <w:rFonts w:ascii="Times New Roman" w:eastAsia="Times New Roman" w:hAnsi="Times New Roman" w:cs="Times New Roman"/>
                <w:color w:val="000000" w:themeColor="text1"/>
                <w:sz w:val="28"/>
                <w:szCs w:val="28"/>
                <w:lang w:eastAsia="ru-RU"/>
              </w:rPr>
              <w:t>-III</w:t>
            </w:r>
            <w:r w:rsidRPr="002E5994">
              <w:rPr>
                <w:rFonts w:ascii="Times New Roman" w:eastAsia="Times New Roman" w:hAnsi="Times New Roman" w:cs="Times New Roman"/>
                <w:color w:val="000000" w:themeColor="text1"/>
                <w:sz w:val="28"/>
                <w:szCs w:val="28"/>
                <w:lang w:eastAsia="ru-RU"/>
              </w:rPr>
              <w:t xml:space="preserve"> </w:t>
            </w:r>
            <w:r w:rsidRPr="00CB080A">
              <w:rPr>
                <w:rFonts w:ascii="Times New Roman" w:eastAsia="Times New Roman" w:hAnsi="Times New Roman" w:cs="Times New Roman"/>
                <w:color w:val="000000"/>
                <w:sz w:val="28"/>
                <w:szCs w:val="28"/>
                <w:lang w:eastAsia="ru-RU"/>
              </w:rPr>
              <w:t>кварталы 2021 года</w:t>
            </w:r>
          </w:p>
        </w:tc>
      </w:tr>
      <w:tr w:rsidR="00CB080A" w:rsidRPr="00CB080A" w:rsidTr="005A4788">
        <w:trPr>
          <w:trHeight w:val="480"/>
        </w:trPr>
        <w:tc>
          <w:tcPr>
            <w:tcW w:w="15310" w:type="dxa"/>
            <w:gridSpan w:val="4"/>
            <w:tcBorders>
              <w:top w:val="single" w:sz="4" w:space="0" w:color="auto"/>
              <w:left w:val="single" w:sz="4" w:space="0" w:color="auto"/>
              <w:bottom w:val="single" w:sz="4" w:space="0" w:color="auto"/>
              <w:right w:val="single" w:sz="4" w:space="0" w:color="auto"/>
            </w:tcBorders>
            <w:shd w:val="clear" w:color="000000" w:fill="FFF2CC"/>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4. Реализация механизмов поддержки немуниципальных организаций (коммерческих, некоммерческих), индивидуальных предпринимателей, оказывающих услуги в социальной сфере</w:t>
            </w:r>
          </w:p>
        </w:tc>
      </w:tr>
      <w:tr w:rsidR="00CB080A" w:rsidRPr="00CB080A" w:rsidTr="00CB080A">
        <w:trPr>
          <w:trHeight w:val="187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4.1.</w:t>
            </w:r>
          </w:p>
        </w:tc>
        <w:tc>
          <w:tcPr>
            <w:tcW w:w="6242" w:type="dxa"/>
            <w:tcBorders>
              <w:top w:val="nil"/>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Предоставление субсидий немуниципальным организациям в рамках поддержки доступа негосударственных организаций (коммерческих, некоммерческих), индивидуальным предпринимателям,  к предоставлению услуг в социальной сфере на территории города Сургута</w:t>
            </w:r>
          </w:p>
        </w:tc>
        <w:tc>
          <w:tcPr>
            <w:tcW w:w="1978" w:type="dxa"/>
            <w:tcBorders>
              <w:top w:val="nil"/>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2021-2025 годы</w:t>
            </w:r>
          </w:p>
        </w:tc>
        <w:tc>
          <w:tcPr>
            <w:tcW w:w="6244" w:type="dxa"/>
            <w:tcBorders>
              <w:top w:val="nil"/>
              <w:left w:val="nil"/>
              <w:bottom w:val="single" w:sz="4" w:space="0" w:color="auto"/>
              <w:right w:val="single" w:sz="4" w:space="0" w:color="auto"/>
            </w:tcBorders>
            <w:shd w:val="clear" w:color="auto" w:fill="auto"/>
            <w:vAlign w:val="center"/>
            <w:hideMark/>
          </w:tcPr>
          <w:p w:rsidR="00CB080A" w:rsidRPr="00CB080A" w:rsidRDefault="00CB080A" w:rsidP="0071463D">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u w:val="single"/>
                <w:lang w:eastAsia="ru-RU"/>
              </w:rPr>
              <w:t xml:space="preserve">В сфере образования </w:t>
            </w:r>
            <w:r w:rsidRPr="00CB080A">
              <w:rPr>
                <w:rFonts w:ascii="Times New Roman" w:eastAsia="Times New Roman" w:hAnsi="Times New Roman" w:cs="Times New Roman"/>
                <w:color w:val="000000"/>
                <w:sz w:val="28"/>
                <w:szCs w:val="28"/>
                <w:lang w:eastAsia="ru-RU"/>
              </w:rPr>
              <w:t xml:space="preserve">предоставлены субсидии негосударственным </w:t>
            </w:r>
            <w:r w:rsidRPr="002E5994">
              <w:rPr>
                <w:rFonts w:ascii="Times New Roman" w:eastAsia="Times New Roman" w:hAnsi="Times New Roman" w:cs="Times New Roman"/>
                <w:color w:val="000000" w:themeColor="text1"/>
                <w:sz w:val="28"/>
                <w:szCs w:val="28"/>
                <w:lang w:eastAsia="ru-RU"/>
              </w:rPr>
              <w:t xml:space="preserve">организациям </w:t>
            </w:r>
            <w:r w:rsidR="0071463D" w:rsidRPr="002E5994">
              <w:rPr>
                <w:rFonts w:ascii="Times New Roman" w:eastAsia="Times New Roman" w:hAnsi="Times New Roman" w:cs="Times New Roman"/>
                <w:color w:val="000000" w:themeColor="text1"/>
                <w:sz w:val="28"/>
                <w:szCs w:val="28"/>
                <w:lang w:eastAsia="ru-RU"/>
              </w:rPr>
              <w:t xml:space="preserve">в </w:t>
            </w:r>
            <w:proofErr w:type="gramStart"/>
            <w:r w:rsidR="0071463D" w:rsidRPr="002E5994">
              <w:rPr>
                <w:rFonts w:ascii="Times New Roman" w:eastAsia="Times New Roman" w:hAnsi="Times New Roman" w:cs="Times New Roman"/>
                <w:color w:val="000000" w:themeColor="text1"/>
                <w:sz w:val="28"/>
                <w:szCs w:val="28"/>
                <w:lang w:eastAsia="ru-RU"/>
              </w:rPr>
              <w:t xml:space="preserve">объеме </w:t>
            </w:r>
            <w:r w:rsidRPr="002E5994">
              <w:rPr>
                <w:rFonts w:ascii="Times New Roman" w:eastAsia="Times New Roman" w:hAnsi="Times New Roman" w:cs="Times New Roman"/>
                <w:color w:val="000000" w:themeColor="text1"/>
                <w:sz w:val="28"/>
                <w:szCs w:val="28"/>
                <w:lang w:eastAsia="ru-RU"/>
              </w:rPr>
              <w:t xml:space="preserve"> 68</w:t>
            </w:r>
            <w:proofErr w:type="gramEnd"/>
            <w:r w:rsidRPr="002E5994">
              <w:rPr>
                <w:rFonts w:ascii="Times New Roman" w:eastAsia="Times New Roman" w:hAnsi="Times New Roman" w:cs="Times New Roman"/>
                <w:color w:val="000000" w:themeColor="text1"/>
                <w:sz w:val="28"/>
                <w:szCs w:val="28"/>
                <w:lang w:eastAsia="ru-RU"/>
              </w:rPr>
              <w:t xml:space="preserve">,9 млн. руб.  или 23,3% от годового плана (план </w:t>
            </w:r>
            <w:r w:rsidRPr="00CB080A">
              <w:rPr>
                <w:rFonts w:ascii="Times New Roman" w:eastAsia="Times New Roman" w:hAnsi="Times New Roman" w:cs="Times New Roman"/>
                <w:color w:val="000000"/>
                <w:sz w:val="28"/>
                <w:szCs w:val="28"/>
                <w:lang w:eastAsia="ru-RU"/>
              </w:rPr>
              <w:t>– 295,6 млн. руб.)</w:t>
            </w:r>
            <w:r w:rsidRPr="00CB080A">
              <w:rPr>
                <w:rFonts w:ascii="Times New Roman" w:eastAsia="Times New Roman" w:hAnsi="Times New Roman" w:cs="Times New Roman"/>
                <w:color w:val="000000"/>
                <w:sz w:val="28"/>
                <w:szCs w:val="28"/>
                <w:lang w:eastAsia="ru-RU"/>
              </w:rPr>
              <w:br/>
            </w:r>
            <w:r w:rsidRPr="00CB080A">
              <w:rPr>
                <w:rFonts w:ascii="Times New Roman" w:eastAsia="Times New Roman" w:hAnsi="Times New Roman" w:cs="Times New Roman"/>
                <w:color w:val="000000"/>
                <w:sz w:val="28"/>
                <w:szCs w:val="28"/>
                <w:u w:val="single"/>
                <w:lang w:eastAsia="ru-RU"/>
              </w:rPr>
              <w:t>В сфере физической культуры и спорта</w:t>
            </w:r>
            <w:r w:rsidRPr="00CB080A">
              <w:rPr>
                <w:rFonts w:ascii="Times New Roman" w:eastAsia="Times New Roman" w:hAnsi="Times New Roman" w:cs="Times New Roman"/>
                <w:color w:val="000000"/>
                <w:sz w:val="28"/>
                <w:szCs w:val="28"/>
                <w:lang w:eastAsia="ru-RU"/>
              </w:rPr>
              <w:t xml:space="preserve"> принято в работу 5 заявок на предоставление субсидии</w:t>
            </w:r>
          </w:p>
        </w:tc>
      </w:tr>
      <w:tr w:rsidR="00CB080A" w:rsidRPr="00CB080A" w:rsidTr="00CB080A">
        <w:trPr>
          <w:trHeight w:val="225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4.2.</w:t>
            </w:r>
          </w:p>
        </w:tc>
        <w:tc>
          <w:tcPr>
            <w:tcW w:w="6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Предоставление финансовой поддержки субъектам малого и среднего предпринимательства, имеющим статус «социальное предприятие»</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2021-2025 годы (в объявленные сроки приема заявлений)</w:t>
            </w:r>
          </w:p>
        </w:tc>
        <w:tc>
          <w:tcPr>
            <w:tcW w:w="6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 xml:space="preserve">В рамках реализации муниципальной программы "Развитие малого и среднего предпринимательства в городе Сургуте на период до 2030 года" на предоставление финансовой поддержки субъектам малого и среднего </w:t>
            </w:r>
            <w:r w:rsidRPr="002E5994">
              <w:rPr>
                <w:rFonts w:ascii="Times New Roman" w:eastAsia="Times New Roman" w:hAnsi="Times New Roman" w:cs="Times New Roman"/>
                <w:color w:val="000000" w:themeColor="text1"/>
                <w:sz w:val="28"/>
                <w:szCs w:val="28"/>
                <w:lang w:eastAsia="ru-RU"/>
              </w:rPr>
              <w:t>предпринимательства, в том числе социальным предпринимателям, предусмотрено</w:t>
            </w:r>
            <w:r w:rsidR="0071463D" w:rsidRPr="002E5994">
              <w:rPr>
                <w:rFonts w:ascii="Times New Roman" w:eastAsia="Times New Roman" w:hAnsi="Times New Roman" w:cs="Times New Roman"/>
                <w:color w:val="000000" w:themeColor="text1"/>
                <w:sz w:val="28"/>
                <w:szCs w:val="28"/>
                <w:lang w:eastAsia="ru-RU"/>
              </w:rPr>
              <w:t xml:space="preserve"> из средств бюджета</w:t>
            </w:r>
            <w:r w:rsidRPr="002E5994">
              <w:rPr>
                <w:rFonts w:ascii="Times New Roman" w:eastAsia="Times New Roman" w:hAnsi="Times New Roman" w:cs="Times New Roman"/>
                <w:color w:val="000000" w:themeColor="text1"/>
                <w:sz w:val="28"/>
                <w:szCs w:val="28"/>
                <w:lang w:eastAsia="ru-RU"/>
              </w:rPr>
              <w:t xml:space="preserve"> 28,7 млн. рублей. Прием документов на предоставление субсидий планируется </w:t>
            </w:r>
            <w:r w:rsidRPr="00CB080A">
              <w:rPr>
                <w:rFonts w:ascii="Times New Roman" w:eastAsia="Times New Roman" w:hAnsi="Times New Roman" w:cs="Times New Roman"/>
                <w:color w:val="000000"/>
                <w:sz w:val="28"/>
                <w:szCs w:val="28"/>
                <w:lang w:eastAsia="ru-RU"/>
              </w:rPr>
              <w:t>не ранее 10.08.2021, поскольку дата установлена законодательством Российской Федерации для размещения уполномоченным органом сведений о присвоении статуса "социальное предприятие" в текущем году</w:t>
            </w:r>
          </w:p>
        </w:tc>
      </w:tr>
      <w:tr w:rsidR="00CB080A" w:rsidRPr="00CB080A" w:rsidTr="005A4788">
        <w:trPr>
          <w:trHeight w:val="991"/>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4.3.</w:t>
            </w:r>
          </w:p>
        </w:tc>
        <w:tc>
          <w:tcPr>
            <w:tcW w:w="6242" w:type="dxa"/>
            <w:tcBorders>
              <w:top w:val="single" w:sz="4" w:space="0" w:color="auto"/>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Предоставление грантов в форме субсидий некоммерческим  организациям в целях поддержки общественно значимых инициатив, направленных на межнациональное и межконфессиональное согласие,  профилактику экстремизма</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2021-2025 годы</w:t>
            </w:r>
          </w:p>
        </w:tc>
        <w:tc>
          <w:tcPr>
            <w:tcW w:w="6244" w:type="dxa"/>
            <w:tcBorders>
              <w:top w:val="single" w:sz="4" w:space="0" w:color="auto"/>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С 22.03.2021 объявлен конкурс на предоставление грантов в форме субсидии для поддержки общественно-значимых инициатив в сфере межнационального и межконфессионального согласия, профилактики экстремизма. Информация о проведении конкурса размещена на официальном портале Администрации города и в газете «</w:t>
            </w:r>
            <w:proofErr w:type="spellStart"/>
            <w:r w:rsidRPr="00CB080A">
              <w:rPr>
                <w:rFonts w:ascii="Times New Roman" w:eastAsia="Times New Roman" w:hAnsi="Times New Roman" w:cs="Times New Roman"/>
                <w:color w:val="000000"/>
                <w:sz w:val="28"/>
                <w:szCs w:val="28"/>
                <w:lang w:eastAsia="ru-RU"/>
              </w:rPr>
              <w:t>Сургутские</w:t>
            </w:r>
            <w:proofErr w:type="spellEnd"/>
            <w:r w:rsidRPr="00CB080A">
              <w:rPr>
                <w:rFonts w:ascii="Times New Roman" w:eastAsia="Times New Roman" w:hAnsi="Times New Roman" w:cs="Times New Roman"/>
                <w:color w:val="000000"/>
                <w:sz w:val="28"/>
                <w:szCs w:val="28"/>
                <w:lang w:eastAsia="ru-RU"/>
              </w:rPr>
              <w:t xml:space="preserve"> ведомости» (№ 10 от 20.03.2021). Дата окончания приема заявок для участия в конкурсе – 09.04.2021</w:t>
            </w:r>
          </w:p>
        </w:tc>
      </w:tr>
      <w:tr w:rsidR="00CB080A" w:rsidRPr="00CB080A" w:rsidTr="005A4788">
        <w:trPr>
          <w:trHeight w:val="225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4.4.</w:t>
            </w:r>
          </w:p>
        </w:tc>
        <w:tc>
          <w:tcPr>
            <w:tcW w:w="6242" w:type="dxa"/>
            <w:tcBorders>
              <w:top w:val="nil"/>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Предоставление грантов в форме субсидий профессиональным образовательным организациям и образовательным организациям высшего образования, являющимся некоммерческими организациями, по результатам проведения конкурса на лучший молодёжный проект по профилактике экстремизма в студенческой среде, адаптации мигрантов из числа студенческой молодёжи.</w:t>
            </w:r>
          </w:p>
        </w:tc>
        <w:tc>
          <w:tcPr>
            <w:tcW w:w="1978" w:type="dxa"/>
            <w:tcBorders>
              <w:top w:val="nil"/>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2021-2025 годы</w:t>
            </w:r>
          </w:p>
        </w:tc>
        <w:tc>
          <w:tcPr>
            <w:tcW w:w="6244" w:type="dxa"/>
            <w:tcBorders>
              <w:top w:val="nil"/>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Проведение конкурса запланировано на IV квартал 2021</w:t>
            </w:r>
          </w:p>
        </w:tc>
      </w:tr>
      <w:tr w:rsidR="00CB080A" w:rsidRPr="00CB080A" w:rsidTr="005A4788">
        <w:trPr>
          <w:trHeight w:val="112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4.5.</w:t>
            </w:r>
          </w:p>
        </w:tc>
        <w:tc>
          <w:tcPr>
            <w:tcW w:w="6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 xml:space="preserve">Предоставление грантов в форме субсидии некоммерческим организациям в целях поддержки общественно значимых инициатив </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2021-2025 годы</w:t>
            </w:r>
          </w:p>
        </w:tc>
        <w:tc>
          <w:tcPr>
            <w:tcW w:w="6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Проведение конкурса грантов запланировано в течение года</w:t>
            </w:r>
          </w:p>
        </w:tc>
      </w:tr>
      <w:tr w:rsidR="00CB080A" w:rsidRPr="00CB080A" w:rsidTr="005A4788">
        <w:trPr>
          <w:trHeight w:val="187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4.6.</w:t>
            </w:r>
          </w:p>
        </w:tc>
        <w:tc>
          <w:tcPr>
            <w:tcW w:w="6242" w:type="dxa"/>
            <w:tcBorders>
              <w:top w:val="single" w:sz="4" w:space="0" w:color="auto"/>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Передача в аренду муниципального имущества с применением коэффициентов, понижающих арендную плату, либо безвозмездно социально ориентированным некоммерческим организациям, индивидуальным предпринимателям, оказывающим услуги по присмотру и уходу за детьми</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2021-2025 годы</w:t>
            </w:r>
          </w:p>
        </w:tc>
        <w:tc>
          <w:tcPr>
            <w:tcW w:w="6244" w:type="dxa"/>
            <w:tcBorders>
              <w:top w:val="single" w:sz="4" w:space="0" w:color="auto"/>
              <w:left w:val="nil"/>
              <w:bottom w:val="single" w:sz="4" w:space="0" w:color="auto"/>
              <w:right w:val="single" w:sz="4" w:space="0" w:color="auto"/>
            </w:tcBorders>
            <w:shd w:val="clear" w:color="auto" w:fill="auto"/>
            <w:vAlign w:val="center"/>
            <w:hideMark/>
          </w:tcPr>
          <w:p w:rsidR="00CB080A" w:rsidRPr="00CB080A" w:rsidRDefault="002E5994" w:rsidP="002E5994">
            <w:pPr>
              <w:spacing w:after="0" w:line="240" w:lineRule="auto"/>
              <w:rPr>
                <w:rFonts w:ascii="Times New Roman" w:eastAsia="Times New Roman" w:hAnsi="Times New Roman" w:cs="Times New Roman"/>
                <w:color w:val="000000"/>
                <w:sz w:val="28"/>
                <w:szCs w:val="28"/>
                <w:lang w:eastAsia="ru-RU"/>
              </w:rPr>
            </w:pPr>
            <w:r w:rsidRPr="002E5994">
              <w:rPr>
                <w:rFonts w:ascii="Times New Roman" w:eastAsia="Times New Roman" w:hAnsi="Times New Roman" w:cs="Times New Roman"/>
                <w:color w:val="000000" w:themeColor="text1"/>
                <w:sz w:val="28"/>
                <w:szCs w:val="28"/>
                <w:lang w:eastAsia="ru-RU"/>
              </w:rPr>
              <w:t>И</w:t>
            </w:r>
            <w:r w:rsidR="0071463D" w:rsidRPr="002E5994">
              <w:rPr>
                <w:rFonts w:ascii="Times New Roman" w:eastAsia="Times New Roman" w:hAnsi="Times New Roman" w:cs="Times New Roman"/>
                <w:color w:val="000000" w:themeColor="text1"/>
                <w:sz w:val="28"/>
                <w:szCs w:val="28"/>
                <w:lang w:eastAsia="ru-RU"/>
              </w:rPr>
              <w:t xml:space="preserve">мущественная поддержка в форме предоставления в безвозмездное пользование помещений общей площадью 2 179 </w:t>
            </w:r>
            <w:proofErr w:type="spellStart"/>
            <w:r w:rsidR="0071463D" w:rsidRPr="002E5994">
              <w:rPr>
                <w:rFonts w:ascii="Times New Roman" w:eastAsia="Times New Roman" w:hAnsi="Times New Roman" w:cs="Times New Roman"/>
                <w:color w:val="000000" w:themeColor="text1"/>
                <w:sz w:val="28"/>
                <w:szCs w:val="28"/>
                <w:lang w:eastAsia="ru-RU"/>
              </w:rPr>
              <w:t>кв.м</w:t>
            </w:r>
            <w:proofErr w:type="spellEnd"/>
            <w:r w:rsidR="0071463D" w:rsidRPr="002E5994">
              <w:rPr>
                <w:rFonts w:ascii="Times New Roman" w:eastAsia="Times New Roman" w:hAnsi="Times New Roman" w:cs="Times New Roman"/>
                <w:color w:val="000000" w:themeColor="text1"/>
                <w:sz w:val="28"/>
                <w:szCs w:val="28"/>
                <w:lang w:eastAsia="ru-RU"/>
              </w:rPr>
              <w:t xml:space="preserve"> </w:t>
            </w:r>
            <w:r w:rsidRPr="002E5994">
              <w:rPr>
                <w:rFonts w:ascii="Times New Roman" w:eastAsia="Times New Roman" w:hAnsi="Times New Roman" w:cs="Times New Roman"/>
                <w:color w:val="000000" w:themeColor="text1"/>
                <w:sz w:val="28"/>
                <w:szCs w:val="28"/>
                <w:lang w:eastAsia="ru-RU"/>
              </w:rPr>
              <w:t>предоставлена</w:t>
            </w:r>
            <w:r w:rsidR="0071463D" w:rsidRPr="002E5994">
              <w:rPr>
                <w:rFonts w:ascii="Times New Roman" w:eastAsia="Times New Roman" w:hAnsi="Times New Roman" w:cs="Times New Roman"/>
                <w:color w:val="000000" w:themeColor="text1"/>
                <w:sz w:val="28"/>
                <w:szCs w:val="28"/>
                <w:lang w:eastAsia="ru-RU"/>
              </w:rPr>
              <w:t xml:space="preserve">  </w:t>
            </w:r>
            <w:r w:rsidRPr="002E5994">
              <w:rPr>
                <w:rFonts w:ascii="Times New Roman" w:eastAsia="Times New Roman" w:hAnsi="Times New Roman" w:cs="Times New Roman"/>
                <w:color w:val="000000" w:themeColor="text1"/>
                <w:sz w:val="28"/>
                <w:szCs w:val="28"/>
                <w:lang w:eastAsia="ru-RU"/>
              </w:rPr>
              <w:t>трем</w:t>
            </w:r>
            <w:r w:rsidR="00CB080A" w:rsidRPr="002E5994">
              <w:rPr>
                <w:rFonts w:ascii="Times New Roman" w:eastAsia="Times New Roman" w:hAnsi="Times New Roman" w:cs="Times New Roman"/>
                <w:color w:val="000000" w:themeColor="text1"/>
                <w:sz w:val="28"/>
                <w:szCs w:val="28"/>
                <w:lang w:eastAsia="ru-RU"/>
              </w:rPr>
              <w:t xml:space="preserve"> субъекта</w:t>
            </w:r>
            <w:r w:rsidRPr="002E5994">
              <w:rPr>
                <w:rFonts w:ascii="Times New Roman" w:eastAsia="Times New Roman" w:hAnsi="Times New Roman" w:cs="Times New Roman"/>
                <w:color w:val="000000" w:themeColor="text1"/>
                <w:sz w:val="28"/>
                <w:szCs w:val="28"/>
                <w:lang w:eastAsia="ru-RU"/>
              </w:rPr>
              <w:t>м</w:t>
            </w:r>
            <w:r w:rsidR="00CB080A" w:rsidRPr="002E5994">
              <w:rPr>
                <w:rFonts w:ascii="Times New Roman" w:eastAsia="Times New Roman" w:hAnsi="Times New Roman" w:cs="Times New Roman"/>
                <w:color w:val="000000" w:themeColor="text1"/>
                <w:sz w:val="28"/>
                <w:szCs w:val="28"/>
                <w:lang w:eastAsia="ru-RU"/>
              </w:rPr>
              <w:t xml:space="preserve"> малого и среднего предпринимательства, оказывающие услуги </w:t>
            </w:r>
            <w:r w:rsidRPr="002E5994">
              <w:rPr>
                <w:rFonts w:ascii="Times New Roman" w:eastAsia="Times New Roman" w:hAnsi="Times New Roman" w:cs="Times New Roman"/>
                <w:color w:val="000000" w:themeColor="text1"/>
                <w:sz w:val="28"/>
                <w:szCs w:val="28"/>
                <w:lang w:eastAsia="ru-RU"/>
              </w:rPr>
              <w:t>по присмотру и уходу за детьми</w:t>
            </w:r>
          </w:p>
        </w:tc>
      </w:tr>
      <w:tr w:rsidR="00CB080A" w:rsidRPr="00CB080A" w:rsidTr="005A4788">
        <w:trPr>
          <w:trHeight w:val="15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4.6.1.</w:t>
            </w:r>
          </w:p>
        </w:tc>
        <w:tc>
          <w:tcPr>
            <w:tcW w:w="6242" w:type="dxa"/>
            <w:tcBorders>
              <w:top w:val="nil"/>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 xml:space="preserve">Передача в безвозмездное пользование муниципального имущества социально ориентированным некоммерческим организациям </w:t>
            </w:r>
          </w:p>
        </w:tc>
        <w:tc>
          <w:tcPr>
            <w:tcW w:w="1978" w:type="dxa"/>
            <w:tcBorders>
              <w:top w:val="nil"/>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2021-2025 годы</w:t>
            </w:r>
          </w:p>
        </w:tc>
        <w:tc>
          <w:tcPr>
            <w:tcW w:w="6244" w:type="dxa"/>
            <w:tcBorders>
              <w:top w:val="nil"/>
              <w:left w:val="nil"/>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 xml:space="preserve">По итогам I квартала 2021 переданы в безвозмездное пользование социально ориентированным некоммерческим организациям 44 помещения общей площадью 5 893,2 кв. м, кроме того, 1 помещение площадью 162,1 </w:t>
            </w:r>
            <w:proofErr w:type="spellStart"/>
            <w:r w:rsidRPr="00CB080A">
              <w:rPr>
                <w:rFonts w:ascii="Times New Roman" w:eastAsia="Times New Roman" w:hAnsi="Times New Roman" w:cs="Times New Roman"/>
                <w:color w:val="000000"/>
                <w:sz w:val="28"/>
                <w:szCs w:val="28"/>
                <w:lang w:eastAsia="ru-RU"/>
              </w:rPr>
              <w:t>кв.м</w:t>
            </w:r>
            <w:proofErr w:type="spellEnd"/>
            <w:r w:rsidRPr="00CB080A">
              <w:rPr>
                <w:rFonts w:ascii="Times New Roman" w:eastAsia="Times New Roman" w:hAnsi="Times New Roman" w:cs="Times New Roman"/>
                <w:color w:val="000000"/>
                <w:sz w:val="28"/>
                <w:szCs w:val="28"/>
                <w:lang w:eastAsia="ru-RU"/>
              </w:rPr>
              <w:t>. передано некоммерческой организации, реализующей дополнительные общеобразовательные программы</w:t>
            </w:r>
          </w:p>
        </w:tc>
      </w:tr>
      <w:tr w:rsidR="00CB080A" w:rsidRPr="00CB080A" w:rsidTr="005A4788">
        <w:trPr>
          <w:trHeight w:val="187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4.6.2.</w:t>
            </w:r>
          </w:p>
        </w:tc>
        <w:tc>
          <w:tcPr>
            <w:tcW w:w="6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Передача в аренду муниципального имущества с применением коэффициентов, понижающих арендную плату, социально ориентированным некоммерческим организациям, индивидуальным предпринимателям, оказывающим услуги в социальной сфере</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80A" w:rsidRPr="00CB080A" w:rsidRDefault="00CB080A" w:rsidP="00CB080A">
            <w:pPr>
              <w:spacing w:after="0" w:line="240" w:lineRule="auto"/>
              <w:jc w:val="center"/>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2021-2025 годы</w:t>
            </w:r>
          </w:p>
        </w:tc>
        <w:tc>
          <w:tcPr>
            <w:tcW w:w="6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994" w:rsidRDefault="00CB080A" w:rsidP="005A4788">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Для некоммерческих организаций, а также социальны</w:t>
            </w:r>
            <w:r w:rsidR="005A4788">
              <w:rPr>
                <w:rFonts w:ascii="Times New Roman" w:eastAsia="Times New Roman" w:hAnsi="Times New Roman" w:cs="Times New Roman"/>
                <w:color w:val="000000"/>
                <w:sz w:val="28"/>
                <w:szCs w:val="28"/>
                <w:lang w:eastAsia="ru-RU"/>
              </w:rPr>
              <w:t>х</w:t>
            </w:r>
            <w:r w:rsidRPr="00CB080A">
              <w:rPr>
                <w:rFonts w:ascii="Times New Roman" w:eastAsia="Times New Roman" w:hAnsi="Times New Roman" w:cs="Times New Roman"/>
                <w:color w:val="000000"/>
                <w:sz w:val="28"/>
                <w:szCs w:val="28"/>
                <w:lang w:eastAsia="ru-RU"/>
              </w:rPr>
              <w:t xml:space="preserve"> предприяти</w:t>
            </w:r>
            <w:r w:rsidR="005A4788">
              <w:rPr>
                <w:rFonts w:ascii="Times New Roman" w:eastAsia="Times New Roman" w:hAnsi="Times New Roman" w:cs="Times New Roman"/>
                <w:color w:val="000000"/>
                <w:sz w:val="28"/>
                <w:szCs w:val="28"/>
                <w:lang w:eastAsia="ru-RU"/>
              </w:rPr>
              <w:t>й</w:t>
            </w:r>
            <w:r w:rsidRPr="00CB080A">
              <w:rPr>
                <w:rFonts w:ascii="Times New Roman" w:eastAsia="Times New Roman" w:hAnsi="Times New Roman" w:cs="Times New Roman"/>
                <w:color w:val="000000"/>
                <w:sz w:val="28"/>
                <w:szCs w:val="28"/>
                <w:lang w:eastAsia="ru-RU"/>
              </w:rPr>
              <w:t xml:space="preserve">, при расчете арендной платы предусмотрен понижающий коэффициент 0,3, позволяющий снизить арендную плату на </w:t>
            </w:r>
          </w:p>
          <w:p w:rsidR="00CB080A" w:rsidRPr="00CB080A" w:rsidRDefault="00CB080A" w:rsidP="005A4788">
            <w:pPr>
              <w:spacing w:after="0" w:line="240" w:lineRule="auto"/>
              <w:rPr>
                <w:rFonts w:ascii="Times New Roman" w:eastAsia="Times New Roman" w:hAnsi="Times New Roman" w:cs="Times New Roman"/>
                <w:color w:val="000000"/>
                <w:sz w:val="28"/>
                <w:szCs w:val="28"/>
                <w:lang w:eastAsia="ru-RU"/>
              </w:rPr>
            </w:pPr>
            <w:r w:rsidRPr="00CB080A">
              <w:rPr>
                <w:rFonts w:ascii="Times New Roman" w:eastAsia="Times New Roman" w:hAnsi="Times New Roman" w:cs="Times New Roman"/>
                <w:color w:val="000000"/>
                <w:sz w:val="28"/>
                <w:szCs w:val="28"/>
                <w:lang w:eastAsia="ru-RU"/>
              </w:rPr>
              <w:t>70</w:t>
            </w:r>
            <w:r w:rsidR="002E5994">
              <w:rPr>
                <w:rFonts w:ascii="Times New Roman" w:eastAsia="Times New Roman" w:hAnsi="Times New Roman" w:cs="Times New Roman"/>
                <w:color w:val="000000"/>
                <w:sz w:val="28"/>
                <w:szCs w:val="28"/>
                <w:lang w:eastAsia="ru-RU"/>
              </w:rPr>
              <w:t xml:space="preserve"> </w:t>
            </w:r>
            <w:r w:rsidRPr="00CB080A">
              <w:rPr>
                <w:rFonts w:ascii="Times New Roman" w:eastAsia="Times New Roman" w:hAnsi="Times New Roman" w:cs="Times New Roman"/>
                <w:color w:val="000000"/>
                <w:sz w:val="28"/>
                <w:szCs w:val="28"/>
                <w:lang w:eastAsia="ru-RU"/>
              </w:rPr>
              <w:t xml:space="preserve">%. </w:t>
            </w:r>
            <w:r w:rsidRPr="00CB080A">
              <w:rPr>
                <w:rFonts w:ascii="Times New Roman" w:eastAsia="Times New Roman" w:hAnsi="Times New Roman" w:cs="Times New Roman"/>
                <w:color w:val="000000"/>
                <w:sz w:val="28"/>
                <w:szCs w:val="28"/>
                <w:lang w:eastAsia="ru-RU"/>
              </w:rPr>
              <w:br/>
              <w:t>По итогам  I квартала 2021 переданы в аренду социально ориентированным некоммерческим организациям 9 пом</w:t>
            </w:r>
            <w:r w:rsidR="002E5994">
              <w:rPr>
                <w:rFonts w:ascii="Times New Roman" w:eastAsia="Times New Roman" w:hAnsi="Times New Roman" w:cs="Times New Roman"/>
                <w:color w:val="000000"/>
                <w:sz w:val="28"/>
                <w:szCs w:val="28"/>
                <w:lang w:eastAsia="ru-RU"/>
              </w:rPr>
              <w:t xml:space="preserve">ещений общей площадью 827 </w:t>
            </w:r>
            <w:proofErr w:type="spellStart"/>
            <w:r w:rsidR="002E5994">
              <w:rPr>
                <w:rFonts w:ascii="Times New Roman" w:eastAsia="Times New Roman" w:hAnsi="Times New Roman" w:cs="Times New Roman"/>
                <w:color w:val="000000"/>
                <w:sz w:val="28"/>
                <w:szCs w:val="28"/>
                <w:lang w:eastAsia="ru-RU"/>
              </w:rPr>
              <w:t>кв.м</w:t>
            </w:r>
            <w:proofErr w:type="spellEnd"/>
            <w:r w:rsidR="002E5994">
              <w:rPr>
                <w:rFonts w:ascii="Times New Roman" w:eastAsia="Times New Roman" w:hAnsi="Times New Roman" w:cs="Times New Roman"/>
                <w:color w:val="000000"/>
                <w:sz w:val="28"/>
                <w:szCs w:val="28"/>
                <w:lang w:eastAsia="ru-RU"/>
              </w:rPr>
              <w:t>.</w:t>
            </w:r>
            <w:r w:rsidRPr="00CB080A">
              <w:rPr>
                <w:rFonts w:ascii="Times New Roman" w:eastAsia="Times New Roman" w:hAnsi="Times New Roman" w:cs="Times New Roman"/>
                <w:color w:val="000000"/>
                <w:sz w:val="28"/>
                <w:szCs w:val="28"/>
                <w:lang w:eastAsia="ru-RU"/>
              </w:rPr>
              <w:t xml:space="preserve"> и 8 помещен</w:t>
            </w:r>
            <w:r w:rsidR="005A4788">
              <w:rPr>
                <w:rFonts w:ascii="Times New Roman" w:eastAsia="Times New Roman" w:hAnsi="Times New Roman" w:cs="Times New Roman"/>
                <w:color w:val="000000"/>
                <w:sz w:val="28"/>
                <w:szCs w:val="28"/>
                <w:lang w:eastAsia="ru-RU"/>
              </w:rPr>
              <w:t>ий, общей площадью 460,1 кв. м.</w:t>
            </w:r>
            <w:r w:rsidR="002E5994">
              <w:rPr>
                <w:rFonts w:ascii="Times New Roman" w:eastAsia="Times New Roman" w:hAnsi="Times New Roman" w:cs="Times New Roman"/>
                <w:color w:val="000000"/>
                <w:sz w:val="28"/>
                <w:szCs w:val="28"/>
                <w:lang w:eastAsia="ru-RU"/>
              </w:rPr>
              <w:t>,</w:t>
            </w:r>
            <w:r w:rsidRPr="00CB080A">
              <w:rPr>
                <w:rFonts w:ascii="Times New Roman" w:eastAsia="Times New Roman" w:hAnsi="Times New Roman" w:cs="Times New Roman"/>
                <w:color w:val="000000"/>
                <w:sz w:val="28"/>
                <w:szCs w:val="28"/>
                <w:lang w:eastAsia="ru-RU"/>
              </w:rPr>
              <w:t xml:space="preserve"> социальным предприятиям</w:t>
            </w:r>
          </w:p>
        </w:tc>
      </w:tr>
    </w:tbl>
    <w:p w:rsidR="002E5994" w:rsidRDefault="002E5994" w:rsidP="002E5994">
      <w:pPr>
        <w:spacing w:after="0" w:line="240" w:lineRule="auto"/>
        <w:rPr>
          <w:rFonts w:ascii="Times New Roman" w:hAnsi="Times New Roman" w:cs="Times New Roman"/>
          <w:sz w:val="20"/>
          <w:szCs w:val="20"/>
        </w:rPr>
      </w:pPr>
    </w:p>
    <w:p w:rsidR="002E5994" w:rsidRDefault="002E5994" w:rsidP="002E5994">
      <w:pPr>
        <w:spacing w:after="0" w:line="240" w:lineRule="auto"/>
        <w:rPr>
          <w:rFonts w:ascii="Times New Roman" w:hAnsi="Times New Roman" w:cs="Times New Roman"/>
          <w:sz w:val="20"/>
          <w:szCs w:val="20"/>
        </w:rPr>
      </w:pPr>
    </w:p>
    <w:p w:rsidR="002E5994" w:rsidRDefault="002E5994" w:rsidP="002E5994">
      <w:pPr>
        <w:spacing w:after="0" w:line="240" w:lineRule="auto"/>
        <w:rPr>
          <w:rFonts w:ascii="Times New Roman" w:hAnsi="Times New Roman" w:cs="Times New Roman"/>
          <w:sz w:val="20"/>
          <w:szCs w:val="20"/>
        </w:rPr>
      </w:pPr>
    </w:p>
    <w:p w:rsidR="002E5994" w:rsidRDefault="002E5994" w:rsidP="002E5994">
      <w:pPr>
        <w:spacing w:after="0" w:line="240" w:lineRule="auto"/>
        <w:rPr>
          <w:rFonts w:ascii="Times New Roman" w:hAnsi="Times New Roman" w:cs="Times New Roman"/>
          <w:sz w:val="20"/>
          <w:szCs w:val="20"/>
        </w:rPr>
      </w:pPr>
    </w:p>
    <w:p w:rsidR="002E5994" w:rsidRDefault="002E5994" w:rsidP="002E5994">
      <w:pPr>
        <w:spacing w:after="0" w:line="240" w:lineRule="auto"/>
        <w:rPr>
          <w:rFonts w:ascii="Times New Roman" w:hAnsi="Times New Roman" w:cs="Times New Roman"/>
          <w:sz w:val="20"/>
          <w:szCs w:val="20"/>
        </w:rPr>
      </w:pPr>
    </w:p>
    <w:p w:rsidR="002E5994" w:rsidRDefault="002E5994" w:rsidP="002E5994">
      <w:pPr>
        <w:spacing w:after="0" w:line="240" w:lineRule="auto"/>
        <w:rPr>
          <w:rFonts w:ascii="Times New Roman" w:hAnsi="Times New Roman" w:cs="Times New Roman"/>
          <w:sz w:val="20"/>
          <w:szCs w:val="20"/>
        </w:rPr>
      </w:pPr>
    </w:p>
    <w:p w:rsidR="002E5994" w:rsidRDefault="002E5994" w:rsidP="002E5994">
      <w:pPr>
        <w:spacing w:after="0" w:line="240" w:lineRule="auto"/>
        <w:rPr>
          <w:rFonts w:ascii="Times New Roman" w:hAnsi="Times New Roman" w:cs="Times New Roman"/>
          <w:sz w:val="20"/>
          <w:szCs w:val="20"/>
        </w:rPr>
      </w:pPr>
    </w:p>
    <w:p w:rsidR="002E5994" w:rsidRDefault="002E5994" w:rsidP="002E5994">
      <w:pPr>
        <w:spacing w:after="0" w:line="240" w:lineRule="auto"/>
        <w:rPr>
          <w:rFonts w:ascii="Times New Roman" w:hAnsi="Times New Roman" w:cs="Times New Roman"/>
          <w:sz w:val="20"/>
          <w:szCs w:val="20"/>
        </w:rPr>
      </w:pPr>
    </w:p>
    <w:p w:rsidR="003527A9" w:rsidRDefault="003527A9" w:rsidP="002E5994">
      <w:pPr>
        <w:spacing w:after="0" w:line="240" w:lineRule="auto"/>
        <w:rPr>
          <w:rFonts w:ascii="Times New Roman" w:hAnsi="Times New Roman" w:cs="Times New Roman"/>
          <w:sz w:val="20"/>
          <w:szCs w:val="20"/>
        </w:rPr>
      </w:pPr>
    </w:p>
    <w:p w:rsidR="003527A9" w:rsidRDefault="003527A9" w:rsidP="002E5994">
      <w:pPr>
        <w:spacing w:after="0" w:line="240" w:lineRule="auto"/>
        <w:rPr>
          <w:rFonts w:ascii="Times New Roman" w:hAnsi="Times New Roman" w:cs="Times New Roman"/>
          <w:sz w:val="20"/>
          <w:szCs w:val="20"/>
        </w:rPr>
      </w:pPr>
    </w:p>
    <w:p w:rsidR="003527A9" w:rsidRDefault="003527A9" w:rsidP="002E5994">
      <w:pPr>
        <w:spacing w:after="0" w:line="240" w:lineRule="auto"/>
        <w:rPr>
          <w:rFonts w:ascii="Times New Roman" w:hAnsi="Times New Roman" w:cs="Times New Roman"/>
          <w:sz w:val="20"/>
          <w:szCs w:val="20"/>
        </w:rPr>
      </w:pPr>
    </w:p>
    <w:p w:rsidR="003527A9" w:rsidRDefault="003527A9" w:rsidP="002E5994">
      <w:pPr>
        <w:spacing w:after="0" w:line="240" w:lineRule="auto"/>
        <w:rPr>
          <w:rFonts w:ascii="Times New Roman" w:hAnsi="Times New Roman" w:cs="Times New Roman"/>
          <w:sz w:val="20"/>
          <w:szCs w:val="20"/>
        </w:rPr>
      </w:pPr>
    </w:p>
    <w:p w:rsidR="003527A9" w:rsidRDefault="003527A9" w:rsidP="002E5994">
      <w:pPr>
        <w:spacing w:after="0" w:line="240" w:lineRule="auto"/>
        <w:rPr>
          <w:rFonts w:ascii="Times New Roman" w:hAnsi="Times New Roman" w:cs="Times New Roman"/>
          <w:sz w:val="20"/>
          <w:szCs w:val="20"/>
        </w:rPr>
      </w:pPr>
    </w:p>
    <w:p w:rsidR="003527A9" w:rsidRDefault="003527A9" w:rsidP="002E5994">
      <w:pPr>
        <w:spacing w:after="0" w:line="240" w:lineRule="auto"/>
        <w:rPr>
          <w:rFonts w:ascii="Times New Roman" w:hAnsi="Times New Roman" w:cs="Times New Roman"/>
          <w:sz w:val="20"/>
          <w:szCs w:val="20"/>
        </w:rPr>
      </w:pPr>
    </w:p>
    <w:p w:rsidR="003527A9" w:rsidRDefault="003527A9" w:rsidP="002E5994">
      <w:pPr>
        <w:spacing w:after="0" w:line="240" w:lineRule="auto"/>
        <w:rPr>
          <w:rFonts w:ascii="Times New Roman" w:hAnsi="Times New Roman" w:cs="Times New Roman"/>
          <w:sz w:val="20"/>
          <w:szCs w:val="20"/>
        </w:rPr>
      </w:pPr>
    </w:p>
    <w:p w:rsidR="003527A9" w:rsidRDefault="003527A9" w:rsidP="002E5994">
      <w:pPr>
        <w:spacing w:after="0" w:line="240" w:lineRule="auto"/>
        <w:rPr>
          <w:rFonts w:ascii="Times New Roman" w:hAnsi="Times New Roman" w:cs="Times New Roman"/>
          <w:sz w:val="20"/>
          <w:szCs w:val="20"/>
        </w:rPr>
      </w:pPr>
    </w:p>
    <w:p w:rsidR="003527A9" w:rsidRDefault="003527A9" w:rsidP="002E5994">
      <w:pPr>
        <w:spacing w:after="0" w:line="240" w:lineRule="auto"/>
        <w:rPr>
          <w:rFonts w:ascii="Times New Roman" w:hAnsi="Times New Roman" w:cs="Times New Roman"/>
          <w:sz w:val="20"/>
          <w:szCs w:val="20"/>
        </w:rPr>
      </w:pPr>
      <w:bookmarkStart w:id="0" w:name="_GoBack"/>
      <w:bookmarkEnd w:id="0"/>
    </w:p>
    <w:p w:rsidR="003527A9" w:rsidRDefault="003527A9" w:rsidP="002E5994">
      <w:pPr>
        <w:spacing w:after="0" w:line="240" w:lineRule="auto"/>
        <w:rPr>
          <w:rFonts w:ascii="Times New Roman" w:hAnsi="Times New Roman" w:cs="Times New Roman"/>
          <w:sz w:val="20"/>
          <w:szCs w:val="20"/>
        </w:rPr>
      </w:pPr>
    </w:p>
    <w:p w:rsidR="003527A9" w:rsidRDefault="003527A9" w:rsidP="002E5994">
      <w:pPr>
        <w:spacing w:after="0" w:line="240" w:lineRule="auto"/>
        <w:rPr>
          <w:rFonts w:ascii="Times New Roman" w:hAnsi="Times New Roman" w:cs="Times New Roman"/>
          <w:sz w:val="20"/>
          <w:szCs w:val="20"/>
        </w:rPr>
      </w:pPr>
    </w:p>
    <w:p w:rsidR="003527A9" w:rsidRDefault="003527A9" w:rsidP="002E5994">
      <w:pPr>
        <w:spacing w:after="0" w:line="240" w:lineRule="auto"/>
        <w:rPr>
          <w:rFonts w:ascii="Times New Roman" w:hAnsi="Times New Roman" w:cs="Times New Roman"/>
          <w:sz w:val="20"/>
          <w:szCs w:val="20"/>
        </w:rPr>
      </w:pPr>
    </w:p>
    <w:p w:rsidR="003527A9" w:rsidRDefault="003527A9" w:rsidP="002E5994">
      <w:pPr>
        <w:spacing w:after="0" w:line="240" w:lineRule="auto"/>
        <w:rPr>
          <w:rFonts w:ascii="Times New Roman" w:hAnsi="Times New Roman" w:cs="Times New Roman"/>
          <w:sz w:val="20"/>
          <w:szCs w:val="20"/>
        </w:rPr>
      </w:pPr>
    </w:p>
    <w:p w:rsidR="003527A9" w:rsidRDefault="003527A9" w:rsidP="002E5994">
      <w:pPr>
        <w:spacing w:after="0" w:line="240" w:lineRule="auto"/>
        <w:rPr>
          <w:rFonts w:ascii="Times New Roman" w:hAnsi="Times New Roman" w:cs="Times New Roman"/>
          <w:sz w:val="20"/>
          <w:szCs w:val="20"/>
        </w:rPr>
      </w:pPr>
    </w:p>
    <w:p w:rsidR="003527A9" w:rsidRDefault="003527A9" w:rsidP="002E5994">
      <w:pPr>
        <w:spacing w:after="0" w:line="240" w:lineRule="auto"/>
        <w:rPr>
          <w:rFonts w:ascii="Times New Roman" w:hAnsi="Times New Roman" w:cs="Times New Roman"/>
          <w:sz w:val="20"/>
          <w:szCs w:val="20"/>
        </w:rPr>
      </w:pPr>
    </w:p>
    <w:p w:rsidR="003527A9" w:rsidRDefault="003527A9" w:rsidP="002E5994">
      <w:pPr>
        <w:spacing w:after="0" w:line="240" w:lineRule="auto"/>
        <w:rPr>
          <w:rFonts w:ascii="Times New Roman" w:hAnsi="Times New Roman" w:cs="Times New Roman"/>
          <w:sz w:val="20"/>
          <w:szCs w:val="20"/>
        </w:rPr>
      </w:pPr>
    </w:p>
    <w:p w:rsidR="00D979D6" w:rsidRPr="002E5994" w:rsidRDefault="002E5994" w:rsidP="002E5994">
      <w:pPr>
        <w:spacing w:after="0" w:line="240" w:lineRule="auto"/>
        <w:rPr>
          <w:rFonts w:ascii="Times New Roman" w:hAnsi="Times New Roman" w:cs="Times New Roman"/>
          <w:sz w:val="20"/>
          <w:szCs w:val="20"/>
        </w:rPr>
      </w:pPr>
      <w:r w:rsidRPr="002E5994">
        <w:rPr>
          <w:rFonts w:ascii="Times New Roman" w:hAnsi="Times New Roman" w:cs="Times New Roman"/>
          <w:sz w:val="20"/>
          <w:szCs w:val="20"/>
        </w:rPr>
        <w:t>Исполнитель:</w:t>
      </w:r>
    </w:p>
    <w:p w:rsidR="002E5994" w:rsidRPr="002E5994" w:rsidRDefault="003527A9" w:rsidP="002E5994">
      <w:pPr>
        <w:spacing w:after="0" w:line="240" w:lineRule="auto"/>
        <w:rPr>
          <w:rFonts w:ascii="Times New Roman" w:hAnsi="Times New Roman" w:cs="Times New Roman"/>
          <w:sz w:val="20"/>
          <w:szCs w:val="20"/>
        </w:rPr>
      </w:pPr>
      <w:r>
        <w:rPr>
          <w:rFonts w:ascii="Times New Roman" w:hAnsi="Times New Roman" w:cs="Times New Roman"/>
          <w:sz w:val="20"/>
          <w:szCs w:val="20"/>
        </w:rPr>
        <w:t>Шабунина Дарья Владимировна</w:t>
      </w:r>
    </w:p>
    <w:p w:rsidR="002E5994" w:rsidRPr="002E5994" w:rsidRDefault="003527A9" w:rsidP="002E5994">
      <w:pPr>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2E5994" w:rsidRPr="002E5994">
        <w:rPr>
          <w:rFonts w:ascii="Times New Roman" w:hAnsi="Times New Roman" w:cs="Times New Roman"/>
          <w:sz w:val="20"/>
          <w:szCs w:val="20"/>
        </w:rPr>
        <w:t xml:space="preserve">пециалист </w:t>
      </w:r>
      <w:r w:rsidR="002E5994" w:rsidRPr="002E5994">
        <w:rPr>
          <w:rFonts w:ascii="Times New Roman" w:hAnsi="Times New Roman" w:cs="Times New Roman"/>
          <w:sz w:val="20"/>
          <w:szCs w:val="20"/>
          <w:lang w:val="en-US"/>
        </w:rPr>
        <w:t>I</w:t>
      </w:r>
      <w:r w:rsidR="002E5994" w:rsidRPr="002E5994">
        <w:rPr>
          <w:rFonts w:ascii="Times New Roman" w:hAnsi="Times New Roman" w:cs="Times New Roman"/>
          <w:sz w:val="20"/>
          <w:szCs w:val="20"/>
        </w:rPr>
        <w:t xml:space="preserve"> категории отдела</w:t>
      </w:r>
    </w:p>
    <w:p w:rsidR="002E5994" w:rsidRPr="002E5994" w:rsidRDefault="003527A9" w:rsidP="002E5994">
      <w:pPr>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2E5994" w:rsidRPr="002E5994">
        <w:rPr>
          <w:rFonts w:ascii="Times New Roman" w:hAnsi="Times New Roman" w:cs="Times New Roman"/>
          <w:sz w:val="20"/>
          <w:szCs w:val="20"/>
        </w:rPr>
        <w:t>оциально-экономического</w:t>
      </w:r>
    </w:p>
    <w:p w:rsidR="002E5994" w:rsidRPr="002E5994" w:rsidRDefault="003527A9" w:rsidP="002E5994">
      <w:p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2E5994" w:rsidRPr="002E5994">
        <w:rPr>
          <w:rFonts w:ascii="Times New Roman" w:hAnsi="Times New Roman" w:cs="Times New Roman"/>
          <w:sz w:val="20"/>
          <w:szCs w:val="20"/>
        </w:rPr>
        <w:t>рогнозирования</w:t>
      </w:r>
    </w:p>
    <w:p w:rsidR="002E5994" w:rsidRPr="002E5994" w:rsidRDefault="003527A9" w:rsidP="002E5994">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Администрации города</w:t>
      </w:r>
    </w:p>
    <w:p w:rsidR="002E5994" w:rsidRPr="002E5994" w:rsidRDefault="002E5994" w:rsidP="002E5994">
      <w:pPr>
        <w:spacing w:after="0" w:line="240" w:lineRule="auto"/>
        <w:rPr>
          <w:rFonts w:ascii="Times New Roman" w:hAnsi="Times New Roman" w:cs="Times New Roman"/>
          <w:sz w:val="20"/>
          <w:szCs w:val="20"/>
        </w:rPr>
      </w:pPr>
      <w:r w:rsidRPr="002E5994">
        <w:rPr>
          <w:rFonts w:ascii="Times New Roman" w:hAnsi="Times New Roman" w:cs="Times New Roman"/>
          <w:sz w:val="20"/>
          <w:szCs w:val="20"/>
        </w:rPr>
        <w:t>Тел.: 52 21 66</w:t>
      </w:r>
    </w:p>
    <w:p w:rsidR="002E5994" w:rsidRPr="002E5994" w:rsidRDefault="002E5994"/>
    <w:sectPr w:rsidR="002E5994" w:rsidRPr="002E5994" w:rsidSect="005A4788">
      <w:pgSz w:w="16838" w:h="11906" w:orient="landscape"/>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13"/>
    <w:rsid w:val="001812B9"/>
    <w:rsid w:val="002E5994"/>
    <w:rsid w:val="003527A9"/>
    <w:rsid w:val="003C7313"/>
    <w:rsid w:val="005A4788"/>
    <w:rsid w:val="0071463D"/>
    <w:rsid w:val="00CB080A"/>
    <w:rsid w:val="00D97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78A1"/>
  <w15:chartTrackingRefBased/>
  <w15:docId w15:val="{53005342-C090-469E-B7FE-CCB9DFCE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4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23884-7FDE-47B4-AD93-4CB3B3C0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2108</Words>
  <Characters>12017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Шабунина Дарья Владимировна</dc:creator>
  <cp:keywords/>
  <dc:description/>
  <cp:lastModifiedBy>Шабунина Дарья Владимировна</cp:lastModifiedBy>
  <cp:revision>3</cp:revision>
  <dcterms:created xsi:type="dcterms:W3CDTF">2021-04-26T10:58:00Z</dcterms:created>
  <dcterms:modified xsi:type="dcterms:W3CDTF">2021-04-26T11:04:00Z</dcterms:modified>
</cp:coreProperties>
</file>