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BF" w:rsidRPr="004A7525" w:rsidRDefault="00F727BF" w:rsidP="00F727BF">
      <w:pPr>
        <w:widowControl w:val="0"/>
        <w:autoSpaceDE w:val="0"/>
        <w:autoSpaceDN w:val="0"/>
        <w:adjustRightInd w:val="0"/>
        <w:ind w:firstLine="0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F727BF" w:rsidRDefault="00F727BF" w:rsidP="00F727BF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6"/>
          <w:lang w:eastAsia="ru-RU"/>
        </w:rPr>
      </w:pPr>
      <w:r w:rsidRPr="004A7525">
        <w:rPr>
          <w:rFonts w:ascii="Times New Roman" w:eastAsiaTheme="minorEastAsia" w:hAnsi="Times New Roman"/>
          <w:b/>
          <w:bCs/>
          <w:color w:val="26282F"/>
          <w:sz w:val="28"/>
          <w:szCs w:val="26"/>
          <w:lang w:eastAsia="ru-RU"/>
        </w:rPr>
        <w:t xml:space="preserve">Заявка </w:t>
      </w:r>
      <w:r w:rsidRPr="004A7525">
        <w:rPr>
          <w:rFonts w:ascii="Times New Roman" w:eastAsiaTheme="minorEastAsia" w:hAnsi="Times New Roman"/>
          <w:b/>
          <w:bCs/>
          <w:color w:val="26282F"/>
          <w:sz w:val="28"/>
          <w:szCs w:val="26"/>
          <w:lang w:eastAsia="ru-RU"/>
        </w:rPr>
        <w:br/>
        <w:t>н</w:t>
      </w:r>
      <w:r>
        <w:rPr>
          <w:rFonts w:ascii="Times New Roman" w:eastAsiaTheme="minorEastAsia" w:hAnsi="Times New Roman"/>
          <w:b/>
          <w:bCs/>
          <w:color w:val="26282F"/>
          <w:sz w:val="28"/>
          <w:szCs w:val="26"/>
          <w:lang w:eastAsia="ru-RU"/>
        </w:rPr>
        <w:t>а участие в городском конкурсе</w:t>
      </w:r>
    </w:p>
    <w:p w:rsidR="00F727BF" w:rsidRDefault="00F727BF" w:rsidP="00F727BF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6"/>
          <w:lang w:eastAsia="ru-RU"/>
        </w:rPr>
      </w:pPr>
      <w:r>
        <w:rPr>
          <w:rFonts w:ascii="Times New Roman" w:eastAsiaTheme="minorEastAsia" w:hAnsi="Times New Roman"/>
          <w:b/>
          <w:bCs/>
          <w:color w:val="26282F"/>
          <w:sz w:val="28"/>
          <w:szCs w:val="26"/>
          <w:lang w:eastAsia="ru-RU"/>
        </w:rPr>
        <w:t xml:space="preserve"> «</w:t>
      </w:r>
      <w:r w:rsidRPr="004A7525">
        <w:rPr>
          <w:rFonts w:ascii="Times New Roman" w:eastAsiaTheme="minorEastAsia" w:hAnsi="Times New Roman"/>
          <w:b/>
          <w:bCs/>
          <w:color w:val="26282F"/>
          <w:sz w:val="28"/>
          <w:szCs w:val="26"/>
          <w:lang w:eastAsia="ru-RU"/>
        </w:rPr>
        <w:t>Лучший народный дружинник по охране обществ</w:t>
      </w:r>
      <w:r>
        <w:rPr>
          <w:rFonts w:ascii="Times New Roman" w:eastAsiaTheme="minorEastAsia" w:hAnsi="Times New Roman"/>
          <w:b/>
          <w:bCs/>
          <w:color w:val="26282F"/>
          <w:sz w:val="28"/>
          <w:szCs w:val="26"/>
          <w:lang w:eastAsia="ru-RU"/>
        </w:rPr>
        <w:t xml:space="preserve">енного порядка </w:t>
      </w:r>
    </w:p>
    <w:p w:rsidR="00F727BF" w:rsidRPr="004A7525" w:rsidRDefault="00F727BF" w:rsidP="00F727BF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6"/>
          <w:lang w:eastAsia="ru-RU"/>
        </w:rPr>
      </w:pPr>
      <w:r>
        <w:rPr>
          <w:rFonts w:ascii="Times New Roman" w:eastAsiaTheme="minorEastAsia" w:hAnsi="Times New Roman"/>
          <w:b/>
          <w:bCs/>
          <w:color w:val="26282F"/>
          <w:sz w:val="28"/>
          <w:szCs w:val="26"/>
          <w:lang w:eastAsia="ru-RU"/>
        </w:rPr>
        <w:t>в городе Сургуте»</w:t>
      </w:r>
    </w:p>
    <w:p w:rsidR="00F727BF" w:rsidRPr="004A7525" w:rsidRDefault="00F727BF" w:rsidP="00F727BF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6"/>
          <w:lang w:eastAsia="ru-RU"/>
        </w:rPr>
      </w:pPr>
    </w:p>
    <w:p w:rsidR="00F727BF" w:rsidRDefault="00F727BF" w:rsidP="00F727BF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6"/>
          <w:lang w:eastAsia="ru-RU"/>
        </w:rPr>
      </w:pPr>
      <w:r>
        <w:rPr>
          <w:rFonts w:ascii="Times New Roman" w:eastAsiaTheme="minorEastAsia" w:hAnsi="Times New Roman"/>
          <w:sz w:val="28"/>
          <w:szCs w:val="26"/>
          <w:lang w:eastAsia="ru-RU"/>
        </w:rPr>
        <w:t xml:space="preserve">Ф.И.О. народного </w:t>
      </w:r>
      <w:r w:rsidRPr="004A7525">
        <w:rPr>
          <w:rFonts w:ascii="Times New Roman" w:eastAsiaTheme="minorEastAsia" w:hAnsi="Times New Roman"/>
          <w:sz w:val="28"/>
          <w:szCs w:val="26"/>
          <w:lang w:eastAsia="ru-RU"/>
        </w:rPr>
        <w:t>дружинника:__________________________________</w:t>
      </w:r>
    </w:p>
    <w:p w:rsidR="00F727BF" w:rsidRPr="004A7525" w:rsidRDefault="00F727BF" w:rsidP="00F727BF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6"/>
          <w:lang w:eastAsia="ru-RU"/>
        </w:rPr>
      </w:pPr>
      <w:r>
        <w:rPr>
          <w:rFonts w:ascii="Times New Roman" w:eastAsiaTheme="minorEastAsia" w:hAnsi="Times New Roman"/>
          <w:sz w:val="28"/>
          <w:szCs w:val="26"/>
          <w:lang w:eastAsia="ru-RU"/>
        </w:rPr>
        <w:t>__________________________________________________________</w:t>
      </w:r>
    </w:p>
    <w:p w:rsidR="00F727BF" w:rsidRPr="004A7525" w:rsidRDefault="00F727BF" w:rsidP="00F727BF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6"/>
          <w:lang w:eastAsia="ru-RU"/>
        </w:rPr>
      </w:pPr>
    </w:p>
    <w:p w:rsidR="00F727BF" w:rsidRDefault="00F727BF" w:rsidP="00F727BF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6"/>
          <w:lang w:eastAsia="ru-RU"/>
        </w:rPr>
      </w:pPr>
      <w:r>
        <w:rPr>
          <w:rFonts w:ascii="Times New Roman" w:eastAsiaTheme="minorEastAsia" w:hAnsi="Times New Roman"/>
          <w:sz w:val="28"/>
          <w:szCs w:val="26"/>
          <w:lang w:eastAsia="ru-RU"/>
        </w:rPr>
        <w:t>Дата рождения:</w:t>
      </w:r>
      <w:r w:rsidRPr="004A7525">
        <w:rPr>
          <w:rFonts w:ascii="Times New Roman" w:eastAsiaTheme="minorEastAsia" w:hAnsi="Times New Roman"/>
          <w:sz w:val="28"/>
          <w:szCs w:val="26"/>
          <w:lang w:eastAsia="ru-RU"/>
        </w:rPr>
        <w:t>_____________________</w:t>
      </w:r>
      <w:r>
        <w:rPr>
          <w:rFonts w:ascii="Times New Roman" w:eastAsiaTheme="minorEastAsia" w:hAnsi="Times New Roman"/>
          <w:sz w:val="28"/>
          <w:szCs w:val="26"/>
          <w:lang w:eastAsia="ru-RU"/>
        </w:rPr>
        <w:t>___________________________</w:t>
      </w:r>
    </w:p>
    <w:p w:rsidR="00F727BF" w:rsidRPr="004A7525" w:rsidRDefault="00F727BF" w:rsidP="00F727BF">
      <w:pPr>
        <w:pStyle w:val="a3"/>
        <w:rPr>
          <w:rFonts w:ascii="Times New Roman" w:hAnsi="Times New Roman"/>
          <w:sz w:val="28"/>
          <w:lang w:eastAsia="ru-RU"/>
        </w:rPr>
      </w:pPr>
    </w:p>
    <w:p w:rsidR="00F727BF" w:rsidRDefault="00F727BF" w:rsidP="00F727BF">
      <w:pPr>
        <w:pStyle w:val="a3"/>
        <w:rPr>
          <w:rFonts w:ascii="Times New Roman" w:eastAsiaTheme="minorEastAsia" w:hAnsi="Times New Roman"/>
          <w:sz w:val="28"/>
          <w:szCs w:val="26"/>
          <w:lang w:eastAsia="ru-RU"/>
        </w:rPr>
      </w:pPr>
      <w:r w:rsidRPr="004A7525">
        <w:rPr>
          <w:rFonts w:ascii="Times New Roman" w:hAnsi="Times New Roman"/>
          <w:sz w:val="28"/>
          <w:lang w:eastAsia="ru-RU"/>
        </w:rPr>
        <w:t xml:space="preserve">Наименование народной дружины: </w:t>
      </w:r>
      <w:r>
        <w:rPr>
          <w:rFonts w:ascii="Times New Roman" w:hAnsi="Times New Roman"/>
          <w:sz w:val="28"/>
          <w:lang w:eastAsia="ru-RU"/>
        </w:rPr>
        <w:t>______________________________</w:t>
      </w:r>
      <w:r w:rsidRPr="004A7525">
        <w:rPr>
          <w:rFonts w:ascii="Times New Roman" w:eastAsiaTheme="minorEastAsia" w:hAnsi="Times New Roman"/>
          <w:sz w:val="28"/>
          <w:szCs w:val="26"/>
          <w:lang w:eastAsia="ru-RU"/>
        </w:rPr>
        <w:t>,</w:t>
      </w:r>
    </w:p>
    <w:p w:rsidR="00F727BF" w:rsidRPr="004A7525" w:rsidRDefault="00F727BF" w:rsidP="00F727BF">
      <w:pPr>
        <w:pStyle w:val="a3"/>
        <w:rPr>
          <w:rFonts w:ascii="Times New Roman" w:hAnsi="Times New Roman"/>
          <w:sz w:val="28"/>
          <w:lang w:eastAsia="ru-RU"/>
        </w:rPr>
      </w:pPr>
      <w:r w:rsidRPr="004A7525">
        <w:rPr>
          <w:rFonts w:ascii="Times New Roman" w:eastAsiaTheme="minorEastAsia" w:hAnsi="Times New Roman"/>
          <w:sz w:val="28"/>
          <w:szCs w:val="26"/>
          <w:lang w:eastAsia="ru-RU"/>
        </w:rPr>
        <w:t>номер отряда ________</w:t>
      </w:r>
    </w:p>
    <w:p w:rsidR="00F727BF" w:rsidRPr="004A7525" w:rsidRDefault="00F727BF" w:rsidP="00F727BF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6"/>
          <w:lang w:eastAsia="ru-RU"/>
        </w:rPr>
      </w:pPr>
    </w:p>
    <w:p w:rsidR="00F727BF" w:rsidRPr="004A7525" w:rsidRDefault="00F727BF" w:rsidP="00F727BF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6"/>
          <w:lang w:eastAsia="ru-RU"/>
        </w:rPr>
      </w:pPr>
      <w:r w:rsidRPr="004A7525">
        <w:rPr>
          <w:rFonts w:ascii="Times New Roman" w:eastAsiaTheme="minorEastAsia" w:hAnsi="Times New Roman"/>
          <w:sz w:val="28"/>
          <w:szCs w:val="26"/>
          <w:lang w:eastAsia="ru-RU"/>
        </w:rPr>
        <w:t>Индивидуальные показатели деятельности народного дружинника:</w:t>
      </w:r>
    </w:p>
    <w:p w:rsidR="00F727BF" w:rsidRPr="004A7525" w:rsidRDefault="00F727BF" w:rsidP="00F727BF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  <w:sz w:val="28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020"/>
        <w:gridCol w:w="3220"/>
      </w:tblGrid>
      <w:tr w:rsidR="00F727BF" w:rsidRPr="004A7525" w:rsidTr="00BC550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F" w:rsidRPr="004A7525" w:rsidRDefault="00F727BF" w:rsidP="00BC5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  <w:t>№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F" w:rsidRPr="004A7525" w:rsidRDefault="00F727BF" w:rsidP="00BC5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</w:pPr>
            <w:r w:rsidRPr="004A7525"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  <w:t>Показатель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7BF" w:rsidRPr="004A7525" w:rsidRDefault="00F727BF" w:rsidP="00BC5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</w:pPr>
            <w:r w:rsidRPr="004A7525"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  <w:t xml:space="preserve">Количество за указанный период </w:t>
            </w:r>
          </w:p>
        </w:tc>
      </w:tr>
      <w:tr w:rsidR="00F727BF" w:rsidRPr="004A7525" w:rsidTr="00BC550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F" w:rsidRPr="004A7525" w:rsidRDefault="00F727BF" w:rsidP="00BC5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</w:pPr>
            <w:r w:rsidRPr="004A7525"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F" w:rsidRPr="004A7525" w:rsidRDefault="00F727BF" w:rsidP="00BC55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</w:pPr>
            <w:r w:rsidRPr="004A7525"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  <w:t>Количество выявленных административных правонарушений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7BF" w:rsidRPr="004A7525" w:rsidRDefault="00F727BF" w:rsidP="00BC55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</w:pPr>
            <w:r w:rsidRPr="004A7525"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  <w:t>количество выявленных административных правонарушений, учтенных</w:t>
            </w:r>
          </w:p>
          <w:p w:rsidR="00F727BF" w:rsidRPr="004A7525" w:rsidRDefault="00F727BF" w:rsidP="00BC55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</w:pPr>
            <w:r w:rsidRPr="004A7525"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  <w:t>в отчетах отряда, шт.</w:t>
            </w:r>
          </w:p>
        </w:tc>
      </w:tr>
      <w:tr w:rsidR="00F727BF" w:rsidRPr="004A7525" w:rsidTr="00BC550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F" w:rsidRPr="004A7525" w:rsidRDefault="00F727BF" w:rsidP="00BC5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</w:pPr>
            <w:r w:rsidRPr="004A7525"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F" w:rsidRPr="004A7525" w:rsidRDefault="00F727BF" w:rsidP="00BC55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</w:pPr>
            <w:r w:rsidRPr="004A7525"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  <w:t>Количество выходов на дежурства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7BF" w:rsidRPr="004A7525" w:rsidRDefault="00F727BF" w:rsidP="00BC55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</w:pPr>
            <w:r w:rsidRPr="004A7525"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  <w:t>количество выходов,</w:t>
            </w:r>
          </w:p>
          <w:p w:rsidR="00F727BF" w:rsidRPr="004A7525" w:rsidRDefault="00F727BF" w:rsidP="00BC55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</w:pPr>
            <w:r w:rsidRPr="004A7525"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  <w:t>учтенных в табелях учета времени выхода народных дружинников, раз</w:t>
            </w:r>
          </w:p>
        </w:tc>
      </w:tr>
      <w:tr w:rsidR="00F727BF" w:rsidRPr="004A7525" w:rsidTr="00BC550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F" w:rsidRPr="004A7525" w:rsidRDefault="00F727BF" w:rsidP="00BC5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</w:pPr>
            <w:r w:rsidRPr="004A7525"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BF" w:rsidRPr="004A7525" w:rsidRDefault="00F727BF" w:rsidP="00BC55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</w:pPr>
            <w:r w:rsidRPr="004A7525"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  <w:t>Количество участия в раскрытии уголовных дел (предоставление бланка участия в оперативно-следственных мероприятиях, с указанием номера уголовного дела)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7BF" w:rsidRPr="004A7525" w:rsidRDefault="00F727BF" w:rsidP="00BC55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</w:pPr>
            <w:r w:rsidRPr="004A7525"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  <w:t>количество предоставленных бланков, участия</w:t>
            </w:r>
          </w:p>
          <w:p w:rsidR="00F727BF" w:rsidRPr="004A7525" w:rsidRDefault="00F727BF" w:rsidP="00BC55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</w:pPr>
            <w:r w:rsidRPr="004A7525"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  <w:t>в оперативно-следственных мероприятиях, с указанием номера уголовного дела, шт.</w:t>
            </w:r>
          </w:p>
        </w:tc>
      </w:tr>
    </w:tbl>
    <w:p w:rsidR="00B74197" w:rsidRDefault="00B74197">
      <w:bookmarkStart w:id="0" w:name="_GoBack"/>
      <w:bookmarkEnd w:id="0"/>
    </w:p>
    <w:sectPr w:rsidR="00B7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6D"/>
    <w:rsid w:val="00984B6D"/>
    <w:rsid w:val="00B74197"/>
    <w:rsid w:val="00F20023"/>
    <w:rsid w:val="00F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B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23"/>
    <w:rPr>
      <w:sz w:val="22"/>
      <w:szCs w:val="22"/>
    </w:rPr>
  </w:style>
  <w:style w:type="paragraph" w:styleId="a4">
    <w:name w:val="List Paragraph"/>
    <w:basedOn w:val="a"/>
    <w:uiPriority w:val="34"/>
    <w:qFormat/>
    <w:rsid w:val="00F20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B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23"/>
    <w:rPr>
      <w:sz w:val="22"/>
      <w:szCs w:val="22"/>
    </w:rPr>
  </w:style>
  <w:style w:type="paragraph" w:styleId="a4">
    <w:name w:val="List Paragraph"/>
    <w:basedOn w:val="a"/>
    <w:uiPriority w:val="34"/>
    <w:qFormat/>
    <w:rsid w:val="00F2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UserDND</dc:creator>
  <cp:keywords/>
  <dc:description/>
  <cp:lastModifiedBy>UserDND</cp:lastModifiedBy>
  <cp:revision>2</cp:revision>
  <dcterms:created xsi:type="dcterms:W3CDTF">2021-10-27T06:12:00Z</dcterms:created>
  <dcterms:modified xsi:type="dcterms:W3CDTF">2021-10-27T06:12:00Z</dcterms:modified>
</cp:coreProperties>
</file>