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C7" w:rsidRPr="00852378" w:rsidRDefault="002C2BC7" w:rsidP="00656C1A">
      <w:pPr>
        <w:spacing w:line="120" w:lineRule="atLeast"/>
        <w:jc w:val="center"/>
        <w:rPr>
          <w:sz w:val="10"/>
          <w:szCs w:val="10"/>
        </w:rPr>
      </w:pPr>
    </w:p>
    <w:p w:rsidR="002C2BC7" w:rsidRDefault="002C2BC7" w:rsidP="00656C1A">
      <w:pPr>
        <w:spacing w:line="120" w:lineRule="atLeast"/>
        <w:jc w:val="center"/>
        <w:rPr>
          <w:sz w:val="10"/>
          <w:szCs w:val="24"/>
        </w:rPr>
      </w:pPr>
    </w:p>
    <w:p w:rsidR="002C2BC7" w:rsidRPr="005541F0" w:rsidRDefault="002C2B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2BC7" w:rsidRDefault="002C2B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2536" w:rsidRPr="005541F0" w:rsidRDefault="00DA25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ХАНТЫ-МАНСИЙСКОГО АВТОНОМНОГО ОКРУГА – ЮГРЫ </w:t>
      </w:r>
    </w:p>
    <w:p w:rsidR="002C2BC7" w:rsidRPr="005649E4" w:rsidRDefault="002C2BC7" w:rsidP="00656C1A">
      <w:pPr>
        <w:spacing w:line="120" w:lineRule="atLeast"/>
        <w:jc w:val="center"/>
        <w:rPr>
          <w:sz w:val="18"/>
          <w:szCs w:val="24"/>
        </w:rPr>
      </w:pPr>
    </w:p>
    <w:p w:rsidR="002C2BC7" w:rsidRPr="00656C1A" w:rsidRDefault="002C2B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2BC7" w:rsidRPr="005541F0" w:rsidRDefault="002C2BC7" w:rsidP="00656C1A">
      <w:pPr>
        <w:spacing w:line="120" w:lineRule="atLeast"/>
        <w:jc w:val="center"/>
        <w:rPr>
          <w:sz w:val="18"/>
          <w:szCs w:val="24"/>
        </w:rPr>
      </w:pPr>
    </w:p>
    <w:p w:rsidR="002C2BC7" w:rsidRPr="005541F0" w:rsidRDefault="002C2BC7" w:rsidP="00656C1A">
      <w:pPr>
        <w:spacing w:line="120" w:lineRule="atLeast"/>
        <w:jc w:val="center"/>
        <w:rPr>
          <w:sz w:val="20"/>
          <w:szCs w:val="24"/>
        </w:rPr>
      </w:pPr>
    </w:p>
    <w:p w:rsidR="002C2BC7" w:rsidRPr="00656C1A" w:rsidRDefault="002C2BC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C2BC7" w:rsidRDefault="002C2BC7" w:rsidP="00656C1A">
      <w:pPr>
        <w:spacing w:line="120" w:lineRule="atLeast"/>
        <w:jc w:val="center"/>
        <w:rPr>
          <w:sz w:val="30"/>
          <w:szCs w:val="24"/>
        </w:rPr>
      </w:pPr>
    </w:p>
    <w:p w:rsidR="002C2BC7" w:rsidRPr="00656C1A" w:rsidRDefault="002C2BC7" w:rsidP="008A44EC">
      <w:pPr>
        <w:jc w:val="center"/>
        <w:rPr>
          <w:sz w:val="20"/>
          <w:szCs w:val="20"/>
        </w:rPr>
      </w:pPr>
    </w:p>
    <w:p w:rsidR="002C2BC7" w:rsidRDefault="002C2BC7" w:rsidP="002C2BC7">
      <w:r>
        <w:rPr>
          <w:bCs/>
        </w:rPr>
        <w:t xml:space="preserve">Об утверждении </w:t>
      </w:r>
      <w:r>
        <w:t>порядка</w:t>
      </w:r>
    </w:p>
    <w:p w:rsidR="002C2BC7" w:rsidRDefault="002C2BC7" w:rsidP="002C2BC7">
      <w:pPr>
        <w:rPr>
          <w:szCs w:val="28"/>
        </w:rPr>
      </w:pPr>
      <w:r>
        <w:t xml:space="preserve">организации </w:t>
      </w:r>
      <w:r w:rsidRPr="006A7A7C">
        <w:rPr>
          <w:szCs w:val="28"/>
        </w:rPr>
        <w:t xml:space="preserve">проведения </w:t>
      </w:r>
    </w:p>
    <w:p w:rsidR="002C2BC7" w:rsidRDefault="002C2BC7" w:rsidP="002C2BC7">
      <w:pPr>
        <w:rPr>
          <w:szCs w:val="28"/>
        </w:rPr>
      </w:pPr>
      <w:r w:rsidRPr="006A7A7C">
        <w:rPr>
          <w:szCs w:val="28"/>
        </w:rPr>
        <w:t xml:space="preserve">официальных физкультурных </w:t>
      </w:r>
    </w:p>
    <w:p w:rsidR="002C2BC7" w:rsidRDefault="002C2BC7" w:rsidP="002C2BC7">
      <w:pPr>
        <w:rPr>
          <w:szCs w:val="28"/>
        </w:rPr>
      </w:pPr>
      <w:r w:rsidRPr="006A7A7C">
        <w:rPr>
          <w:szCs w:val="28"/>
        </w:rPr>
        <w:t>мероп</w:t>
      </w:r>
      <w:r>
        <w:rPr>
          <w:szCs w:val="28"/>
        </w:rPr>
        <w:t xml:space="preserve">риятий и спортивных </w:t>
      </w:r>
    </w:p>
    <w:p w:rsidR="002C2BC7" w:rsidRDefault="00490BF7" w:rsidP="002C2BC7">
      <w:pPr>
        <w:rPr>
          <w:szCs w:val="28"/>
        </w:rPr>
      </w:pPr>
      <w:r>
        <w:rPr>
          <w:szCs w:val="28"/>
        </w:rPr>
        <w:t>соревнований</w:t>
      </w:r>
      <w:r w:rsidR="002C2BC7">
        <w:rPr>
          <w:szCs w:val="28"/>
        </w:rPr>
        <w:t xml:space="preserve"> муниципального </w:t>
      </w:r>
    </w:p>
    <w:p w:rsidR="002C2BC7" w:rsidRDefault="002C2BC7" w:rsidP="002C2BC7">
      <w:pPr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9E30FD" w:rsidRDefault="002C2BC7" w:rsidP="002C2BC7">
      <w:pPr>
        <w:rPr>
          <w:szCs w:val="28"/>
        </w:rPr>
      </w:pPr>
      <w:r>
        <w:rPr>
          <w:szCs w:val="28"/>
        </w:rPr>
        <w:t>Сургут</w:t>
      </w:r>
      <w:r w:rsidR="009E30FD">
        <w:rPr>
          <w:szCs w:val="28"/>
        </w:rPr>
        <w:t xml:space="preserve"> Ханты-Мансийского </w:t>
      </w:r>
    </w:p>
    <w:p w:rsidR="009E30FD" w:rsidRDefault="009E30FD" w:rsidP="002C2BC7">
      <w:pPr>
        <w:rPr>
          <w:szCs w:val="28"/>
        </w:rPr>
      </w:pPr>
      <w:r>
        <w:rPr>
          <w:szCs w:val="28"/>
        </w:rPr>
        <w:t xml:space="preserve">автономного округа – Югры </w:t>
      </w:r>
    </w:p>
    <w:p w:rsidR="002C2BC7" w:rsidRDefault="002C2BC7" w:rsidP="002C2BC7">
      <w:pPr>
        <w:rPr>
          <w:szCs w:val="28"/>
        </w:rPr>
      </w:pPr>
    </w:p>
    <w:p w:rsidR="001414D0" w:rsidRPr="001414D0" w:rsidRDefault="001414D0" w:rsidP="001414D0">
      <w:pPr>
        <w:ind w:firstLine="567"/>
        <w:jc w:val="both"/>
        <w:rPr>
          <w:rFonts w:eastAsia="Calibri" w:cs="Times New Roman"/>
          <w:szCs w:val="28"/>
        </w:rPr>
      </w:pPr>
      <w:r w:rsidRPr="001414D0">
        <w:rPr>
          <w:rFonts w:eastAsia="Calibri" w:cs="Times New Roman"/>
          <w:szCs w:val="28"/>
        </w:rPr>
        <w:t>В соответствии с пунктом 19 части 1 статьи 16 Федерального закона                              от 06.10.2003 № 131-ФЗ «Об общих принципах организации местного самоуправления в Российской Федерации», пунктом 2 части 4 статьи 38 Федерального закона от 04.12.2007 № 329-ФЗ «О физической культуре и спорте в Российской Федерации»</w:t>
      </w:r>
      <w:r w:rsidR="00BD11E5">
        <w:rPr>
          <w:rFonts w:eastAsia="Calibri" w:cs="Times New Roman"/>
          <w:szCs w:val="28"/>
        </w:rPr>
        <w:t xml:space="preserve">, </w:t>
      </w:r>
      <w:r w:rsidR="00BD11E5">
        <w:rPr>
          <w:rFonts w:cs="Times New Roman"/>
          <w:szCs w:val="28"/>
        </w:rPr>
        <w:t xml:space="preserve">Уставом муниципального образования городской округ </w:t>
      </w:r>
      <w:r w:rsidR="00490BF7">
        <w:rPr>
          <w:rFonts w:cs="Times New Roman"/>
          <w:szCs w:val="28"/>
        </w:rPr>
        <w:t xml:space="preserve">                </w:t>
      </w:r>
      <w:r w:rsidR="00BD11E5">
        <w:rPr>
          <w:rFonts w:cs="Times New Roman"/>
          <w:szCs w:val="28"/>
        </w:rPr>
        <w:t>Сургут Ханты-Мансийского автономного округа – Югры</w:t>
      </w:r>
      <w:r w:rsidRPr="001414D0">
        <w:rPr>
          <w:rFonts w:eastAsia="Calibri" w:cs="Times New Roman"/>
          <w:szCs w:val="28"/>
        </w:rPr>
        <w:t>, ра</w:t>
      </w:r>
      <w:r w:rsidR="00BD11E5">
        <w:rPr>
          <w:rFonts w:eastAsia="Calibri" w:cs="Times New Roman"/>
          <w:szCs w:val="28"/>
        </w:rPr>
        <w:t>споряжения</w:t>
      </w:r>
      <w:r w:rsidR="00481787">
        <w:rPr>
          <w:rFonts w:eastAsia="Calibri" w:cs="Times New Roman"/>
          <w:szCs w:val="28"/>
        </w:rPr>
        <w:t>ми</w:t>
      </w:r>
      <w:r w:rsidR="00BD11E5">
        <w:rPr>
          <w:rFonts w:eastAsia="Calibri" w:cs="Times New Roman"/>
          <w:szCs w:val="28"/>
        </w:rPr>
        <w:t xml:space="preserve"> </w:t>
      </w:r>
      <w:r w:rsidR="00481787">
        <w:rPr>
          <w:rFonts w:eastAsia="Calibri" w:cs="Times New Roman"/>
          <w:szCs w:val="28"/>
        </w:rPr>
        <w:t xml:space="preserve">              </w:t>
      </w:r>
      <w:r w:rsidR="00BD11E5">
        <w:rPr>
          <w:rFonts w:eastAsia="Calibri" w:cs="Times New Roman"/>
          <w:szCs w:val="28"/>
        </w:rPr>
        <w:t xml:space="preserve">Администрации города </w:t>
      </w:r>
      <w:r w:rsidR="007F26AF">
        <w:rPr>
          <w:rFonts w:eastAsia="Calibri" w:cs="Times New Roman"/>
          <w:szCs w:val="28"/>
        </w:rPr>
        <w:t xml:space="preserve">от </w:t>
      </w:r>
      <w:r w:rsidR="007F26AF" w:rsidRPr="001414D0">
        <w:rPr>
          <w:rFonts w:eastAsia="Calibri" w:cs="Times New Roman"/>
          <w:szCs w:val="28"/>
        </w:rPr>
        <w:t xml:space="preserve">30.12.2005 № 3686 «Об утверждении Регламента </w:t>
      </w:r>
      <w:r w:rsidR="007F26AF">
        <w:rPr>
          <w:rFonts w:eastAsia="Calibri" w:cs="Times New Roman"/>
          <w:szCs w:val="28"/>
        </w:rPr>
        <w:t xml:space="preserve">               </w:t>
      </w:r>
      <w:r w:rsidR="007F26AF" w:rsidRPr="001414D0">
        <w:rPr>
          <w:rFonts w:eastAsia="Calibri" w:cs="Times New Roman"/>
          <w:szCs w:val="28"/>
        </w:rPr>
        <w:t>Администрации города»</w:t>
      </w:r>
      <w:r w:rsidR="007F26AF">
        <w:rPr>
          <w:rFonts w:eastAsia="Calibri" w:cs="Times New Roman"/>
          <w:szCs w:val="28"/>
        </w:rPr>
        <w:t xml:space="preserve">, </w:t>
      </w:r>
      <w:r w:rsidR="00AA0839">
        <w:rPr>
          <w:rFonts w:eastAsia="Calibri" w:cs="Times New Roman"/>
          <w:szCs w:val="28"/>
        </w:rPr>
        <w:t>от 10.01.20</w:t>
      </w:r>
      <w:r w:rsidR="00481787">
        <w:rPr>
          <w:rFonts w:eastAsia="Calibri" w:cs="Times New Roman"/>
          <w:szCs w:val="28"/>
        </w:rPr>
        <w:t>17 № 01 «О передаче некоторых полномочий высшим должностным лицам Администрации города</w:t>
      </w:r>
      <w:proofErr w:type="gramStart"/>
      <w:r w:rsidR="00481787">
        <w:rPr>
          <w:rFonts w:eastAsia="Calibri" w:cs="Times New Roman"/>
          <w:szCs w:val="28"/>
        </w:rPr>
        <w:t>»,</w:t>
      </w:r>
      <w:r w:rsidRPr="001414D0">
        <w:rPr>
          <w:rFonts w:eastAsia="Calibri" w:cs="Times New Roman"/>
          <w:szCs w:val="28"/>
        </w:rPr>
        <w:t>:</w:t>
      </w:r>
      <w:proofErr w:type="gramEnd"/>
    </w:p>
    <w:p w:rsidR="001414D0" w:rsidRPr="001414D0" w:rsidRDefault="001414D0" w:rsidP="001414D0">
      <w:pPr>
        <w:ind w:firstLine="567"/>
        <w:jc w:val="both"/>
      </w:pPr>
      <w:r w:rsidRPr="001414D0">
        <w:t xml:space="preserve">1. Утвердить порядок организации </w:t>
      </w:r>
      <w:r w:rsidRPr="001414D0">
        <w:rPr>
          <w:szCs w:val="28"/>
        </w:rPr>
        <w:t xml:space="preserve">проведения официальных </w:t>
      </w:r>
      <w:proofErr w:type="spellStart"/>
      <w:r w:rsidRPr="001414D0">
        <w:rPr>
          <w:szCs w:val="28"/>
        </w:rPr>
        <w:t>физкуль</w:t>
      </w:r>
      <w:proofErr w:type="spellEnd"/>
      <w:r>
        <w:rPr>
          <w:szCs w:val="28"/>
        </w:rPr>
        <w:t xml:space="preserve">-         </w:t>
      </w:r>
      <w:proofErr w:type="spellStart"/>
      <w:r w:rsidRPr="001414D0">
        <w:rPr>
          <w:szCs w:val="28"/>
        </w:rPr>
        <w:t>турных</w:t>
      </w:r>
      <w:proofErr w:type="spellEnd"/>
      <w:r w:rsidRPr="001414D0">
        <w:rPr>
          <w:szCs w:val="28"/>
        </w:rPr>
        <w:t xml:space="preserve"> мероприятий и спортивных </w:t>
      </w:r>
      <w:r w:rsidR="00490BF7">
        <w:rPr>
          <w:szCs w:val="28"/>
        </w:rPr>
        <w:t xml:space="preserve">соревнований </w:t>
      </w:r>
      <w:r w:rsidRPr="001414D0">
        <w:rPr>
          <w:szCs w:val="28"/>
        </w:rPr>
        <w:t xml:space="preserve">муниципального образования городской округ Сургут Ханты-Мансийского автономного округа – Югры </w:t>
      </w:r>
      <w:r w:rsidR="00317877">
        <w:rPr>
          <w:szCs w:val="28"/>
        </w:rPr>
        <w:t xml:space="preserve">             </w:t>
      </w:r>
      <w:r w:rsidRPr="001414D0">
        <w:t>согласно приложению.</w:t>
      </w:r>
    </w:p>
    <w:p w:rsidR="001414D0" w:rsidRPr="001414D0" w:rsidRDefault="001414D0" w:rsidP="001414D0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1414D0">
        <w:t>2</w:t>
      </w:r>
      <w:r w:rsidRPr="001414D0">
        <w:rPr>
          <w:color w:val="000000"/>
          <w:szCs w:val="28"/>
        </w:rPr>
        <w:t>. Признать утратившим силу постановление Администрации города                           от 12.11.2018 № 8476 «</w:t>
      </w:r>
      <w:r w:rsidRPr="001414D0">
        <w:rPr>
          <w:rFonts w:eastAsia="Times New Roman" w:cs="Times New Roman"/>
          <w:szCs w:val="28"/>
          <w:lang w:eastAsia="ar-SA"/>
        </w:rPr>
        <w:t xml:space="preserve">Об утверждении </w:t>
      </w:r>
      <w:r w:rsidRPr="001414D0">
        <w:t xml:space="preserve">порядка организации и </w:t>
      </w:r>
      <w:r w:rsidRPr="001414D0">
        <w:rPr>
          <w:szCs w:val="28"/>
        </w:rPr>
        <w:t>проведения               официальных физкультурных мероприятий и спортивных мероприятий муниципального образования городской округ город Сургут муниципальными учреждениями, курируемыми управлением физической культуры и спорта</w:t>
      </w:r>
      <w:r w:rsidRPr="001414D0">
        <w:rPr>
          <w:rFonts w:eastAsia="Times New Roman" w:cs="Times New Roman"/>
          <w:szCs w:val="28"/>
          <w:lang w:eastAsia="ar-SA"/>
        </w:rPr>
        <w:t>».</w:t>
      </w:r>
    </w:p>
    <w:p w:rsidR="001414D0" w:rsidRPr="001414D0" w:rsidRDefault="001414D0" w:rsidP="001414D0">
      <w:pPr>
        <w:tabs>
          <w:tab w:val="left" w:pos="993"/>
        </w:tabs>
        <w:ind w:firstLine="567"/>
        <w:jc w:val="both"/>
      </w:pPr>
      <w:r w:rsidRPr="001414D0">
        <w:rPr>
          <w:color w:val="000000"/>
          <w:szCs w:val="28"/>
        </w:rPr>
        <w:t xml:space="preserve">3. </w:t>
      </w:r>
      <w:r w:rsidRPr="001414D0">
        <w:rPr>
          <w:color w:val="000000"/>
          <w:szCs w:val="26"/>
        </w:rPr>
        <w:t xml:space="preserve">Управлению массовых коммуникаций </w:t>
      </w:r>
      <w:r w:rsidRPr="001414D0">
        <w:rPr>
          <w:color w:val="000000"/>
          <w:spacing w:val="-6"/>
          <w:szCs w:val="26"/>
        </w:rPr>
        <w:t>разместить настоящее постановление на официальном</w:t>
      </w:r>
      <w:r w:rsidRPr="001414D0">
        <w:rPr>
          <w:color w:val="000000"/>
          <w:szCs w:val="26"/>
        </w:rPr>
        <w:t xml:space="preserve"> портале Администрации города </w:t>
      </w:r>
      <w:r w:rsidRPr="001414D0">
        <w:rPr>
          <w:color w:val="000000"/>
          <w:szCs w:val="26"/>
          <w:lang w:val="en-US"/>
        </w:rPr>
        <w:t>www</w:t>
      </w:r>
      <w:r w:rsidRPr="001414D0">
        <w:rPr>
          <w:color w:val="000000"/>
          <w:szCs w:val="26"/>
        </w:rPr>
        <w:t>.</w:t>
      </w:r>
      <w:r w:rsidRPr="001414D0">
        <w:rPr>
          <w:color w:val="000000"/>
          <w:szCs w:val="26"/>
          <w:lang w:val="en-US"/>
        </w:rPr>
        <w:t>admsurgut</w:t>
      </w:r>
      <w:r w:rsidRPr="001414D0">
        <w:rPr>
          <w:color w:val="000000"/>
          <w:szCs w:val="26"/>
        </w:rPr>
        <w:t>.</w:t>
      </w:r>
      <w:r w:rsidRPr="001414D0">
        <w:rPr>
          <w:color w:val="000000"/>
          <w:szCs w:val="26"/>
          <w:lang w:val="en-US"/>
        </w:rPr>
        <w:t>ru</w:t>
      </w:r>
      <w:r w:rsidRPr="001414D0">
        <w:rPr>
          <w:color w:val="000000"/>
          <w:szCs w:val="26"/>
        </w:rPr>
        <w:t>.</w:t>
      </w:r>
    </w:p>
    <w:p w:rsidR="001414D0" w:rsidRPr="001414D0" w:rsidRDefault="001414D0" w:rsidP="001414D0">
      <w:pPr>
        <w:tabs>
          <w:tab w:val="left" w:pos="851"/>
        </w:tabs>
        <w:ind w:firstLine="567"/>
        <w:jc w:val="both"/>
        <w:rPr>
          <w:szCs w:val="28"/>
        </w:rPr>
      </w:pPr>
      <w:r w:rsidRPr="001414D0">
        <w:t xml:space="preserve">4. </w:t>
      </w:r>
      <w:r w:rsidRPr="001414D0">
        <w:rPr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1414D0">
        <w:rPr>
          <w:szCs w:val="28"/>
        </w:rPr>
        <w:t>Сургутские</w:t>
      </w:r>
      <w:proofErr w:type="spellEnd"/>
      <w:r w:rsidRPr="001414D0">
        <w:rPr>
          <w:szCs w:val="28"/>
        </w:rPr>
        <w:t xml:space="preserve"> ведомости».</w:t>
      </w:r>
    </w:p>
    <w:p w:rsidR="001414D0" w:rsidRPr="001414D0" w:rsidRDefault="001414D0" w:rsidP="001414D0">
      <w:pPr>
        <w:tabs>
          <w:tab w:val="left" w:pos="993"/>
        </w:tabs>
        <w:ind w:firstLine="567"/>
        <w:jc w:val="both"/>
      </w:pPr>
      <w:r w:rsidRPr="001414D0">
        <w:t>5. Настоящее постановление вступает в силу после его официального опубликования.</w:t>
      </w:r>
    </w:p>
    <w:p w:rsidR="001414D0" w:rsidRPr="001414D0" w:rsidRDefault="001414D0" w:rsidP="001414D0">
      <w:pPr>
        <w:tabs>
          <w:tab w:val="left" w:pos="993"/>
        </w:tabs>
        <w:ind w:firstLine="567"/>
        <w:jc w:val="both"/>
      </w:pPr>
      <w:r w:rsidRPr="001414D0">
        <w:t xml:space="preserve">6. Контроль за выполнением постановления </w:t>
      </w:r>
      <w:r w:rsidR="00481787">
        <w:t>оставляю за собой.</w:t>
      </w:r>
    </w:p>
    <w:p w:rsidR="001414D0" w:rsidRPr="001414D0" w:rsidRDefault="001414D0" w:rsidP="001414D0">
      <w:pPr>
        <w:tabs>
          <w:tab w:val="left" w:pos="993"/>
        </w:tabs>
        <w:ind w:firstLine="567"/>
        <w:jc w:val="both"/>
      </w:pPr>
    </w:p>
    <w:p w:rsidR="001414D0" w:rsidRPr="001414D0" w:rsidRDefault="001414D0" w:rsidP="001414D0">
      <w:pPr>
        <w:tabs>
          <w:tab w:val="left" w:pos="993"/>
        </w:tabs>
        <w:ind w:firstLine="567"/>
        <w:jc w:val="both"/>
      </w:pPr>
    </w:p>
    <w:p w:rsidR="001414D0" w:rsidRPr="001414D0" w:rsidRDefault="001414D0" w:rsidP="001414D0">
      <w:pPr>
        <w:tabs>
          <w:tab w:val="left" w:pos="993"/>
        </w:tabs>
        <w:ind w:firstLine="567"/>
        <w:jc w:val="both"/>
      </w:pPr>
    </w:p>
    <w:p w:rsidR="001414D0" w:rsidRPr="001414D0" w:rsidRDefault="00481787" w:rsidP="001414D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</w:t>
      </w:r>
      <w:r w:rsidR="001414D0" w:rsidRPr="001414D0">
        <w:rPr>
          <w:rFonts w:eastAsia="Calibri" w:cs="Times New Roman"/>
          <w:szCs w:val="28"/>
        </w:rPr>
        <w:t xml:space="preserve"> Главы </w:t>
      </w:r>
      <w:r>
        <w:rPr>
          <w:rFonts w:eastAsia="Calibri" w:cs="Times New Roman"/>
          <w:szCs w:val="28"/>
        </w:rPr>
        <w:t xml:space="preserve">города </w:t>
      </w:r>
      <w:r>
        <w:rPr>
          <w:rFonts w:eastAsia="Calibri" w:cs="Times New Roman"/>
          <w:szCs w:val="28"/>
        </w:rPr>
        <w:tab/>
        <w:t xml:space="preserve">        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</w:t>
      </w:r>
      <w:r w:rsidR="001414D0" w:rsidRPr="001414D0">
        <w:rPr>
          <w:rFonts w:eastAsia="Calibri" w:cs="Times New Roman"/>
          <w:szCs w:val="28"/>
        </w:rPr>
        <w:t xml:space="preserve">А.Н. </w:t>
      </w:r>
      <w:proofErr w:type="spellStart"/>
      <w:r w:rsidR="001414D0" w:rsidRPr="001414D0">
        <w:rPr>
          <w:rFonts w:eastAsia="Calibri" w:cs="Times New Roman"/>
          <w:szCs w:val="28"/>
        </w:rPr>
        <w:t>Томазова</w:t>
      </w:r>
      <w:proofErr w:type="spellEnd"/>
    </w:p>
    <w:p w:rsidR="002C2BC7" w:rsidRDefault="002C2BC7" w:rsidP="002C2BC7"/>
    <w:p w:rsidR="002C2BC7" w:rsidRDefault="002C2BC7" w:rsidP="002C2BC7"/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1414D0" w:rsidRDefault="001414D0" w:rsidP="002C2BC7">
      <w:pPr>
        <w:ind w:left="5954"/>
        <w:rPr>
          <w:szCs w:val="28"/>
        </w:rPr>
      </w:pPr>
    </w:p>
    <w:p w:rsidR="00CF385C" w:rsidRDefault="00CF385C" w:rsidP="002C2BC7">
      <w:pPr>
        <w:ind w:left="5954"/>
        <w:rPr>
          <w:szCs w:val="28"/>
        </w:rPr>
      </w:pPr>
    </w:p>
    <w:p w:rsidR="00CF385C" w:rsidRDefault="00CF385C" w:rsidP="002C2BC7">
      <w:pPr>
        <w:ind w:left="5954"/>
        <w:rPr>
          <w:szCs w:val="28"/>
        </w:rPr>
      </w:pPr>
    </w:p>
    <w:p w:rsidR="00481787" w:rsidRDefault="00481787" w:rsidP="002C2BC7">
      <w:pPr>
        <w:ind w:left="5954"/>
        <w:rPr>
          <w:szCs w:val="28"/>
        </w:rPr>
      </w:pPr>
    </w:p>
    <w:p w:rsidR="001B6189" w:rsidRDefault="001B6189" w:rsidP="002C2BC7">
      <w:pPr>
        <w:ind w:left="5954"/>
        <w:rPr>
          <w:szCs w:val="28"/>
        </w:rPr>
      </w:pPr>
    </w:p>
    <w:p w:rsidR="000D0D6A" w:rsidRDefault="000D0D6A" w:rsidP="002C2BC7">
      <w:pPr>
        <w:ind w:left="5954"/>
        <w:rPr>
          <w:szCs w:val="28"/>
        </w:rPr>
      </w:pPr>
    </w:p>
    <w:p w:rsidR="000D0D6A" w:rsidRDefault="000D0D6A" w:rsidP="002C2BC7">
      <w:pPr>
        <w:ind w:left="5954"/>
        <w:rPr>
          <w:szCs w:val="28"/>
        </w:rPr>
      </w:pPr>
    </w:p>
    <w:p w:rsidR="00C55BAB" w:rsidRDefault="00C55BAB" w:rsidP="00C55BAB">
      <w:pPr>
        <w:ind w:left="5954"/>
        <w:rPr>
          <w:szCs w:val="28"/>
        </w:rPr>
      </w:pPr>
    </w:p>
    <w:p w:rsidR="00C55BAB" w:rsidRDefault="00C55BAB" w:rsidP="00C55BAB">
      <w:pPr>
        <w:ind w:left="5954"/>
        <w:rPr>
          <w:szCs w:val="28"/>
        </w:rPr>
      </w:pPr>
    </w:p>
    <w:p w:rsidR="002C2BC7" w:rsidRDefault="002C2BC7" w:rsidP="002C2BC7">
      <w:pPr>
        <w:ind w:left="5954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F01BC1">
        <w:rPr>
          <w:szCs w:val="28"/>
        </w:rPr>
        <w:t xml:space="preserve"> </w:t>
      </w:r>
    </w:p>
    <w:p w:rsidR="002C2BC7" w:rsidRDefault="002C2BC7" w:rsidP="002C2BC7">
      <w:pPr>
        <w:ind w:left="5954"/>
        <w:rPr>
          <w:szCs w:val="28"/>
        </w:rPr>
      </w:pPr>
      <w:r w:rsidRPr="00F01BC1">
        <w:rPr>
          <w:szCs w:val="28"/>
        </w:rPr>
        <w:t xml:space="preserve">к постановлению </w:t>
      </w:r>
    </w:p>
    <w:p w:rsidR="002C2BC7" w:rsidRPr="00F01BC1" w:rsidRDefault="002C2BC7" w:rsidP="002C2BC7">
      <w:pPr>
        <w:ind w:left="5954"/>
        <w:rPr>
          <w:szCs w:val="28"/>
        </w:rPr>
      </w:pPr>
      <w:r w:rsidRPr="00F01BC1">
        <w:rPr>
          <w:szCs w:val="28"/>
        </w:rPr>
        <w:t>Администрации города</w:t>
      </w:r>
    </w:p>
    <w:p w:rsidR="002C2BC7" w:rsidRPr="00F01BC1" w:rsidRDefault="002C2BC7" w:rsidP="002C2BC7">
      <w:pPr>
        <w:ind w:left="5954"/>
        <w:rPr>
          <w:szCs w:val="28"/>
        </w:rPr>
      </w:pPr>
      <w:r w:rsidRPr="00F01BC1">
        <w:rPr>
          <w:szCs w:val="28"/>
        </w:rPr>
        <w:t>от _________</w:t>
      </w:r>
      <w:r>
        <w:rPr>
          <w:szCs w:val="28"/>
        </w:rPr>
        <w:t>___ № ________</w:t>
      </w:r>
    </w:p>
    <w:p w:rsidR="009E30FD" w:rsidRDefault="009E30FD" w:rsidP="002C2BC7">
      <w:pPr>
        <w:jc w:val="center"/>
      </w:pPr>
    </w:p>
    <w:p w:rsidR="009E30FD" w:rsidRDefault="009E30FD" w:rsidP="002C2BC7">
      <w:pPr>
        <w:jc w:val="center"/>
      </w:pPr>
    </w:p>
    <w:p w:rsidR="002C2BC7" w:rsidRDefault="002C2BC7" w:rsidP="002C2BC7">
      <w:pPr>
        <w:jc w:val="center"/>
      </w:pPr>
      <w:r>
        <w:t>Порядок</w:t>
      </w:r>
    </w:p>
    <w:p w:rsidR="002C2BC7" w:rsidRDefault="002C2BC7" w:rsidP="002C2BC7">
      <w:pPr>
        <w:jc w:val="center"/>
        <w:rPr>
          <w:szCs w:val="28"/>
        </w:rPr>
      </w:pPr>
      <w:r>
        <w:t xml:space="preserve">организации </w:t>
      </w:r>
      <w:r w:rsidRPr="006A7A7C">
        <w:rPr>
          <w:szCs w:val="28"/>
        </w:rPr>
        <w:t>проведения официальных физкультурных мероп</w:t>
      </w:r>
      <w:r>
        <w:rPr>
          <w:szCs w:val="28"/>
        </w:rPr>
        <w:t>риятий</w:t>
      </w:r>
    </w:p>
    <w:p w:rsidR="002C2BC7" w:rsidRDefault="002C2BC7" w:rsidP="002C2BC7">
      <w:pPr>
        <w:jc w:val="center"/>
        <w:rPr>
          <w:szCs w:val="28"/>
        </w:rPr>
      </w:pPr>
      <w:r>
        <w:rPr>
          <w:szCs w:val="28"/>
        </w:rPr>
        <w:t xml:space="preserve">и спортивных </w:t>
      </w:r>
      <w:r w:rsidR="00490BF7">
        <w:rPr>
          <w:szCs w:val="28"/>
        </w:rPr>
        <w:t>соревнований</w:t>
      </w:r>
      <w:r>
        <w:rPr>
          <w:szCs w:val="28"/>
        </w:rPr>
        <w:t xml:space="preserve"> муниципального образования городской округ </w:t>
      </w:r>
    </w:p>
    <w:p w:rsidR="002C2BC7" w:rsidRDefault="002C2BC7" w:rsidP="002C2BC7">
      <w:pPr>
        <w:jc w:val="center"/>
        <w:rPr>
          <w:szCs w:val="28"/>
        </w:rPr>
      </w:pPr>
      <w:r>
        <w:rPr>
          <w:szCs w:val="28"/>
        </w:rPr>
        <w:t>Сургут</w:t>
      </w:r>
      <w:r w:rsidRPr="00FF6EAA">
        <w:rPr>
          <w:szCs w:val="28"/>
        </w:rPr>
        <w:t xml:space="preserve"> </w:t>
      </w:r>
      <w:r w:rsidR="001B6189">
        <w:rPr>
          <w:szCs w:val="28"/>
        </w:rPr>
        <w:t xml:space="preserve">Ханты-Мансийского автономного округа – Югры </w:t>
      </w:r>
    </w:p>
    <w:p w:rsidR="002C2BC7" w:rsidRDefault="002C2BC7" w:rsidP="002C2BC7">
      <w:pPr>
        <w:rPr>
          <w:szCs w:val="28"/>
        </w:rPr>
      </w:pPr>
    </w:p>
    <w:p w:rsidR="002C2BC7" w:rsidRDefault="002C2BC7" w:rsidP="002C2BC7">
      <w:pPr>
        <w:ind w:firstLine="567"/>
        <w:jc w:val="both"/>
        <w:rPr>
          <w:szCs w:val="28"/>
        </w:rPr>
      </w:pPr>
      <w:r>
        <w:rPr>
          <w:szCs w:val="28"/>
        </w:rPr>
        <w:t>Раздел</w:t>
      </w:r>
      <w:r w:rsidRPr="00FD5CCF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2C2BC7" w:rsidRDefault="002C2BC7" w:rsidP="002C2BC7">
      <w:pPr>
        <w:ind w:firstLine="567"/>
        <w:jc w:val="both"/>
      </w:pPr>
      <w:bookmarkStart w:id="0" w:name="sub_1111"/>
      <w:r>
        <w:t xml:space="preserve">1. Порядок организации </w:t>
      </w:r>
      <w:r w:rsidRPr="006A7A7C">
        <w:rPr>
          <w:szCs w:val="28"/>
        </w:rPr>
        <w:t>проведения официальных физкультурных мероп</w:t>
      </w:r>
      <w:r>
        <w:rPr>
          <w:szCs w:val="28"/>
        </w:rPr>
        <w:t>риятий и спорти</w:t>
      </w:r>
      <w:r w:rsidR="006274A2">
        <w:rPr>
          <w:szCs w:val="28"/>
        </w:rPr>
        <w:t xml:space="preserve">вных </w:t>
      </w:r>
      <w:r w:rsidR="00490BF7">
        <w:rPr>
          <w:szCs w:val="28"/>
        </w:rPr>
        <w:t>соревнований</w:t>
      </w:r>
      <w:r w:rsidR="006274A2">
        <w:rPr>
          <w:szCs w:val="28"/>
        </w:rPr>
        <w:t xml:space="preserve"> </w:t>
      </w:r>
      <w:r w:rsidR="00CF385C">
        <w:rPr>
          <w:szCs w:val="28"/>
        </w:rPr>
        <w:t>муниципального образования городской округ</w:t>
      </w:r>
      <w:r w:rsidR="005B2B20">
        <w:rPr>
          <w:szCs w:val="28"/>
        </w:rPr>
        <w:t xml:space="preserve"> </w:t>
      </w:r>
      <w:r w:rsidR="006274A2">
        <w:rPr>
          <w:szCs w:val="28"/>
        </w:rPr>
        <w:t>Сургут</w:t>
      </w:r>
      <w:r w:rsidR="00CF385C">
        <w:rPr>
          <w:szCs w:val="28"/>
        </w:rPr>
        <w:t xml:space="preserve"> Ханты-Мансийского автономного округа – Югры (далее – </w:t>
      </w:r>
      <w:r w:rsidR="00643F7F">
        <w:rPr>
          <w:szCs w:val="28"/>
        </w:rPr>
        <w:t>п</w:t>
      </w:r>
      <w:r w:rsidR="00317877">
        <w:rPr>
          <w:szCs w:val="28"/>
        </w:rPr>
        <w:t>орядок</w:t>
      </w:r>
      <w:r w:rsidR="00CF385C">
        <w:rPr>
          <w:szCs w:val="28"/>
        </w:rPr>
        <w:t>)</w:t>
      </w:r>
      <w:r w:rsidR="005B2B20">
        <w:rPr>
          <w:szCs w:val="28"/>
        </w:rPr>
        <w:t xml:space="preserve"> </w:t>
      </w:r>
      <w:r w:rsidR="00643F7F">
        <w:rPr>
          <w:szCs w:val="28"/>
        </w:rPr>
        <w:t xml:space="preserve">               </w:t>
      </w:r>
      <w:r>
        <w:t xml:space="preserve">регламентирует </w:t>
      </w:r>
      <w:r w:rsidR="00CF385C">
        <w:t xml:space="preserve">процедуру </w:t>
      </w:r>
      <w:r>
        <w:t>организации проведени</w:t>
      </w:r>
      <w:r w:rsidR="00CF385C">
        <w:t xml:space="preserve">я </w:t>
      </w:r>
      <w:r w:rsidR="00317877" w:rsidRPr="006A7A7C">
        <w:rPr>
          <w:szCs w:val="28"/>
        </w:rPr>
        <w:t xml:space="preserve">официальных </w:t>
      </w:r>
      <w:proofErr w:type="spellStart"/>
      <w:r w:rsidR="00317877" w:rsidRPr="006A7A7C">
        <w:rPr>
          <w:szCs w:val="28"/>
        </w:rPr>
        <w:t>физкуль</w:t>
      </w:r>
      <w:proofErr w:type="spellEnd"/>
      <w:r w:rsidR="00643F7F">
        <w:rPr>
          <w:szCs w:val="28"/>
        </w:rPr>
        <w:t xml:space="preserve">-   </w:t>
      </w:r>
      <w:proofErr w:type="spellStart"/>
      <w:r w:rsidR="00317877" w:rsidRPr="006A7A7C">
        <w:rPr>
          <w:szCs w:val="28"/>
        </w:rPr>
        <w:t>турных</w:t>
      </w:r>
      <w:proofErr w:type="spellEnd"/>
      <w:r w:rsidR="00317877" w:rsidRPr="006A7A7C">
        <w:rPr>
          <w:szCs w:val="28"/>
        </w:rPr>
        <w:t xml:space="preserve"> мероп</w:t>
      </w:r>
      <w:r w:rsidR="00317877">
        <w:rPr>
          <w:szCs w:val="28"/>
        </w:rPr>
        <w:t xml:space="preserve">риятий и спортивных </w:t>
      </w:r>
      <w:r w:rsidR="00490BF7">
        <w:rPr>
          <w:szCs w:val="28"/>
        </w:rPr>
        <w:t>соревнований</w:t>
      </w:r>
      <w:r w:rsidR="00317877">
        <w:rPr>
          <w:szCs w:val="28"/>
        </w:rPr>
        <w:t xml:space="preserve"> муниципального</w:t>
      </w:r>
      <w:r w:rsidR="00643F7F">
        <w:rPr>
          <w:szCs w:val="28"/>
        </w:rPr>
        <w:t xml:space="preserve"> </w:t>
      </w:r>
      <w:r w:rsidR="00317877">
        <w:rPr>
          <w:szCs w:val="28"/>
        </w:rPr>
        <w:t>образования</w:t>
      </w:r>
      <w:r w:rsidR="005B2B20">
        <w:rPr>
          <w:szCs w:val="28"/>
        </w:rPr>
        <w:t xml:space="preserve"> </w:t>
      </w:r>
      <w:r w:rsidR="00643F7F">
        <w:rPr>
          <w:szCs w:val="28"/>
        </w:rPr>
        <w:t xml:space="preserve">              </w:t>
      </w:r>
      <w:r w:rsidR="00317877">
        <w:rPr>
          <w:szCs w:val="28"/>
        </w:rPr>
        <w:t>городской округ Сургут Ханты-Манси</w:t>
      </w:r>
      <w:r w:rsidR="00490BF7">
        <w:rPr>
          <w:szCs w:val="28"/>
        </w:rPr>
        <w:t>йского автономного округа – Югры</w:t>
      </w:r>
      <w:r>
        <w:t xml:space="preserve"> </w:t>
      </w:r>
      <w:r w:rsidR="00490BF7">
        <w:t xml:space="preserve">              </w:t>
      </w:r>
      <w:r w:rsidR="00643F7F">
        <w:t xml:space="preserve">в </w:t>
      </w:r>
      <w:r>
        <w:t>соответствии</w:t>
      </w:r>
      <w:r w:rsidR="00490BF7">
        <w:t xml:space="preserve"> </w:t>
      </w:r>
      <w:r>
        <w:t>с календарным</w:t>
      </w:r>
      <w:r w:rsidR="00317877">
        <w:t xml:space="preserve"> </w:t>
      </w:r>
      <w:r>
        <w:t>планом физкультурных</w:t>
      </w:r>
      <w:r w:rsidR="00441A2A">
        <w:t xml:space="preserve"> </w:t>
      </w:r>
      <w:r>
        <w:t>мероприятий</w:t>
      </w:r>
      <w:r w:rsidR="00643F7F">
        <w:t xml:space="preserve"> </w:t>
      </w:r>
      <w:r w:rsidR="0025667D">
        <w:t xml:space="preserve">                                   </w:t>
      </w:r>
      <w:r>
        <w:t>и спортивных мероприятий</w:t>
      </w:r>
      <w:r w:rsidR="00587C74">
        <w:t xml:space="preserve"> муниципально</w:t>
      </w:r>
      <w:r w:rsidR="002C1B8D">
        <w:t>го образования городской округ</w:t>
      </w:r>
      <w:r w:rsidR="00643F7F">
        <w:t xml:space="preserve"> </w:t>
      </w:r>
      <w:r w:rsidR="00587C74">
        <w:t>Сургут Ханты-Мансийского</w:t>
      </w:r>
      <w:r w:rsidR="00490BF7">
        <w:t xml:space="preserve"> </w:t>
      </w:r>
      <w:r w:rsidR="00587C74">
        <w:t xml:space="preserve">автономного округа – Югры (далее – </w:t>
      </w:r>
      <w:r w:rsidR="00BD11E5">
        <w:t>календарный план</w:t>
      </w:r>
      <w:r w:rsidR="00587C74">
        <w:t>)</w:t>
      </w:r>
      <w:r w:rsidR="00317877">
        <w:t xml:space="preserve"> </w:t>
      </w:r>
      <w:r w:rsidR="007F26AF">
        <w:t>ежегодно, утверждаем</w:t>
      </w:r>
      <w:r w:rsidR="00CF385C">
        <w:t>ым муниципальным</w:t>
      </w:r>
      <w:r w:rsidR="002C1B8D">
        <w:t xml:space="preserve"> </w:t>
      </w:r>
      <w:r w:rsidR="00CF385C">
        <w:t>правовым актом.</w:t>
      </w:r>
      <w:r w:rsidRPr="005F6360">
        <w:rPr>
          <w:szCs w:val="28"/>
        </w:rPr>
        <w:t xml:space="preserve"> </w:t>
      </w:r>
    </w:p>
    <w:p w:rsidR="002C2BC7" w:rsidRPr="005F6360" w:rsidRDefault="002C2BC7" w:rsidP="00D34712">
      <w:pPr>
        <w:ind w:firstLine="567"/>
        <w:jc w:val="both"/>
      </w:pPr>
      <w:r>
        <w:rPr>
          <w:szCs w:val="27"/>
        </w:rPr>
        <w:t>2.</w:t>
      </w:r>
      <w:r w:rsidRPr="005F6360">
        <w:rPr>
          <w:szCs w:val="28"/>
        </w:rPr>
        <w:t xml:space="preserve"> </w:t>
      </w:r>
      <w:r w:rsidRPr="004B0995">
        <w:rPr>
          <w:szCs w:val="28"/>
        </w:rPr>
        <w:t xml:space="preserve">Основные понятия, используемые в настоящем </w:t>
      </w:r>
      <w:r w:rsidR="00587C74">
        <w:rPr>
          <w:szCs w:val="28"/>
        </w:rPr>
        <w:t>п</w:t>
      </w:r>
      <w:r w:rsidRPr="004B0995">
        <w:rPr>
          <w:szCs w:val="28"/>
        </w:rPr>
        <w:t>орядке:</w:t>
      </w:r>
    </w:p>
    <w:p w:rsidR="00643F7F" w:rsidRDefault="00643F7F" w:rsidP="00DC7270">
      <w:pPr>
        <w:ind w:firstLine="567"/>
        <w:jc w:val="both"/>
      </w:pPr>
      <w:r>
        <w:rPr>
          <w:spacing w:val="-2"/>
          <w:szCs w:val="27"/>
        </w:rPr>
        <w:t>2</w:t>
      </w:r>
      <w:r w:rsidRPr="002C2BC7">
        <w:rPr>
          <w:spacing w:val="-2"/>
          <w:szCs w:val="27"/>
        </w:rPr>
        <w:t>.</w:t>
      </w:r>
      <w:r>
        <w:rPr>
          <w:spacing w:val="-2"/>
          <w:szCs w:val="27"/>
        </w:rPr>
        <w:t>1</w:t>
      </w:r>
      <w:r w:rsidRPr="002C2BC7">
        <w:rPr>
          <w:spacing w:val="-2"/>
          <w:szCs w:val="27"/>
        </w:rPr>
        <w:t xml:space="preserve">. Официальные физкультурные мероприятия и спортивные </w:t>
      </w:r>
      <w:r w:rsidR="00481787">
        <w:rPr>
          <w:spacing w:val="-2"/>
          <w:szCs w:val="27"/>
        </w:rPr>
        <w:t>соревнования</w:t>
      </w:r>
      <w:r w:rsidRPr="002C2BC7">
        <w:rPr>
          <w:spacing w:val="-2"/>
          <w:szCs w:val="27"/>
        </w:rPr>
        <w:t xml:space="preserve"> – </w:t>
      </w:r>
      <w:r>
        <w:rPr>
          <w:szCs w:val="27"/>
        </w:rPr>
        <w:t xml:space="preserve">физкультурные мероприятия и спортивные </w:t>
      </w:r>
      <w:r w:rsidR="00D34712">
        <w:rPr>
          <w:szCs w:val="27"/>
        </w:rPr>
        <w:t>соревнования</w:t>
      </w:r>
      <w:r w:rsidR="00D34712" w:rsidRPr="00D34712">
        <w:rPr>
          <w:szCs w:val="28"/>
        </w:rPr>
        <w:t xml:space="preserve"> </w:t>
      </w:r>
      <w:r w:rsidR="00D34712">
        <w:rPr>
          <w:szCs w:val="28"/>
        </w:rPr>
        <w:t xml:space="preserve">муниципального </w:t>
      </w:r>
      <w:r w:rsidR="0025667D">
        <w:rPr>
          <w:szCs w:val="28"/>
        </w:rPr>
        <w:t xml:space="preserve">            </w:t>
      </w:r>
      <w:r w:rsidR="00D34712">
        <w:rPr>
          <w:szCs w:val="28"/>
        </w:rPr>
        <w:t>образования городской округ Сургут</w:t>
      </w:r>
      <w:r w:rsidR="00D34712" w:rsidRPr="00FF6EAA">
        <w:rPr>
          <w:szCs w:val="28"/>
        </w:rPr>
        <w:t xml:space="preserve"> </w:t>
      </w:r>
      <w:r w:rsidR="00D34712">
        <w:rPr>
          <w:szCs w:val="28"/>
        </w:rPr>
        <w:t>Ханты-Мансийского автономного округа – Югры</w:t>
      </w:r>
      <w:r w:rsidR="00D34712">
        <w:rPr>
          <w:szCs w:val="27"/>
        </w:rPr>
        <w:t>, вклю</w:t>
      </w:r>
      <w:r>
        <w:rPr>
          <w:szCs w:val="27"/>
        </w:rPr>
        <w:t>ченные в календарный план (далее – мероприятия).</w:t>
      </w:r>
    </w:p>
    <w:p w:rsidR="002C2BC7" w:rsidRDefault="00643F7F" w:rsidP="00D34712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C2BC7">
        <w:rPr>
          <w:rFonts w:ascii="Times New Roman" w:hAnsi="Times New Roman" w:cs="Times New Roman"/>
          <w:sz w:val="28"/>
          <w:szCs w:val="28"/>
        </w:rPr>
        <w:t xml:space="preserve">. </w:t>
      </w:r>
      <w:r w:rsidR="00F92A8B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="002C1B8D" w:rsidRPr="002C1B8D">
        <w:rPr>
          <w:rFonts w:ascii="Times New Roman" w:hAnsi="Times New Roman" w:cs="Times New Roman"/>
          <w:sz w:val="28"/>
          <w:szCs w:val="28"/>
        </w:rPr>
        <w:t>мероприятий</w:t>
      </w:r>
      <w:r w:rsidR="00F92A8B" w:rsidRPr="002C1B8D">
        <w:rPr>
          <w:rFonts w:ascii="Times New Roman" w:hAnsi="Times New Roman" w:cs="Times New Roman"/>
          <w:sz w:val="28"/>
          <w:szCs w:val="28"/>
        </w:rPr>
        <w:t xml:space="preserve"> является управление физической</w:t>
      </w:r>
      <w:r w:rsidR="00F92A8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C1B8D">
        <w:rPr>
          <w:rFonts w:ascii="Times New Roman" w:hAnsi="Times New Roman" w:cs="Times New Roman"/>
          <w:sz w:val="28"/>
          <w:szCs w:val="28"/>
        </w:rPr>
        <w:t xml:space="preserve"> </w:t>
      </w:r>
      <w:r w:rsidR="00F92A8B">
        <w:rPr>
          <w:rFonts w:ascii="Times New Roman" w:hAnsi="Times New Roman" w:cs="Times New Roman"/>
          <w:sz w:val="28"/>
          <w:szCs w:val="28"/>
        </w:rPr>
        <w:t xml:space="preserve">и спорта Администрации города, </w:t>
      </w:r>
      <w:r w:rsidR="00D52878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C2BC7">
        <w:rPr>
          <w:rFonts w:ascii="Times New Roman" w:hAnsi="Times New Roman" w:cs="Times New Roman"/>
          <w:sz w:val="28"/>
          <w:szCs w:val="28"/>
        </w:rPr>
        <w:t>контролирует</w:t>
      </w:r>
      <w:r w:rsidR="007F26AF">
        <w:rPr>
          <w:rFonts w:ascii="Times New Roman" w:hAnsi="Times New Roman" w:cs="Times New Roman"/>
          <w:sz w:val="28"/>
          <w:szCs w:val="28"/>
        </w:rPr>
        <w:t xml:space="preserve"> </w:t>
      </w:r>
      <w:r w:rsidR="002C2BC7">
        <w:rPr>
          <w:rFonts w:ascii="Times New Roman" w:hAnsi="Times New Roman" w:cs="Times New Roman"/>
          <w:sz w:val="28"/>
          <w:szCs w:val="28"/>
        </w:rPr>
        <w:t>работу по</w:t>
      </w:r>
      <w:r w:rsidR="00F97A7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C2BC7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97A76">
        <w:rPr>
          <w:rFonts w:ascii="Times New Roman" w:hAnsi="Times New Roman" w:cs="Times New Roman"/>
          <w:sz w:val="28"/>
          <w:szCs w:val="28"/>
        </w:rPr>
        <w:t>я</w:t>
      </w:r>
      <w:r w:rsidR="002C2BC7">
        <w:rPr>
          <w:rFonts w:ascii="Times New Roman" w:hAnsi="Times New Roman" w:cs="Times New Roman"/>
          <w:sz w:val="28"/>
          <w:szCs w:val="28"/>
        </w:rPr>
        <w:t xml:space="preserve"> </w:t>
      </w:r>
      <w:r w:rsidR="00587C74">
        <w:rPr>
          <w:rFonts w:ascii="Times New Roman" w:hAnsi="Times New Roman" w:cs="Times New Roman"/>
          <w:sz w:val="28"/>
          <w:szCs w:val="28"/>
        </w:rPr>
        <w:t>мероприятий</w:t>
      </w:r>
      <w:r w:rsidR="00D52878">
        <w:rPr>
          <w:rFonts w:ascii="Times New Roman" w:hAnsi="Times New Roman" w:cs="Times New Roman"/>
          <w:sz w:val="28"/>
          <w:szCs w:val="28"/>
        </w:rPr>
        <w:t>.</w:t>
      </w:r>
    </w:p>
    <w:p w:rsidR="00587C74" w:rsidRPr="00C17679" w:rsidRDefault="002C2BC7" w:rsidP="00D34712">
      <w:pPr>
        <w:ind w:firstLine="567"/>
        <w:jc w:val="both"/>
        <w:rPr>
          <w:rFonts w:cs="Times New Roman"/>
          <w:szCs w:val="24"/>
        </w:rPr>
      </w:pPr>
      <w:r w:rsidRPr="00C17679">
        <w:t>2.</w:t>
      </w:r>
      <w:r w:rsidR="0042766B" w:rsidRPr="00C17679">
        <w:t>3</w:t>
      </w:r>
      <w:r w:rsidRPr="00C17679">
        <w:t xml:space="preserve">. </w:t>
      </w:r>
      <w:r w:rsidR="00587C74" w:rsidRPr="00C17679">
        <w:t>О</w:t>
      </w:r>
      <w:r w:rsidR="00587C74" w:rsidRPr="00C17679">
        <w:rPr>
          <w:rFonts w:cs="Times New Roman"/>
          <w:bCs/>
          <w:szCs w:val="24"/>
        </w:rPr>
        <w:t>рганизатор спортивного соревнования</w:t>
      </w:r>
      <w:r w:rsidR="00587C74" w:rsidRPr="00C17679">
        <w:rPr>
          <w:rFonts w:cs="Times New Roman"/>
          <w:szCs w:val="24"/>
        </w:rPr>
        <w:t xml:space="preserve"> – юридическое лицо, которое утверждает положение (регламент) спортивного соревнования, определяет</w:t>
      </w:r>
      <w:r w:rsidR="00B72DC1">
        <w:rPr>
          <w:rFonts w:cs="Times New Roman"/>
          <w:szCs w:val="24"/>
        </w:rPr>
        <w:t xml:space="preserve"> </w:t>
      </w:r>
      <w:r w:rsidR="00F97A76">
        <w:rPr>
          <w:rFonts w:cs="Times New Roman"/>
          <w:szCs w:val="24"/>
        </w:rPr>
        <w:t xml:space="preserve">              </w:t>
      </w:r>
      <w:r w:rsidR="00587C74" w:rsidRPr="00C17679">
        <w:rPr>
          <w:rFonts w:cs="Times New Roman"/>
          <w:szCs w:val="24"/>
        </w:rPr>
        <w:t xml:space="preserve">условия </w:t>
      </w:r>
      <w:r w:rsidR="002C1B8D">
        <w:rPr>
          <w:rFonts w:cs="Times New Roman"/>
          <w:szCs w:val="24"/>
        </w:rPr>
        <w:t>и</w:t>
      </w:r>
      <w:r w:rsidR="00587C74" w:rsidRPr="00C17679">
        <w:rPr>
          <w:rFonts w:cs="Times New Roman"/>
          <w:szCs w:val="24"/>
        </w:rPr>
        <w:t xml:space="preserve"> план его проведения, условия допуска</w:t>
      </w:r>
      <w:r w:rsidR="00F97A76">
        <w:rPr>
          <w:rFonts w:cs="Times New Roman"/>
          <w:szCs w:val="24"/>
        </w:rPr>
        <w:t xml:space="preserve"> </w:t>
      </w:r>
      <w:r w:rsidR="00587C74" w:rsidRPr="00C17679">
        <w:rPr>
          <w:rFonts w:cs="Times New Roman"/>
          <w:szCs w:val="24"/>
        </w:rPr>
        <w:t xml:space="preserve">к участию в спортивном соревновании, порядок выявления лучшего участника или лучших участников, </w:t>
      </w:r>
      <w:r w:rsidR="00AF6110">
        <w:rPr>
          <w:rFonts w:cs="Times New Roman"/>
          <w:szCs w:val="24"/>
        </w:rPr>
        <w:t xml:space="preserve">                    </w:t>
      </w:r>
      <w:r w:rsidR="00587C74" w:rsidRPr="00C17679">
        <w:rPr>
          <w:rFonts w:cs="Times New Roman"/>
          <w:szCs w:val="24"/>
        </w:rPr>
        <w:t xml:space="preserve">порядок организационного и иного обеспечения спортивного соревнования, обеспечивает финансирование спортивного соревнования в утвержденном </w:t>
      </w:r>
      <w:r w:rsidR="0025667D">
        <w:rPr>
          <w:rFonts w:cs="Times New Roman"/>
          <w:szCs w:val="24"/>
        </w:rPr>
        <w:t xml:space="preserve">                 </w:t>
      </w:r>
      <w:r w:rsidR="00587C74" w:rsidRPr="00C17679">
        <w:rPr>
          <w:rFonts w:cs="Times New Roman"/>
          <w:szCs w:val="24"/>
        </w:rPr>
        <w:t xml:space="preserve">им порядке, а также осуществляет иные полномочия в соответствии </w:t>
      </w:r>
      <w:r w:rsidR="00B72DC1">
        <w:rPr>
          <w:rFonts w:cs="Times New Roman"/>
          <w:szCs w:val="24"/>
        </w:rPr>
        <w:t>с</w:t>
      </w:r>
      <w:r w:rsidR="00587C74" w:rsidRPr="00C17679">
        <w:rPr>
          <w:rFonts w:cs="Times New Roman"/>
          <w:szCs w:val="24"/>
        </w:rPr>
        <w:t xml:space="preserve"> </w:t>
      </w:r>
      <w:r w:rsidR="0042766B" w:rsidRPr="00C17679">
        <w:rPr>
          <w:rFonts w:cs="Times New Roman"/>
          <w:szCs w:val="24"/>
        </w:rPr>
        <w:t>Федеральным законом от 04.12.2007 № 329-ФЗ</w:t>
      </w:r>
      <w:r w:rsidR="002C1B8D">
        <w:rPr>
          <w:rFonts w:cs="Times New Roman"/>
          <w:szCs w:val="24"/>
        </w:rPr>
        <w:t xml:space="preserve"> </w:t>
      </w:r>
      <w:r w:rsidR="0042766B" w:rsidRPr="00C17679">
        <w:rPr>
          <w:rFonts w:cs="Times New Roman"/>
          <w:szCs w:val="24"/>
        </w:rPr>
        <w:t xml:space="preserve">«О физической культуре и спорте </w:t>
      </w:r>
      <w:r w:rsidR="0025667D">
        <w:rPr>
          <w:rFonts w:cs="Times New Roman"/>
          <w:szCs w:val="24"/>
        </w:rPr>
        <w:t xml:space="preserve">                    </w:t>
      </w:r>
      <w:r w:rsidR="0042766B" w:rsidRPr="00C17679">
        <w:rPr>
          <w:rFonts w:cs="Times New Roman"/>
          <w:szCs w:val="24"/>
        </w:rPr>
        <w:t>в Российской Федерации»</w:t>
      </w:r>
      <w:r w:rsidR="00AB3A37" w:rsidRPr="00C17679">
        <w:rPr>
          <w:rFonts w:cs="Times New Roman"/>
          <w:szCs w:val="24"/>
        </w:rPr>
        <w:t xml:space="preserve"> (далее – Ф</w:t>
      </w:r>
      <w:r w:rsidR="000A551D">
        <w:rPr>
          <w:rFonts w:cs="Times New Roman"/>
          <w:szCs w:val="24"/>
        </w:rPr>
        <w:t>едеральный закон №</w:t>
      </w:r>
      <w:r w:rsidR="00AB3A37" w:rsidRPr="00C17679">
        <w:rPr>
          <w:rFonts w:cs="Times New Roman"/>
          <w:szCs w:val="24"/>
        </w:rPr>
        <w:t xml:space="preserve"> 329</w:t>
      </w:r>
      <w:r w:rsidR="002058E1">
        <w:rPr>
          <w:rFonts w:cs="Times New Roman"/>
          <w:szCs w:val="24"/>
        </w:rPr>
        <w:t>-ФЗ</w:t>
      </w:r>
      <w:r w:rsidR="00AB3A37" w:rsidRPr="00C17679">
        <w:rPr>
          <w:rFonts w:cs="Times New Roman"/>
          <w:szCs w:val="24"/>
        </w:rPr>
        <w:t>)</w:t>
      </w:r>
      <w:r w:rsidR="0042766B" w:rsidRPr="00C17679">
        <w:rPr>
          <w:rFonts w:cs="Times New Roman"/>
          <w:szCs w:val="24"/>
        </w:rPr>
        <w:t>.</w:t>
      </w:r>
    </w:p>
    <w:p w:rsidR="00457266" w:rsidRPr="00C17679" w:rsidRDefault="00587C74" w:rsidP="008B6F06">
      <w:pPr>
        <w:ind w:firstLine="567"/>
        <w:jc w:val="both"/>
        <w:rPr>
          <w:rFonts w:cs="Times New Roman"/>
          <w:szCs w:val="24"/>
        </w:rPr>
      </w:pPr>
      <w:bookmarkStart w:id="1" w:name="sub_1114"/>
      <w:bookmarkEnd w:id="0"/>
      <w:r w:rsidRPr="00C17679">
        <w:rPr>
          <w:rFonts w:cs="Times New Roman"/>
          <w:bCs/>
          <w:szCs w:val="24"/>
        </w:rPr>
        <w:t>2.</w:t>
      </w:r>
      <w:r w:rsidR="00F92A8B" w:rsidRPr="00C17679">
        <w:rPr>
          <w:rFonts w:cs="Times New Roman"/>
          <w:bCs/>
          <w:szCs w:val="24"/>
        </w:rPr>
        <w:t>4</w:t>
      </w:r>
      <w:r w:rsidRPr="00C17679">
        <w:rPr>
          <w:rFonts w:cs="Times New Roman"/>
          <w:bCs/>
          <w:szCs w:val="24"/>
        </w:rPr>
        <w:t>. О</w:t>
      </w:r>
      <w:r w:rsidR="00457266" w:rsidRPr="00C17679">
        <w:rPr>
          <w:rFonts w:cs="Times New Roman"/>
          <w:bCs/>
          <w:szCs w:val="24"/>
        </w:rPr>
        <w:t>рганизатор физкультурного мероприятия</w:t>
      </w:r>
      <w:r w:rsidR="00457266" w:rsidRPr="00C17679">
        <w:rPr>
          <w:rFonts w:cs="Times New Roman"/>
          <w:szCs w:val="24"/>
        </w:rPr>
        <w:t xml:space="preserve"> </w:t>
      </w:r>
      <w:r w:rsidRPr="00C17679">
        <w:rPr>
          <w:rFonts w:cs="Times New Roman"/>
          <w:szCs w:val="24"/>
        </w:rPr>
        <w:t>–</w:t>
      </w:r>
      <w:r w:rsidR="00457266" w:rsidRPr="00C17679">
        <w:rPr>
          <w:rFonts w:cs="Times New Roman"/>
          <w:szCs w:val="24"/>
        </w:rPr>
        <w:t xml:space="preserve"> юридическое или </w:t>
      </w:r>
      <w:proofErr w:type="spellStart"/>
      <w:r w:rsidR="00457266" w:rsidRPr="00C17679">
        <w:rPr>
          <w:rFonts w:cs="Times New Roman"/>
          <w:szCs w:val="24"/>
        </w:rPr>
        <w:t>физи</w:t>
      </w:r>
      <w:proofErr w:type="spellEnd"/>
      <w:r w:rsidR="008B6F06" w:rsidRPr="00C17679">
        <w:rPr>
          <w:rFonts w:cs="Times New Roman"/>
          <w:szCs w:val="24"/>
        </w:rPr>
        <w:t xml:space="preserve">-      </w:t>
      </w:r>
      <w:proofErr w:type="spellStart"/>
      <w:r w:rsidR="00457266" w:rsidRPr="00C17679">
        <w:rPr>
          <w:rFonts w:cs="Times New Roman"/>
          <w:szCs w:val="24"/>
        </w:rPr>
        <w:t>ческое</w:t>
      </w:r>
      <w:proofErr w:type="spellEnd"/>
      <w:r w:rsidR="00457266" w:rsidRPr="00C17679">
        <w:rPr>
          <w:rFonts w:cs="Times New Roman"/>
          <w:szCs w:val="24"/>
        </w:rPr>
        <w:t xml:space="preserve"> лицо, по инициативе которого проводится физкультурное мероприятие </w:t>
      </w:r>
      <w:r w:rsidR="008B6F06" w:rsidRPr="00C17679">
        <w:rPr>
          <w:rFonts w:cs="Times New Roman"/>
          <w:szCs w:val="24"/>
        </w:rPr>
        <w:t xml:space="preserve">       </w:t>
      </w:r>
      <w:r w:rsidR="00457266" w:rsidRPr="00C17679">
        <w:rPr>
          <w:rFonts w:cs="Times New Roman"/>
          <w:szCs w:val="24"/>
        </w:rPr>
        <w:t xml:space="preserve">и (или) которое осуществляет организационное, финансовое и иное обеспечение подготовки </w:t>
      </w:r>
      <w:r w:rsidR="008B6F06" w:rsidRPr="00C17679">
        <w:rPr>
          <w:rFonts w:cs="Times New Roman"/>
          <w:szCs w:val="24"/>
        </w:rPr>
        <w:t>и проведения такого мероприятия.</w:t>
      </w:r>
    </w:p>
    <w:p w:rsidR="00E45CC3" w:rsidRPr="00803819" w:rsidRDefault="00E45CC3" w:rsidP="002C2BC7">
      <w:pPr>
        <w:ind w:firstLine="567"/>
        <w:jc w:val="both"/>
      </w:pPr>
    </w:p>
    <w:p w:rsidR="002C2BC7" w:rsidRPr="00516600" w:rsidRDefault="002C2BC7" w:rsidP="002C2BC7">
      <w:pPr>
        <w:ind w:firstLine="567"/>
        <w:jc w:val="both"/>
      </w:pPr>
      <w:r>
        <w:lastRenderedPageBreak/>
        <w:t xml:space="preserve">Раздел </w:t>
      </w:r>
      <w:r>
        <w:rPr>
          <w:lang w:val="en-US"/>
        </w:rPr>
        <w:t>II</w:t>
      </w:r>
      <w:r>
        <w:t>. Организация проведения мероприятий</w:t>
      </w:r>
    </w:p>
    <w:p w:rsidR="003018D7" w:rsidRDefault="00F50B5E" w:rsidP="000569AB">
      <w:pPr>
        <w:ind w:firstLine="567"/>
        <w:jc w:val="both"/>
        <w:rPr>
          <w:color w:val="000000" w:themeColor="text1"/>
          <w:szCs w:val="28"/>
        </w:rPr>
      </w:pPr>
      <w:r>
        <w:t>1</w:t>
      </w:r>
      <w:r w:rsidR="002C2BC7">
        <w:t xml:space="preserve">. </w:t>
      </w:r>
      <w:r w:rsidR="00481787">
        <w:t>Организация и проведение м</w:t>
      </w:r>
      <w:r w:rsidR="00481787">
        <w:rPr>
          <w:szCs w:val="28"/>
        </w:rPr>
        <w:t xml:space="preserve">ероприятий осуществляется в соответствии с </w:t>
      </w:r>
      <w:r w:rsidR="000569AB">
        <w:t>положени</w:t>
      </w:r>
      <w:r w:rsidR="00481787">
        <w:t>ем (регламентом)</w:t>
      </w:r>
      <w:r w:rsidR="002C1B8D">
        <w:t xml:space="preserve"> </w:t>
      </w:r>
      <w:r w:rsidR="002C2BC7">
        <w:t xml:space="preserve">о </w:t>
      </w:r>
      <w:r w:rsidR="00481787">
        <w:t xml:space="preserve">таком </w:t>
      </w:r>
      <w:r w:rsidR="002C2BC7">
        <w:rPr>
          <w:szCs w:val="28"/>
        </w:rPr>
        <w:t>мероприяти</w:t>
      </w:r>
      <w:r w:rsidR="00481787">
        <w:rPr>
          <w:szCs w:val="28"/>
        </w:rPr>
        <w:t>и</w:t>
      </w:r>
      <w:r w:rsidR="002C2BC7">
        <w:t xml:space="preserve">, </w:t>
      </w:r>
      <w:r w:rsidR="000569AB">
        <w:rPr>
          <w:color w:val="000000" w:themeColor="text1"/>
        </w:rPr>
        <w:t>утвержд</w:t>
      </w:r>
      <w:r w:rsidR="009C352D">
        <w:rPr>
          <w:color w:val="000000" w:themeColor="text1"/>
        </w:rPr>
        <w:t>аемым его организатором</w:t>
      </w:r>
      <w:r w:rsidR="000569AB">
        <w:rPr>
          <w:color w:val="000000" w:themeColor="text1"/>
        </w:rPr>
        <w:t xml:space="preserve"> в с</w:t>
      </w:r>
      <w:r w:rsidR="002C2BC7" w:rsidRPr="00E45CC3">
        <w:rPr>
          <w:color w:val="000000" w:themeColor="text1"/>
          <w:szCs w:val="28"/>
        </w:rPr>
        <w:t xml:space="preserve">оответствии с </w:t>
      </w:r>
      <w:r w:rsidR="009C352D">
        <w:rPr>
          <w:color w:val="000000" w:themeColor="text1"/>
          <w:szCs w:val="28"/>
        </w:rPr>
        <w:t xml:space="preserve">требованиями </w:t>
      </w:r>
      <w:r w:rsidR="002C2BC7" w:rsidRPr="00E45CC3">
        <w:rPr>
          <w:color w:val="000000" w:themeColor="text1"/>
          <w:szCs w:val="28"/>
        </w:rPr>
        <w:t>постановлени</w:t>
      </w:r>
      <w:r w:rsidR="009C352D">
        <w:rPr>
          <w:color w:val="000000" w:themeColor="text1"/>
          <w:szCs w:val="28"/>
        </w:rPr>
        <w:t>я</w:t>
      </w:r>
      <w:r w:rsidR="002C2BC7" w:rsidRPr="00E45CC3">
        <w:rPr>
          <w:color w:val="000000" w:themeColor="text1"/>
          <w:szCs w:val="28"/>
        </w:rPr>
        <w:t xml:space="preserve"> Администрации города </w:t>
      </w:r>
      <w:r w:rsidR="009C352D">
        <w:rPr>
          <w:color w:val="000000" w:themeColor="text1"/>
          <w:szCs w:val="28"/>
        </w:rPr>
        <w:t xml:space="preserve">           </w:t>
      </w:r>
      <w:r w:rsidR="002C2BC7" w:rsidRPr="00E45CC3">
        <w:rPr>
          <w:color w:val="000000" w:themeColor="text1"/>
          <w:szCs w:val="28"/>
        </w:rPr>
        <w:t>от 28.08.2017 № 7</w:t>
      </w:r>
      <w:r w:rsidR="003018D7">
        <w:rPr>
          <w:color w:val="000000" w:themeColor="text1"/>
          <w:szCs w:val="28"/>
        </w:rPr>
        <w:t>555 «Об утверждении общих</w:t>
      </w:r>
      <w:r w:rsidR="000569AB">
        <w:rPr>
          <w:color w:val="000000" w:themeColor="text1"/>
          <w:szCs w:val="28"/>
        </w:rPr>
        <w:t xml:space="preserve"> </w:t>
      </w:r>
      <w:r w:rsidR="003018D7">
        <w:rPr>
          <w:color w:val="000000" w:themeColor="text1"/>
          <w:szCs w:val="28"/>
        </w:rPr>
        <w:t>требо</w:t>
      </w:r>
      <w:r w:rsidR="002C2BC7" w:rsidRPr="00E45CC3">
        <w:rPr>
          <w:color w:val="000000" w:themeColor="text1"/>
          <w:szCs w:val="28"/>
        </w:rPr>
        <w:t>ваний к разработке, содержанию и утверждению положений</w:t>
      </w:r>
      <w:r w:rsidR="000569AB">
        <w:rPr>
          <w:color w:val="000000" w:themeColor="text1"/>
          <w:szCs w:val="28"/>
        </w:rPr>
        <w:t xml:space="preserve"> </w:t>
      </w:r>
      <w:r w:rsidR="002C2BC7" w:rsidRPr="00E45CC3">
        <w:rPr>
          <w:color w:val="000000" w:themeColor="text1"/>
          <w:szCs w:val="28"/>
        </w:rPr>
        <w:t>о муниципальных (городских) официальных физкультурных мероприятиях</w:t>
      </w:r>
      <w:r w:rsidR="000569AB">
        <w:rPr>
          <w:color w:val="000000" w:themeColor="text1"/>
          <w:szCs w:val="28"/>
        </w:rPr>
        <w:t xml:space="preserve"> </w:t>
      </w:r>
      <w:r w:rsidR="002C2BC7" w:rsidRPr="00E45CC3">
        <w:rPr>
          <w:color w:val="000000" w:themeColor="text1"/>
          <w:szCs w:val="28"/>
        </w:rPr>
        <w:t xml:space="preserve">и спортивных соревнованиях муниципального </w:t>
      </w:r>
      <w:r w:rsidR="0025667D">
        <w:rPr>
          <w:color w:val="000000" w:themeColor="text1"/>
          <w:szCs w:val="28"/>
        </w:rPr>
        <w:t xml:space="preserve">        </w:t>
      </w:r>
      <w:r w:rsidR="002C2BC7" w:rsidRPr="00E45CC3">
        <w:rPr>
          <w:color w:val="000000" w:themeColor="text1"/>
          <w:szCs w:val="28"/>
        </w:rPr>
        <w:t>образования городской округ</w:t>
      </w:r>
      <w:r w:rsidR="003018D7">
        <w:rPr>
          <w:color w:val="000000" w:themeColor="text1"/>
          <w:szCs w:val="28"/>
        </w:rPr>
        <w:t xml:space="preserve"> </w:t>
      </w:r>
      <w:r w:rsidR="002C2BC7" w:rsidRPr="00E45CC3">
        <w:rPr>
          <w:color w:val="000000" w:themeColor="text1"/>
          <w:szCs w:val="28"/>
        </w:rPr>
        <w:t xml:space="preserve">город Сургут». </w:t>
      </w:r>
    </w:p>
    <w:p w:rsidR="00F50B5E" w:rsidRPr="00F50B5E" w:rsidRDefault="009C352D" w:rsidP="00F50B5E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F50B5E">
        <w:rPr>
          <w:rFonts w:cs="Times New Roman"/>
          <w:szCs w:val="24"/>
        </w:rPr>
        <w:t xml:space="preserve">. </w:t>
      </w:r>
      <w:r w:rsidR="00F50B5E" w:rsidRPr="00F50B5E">
        <w:rPr>
          <w:rFonts w:cs="Times New Roman"/>
          <w:szCs w:val="24"/>
        </w:rPr>
        <w:t xml:space="preserve">Организаторам </w:t>
      </w:r>
      <w:r>
        <w:rPr>
          <w:rFonts w:cs="Times New Roman"/>
          <w:szCs w:val="24"/>
        </w:rPr>
        <w:t xml:space="preserve">спортивного соревнования, физкультурного мероприятия (далее – организаторы мероприятий) </w:t>
      </w:r>
      <w:r w:rsidR="00F50B5E" w:rsidRPr="00F50B5E">
        <w:rPr>
          <w:rFonts w:cs="Times New Roman"/>
          <w:szCs w:val="24"/>
        </w:rPr>
        <w:t>пр</w:t>
      </w:r>
      <w:r>
        <w:rPr>
          <w:rFonts w:cs="Times New Roman"/>
          <w:szCs w:val="24"/>
        </w:rPr>
        <w:t xml:space="preserve">инадлежат права на их освещение            </w:t>
      </w:r>
      <w:r w:rsidR="00F50B5E" w:rsidRPr="00F50B5E">
        <w:rPr>
          <w:rFonts w:cs="Times New Roman"/>
          <w:szCs w:val="24"/>
        </w:rPr>
        <w:t xml:space="preserve">посредством трансляции изображения и (или) звука мероприятий любыми </w:t>
      </w:r>
      <w:r>
        <w:rPr>
          <w:rFonts w:cs="Times New Roman"/>
          <w:szCs w:val="24"/>
        </w:rPr>
        <w:t xml:space="preserve">              </w:t>
      </w:r>
      <w:r w:rsidR="00F50B5E" w:rsidRPr="00F50B5E">
        <w:rPr>
          <w:rFonts w:cs="Times New Roman"/>
          <w:szCs w:val="24"/>
        </w:rPr>
        <w:t>способами</w:t>
      </w:r>
      <w:r>
        <w:rPr>
          <w:rFonts w:cs="Times New Roman"/>
          <w:szCs w:val="24"/>
        </w:rPr>
        <w:t xml:space="preserve"> и</w:t>
      </w:r>
      <w:r w:rsidR="00F50B5E" w:rsidRPr="00F50B5E">
        <w:rPr>
          <w:rFonts w:cs="Times New Roman"/>
          <w:szCs w:val="24"/>
        </w:rPr>
        <w:t xml:space="preserve"> (или) с помощью любых технологий, а также посредством </w:t>
      </w:r>
      <w:r>
        <w:rPr>
          <w:rFonts w:cs="Times New Roman"/>
          <w:szCs w:val="24"/>
        </w:rPr>
        <w:t xml:space="preserve">                      </w:t>
      </w:r>
      <w:r w:rsidR="00F50B5E" w:rsidRPr="00F50B5E">
        <w:rPr>
          <w:rFonts w:cs="Times New Roman"/>
          <w:szCs w:val="24"/>
        </w:rPr>
        <w:t>осуществления</w:t>
      </w:r>
      <w:r w:rsidR="00AF6110">
        <w:rPr>
          <w:rFonts w:cs="Times New Roman"/>
          <w:szCs w:val="24"/>
        </w:rPr>
        <w:t xml:space="preserve"> </w:t>
      </w:r>
      <w:r w:rsidR="00F50B5E" w:rsidRPr="00F50B5E">
        <w:rPr>
          <w:rFonts w:cs="Times New Roman"/>
          <w:szCs w:val="24"/>
        </w:rPr>
        <w:t>записи указанной трансляции и (или) фотосъемки мероприятий.</w:t>
      </w:r>
    </w:p>
    <w:p w:rsidR="00B72DC1" w:rsidRPr="00B72DC1" w:rsidRDefault="009C352D" w:rsidP="00B72DC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72DC1" w:rsidRPr="00B72DC1">
        <w:rPr>
          <w:rFonts w:cs="Times New Roman"/>
          <w:szCs w:val="28"/>
        </w:rPr>
        <w:t xml:space="preserve">. Организаторы </w:t>
      </w:r>
      <w:r w:rsidR="00D34712">
        <w:rPr>
          <w:rFonts w:cs="Times New Roman"/>
          <w:szCs w:val="24"/>
        </w:rPr>
        <w:t>мероприятий</w:t>
      </w:r>
      <w:r w:rsidR="00AF6110" w:rsidRPr="00F50B5E">
        <w:rPr>
          <w:rFonts w:cs="Times New Roman"/>
          <w:szCs w:val="24"/>
        </w:rPr>
        <w:t xml:space="preserve"> </w:t>
      </w:r>
      <w:r w:rsidR="00B72DC1" w:rsidRPr="00B72DC1">
        <w:rPr>
          <w:rFonts w:cs="Times New Roman"/>
          <w:szCs w:val="28"/>
        </w:rPr>
        <w:t>определяют условия их проведе</w:t>
      </w:r>
      <w:r w:rsidR="00B72DC1">
        <w:rPr>
          <w:rFonts w:cs="Times New Roman"/>
          <w:szCs w:val="28"/>
        </w:rPr>
        <w:t>ния</w:t>
      </w:r>
      <w:r w:rsidR="002E10A0">
        <w:rPr>
          <w:rFonts w:cs="Times New Roman"/>
          <w:szCs w:val="28"/>
        </w:rPr>
        <w:t xml:space="preserve">, </w:t>
      </w:r>
      <w:r w:rsidR="00B72DC1" w:rsidRPr="00B72DC1">
        <w:rPr>
          <w:rFonts w:cs="Times New Roman"/>
          <w:szCs w:val="28"/>
        </w:rPr>
        <w:t>несут</w:t>
      </w:r>
      <w:r w:rsidR="00AF6110">
        <w:rPr>
          <w:rFonts w:cs="Times New Roman"/>
          <w:szCs w:val="28"/>
        </w:rPr>
        <w:t xml:space="preserve"> </w:t>
      </w:r>
      <w:r w:rsidR="00D34712">
        <w:rPr>
          <w:rFonts w:cs="Times New Roman"/>
          <w:szCs w:val="28"/>
        </w:rPr>
        <w:t xml:space="preserve">             </w:t>
      </w:r>
      <w:r w:rsidR="00B72DC1" w:rsidRPr="00B72DC1">
        <w:rPr>
          <w:rFonts w:cs="Times New Roman"/>
          <w:szCs w:val="28"/>
        </w:rPr>
        <w:t>ответственность за</w:t>
      </w:r>
      <w:r w:rsidR="002E10A0">
        <w:rPr>
          <w:rFonts w:cs="Times New Roman"/>
          <w:szCs w:val="28"/>
        </w:rPr>
        <w:t xml:space="preserve"> их </w:t>
      </w:r>
      <w:r w:rsidR="00B72DC1" w:rsidRPr="00B72DC1">
        <w:rPr>
          <w:rFonts w:cs="Times New Roman"/>
          <w:szCs w:val="28"/>
        </w:rPr>
        <w:t>организацию</w:t>
      </w:r>
      <w:r w:rsidR="00F50B5E">
        <w:rPr>
          <w:rFonts w:cs="Times New Roman"/>
          <w:szCs w:val="28"/>
        </w:rPr>
        <w:t xml:space="preserve"> </w:t>
      </w:r>
      <w:r w:rsidR="00B72DC1" w:rsidRPr="00B72DC1">
        <w:rPr>
          <w:rFonts w:cs="Times New Roman"/>
          <w:szCs w:val="28"/>
        </w:rPr>
        <w:t>и проведение</w:t>
      </w:r>
      <w:r w:rsidR="002E10A0">
        <w:rPr>
          <w:rFonts w:cs="Times New Roman"/>
          <w:szCs w:val="28"/>
        </w:rPr>
        <w:t xml:space="preserve">, </w:t>
      </w:r>
      <w:r w:rsidR="00B72DC1" w:rsidRPr="00B72DC1">
        <w:rPr>
          <w:rFonts w:cs="Times New Roman"/>
          <w:szCs w:val="28"/>
        </w:rPr>
        <w:t>имеют право приостанавливать</w:t>
      </w:r>
      <w:r w:rsidR="00AF6110">
        <w:rPr>
          <w:rFonts w:cs="Times New Roman"/>
          <w:szCs w:val="28"/>
        </w:rPr>
        <w:t xml:space="preserve"> и</w:t>
      </w:r>
      <w:r w:rsidR="00B72DC1" w:rsidRPr="00B72DC1">
        <w:rPr>
          <w:rFonts w:cs="Times New Roman"/>
          <w:szCs w:val="28"/>
        </w:rPr>
        <w:t xml:space="preserve"> прекращать мероприятия, изменять время их п</w:t>
      </w:r>
      <w:r w:rsidR="00B72DC1">
        <w:rPr>
          <w:rFonts w:cs="Times New Roman"/>
          <w:szCs w:val="28"/>
        </w:rPr>
        <w:t xml:space="preserve">роведения и утверждать </w:t>
      </w:r>
      <w:r w:rsidR="002E10A0">
        <w:rPr>
          <w:rFonts w:cs="Times New Roman"/>
          <w:szCs w:val="28"/>
        </w:rPr>
        <w:t xml:space="preserve">             </w:t>
      </w:r>
      <w:r w:rsidR="00B72DC1">
        <w:rPr>
          <w:rFonts w:cs="Times New Roman"/>
          <w:szCs w:val="28"/>
        </w:rPr>
        <w:t>их итоги.</w:t>
      </w:r>
      <w:r w:rsidR="00B72DC1" w:rsidRPr="00B72DC1">
        <w:rPr>
          <w:rFonts w:cs="Times New Roman"/>
          <w:szCs w:val="28"/>
        </w:rPr>
        <w:t xml:space="preserve"> </w:t>
      </w:r>
    </w:p>
    <w:p w:rsidR="00386778" w:rsidRPr="00386778" w:rsidRDefault="007F26AF" w:rsidP="000A55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Times New Roman"/>
          <w:szCs w:val="24"/>
        </w:rPr>
        <w:t>4</w:t>
      </w:r>
      <w:r w:rsidR="00386778">
        <w:rPr>
          <w:rFonts w:cs="Times New Roman"/>
          <w:szCs w:val="24"/>
        </w:rPr>
        <w:t xml:space="preserve">. </w:t>
      </w:r>
      <w:r w:rsidR="000A551D" w:rsidRPr="00E126A3">
        <w:rPr>
          <w:rFonts w:cs="Times New Roman"/>
          <w:szCs w:val="28"/>
        </w:rPr>
        <w:t xml:space="preserve">В случае, если организаторами </w:t>
      </w:r>
      <w:r w:rsidR="000A551D" w:rsidRPr="00F50B5E">
        <w:rPr>
          <w:rFonts w:cs="Times New Roman"/>
          <w:szCs w:val="24"/>
        </w:rPr>
        <w:t>мероприяти</w:t>
      </w:r>
      <w:r w:rsidR="000A551D">
        <w:rPr>
          <w:rFonts w:cs="Times New Roman"/>
          <w:szCs w:val="24"/>
        </w:rPr>
        <w:t xml:space="preserve">я </w:t>
      </w:r>
      <w:r w:rsidR="000A551D" w:rsidRPr="00E126A3">
        <w:rPr>
          <w:rFonts w:cs="Times New Roman"/>
          <w:szCs w:val="28"/>
        </w:rPr>
        <w:t xml:space="preserve">являются несколько </w:t>
      </w:r>
      <w:proofErr w:type="gramStart"/>
      <w:r w:rsidR="000A551D" w:rsidRPr="00E126A3">
        <w:rPr>
          <w:rFonts w:cs="Times New Roman"/>
          <w:szCs w:val="28"/>
        </w:rPr>
        <w:t xml:space="preserve">лиц, </w:t>
      </w:r>
      <w:r w:rsidR="000A551D">
        <w:rPr>
          <w:rFonts w:cs="Times New Roman"/>
          <w:szCs w:val="28"/>
        </w:rPr>
        <w:t xml:space="preserve">  </w:t>
      </w:r>
      <w:proofErr w:type="gramEnd"/>
      <w:r w:rsidR="000A551D">
        <w:rPr>
          <w:rFonts w:cs="Times New Roman"/>
          <w:szCs w:val="28"/>
        </w:rPr>
        <w:t xml:space="preserve">        </w:t>
      </w:r>
      <w:r w:rsidR="000A551D" w:rsidRPr="00E126A3">
        <w:rPr>
          <w:rFonts w:cs="Times New Roman"/>
          <w:szCs w:val="28"/>
        </w:rPr>
        <w:t xml:space="preserve">распределение прав и обязанностей между ними в отношении </w:t>
      </w:r>
      <w:r w:rsidR="000A551D">
        <w:rPr>
          <w:rFonts w:cs="Times New Roman"/>
          <w:szCs w:val="28"/>
        </w:rPr>
        <w:t>такого                          мероприятия</w:t>
      </w:r>
      <w:r w:rsidR="000A551D" w:rsidRPr="00E126A3">
        <w:rPr>
          <w:rFonts w:cs="Times New Roman"/>
          <w:szCs w:val="28"/>
        </w:rPr>
        <w:t xml:space="preserve"> осуществляется на основе договора и (или) </w:t>
      </w:r>
      <w:r w:rsidR="000A551D">
        <w:rPr>
          <w:rFonts w:cs="Times New Roman"/>
          <w:szCs w:val="28"/>
        </w:rPr>
        <w:t>положе</w:t>
      </w:r>
      <w:r w:rsidR="000A551D" w:rsidRPr="00E126A3">
        <w:rPr>
          <w:rFonts w:cs="Times New Roman"/>
          <w:szCs w:val="28"/>
        </w:rPr>
        <w:t>ния (регламента)</w:t>
      </w:r>
      <w:r w:rsidR="000A551D">
        <w:rPr>
          <w:rFonts w:cs="Times New Roman"/>
          <w:szCs w:val="28"/>
        </w:rPr>
        <w:t xml:space="preserve"> </w:t>
      </w:r>
      <w:r w:rsidR="000A551D" w:rsidRPr="00E126A3">
        <w:rPr>
          <w:rFonts w:cs="Times New Roman"/>
          <w:szCs w:val="28"/>
        </w:rPr>
        <w:t>о мероприятии. Если иное</w:t>
      </w:r>
      <w:r w:rsidR="000A551D">
        <w:rPr>
          <w:rFonts w:cs="Times New Roman"/>
          <w:szCs w:val="28"/>
        </w:rPr>
        <w:t xml:space="preserve"> н</w:t>
      </w:r>
      <w:r w:rsidR="000A551D" w:rsidRPr="00E126A3">
        <w:rPr>
          <w:rFonts w:cs="Times New Roman"/>
          <w:szCs w:val="28"/>
        </w:rPr>
        <w:t xml:space="preserve">е предусмотрено указанными </w:t>
      </w:r>
      <w:r w:rsidR="000A551D">
        <w:rPr>
          <w:rFonts w:cs="Times New Roman"/>
          <w:szCs w:val="28"/>
        </w:rPr>
        <w:t xml:space="preserve">  </w:t>
      </w:r>
      <w:r w:rsidR="000A551D" w:rsidRPr="00E126A3">
        <w:rPr>
          <w:rFonts w:cs="Times New Roman"/>
          <w:szCs w:val="28"/>
        </w:rPr>
        <w:t>документа</w:t>
      </w:r>
      <w:r w:rsidR="000A551D">
        <w:rPr>
          <w:rFonts w:cs="Times New Roman"/>
          <w:szCs w:val="28"/>
        </w:rPr>
        <w:t xml:space="preserve">ми, организаторы </w:t>
      </w:r>
      <w:r w:rsidR="000A551D" w:rsidRPr="00E126A3">
        <w:rPr>
          <w:rFonts w:cs="Times New Roman"/>
          <w:szCs w:val="28"/>
        </w:rPr>
        <w:t>мероприятия несут солидарную ответственность за причиненный вред участникам мероприятия</w:t>
      </w:r>
      <w:r w:rsidR="000A551D">
        <w:rPr>
          <w:rFonts w:cs="Times New Roman"/>
          <w:szCs w:val="28"/>
        </w:rPr>
        <w:t xml:space="preserve"> </w:t>
      </w:r>
      <w:r w:rsidR="000A551D" w:rsidRPr="00E126A3">
        <w:rPr>
          <w:rFonts w:cs="Times New Roman"/>
          <w:szCs w:val="28"/>
        </w:rPr>
        <w:t>и (или) третьим лицам.</w:t>
      </w:r>
    </w:p>
    <w:p w:rsidR="002C2BC7" w:rsidRPr="00DE6800" w:rsidRDefault="007F26AF" w:rsidP="002C2BC7">
      <w:pPr>
        <w:ind w:firstLine="567"/>
        <w:jc w:val="both"/>
        <w:rPr>
          <w:rFonts w:cs="Times New Roman"/>
          <w:szCs w:val="28"/>
        </w:rPr>
      </w:pPr>
      <w:r>
        <w:t>5</w:t>
      </w:r>
      <w:r w:rsidR="002C2BC7">
        <w:t>. Организаторы</w:t>
      </w:r>
      <w:r w:rsidR="002C1B8D" w:rsidRPr="002C1B8D">
        <w:rPr>
          <w:szCs w:val="28"/>
        </w:rPr>
        <w:t xml:space="preserve"> </w:t>
      </w:r>
      <w:r w:rsidR="00306470" w:rsidRPr="00F50B5E">
        <w:rPr>
          <w:rFonts w:cs="Times New Roman"/>
          <w:szCs w:val="24"/>
        </w:rPr>
        <w:t>мероприятий</w:t>
      </w:r>
      <w:r w:rsidR="00306470">
        <w:rPr>
          <w:rFonts w:cs="Times New Roman"/>
          <w:szCs w:val="24"/>
        </w:rPr>
        <w:t xml:space="preserve"> </w:t>
      </w:r>
      <w:r w:rsidR="00F97A76">
        <w:rPr>
          <w:szCs w:val="28"/>
        </w:rPr>
        <w:t>о</w:t>
      </w:r>
      <w:r w:rsidR="00116382">
        <w:t>бязаны</w:t>
      </w:r>
      <w:r w:rsidR="002C2BC7">
        <w:t>:</w:t>
      </w:r>
    </w:p>
    <w:p w:rsidR="00082A12" w:rsidRPr="00DC7270" w:rsidRDefault="007F26AF" w:rsidP="00DE680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5.1. О</w:t>
      </w:r>
      <w:r w:rsidR="00082A12" w:rsidRPr="00DE6800">
        <w:rPr>
          <w:rFonts w:eastAsia="Calibri" w:cs="Times New Roman"/>
          <w:szCs w:val="28"/>
        </w:rPr>
        <w:t>беспечи</w:t>
      </w:r>
      <w:r>
        <w:rPr>
          <w:rFonts w:eastAsia="Calibri" w:cs="Times New Roman"/>
          <w:szCs w:val="28"/>
        </w:rPr>
        <w:t>ва</w:t>
      </w:r>
      <w:r w:rsidR="00082A12" w:rsidRPr="00DE6800">
        <w:rPr>
          <w:rFonts w:eastAsia="Calibri" w:cs="Times New Roman"/>
          <w:szCs w:val="28"/>
        </w:rPr>
        <w:t>ть финанс</w:t>
      </w:r>
      <w:r w:rsidR="009C352D" w:rsidRPr="00DE6800">
        <w:rPr>
          <w:rFonts w:eastAsia="Calibri" w:cs="Times New Roman"/>
          <w:szCs w:val="28"/>
        </w:rPr>
        <w:t>ирова</w:t>
      </w:r>
      <w:r w:rsidR="00082A12" w:rsidRPr="00DE6800">
        <w:rPr>
          <w:rFonts w:eastAsia="Calibri" w:cs="Times New Roman"/>
          <w:szCs w:val="28"/>
        </w:rPr>
        <w:t>ние проведения мероприятия (</w:t>
      </w:r>
      <w:r w:rsidR="00DE6800">
        <w:rPr>
          <w:rFonts w:eastAsia="Calibri" w:cs="Times New Roman"/>
          <w:szCs w:val="28"/>
        </w:rPr>
        <w:t xml:space="preserve">заключение договоров возмездного оказания услуг: </w:t>
      </w:r>
      <w:r w:rsidR="00DE6800">
        <w:rPr>
          <w:rFonts w:cs="Times New Roman"/>
          <w:szCs w:val="28"/>
        </w:rPr>
        <w:t xml:space="preserve">за оказание услуг судейства; </w:t>
      </w:r>
      <w:proofErr w:type="spellStart"/>
      <w:proofErr w:type="gramStart"/>
      <w:r w:rsidR="00082A12" w:rsidRPr="00DC7270">
        <w:rPr>
          <w:rFonts w:eastAsia="Calibri" w:cs="Times New Roman"/>
          <w:szCs w:val="28"/>
        </w:rPr>
        <w:t>приобре</w:t>
      </w:r>
      <w:proofErr w:type="spellEnd"/>
      <w:r w:rsidR="0049566F">
        <w:rPr>
          <w:rFonts w:eastAsia="Calibri" w:cs="Times New Roman"/>
          <w:szCs w:val="28"/>
        </w:rPr>
        <w:t xml:space="preserve">- </w:t>
      </w:r>
      <w:proofErr w:type="spellStart"/>
      <w:r w:rsidR="00082A12" w:rsidRPr="00DC7270">
        <w:rPr>
          <w:rFonts w:eastAsia="Calibri" w:cs="Times New Roman"/>
          <w:szCs w:val="28"/>
        </w:rPr>
        <w:t>тени</w:t>
      </w:r>
      <w:r w:rsidR="00DE6800">
        <w:rPr>
          <w:rFonts w:eastAsia="Calibri" w:cs="Times New Roman"/>
          <w:szCs w:val="28"/>
        </w:rPr>
        <w:t>е</w:t>
      </w:r>
      <w:proofErr w:type="spellEnd"/>
      <w:proofErr w:type="gramEnd"/>
      <w:r w:rsidR="0049566F">
        <w:rPr>
          <w:rFonts w:eastAsia="Calibri" w:cs="Times New Roman"/>
          <w:szCs w:val="28"/>
        </w:rPr>
        <w:t xml:space="preserve"> </w:t>
      </w:r>
      <w:r w:rsidR="00082A12" w:rsidRPr="00DC7270">
        <w:rPr>
          <w:rFonts w:eastAsia="Calibri" w:cs="Times New Roman"/>
          <w:szCs w:val="28"/>
        </w:rPr>
        <w:t>наградного материала, атрибутики для награждения</w:t>
      </w:r>
      <w:r>
        <w:rPr>
          <w:rFonts w:eastAsia="Calibri" w:cs="Times New Roman"/>
          <w:szCs w:val="28"/>
        </w:rPr>
        <w:t xml:space="preserve"> </w:t>
      </w:r>
      <w:r w:rsidR="00082A12" w:rsidRPr="00DC7270">
        <w:rPr>
          <w:rFonts w:eastAsia="Calibri" w:cs="Times New Roman"/>
          <w:szCs w:val="28"/>
        </w:rPr>
        <w:t xml:space="preserve">победителей </w:t>
      </w:r>
      <w:r w:rsidR="0049566F">
        <w:rPr>
          <w:rFonts w:eastAsia="Calibri" w:cs="Times New Roman"/>
          <w:szCs w:val="28"/>
        </w:rPr>
        <w:t xml:space="preserve">                        </w:t>
      </w:r>
      <w:r w:rsidR="00082A12" w:rsidRPr="00DC7270">
        <w:rPr>
          <w:rFonts w:eastAsia="Calibri" w:cs="Times New Roman"/>
          <w:szCs w:val="28"/>
        </w:rPr>
        <w:t>и призеров мероприятия</w:t>
      </w:r>
      <w:r w:rsidR="000A551D">
        <w:rPr>
          <w:rFonts w:eastAsia="Calibri" w:cs="Times New Roman"/>
          <w:szCs w:val="28"/>
        </w:rPr>
        <w:t>,</w:t>
      </w:r>
      <w:r w:rsidR="00DE6800" w:rsidRPr="00DE6800">
        <w:rPr>
          <w:rFonts w:cs="Times New Roman"/>
          <w:szCs w:val="28"/>
        </w:rPr>
        <w:t xml:space="preserve"> материально-технического обеспечения</w:t>
      </w:r>
      <w:r w:rsidR="00DC7270" w:rsidRPr="00DC7270">
        <w:rPr>
          <w:rFonts w:eastAsia="Calibri" w:cs="Times New Roman"/>
          <w:szCs w:val="28"/>
        </w:rPr>
        <w:t>)</w:t>
      </w:r>
      <w:r w:rsidR="00B20D3F">
        <w:rPr>
          <w:rFonts w:eastAsia="Calibri" w:cs="Times New Roman"/>
          <w:szCs w:val="28"/>
        </w:rPr>
        <w:t xml:space="preserve"> за счет </w:t>
      </w:r>
      <w:r w:rsidR="0049566F">
        <w:rPr>
          <w:rFonts w:eastAsia="Calibri" w:cs="Times New Roman"/>
          <w:szCs w:val="28"/>
        </w:rPr>
        <w:t xml:space="preserve">                  </w:t>
      </w:r>
      <w:r w:rsidR="00B20D3F">
        <w:rPr>
          <w:rFonts w:eastAsia="Calibri" w:cs="Times New Roman"/>
          <w:szCs w:val="28"/>
        </w:rPr>
        <w:t xml:space="preserve">собственных средств, либо </w:t>
      </w:r>
      <w:r w:rsidR="0049566F">
        <w:rPr>
          <w:rFonts w:eastAsia="Calibri" w:cs="Times New Roman"/>
          <w:szCs w:val="28"/>
        </w:rPr>
        <w:t xml:space="preserve">иных источников финансирования, </w:t>
      </w:r>
      <w:r w:rsidR="00B20D3F">
        <w:rPr>
          <w:rFonts w:eastAsia="Calibri" w:cs="Times New Roman"/>
          <w:szCs w:val="28"/>
        </w:rPr>
        <w:t>не запрещенных действующим законод</w:t>
      </w:r>
      <w:r>
        <w:rPr>
          <w:rFonts w:eastAsia="Calibri" w:cs="Times New Roman"/>
          <w:szCs w:val="28"/>
        </w:rPr>
        <w:t>ательством Российской Федерации.</w:t>
      </w:r>
      <w:r w:rsidR="00082A12" w:rsidRPr="00DC7270">
        <w:rPr>
          <w:rFonts w:eastAsia="Calibri" w:cs="Times New Roman"/>
          <w:szCs w:val="28"/>
        </w:rPr>
        <w:t xml:space="preserve"> </w:t>
      </w:r>
    </w:p>
    <w:p w:rsidR="00116382" w:rsidRPr="00116382" w:rsidRDefault="007F26AF" w:rsidP="00CF6C2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5.2. О</w:t>
      </w:r>
      <w:r w:rsidR="0025667D">
        <w:rPr>
          <w:rFonts w:eastAsia="Calibri" w:cs="Times New Roman"/>
          <w:szCs w:val="28"/>
        </w:rPr>
        <w:t>существлять</w:t>
      </w:r>
      <w:r w:rsidR="006916C5">
        <w:rPr>
          <w:rFonts w:eastAsia="Calibri" w:cs="Times New Roman"/>
          <w:szCs w:val="28"/>
        </w:rPr>
        <w:t xml:space="preserve"> </w:t>
      </w:r>
      <w:r w:rsidR="00116382" w:rsidRPr="00116382">
        <w:rPr>
          <w:rFonts w:eastAsia="Calibri" w:cs="Times New Roman"/>
          <w:szCs w:val="28"/>
        </w:rPr>
        <w:t xml:space="preserve">медицинское обеспечение участников </w:t>
      </w:r>
      <w:r w:rsidR="007348C6">
        <w:rPr>
          <w:rFonts w:eastAsia="Calibri" w:cs="Times New Roman"/>
          <w:szCs w:val="28"/>
        </w:rPr>
        <w:t>мероприятий</w:t>
      </w:r>
      <w:r w:rsidR="00CF6C2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</w:t>
      </w:r>
      <w:r w:rsidR="00CF6C2B">
        <w:rPr>
          <w:rFonts w:eastAsia="Calibri" w:cs="Times New Roman"/>
          <w:szCs w:val="28"/>
        </w:rPr>
        <w:t>в</w:t>
      </w:r>
      <w:r w:rsidR="00116382" w:rsidRPr="00116382">
        <w:rPr>
          <w:rFonts w:eastAsia="Calibri" w:cs="Times New Roman"/>
          <w:szCs w:val="28"/>
        </w:rPr>
        <w:t>о</w:t>
      </w:r>
      <w:r w:rsidR="0025667D">
        <w:rPr>
          <w:rFonts w:eastAsia="Calibri" w:cs="Times New Roman"/>
          <w:szCs w:val="28"/>
        </w:rPr>
        <w:t xml:space="preserve"> </w:t>
      </w:r>
      <w:r w:rsidR="00116382" w:rsidRPr="00116382">
        <w:rPr>
          <w:rFonts w:eastAsia="Calibri" w:cs="Times New Roman"/>
          <w:szCs w:val="28"/>
        </w:rPr>
        <w:t>время</w:t>
      </w:r>
      <w:r>
        <w:rPr>
          <w:rFonts w:eastAsia="Calibri" w:cs="Times New Roman"/>
          <w:szCs w:val="28"/>
        </w:rPr>
        <w:t xml:space="preserve"> </w:t>
      </w:r>
      <w:r w:rsidR="00116382" w:rsidRPr="00116382">
        <w:rPr>
          <w:rFonts w:eastAsia="Calibri" w:cs="Times New Roman"/>
          <w:szCs w:val="28"/>
        </w:rPr>
        <w:t>проведения мероприятий в соответствии с требованиями законодательства</w:t>
      </w:r>
      <w:r>
        <w:rPr>
          <w:rFonts w:eastAsia="Calibri" w:cs="Times New Roman"/>
          <w:szCs w:val="28"/>
        </w:rPr>
        <w:t xml:space="preserve"> Российской Федерации.</w:t>
      </w:r>
    </w:p>
    <w:p w:rsidR="007348C6" w:rsidRDefault="007F26AF" w:rsidP="00CF6C2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5.3. О</w:t>
      </w:r>
      <w:r w:rsidR="00116382" w:rsidRPr="00116382">
        <w:rPr>
          <w:rFonts w:eastAsia="Calibri" w:cs="Times New Roman"/>
          <w:szCs w:val="28"/>
        </w:rPr>
        <w:t>существлять информаци</w:t>
      </w:r>
      <w:r w:rsidR="0049566F">
        <w:rPr>
          <w:rFonts w:eastAsia="Calibri" w:cs="Times New Roman"/>
          <w:szCs w:val="28"/>
        </w:rPr>
        <w:t>онное сопровождение мероприятий.</w:t>
      </w:r>
    </w:p>
    <w:p w:rsidR="00F97A76" w:rsidRDefault="0049566F" w:rsidP="00CF6C2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5.4. Р</w:t>
      </w:r>
      <w:r w:rsidR="00116382" w:rsidRPr="00116382">
        <w:rPr>
          <w:rFonts w:eastAsia="Calibri" w:cs="Times New Roman"/>
          <w:szCs w:val="28"/>
        </w:rPr>
        <w:t>азрабатывать сценарий торжественного открытия и закрытия (награждения) мероприятия, готовить необходимую атрибутику для награждения победителей, определять состав лиц, вручающих награды</w:t>
      </w:r>
      <w:r>
        <w:rPr>
          <w:rFonts w:eastAsia="Calibri" w:cs="Times New Roman"/>
          <w:szCs w:val="28"/>
        </w:rPr>
        <w:t>.</w:t>
      </w:r>
    </w:p>
    <w:p w:rsidR="00116382" w:rsidRDefault="0049566F" w:rsidP="00CF6C2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5.5.</w:t>
      </w:r>
      <w:r w:rsidR="00116382" w:rsidRPr="0011638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</w:t>
      </w:r>
      <w:r w:rsidR="00116382" w:rsidRPr="00116382">
        <w:rPr>
          <w:rFonts w:eastAsia="Calibri" w:cs="Times New Roman"/>
          <w:szCs w:val="28"/>
        </w:rPr>
        <w:t>беспечивать подготовку мест проведения мероприятий, в соответствии</w:t>
      </w:r>
      <w:r>
        <w:rPr>
          <w:rFonts w:eastAsia="Calibri" w:cs="Times New Roman"/>
          <w:szCs w:val="28"/>
        </w:rPr>
        <w:t xml:space="preserve"> с</w:t>
      </w:r>
      <w:r w:rsidR="00116382" w:rsidRPr="00116382">
        <w:rPr>
          <w:rFonts w:eastAsia="Calibri" w:cs="Times New Roman"/>
          <w:szCs w:val="28"/>
        </w:rPr>
        <w:t xml:space="preserve"> правилами проведения </w:t>
      </w:r>
      <w:r w:rsidR="00AF6110">
        <w:rPr>
          <w:rFonts w:eastAsia="Calibri" w:cs="Times New Roman"/>
          <w:szCs w:val="28"/>
        </w:rPr>
        <w:t>мероприятий</w:t>
      </w:r>
      <w:r w:rsidR="00116382" w:rsidRPr="00116382">
        <w:rPr>
          <w:rFonts w:eastAsia="Calibri" w:cs="Times New Roman"/>
          <w:szCs w:val="28"/>
        </w:rPr>
        <w:t xml:space="preserve"> по видам спорта, оформление мест</w:t>
      </w:r>
      <w:r w:rsidR="007348C6">
        <w:rPr>
          <w:rFonts w:eastAsia="Calibri" w:cs="Times New Roman"/>
          <w:szCs w:val="28"/>
        </w:rPr>
        <w:t>а</w:t>
      </w:r>
      <w:r w:rsidR="00116382" w:rsidRPr="00116382">
        <w:rPr>
          <w:rFonts w:eastAsia="Calibri" w:cs="Times New Roman"/>
          <w:szCs w:val="28"/>
        </w:rPr>
        <w:t xml:space="preserve"> </w:t>
      </w:r>
      <w:r w:rsidR="003018D7">
        <w:rPr>
          <w:rFonts w:eastAsia="Calibri" w:cs="Times New Roman"/>
          <w:szCs w:val="28"/>
        </w:rPr>
        <w:t xml:space="preserve">       </w:t>
      </w:r>
      <w:r>
        <w:rPr>
          <w:rFonts w:eastAsia="Calibri" w:cs="Times New Roman"/>
          <w:szCs w:val="28"/>
        </w:rPr>
        <w:t>проведения мероприятия.</w:t>
      </w:r>
    </w:p>
    <w:p w:rsidR="0025667D" w:rsidRPr="00116382" w:rsidRDefault="0049566F" w:rsidP="00CF6C2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5.6. В</w:t>
      </w:r>
      <w:r w:rsidR="0025667D">
        <w:rPr>
          <w:rFonts w:eastAsia="Calibri" w:cs="Times New Roman"/>
          <w:szCs w:val="28"/>
        </w:rPr>
        <w:t>ыполнять иные обязанности, предусмотренные действующим законодательством</w:t>
      </w:r>
      <w:r w:rsidR="000A551D">
        <w:rPr>
          <w:rFonts w:eastAsia="Calibri" w:cs="Times New Roman"/>
          <w:szCs w:val="28"/>
        </w:rPr>
        <w:t xml:space="preserve"> Российской Федерации</w:t>
      </w:r>
      <w:r w:rsidR="0025667D">
        <w:rPr>
          <w:rFonts w:eastAsia="Calibri" w:cs="Times New Roman"/>
          <w:szCs w:val="28"/>
        </w:rPr>
        <w:t>.</w:t>
      </w:r>
    </w:p>
    <w:bookmarkEnd w:id="1"/>
    <w:p w:rsidR="00F97A76" w:rsidRPr="00F97A76" w:rsidRDefault="0049566F" w:rsidP="00F97A7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2C2BC7" w:rsidRPr="00F97A76">
        <w:rPr>
          <w:rFonts w:cs="Times New Roman"/>
          <w:szCs w:val="28"/>
        </w:rPr>
        <w:t xml:space="preserve">. </w:t>
      </w:r>
      <w:r w:rsidR="00F97A76" w:rsidRPr="00F97A76">
        <w:rPr>
          <w:rFonts w:cs="Times New Roman"/>
          <w:szCs w:val="28"/>
        </w:rPr>
        <w:t>Собственники, пользователи объектов спорта совместно с организаторами официальных спортивных соревнований обязаны:</w:t>
      </w:r>
    </w:p>
    <w:p w:rsidR="00F97A76" w:rsidRPr="00F97A76" w:rsidRDefault="00F97A76" w:rsidP="00F97A7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" w:name="sub_201701"/>
      <w:r>
        <w:rPr>
          <w:rFonts w:cs="Times New Roman"/>
          <w:szCs w:val="28"/>
        </w:rPr>
        <w:lastRenderedPageBreak/>
        <w:t>-</w:t>
      </w:r>
      <w:r w:rsidRPr="00F97A76">
        <w:rPr>
          <w:rFonts w:cs="Times New Roman"/>
          <w:szCs w:val="28"/>
        </w:rPr>
        <w:t xml:space="preserve"> организовывать пропускной и </w:t>
      </w:r>
      <w:proofErr w:type="spellStart"/>
      <w:r w:rsidRPr="00F97A76">
        <w:rPr>
          <w:rFonts w:cs="Times New Roman"/>
          <w:szCs w:val="28"/>
        </w:rPr>
        <w:t>внутриобъектовый</w:t>
      </w:r>
      <w:proofErr w:type="spellEnd"/>
      <w:r w:rsidRPr="00F97A76">
        <w:rPr>
          <w:rFonts w:cs="Times New Roman"/>
          <w:szCs w:val="28"/>
        </w:rPr>
        <w:t xml:space="preserve"> режимы в местах проведения официальных спортивных соревнований в период их проведения;</w:t>
      </w:r>
    </w:p>
    <w:p w:rsidR="00450BA5" w:rsidRPr="00450BA5" w:rsidRDefault="00F97A76" w:rsidP="00B46A28">
      <w:pPr>
        <w:ind w:firstLine="567"/>
        <w:rPr>
          <w:rFonts w:cs="Times New Roman"/>
          <w:szCs w:val="24"/>
        </w:rPr>
      </w:pPr>
      <w:bookmarkStart w:id="3" w:name="sub_201702"/>
      <w:bookmarkEnd w:id="2"/>
      <w:r>
        <w:rPr>
          <w:rFonts w:cs="Times New Roman"/>
          <w:szCs w:val="28"/>
        </w:rPr>
        <w:t>-</w:t>
      </w:r>
      <w:r w:rsidRPr="00F97A76">
        <w:rPr>
          <w:rFonts w:cs="Times New Roman"/>
          <w:szCs w:val="28"/>
        </w:rPr>
        <w:t xml:space="preserve">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официальных спортивных соревнований</w:t>
      </w:r>
      <w:r w:rsidR="00450BA5">
        <w:rPr>
          <w:rFonts w:cs="Times New Roman"/>
          <w:szCs w:val="28"/>
        </w:rPr>
        <w:t xml:space="preserve"> </w:t>
      </w:r>
      <w:r w:rsidR="00481787">
        <w:rPr>
          <w:rFonts w:cs="Times New Roman"/>
          <w:szCs w:val="28"/>
        </w:rPr>
        <w:t xml:space="preserve">в случаях </w:t>
      </w:r>
      <w:r w:rsidR="00450BA5" w:rsidRPr="00450BA5">
        <w:rPr>
          <w:rFonts w:cs="Times New Roman"/>
          <w:szCs w:val="24"/>
        </w:rPr>
        <w:t xml:space="preserve">принятия Правительством Российской Федерации решений, указанных в </w:t>
      </w:r>
      <w:hyperlink w:anchor="sub_20201" w:history="1">
        <w:r w:rsidR="00450BA5" w:rsidRPr="00450BA5">
          <w:rPr>
            <w:rFonts w:cs="Times New Roman"/>
            <w:szCs w:val="24"/>
          </w:rPr>
          <w:t>части 2.1</w:t>
        </w:r>
      </w:hyperlink>
      <w:r w:rsidR="00450BA5" w:rsidRPr="00450BA5">
        <w:rPr>
          <w:rFonts w:cs="Times New Roman"/>
          <w:szCs w:val="24"/>
        </w:rPr>
        <w:t xml:space="preserve"> статьи</w:t>
      </w:r>
      <w:r w:rsidR="00450BA5">
        <w:rPr>
          <w:rFonts w:cs="Times New Roman"/>
          <w:szCs w:val="24"/>
        </w:rPr>
        <w:t xml:space="preserve"> 20 </w:t>
      </w:r>
      <w:r w:rsidR="002058E1">
        <w:rPr>
          <w:rFonts w:cs="Times New Roman"/>
          <w:szCs w:val="24"/>
        </w:rPr>
        <w:t>ФЗ № 329-ФЗ</w:t>
      </w:r>
      <w:r w:rsidR="00450BA5" w:rsidRPr="00450BA5">
        <w:rPr>
          <w:rFonts w:cs="Times New Roman"/>
          <w:szCs w:val="24"/>
        </w:rPr>
        <w:t>;</w:t>
      </w:r>
    </w:p>
    <w:p w:rsidR="00F97A76" w:rsidRPr="00F97A76" w:rsidRDefault="00F97A76" w:rsidP="00F97A7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4" w:name="sub_201703"/>
      <w:bookmarkEnd w:id="3"/>
      <w:r>
        <w:rPr>
          <w:rFonts w:cs="Times New Roman"/>
          <w:szCs w:val="28"/>
        </w:rPr>
        <w:t>-</w:t>
      </w:r>
      <w:r w:rsidRPr="00F97A76">
        <w:rPr>
          <w:rFonts w:cs="Times New Roman"/>
          <w:szCs w:val="28"/>
        </w:rPr>
        <w:t xml:space="preserve">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соревнований, а также об их действиях в случае угрозы возникновения или при возникновении чрезвычайной ситуации;</w:t>
      </w:r>
    </w:p>
    <w:p w:rsidR="00F97A76" w:rsidRPr="00F97A76" w:rsidRDefault="00F97A76" w:rsidP="00F97A7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5" w:name="sub_201704"/>
      <w:bookmarkEnd w:id="4"/>
      <w:r>
        <w:rPr>
          <w:rFonts w:cs="Times New Roman"/>
          <w:szCs w:val="28"/>
        </w:rPr>
        <w:t>-</w:t>
      </w:r>
      <w:r w:rsidRPr="00F97A76">
        <w:rPr>
          <w:rFonts w:cs="Times New Roman"/>
          <w:szCs w:val="28"/>
        </w:rPr>
        <w:t xml:space="preserve"> информировать зрителей и участников официальных спортивных соревнований о прекращении таких соревнований, организовывать эвакуацию этих </w:t>
      </w:r>
      <w:r>
        <w:rPr>
          <w:rFonts w:cs="Times New Roman"/>
          <w:szCs w:val="28"/>
        </w:rPr>
        <w:t xml:space="preserve">     </w:t>
      </w:r>
      <w:r w:rsidRPr="00F97A76">
        <w:rPr>
          <w:rFonts w:cs="Times New Roman"/>
          <w:szCs w:val="28"/>
        </w:rPr>
        <w:t>зрителей и участников в случае угрозы возникновения или при возникновении чрезвычайной ситуации;</w:t>
      </w:r>
    </w:p>
    <w:p w:rsidR="00F97A76" w:rsidRPr="00F97A76" w:rsidRDefault="00F97A76" w:rsidP="00F97A7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6" w:name="sub_201705"/>
      <w:bookmarkEnd w:id="5"/>
      <w:r>
        <w:rPr>
          <w:rFonts w:cs="Times New Roman"/>
          <w:szCs w:val="28"/>
        </w:rPr>
        <w:t>-</w:t>
      </w:r>
      <w:r w:rsidRPr="00F97A76">
        <w:rPr>
          <w:rFonts w:cs="Times New Roman"/>
          <w:szCs w:val="28"/>
        </w:rPr>
        <w:t xml:space="preserve"> выполнять иные обязанности, установленные правилами обеспечения </w:t>
      </w:r>
      <w:r>
        <w:rPr>
          <w:rFonts w:cs="Times New Roman"/>
          <w:szCs w:val="28"/>
        </w:rPr>
        <w:t xml:space="preserve">             </w:t>
      </w:r>
      <w:r w:rsidRPr="00F97A76">
        <w:rPr>
          <w:rFonts w:cs="Times New Roman"/>
          <w:szCs w:val="28"/>
        </w:rPr>
        <w:t>безопасности при проведении официальных спортивных соревнований.</w:t>
      </w:r>
    </w:p>
    <w:bookmarkEnd w:id="6"/>
    <w:p w:rsidR="00E126A3" w:rsidRP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E126A3" w:rsidRPr="00E126A3">
        <w:rPr>
          <w:rFonts w:eastAsia="Calibri" w:cs="Times New Roman"/>
          <w:szCs w:val="28"/>
        </w:rPr>
        <w:t>. Проведение мероприятий включает в себя следующие этапы:</w:t>
      </w:r>
    </w:p>
    <w:p w:rsidR="00E126A3" w:rsidRP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E126A3" w:rsidRPr="00E126A3">
        <w:rPr>
          <w:rFonts w:eastAsia="Calibri" w:cs="Times New Roman"/>
          <w:szCs w:val="28"/>
        </w:rPr>
        <w:t xml:space="preserve">.1. </w:t>
      </w:r>
      <w:r w:rsidR="00D33337">
        <w:rPr>
          <w:rFonts w:eastAsia="Calibri" w:cs="Times New Roman"/>
          <w:szCs w:val="28"/>
        </w:rPr>
        <w:t>Подготовительный этап.</w:t>
      </w:r>
    </w:p>
    <w:p w:rsidR="00E126A3" w:rsidRP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E126A3" w:rsidRPr="00E126A3">
        <w:rPr>
          <w:rFonts w:eastAsia="Calibri" w:cs="Times New Roman"/>
          <w:szCs w:val="28"/>
        </w:rPr>
        <w:t xml:space="preserve">.1.1. </w:t>
      </w:r>
      <w:r w:rsidR="00D33337">
        <w:rPr>
          <w:rFonts w:eastAsia="Calibri" w:cs="Times New Roman"/>
          <w:szCs w:val="28"/>
        </w:rPr>
        <w:t>Р</w:t>
      </w:r>
      <w:r w:rsidR="00E126A3" w:rsidRPr="00E126A3">
        <w:rPr>
          <w:rFonts w:eastAsia="Calibri" w:cs="Times New Roman"/>
          <w:szCs w:val="28"/>
        </w:rPr>
        <w:t>азработка, утверждение и рассылка участникам мероприятия положения</w:t>
      </w:r>
      <w:r>
        <w:rPr>
          <w:rFonts w:eastAsia="Calibri" w:cs="Times New Roman"/>
          <w:szCs w:val="28"/>
        </w:rPr>
        <w:t xml:space="preserve"> (регламента) </w:t>
      </w:r>
      <w:r w:rsidR="00E126A3" w:rsidRPr="00E126A3">
        <w:rPr>
          <w:rFonts w:eastAsia="Calibri" w:cs="Times New Roman"/>
          <w:szCs w:val="28"/>
        </w:rPr>
        <w:t xml:space="preserve">о </w:t>
      </w:r>
      <w:r w:rsidR="00D33337">
        <w:rPr>
          <w:rFonts w:eastAsia="Calibri" w:cs="Times New Roman"/>
          <w:szCs w:val="28"/>
        </w:rPr>
        <w:t>проведении мероприяти</w:t>
      </w:r>
      <w:r w:rsidR="00B27E5F">
        <w:rPr>
          <w:rFonts w:eastAsia="Calibri" w:cs="Times New Roman"/>
          <w:szCs w:val="28"/>
        </w:rPr>
        <w:t>я</w:t>
      </w:r>
      <w:r w:rsidR="00D33337">
        <w:rPr>
          <w:rFonts w:eastAsia="Calibri" w:cs="Times New Roman"/>
          <w:szCs w:val="28"/>
        </w:rPr>
        <w:t xml:space="preserve"> не позднее чем за один </w:t>
      </w:r>
      <w:r w:rsidR="00E126A3" w:rsidRPr="00E126A3">
        <w:rPr>
          <w:rFonts w:eastAsia="Calibri" w:cs="Times New Roman"/>
          <w:szCs w:val="28"/>
        </w:rPr>
        <w:t xml:space="preserve">месяц </w:t>
      </w:r>
      <w:r>
        <w:rPr>
          <w:rFonts w:eastAsia="Calibri" w:cs="Times New Roman"/>
          <w:szCs w:val="28"/>
        </w:rPr>
        <w:t xml:space="preserve">                </w:t>
      </w:r>
      <w:r w:rsidR="00E126A3" w:rsidRPr="00E126A3">
        <w:rPr>
          <w:rFonts w:eastAsia="Calibri" w:cs="Times New Roman"/>
          <w:szCs w:val="28"/>
        </w:rPr>
        <w:t>до дн</w:t>
      </w:r>
      <w:r w:rsidR="00D33337">
        <w:rPr>
          <w:rFonts w:eastAsia="Calibri" w:cs="Times New Roman"/>
          <w:szCs w:val="28"/>
        </w:rPr>
        <w:t>я начала проведения мероприятия.</w:t>
      </w:r>
    </w:p>
    <w:p w:rsidR="00E126A3" w:rsidRP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E126A3" w:rsidRPr="00E126A3">
        <w:rPr>
          <w:rFonts w:eastAsia="Calibri" w:cs="Times New Roman"/>
          <w:szCs w:val="28"/>
        </w:rPr>
        <w:t xml:space="preserve">.1.2. </w:t>
      </w:r>
      <w:r w:rsidR="00D33337">
        <w:rPr>
          <w:rFonts w:eastAsia="Calibri" w:cs="Times New Roman"/>
          <w:szCs w:val="28"/>
        </w:rPr>
        <w:t>У</w:t>
      </w:r>
      <w:r w:rsidR="00E126A3" w:rsidRPr="00E126A3">
        <w:rPr>
          <w:rFonts w:eastAsia="Calibri" w:cs="Times New Roman"/>
          <w:szCs w:val="28"/>
        </w:rPr>
        <w:t>тверждение сметы рас</w:t>
      </w:r>
      <w:r w:rsidR="00D33337">
        <w:rPr>
          <w:rFonts w:eastAsia="Calibri" w:cs="Times New Roman"/>
          <w:szCs w:val="28"/>
        </w:rPr>
        <w:t>ходов на проведение мероприятия.</w:t>
      </w:r>
    </w:p>
    <w:p w:rsidR="00E126A3" w:rsidRP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E126A3" w:rsidRPr="00E126A3">
        <w:rPr>
          <w:rFonts w:eastAsia="Calibri" w:cs="Times New Roman"/>
          <w:szCs w:val="28"/>
        </w:rPr>
        <w:t xml:space="preserve">.1.3. </w:t>
      </w:r>
      <w:r w:rsidR="00D33337">
        <w:rPr>
          <w:rFonts w:eastAsia="Calibri" w:cs="Times New Roman"/>
          <w:szCs w:val="28"/>
        </w:rPr>
        <w:t>З</w:t>
      </w:r>
      <w:r w:rsidR="00E126A3" w:rsidRPr="00E126A3">
        <w:rPr>
          <w:rFonts w:eastAsia="Calibri" w:cs="Times New Roman"/>
          <w:szCs w:val="28"/>
        </w:rPr>
        <w:t>аключение договоров возмездного оказания ус</w:t>
      </w:r>
      <w:r w:rsidR="00D33337">
        <w:rPr>
          <w:rFonts w:eastAsia="Calibri" w:cs="Times New Roman"/>
          <w:szCs w:val="28"/>
        </w:rPr>
        <w:t>луг</w:t>
      </w:r>
      <w:r>
        <w:rPr>
          <w:rFonts w:eastAsia="Calibri" w:cs="Times New Roman"/>
          <w:szCs w:val="28"/>
        </w:rPr>
        <w:t>.</w:t>
      </w:r>
    </w:p>
    <w:p w:rsidR="00E126A3" w:rsidRP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D33337">
        <w:rPr>
          <w:rFonts w:eastAsia="Calibri" w:cs="Times New Roman"/>
          <w:szCs w:val="28"/>
        </w:rPr>
        <w:t>.2. Организационный этап.</w:t>
      </w:r>
    </w:p>
    <w:p w:rsidR="00E126A3" w:rsidRP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E126A3" w:rsidRPr="00E126A3">
        <w:rPr>
          <w:rFonts w:eastAsia="Calibri" w:cs="Times New Roman"/>
          <w:szCs w:val="28"/>
        </w:rPr>
        <w:t xml:space="preserve">.2.1. </w:t>
      </w:r>
      <w:r w:rsidR="00D33337">
        <w:rPr>
          <w:rFonts w:eastAsia="Calibri" w:cs="Times New Roman"/>
          <w:szCs w:val="28"/>
        </w:rPr>
        <w:t>У</w:t>
      </w:r>
      <w:r w:rsidR="00E126A3" w:rsidRPr="00E126A3">
        <w:rPr>
          <w:rFonts w:eastAsia="Calibri" w:cs="Times New Roman"/>
          <w:szCs w:val="28"/>
        </w:rPr>
        <w:t>тверждение состава организационного комитета и проведение заседаний организационного комитета</w:t>
      </w:r>
      <w:r w:rsidR="00D33337">
        <w:rPr>
          <w:rFonts w:eastAsia="Calibri" w:cs="Times New Roman"/>
          <w:szCs w:val="28"/>
        </w:rPr>
        <w:t>.</w:t>
      </w:r>
    </w:p>
    <w:p w:rsidR="00E126A3" w:rsidRP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E126A3" w:rsidRPr="00E126A3">
        <w:rPr>
          <w:rFonts w:eastAsia="Calibri" w:cs="Times New Roman"/>
          <w:szCs w:val="28"/>
        </w:rPr>
        <w:t xml:space="preserve">.2.2. </w:t>
      </w:r>
      <w:r w:rsidR="00D33337">
        <w:rPr>
          <w:rFonts w:eastAsia="Calibri" w:cs="Times New Roman"/>
          <w:szCs w:val="28"/>
        </w:rPr>
        <w:t>П</w:t>
      </w:r>
      <w:r w:rsidR="00E126A3" w:rsidRPr="00E126A3">
        <w:rPr>
          <w:rFonts w:eastAsia="Calibri" w:cs="Times New Roman"/>
          <w:szCs w:val="28"/>
        </w:rPr>
        <w:t>роведен</w:t>
      </w:r>
      <w:r w:rsidR="00D33337">
        <w:rPr>
          <w:rFonts w:eastAsia="Calibri" w:cs="Times New Roman"/>
          <w:szCs w:val="28"/>
        </w:rPr>
        <w:t>ие заседаний судейских коллегий.</w:t>
      </w:r>
    </w:p>
    <w:p w:rsidR="00E126A3" w:rsidRP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D33337">
        <w:rPr>
          <w:rFonts w:eastAsia="Calibri" w:cs="Times New Roman"/>
          <w:szCs w:val="28"/>
        </w:rPr>
        <w:t>.2.</w:t>
      </w:r>
      <w:r>
        <w:rPr>
          <w:rFonts w:eastAsia="Calibri" w:cs="Times New Roman"/>
          <w:szCs w:val="28"/>
        </w:rPr>
        <w:t>3</w:t>
      </w:r>
      <w:r w:rsidR="00D33337">
        <w:rPr>
          <w:rFonts w:eastAsia="Calibri" w:cs="Times New Roman"/>
          <w:szCs w:val="28"/>
        </w:rPr>
        <w:t>. И</w:t>
      </w:r>
      <w:r w:rsidR="00E126A3" w:rsidRPr="00E126A3">
        <w:rPr>
          <w:rFonts w:eastAsia="Calibri" w:cs="Times New Roman"/>
          <w:szCs w:val="28"/>
        </w:rPr>
        <w:t>нформаци</w:t>
      </w:r>
      <w:r w:rsidR="00D33337">
        <w:rPr>
          <w:rFonts w:eastAsia="Calibri" w:cs="Times New Roman"/>
          <w:szCs w:val="28"/>
        </w:rPr>
        <w:t>онное сопровождение мероприятия.</w:t>
      </w:r>
    </w:p>
    <w:p w:rsidR="00E126A3" w:rsidRP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E126A3" w:rsidRPr="00E126A3">
        <w:rPr>
          <w:rFonts w:eastAsia="Calibri" w:cs="Times New Roman"/>
          <w:szCs w:val="28"/>
        </w:rPr>
        <w:t xml:space="preserve">.3. </w:t>
      </w:r>
      <w:r w:rsidR="00D33337">
        <w:rPr>
          <w:rFonts w:eastAsia="Calibri" w:cs="Times New Roman"/>
          <w:szCs w:val="28"/>
        </w:rPr>
        <w:t>Н</w:t>
      </w:r>
      <w:r w:rsidR="00E126A3" w:rsidRPr="00E126A3">
        <w:rPr>
          <w:rFonts w:eastAsia="Calibri" w:cs="Times New Roman"/>
          <w:szCs w:val="28"/>
        </w:rPr>
        <w:t>епосредственно</w:t>
      </w:r>
      <w:r w:rsidR="00D33337">
        <w:rPr>
          <w:rFonts w:eastAsia="Calibri" w:cs="Times New Roman"/>
          <w:szCs w:val="28"/>
        </w:rPr>
        <w:t>е проведение мероприятия.</w:t>
      </w:r>
    </w:p>
    <w:p w:rsidR="00E126A3" w:rsidRP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D33337">
        <w:rPr>
          <w:rFonts w:eastAsia="Calibri" w:cs="Times New Roman"/>
          <w:szCs w:val="28"/>
        </w:rPr>
        <w:t>.3.1. Открытие мероприятия.</w:t>
      </w:r>
    </w:p>
    <w:p w:rsidR="00E126A3" w:rsidRP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D33337">
        <w:rPr>
          <w:rFonts w:eastAsia="Calibri" w:cs="Times New Roman"/>
          <w:szCs w:val="28"/>
        </w:rPr>
        <w:t xml:space="preserve">.3.2. </w:t>
      </w:r>
      <w:r>
        <w:rPr>
          <w:rFonts w:eastAsia="Calibri" w:cs="Times New Roman"/>
          <w:szCs w:val="28"/>
        </w:rPr>
        <w:t>Проведение мероприятия</w:t>
      </w:r>
      <w:r w:rsidR="00D33337">
        <w:rPr>
          <w:rFonts w:eastAsia="Calibri" w:cs="Times New Roman"/>
          <w:szCs w:val="28"/>
        </w:rPr>
        <w:t>.</w:t>
      </w:r>
    </w:p>
    <w:p w:rsidR="00E126A3" w:rsidRP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E126A3" w:rsidRPr="00E126A3">
        <w:rPr>
          <w:rFonts w:eastAsia="Calibri" w:cs="Times New Roman"/>
          <w:szCs w:val="28"/>
        </w:rPr>
        <w:t xml:space="preserve">.3.3. </w:t>
      </w:r>
      <w:r w:rsidR="00D33337">
        <w:rPr>
          <w:rFonts w:eastAsia="Calibri" w:cs="Times New Roman"/>
          <w:szCs w:val="28"/>
        </w:rPr>
        <w:t>Н</w:t>
      </w:r>
      <w:r w:rsidR="00E126A3" w:rsidRPr="00E126A3">
        <w:rPr>
          <w:rFonts w:eastAsia="Calibri" w:cs="Times New Roman"/>
          <w:szCs w:val="28"/>
        </w:rPr>
        <w:t>аграждение победителей и призеров, закрытие мероприятия.</w:t>
      </w:r>
    </w:p>
    <w:p w:rsidR="00E126A3" w:rsidRDefault="0049566F" w:rsidP="00E126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E126A3" w:rsidRPr="00E126A3">
        <w:rPr>
          <w:rFonts w:eastAsia="Calibri" w:cs="Times New Roman"/>
          <w:szCs w:val="28"/>
        </w:rPr>
        <w:t xml:space="preserve">.4. </w:t>
      </w:r>
      <w:r w:rsidR="00D33337">
        <w:rPr>
          <w:rFonts w:eastAsia="Calibri" w:cs="Times New Roman"/>
          <w:szCs w:val="28"/>
        </w:rPr>
        <w:t>Ф</w:t>
      </w:r>
      <w:r w:rsidR="00E126A3" w:rsidRPr="00E126A3">
        <w:rPr>
          <w:rFonts w:eastAsia="Calibri" w:cs="Times New Roman"/>
          <w:szCs w:val="28"/>
        </w:rPr>
        <w:t>ормировани</w:t>
      </w:r>
      <w:r w:rsidR="00D33337">
        <w:rPr>
          <w:rFonts w:eastAsia="Calibri" w:cs="Times New Roman"/>
          <w:szCs w:val="28"/>
        </w:rPr>
        <w:t>е</w:t>
      </w:r>
      <w:r w:rsidR="00E126A3" w:rsidRPr="00E126A3">
        <w:rPr>
          <w:rFonts w:eastAsia="Calibri" w:cs="Times New Roman"/>
          <w:szCs w:val="28"/>
        </w:rPr>
        <w:t xml:space="preserve"> и предоставлени</w:t>
      </w:r>
      <w:r w:rsidR="00D33337">
        <w:rPr>
          <w:rFonts w:eastAsia="Calibri" w:cs="Times New Roman"/>
          <w:szCs w:val="28"/>
        </w:rPr>
        <w:t>е</w:t>
      </w:r>
      <w:r w:rsidR="00E126A3" w:rsidRPr="00E126A3">
        <w:rPr>
          <w:rFonts w:eastAsia="Calibri" w:cs="Times New Roman"/>
          <w:szCs w:val="28"/>
        </w:rPr>
        <w:t xml:space="preserve"> </w:t>
      </w:r>
      <w:r w:rsidR="00D33337">
        <w:rPr>
          <w:rFonts w:eastAsia="Calibri" w:cs="Times New Roman"/>
          <w:szCs w:val="28"/>
        </w:rPr>
        <w:t xml:space="preserve">в управление </w:t>
      </w:r>
      <w:r>
        <w:rPr>
          <w:rFonts w:eastAsia="Calibri" w:cs="Times New Roman"/>
          <w:szCs w:val="28"/>
        </w:rPr>
        <w:t xml:space="preserve">физической культуры                  и спорта Администрации города </w:t>
      </w:r>
      <w:r w:rsidR="00E126A3" w:rsidRPr="00E126A3">
        <w:rPr>
          <w:rFonts w:eastAsia="Calibri" w:cs="Times New Roman"/>
          <w:szCs w:val="28"/>
        </w:rPr>
        <w:t>отчетной документации</w:t>
      </w:r>
      <w:r w:rsidR="00D33337">
        <w:rPr>
          <w:rFonts w:eastAsia="Calibri" w:cs="Times New Roman"/>
          <w:szCs w:val="28"/>
        </w:rPr>
        <w:t>.</w:t>
      </w:r>
    </w:p>
    <w:p w:rsidR="00C55BAB" w:rsidRDefault="00C55BAB" w:rsidP="00E126A3">
      <w:pPr>
        <w:ind w:firstLine="567"/>
        <w:jc w:val="both"/>
        <w:rPr>
          <w:rFonts w:eastAsia="Calibri" w:cs="Times New Roman"/>
          <w:szCs w:val="28"/>
        </w:rPr>
      </w:pPr>
    </w:p>
    <w:p w:rsidR="00C55BAB" w:rsidRDefault="00C55BAB" w:rsidP="00E126A3">
      <w:pPr>
        <w:ind w:firstLine="567"/>
        <w:jc w:val="both"/>
        <w:rPr>
          <w:rFonts w:eastAsia="Calibri" w:cs="Times New Roman"/>
          <w:szCs w:val="28"/>
        </w:rPr>
      </w:pPr>
    </w:p>
    <w:p w:rsidR="00C55BAB" w:rsidRDefault="00C55BAB" w:rsidP="00E126A3">
      <w:pPr>
        <w:ind w:firstLine="567"/>
        <w:jc w:val="both"/>
        <w:rPr>
          <w:rFonts w:eastAsia="Calibri" w:cs="Times New Roman"/>
          <w:szCs w:val="28"/>
        </w:rPr>
      </w:pPr>
    </w:p>
    <w:p w:rsidR="00C55BAB" w:rsidRDefault="00C55BAB" w:rsidP="00E126A3">
      <w:pPr>
        <w:ind w:firstLine="567"/>
        <w:jc w:val="both"/>
        <w:rPr>
          <w:rFonts w:eastAsia="Calibri" w:cs="Times New Roman"/>
          <w:szCs w:val="28"/>
        </w:rPr>
      </w:pPr>
    </w:p>
    <w:p w:rsidR="00C55BAB" w:rsidRDefault="00C55BAB" w:rsidP="00E126A3">
      <w:pPr>
        <w:ind w:firstLine="567"/>
        <w:jc w:val="both"/>
        <w:rPr>
          <w:rFonts w:eastAsia="Calibri" w:cs="Times New Roman"/>
          <w:szCs w:val="28"/>
        </w:rPr>
      </w:pPr>
    </w:p>
    <w:p w:rsidR="00C55BAB" w:rsidRDefault="00C55BAB" w:rsidP="00E126A3">
      <w:pPr>
        <w:ind w:firstLine="567"/>
        <w:jc w:val="both"/>
        <w:rPr>
          <w:rFonts w:eastAsia="Calibri" w:cs="Times New Roman"/>
          <w:szCs w:val="28"/>
        </w:rPr>
      </w:pPr>
    </w:p>
    <w:p w:rsidR="00C55BAB" w:rsidRDefault="00C55BAB" w:rsidP="00E126A3">
      <w:pPr>
        <w:ind w:firstLine="567"/>
        <w:jc w:val="both"/>
        <w:rPr>
          <w:rFonts w:eastAsia="Calibri" w:cs="Times New Roman"/>
          <w:szCs w:val="28"/>
        </w:rPr>
      </w:pPr>
      <w:bookmarkStart w:id="7" w:name="_GoBack"/>
      <w:bookmarkEnd w:id="7"/>
    </w:p>
    <w:p w:rsidR="00C55BAB" w:rsidRPr="00C55BAB" w:rsidRDefault="00C55BAB" w:rsidP="00E126A3">
      <w:pPr>
        <w:ind w:firstLine="567"/>
        <w:jc w:val="both"/>
        <w:rPr>
          <w:rFonts w:eastAsia="Calibri" w:cs="Times New Roman"/>
          <w:sz w:val="20"/>
          <w:szCs w:val="20"/>
        </w:rPr>
      </w:pPr>
    </w:p>
    <w:p w:rsidR="00C55BAB" w:rsidRPr="00C55BAB" w:rsidRDefault="00C55BAB" w:rsidP="00C55BAB">
      <w:pPr>
        <w:ind w:firstLine="567"/>
        <w:rPr>
          <w:rFonts w:eastAsia="Calibri" w:cs="Times New Roman"/>
          <w:sz w:val="20"/>
          <w:szCs w:val="20"/>
        </w:rPr>
      </w:pPr>
      <w:proofErr w:type="spellStart"/>
      <w:r w:rsidRPr="00C55BAB">
        <w:rPr>
          <w:rFonts w:eastAsia="Calibri" w:cs="Times New Roman"/>
          <w:sz w:val="20"/>
          <w:szCs w:val="20"/>
        </w:rPr>
        <w:t>Саликбаева</w:t>
      </w:r>
      <w:proofErr w:type="spellEnd"/>
      <w:r w:rsidRPr="00C55BAB">
        <w:rPr>
          <w:rFonts w:eastAsia="Calibri" w:cs="Times New Roman"/>
          <w:sz w:val="20"/>
          <w:szCs w:val="20"/>
        </w:rPr>
        <w:t xml:space="preserve"> С.А.</w:t>
      </w:r>
    </w:p>
    <w:p w:rsidR="00C55BAB" w:rsidRPr="00C55BAB" w:rsidRDefault="00C55BAB" w:rsidP="00C55BAB">
      <w:pPr>
        <w:ind w:firstLine="567"/>
        <w:rPr>
          <w:sz w:val="20"/>
          <w:szCs w:val="20"/>
        </w:rPr>
      </w:pPr>
      <w:r w:rsidRPr="00C55BAB">
        <w:rPr>
          <w:rFonts w:eastAsia="Calibri" w:cs="Times New Roman"/>
          <w:sz w:val="20"/>
          <w:szCs w:val="20"/>
        </w:rPr>
        <w:t>тел. 36-50-55</w:t>
      </w:r>
    </w:p>
    <w:sectPr w:rsidR="00C55BAB" w:rsidRPr="00C55BAB" w:rsidSect="00803819">
      <w:headerReference w:type="default" r:id="rId6"/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1B" w:rsidRDefault="00B06E1B" w:rsidP="002C2BC7">
      <w:r>
        <w:separator/>
      </w:r>
    </w:p>
  </w:endnote>
  <w:endnote w:type="continuationSeparator" w:id="0">
    <w:p w:rsidR="00B06E1B" w:rsidRDefault="00B06E1B" w:rsidP="002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1B" w:rsidRDefault="00B06E1B" w:rsidP="002C2BC7">
      <w:r>
        <w:separator/>
      </w:r>
    </w:p>
  </w:footnote>
  <w:footnote w:type="continuationSeparator" w:id="0">
    <w:p w:rsidR="00B06E1B" w:rsidRDefault="00B06E1B" w:rsidP="002C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607555"/>
      <w:docPartObj>
        <w:docPartGallery w:val="Page Numbers (Top of Page)"/>
        <w:docPartUnique/>
      </w:docPartObj>
    </w:sdtPr>
    <w:sdtEndPr/>
    <w:sdtContent>
      <w:p w:rsidR="00803819" w:rsidRDefault="008038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BAB">
          <w:rPr>
            <w:noProof/>
          </w:rPr>
          <w:t>4</w:t>
        </w:r>
        <w:r>
          <w:fldChar w:fldCharType="end"/>
        </w:r>
      </w:p>
    </w:sdtContent>
  </w:sdt>
  <w:p w:rsidR="001E6248" w:rsidRDefault="00B06E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C7" w:rsidRPr="002C2BC7" w:rsidRDefault="002C2BC7">
    <w:pPr>
      <w:pStyle w:val="a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C7"/>
    <w:rsid w:val="00001644"/>
    <w:rsid w:val="000519BA"/>
    <w:rsid w:val="000569AB"/>
    <w:rsid w:val="00065FE0"/>
    <w:rsid w:val="00082A12"/>
    <w:rsid w:val="000A1EAB"/>
    <w:rsid w:val="000A551D"/>
    <w:rsid w:val="000A7838"/>
    <w:rsid w:val="000D0D6A"/>
    <w:rsid w:val="000E5026"/>
    <w:rsid w:val="000F3363"/>
    <w:rsid w:val="001148DE"/>
    <w:rsid w:val="00116382"/>
    <w:rsid w:val="00136CA7"/>
    <w:rsid w:val="001414D0"/>
    <w:rsid w:val="00196515"/>
    <w:rsid w:val="001B49E9"/>
    <w:rsid w:val="001B6189"/>
    <w:rsid w:val="001C29BF"/>
    <w:rsid w:val="002040AB"/>
    <w:rsid w:val="002058E1"/>
    <w:rsid w:val="0025667D"/>
    <w:rsid w:val="002C1B8D"/>
    <w:rsid w:val="002C2BC7"/>
    <w:rsid w:val="002E10A0"/>
    <w:rsid w:val="003018D7"/>
    <w:rsid w:val="00306470"/>
    <w:rsid w:val="00313198"/>
    <w:rsid w:val="00317877"/>
    <w:rsid w:val="0037002E"/>
    <w:rsid w:val="00386778"/>
    <w:rsid w:val="003C7E31"/>
    <w:rsid w:val="003D2128"/>
    <w:rsid w:val="003F5C35"/>
    <w:rsid w:val="00413797"/>
    <w:rsid w:val="0042163A"/>
    <w:rsid w:val="00426C5E"/>
    <w:rsid w:val="0042766B"/>
    <w:rsid w:val="00441A2A"/>
    <w:rsid w:val="00450BA5"/>
    <w:rsid w:val="00457266"/>
    <w:rsid w:val="00481787"/>
    <w:rsid w:val="00490BF7"/>
    <w:rsid w:val="0049566F"/>
    <w:rsid w:val="00500D22"/>
    <w:rsid w:val="005217C5"/>
    <w:rsid w:val="00587C74"/>
    <w:rsid w:val="005B2B20"/>
    <w:rsid w:val="005B564D"/>
    <w:rsid w:val="006274A2"/>
    <w:rsid w:val="00637145"/>
    <w:rsid w:val="00643F7F"/>
    <w:rsid w:val="006911E7"/>
    <w:rsid w:val="006916C5"/>
    <w:rsid w:val="00695C83"/>
    <w:rsid w:val="006A1534"/>
    <w:rsid w:val="006C3BFF"/>
    <w:rsid w:val="00701B3D"/>
    <w:rsid w:val="007348C6"/>
    <w:rsid w:val="007B192C"/>
    <w:rsid w:val="007C02FB"/>
    <w:rsid w:val="007E62CF"/>
    <w:rsid w:val="007F26AF"/>
    <w:rsid w:val="00803819"/>
    <w:rsid w:val="008307E9"/>
    <w:rsid w:val="008B6F06"/>
    <w:rsid w:val="00907A6E"/>
    <w:rsid w:val="00983B78"/>
    <w:rsid w:val="009C352D"/>
    <w:rsid w:val="009D6BB5"/>
    <w:rsid w:val="009E30FD"/>
    <w:rsid w:val="00A0383F"/>
    <w:rsid w:val="00A04613"/>
    <w:rsid w:val="00A62370"/>
    <w:rsid w:val="00AA0839"/>
    <w:rsid w:val="00AB3A37"/>
    <w:rsid w:val="00AE18CB"/>
    <w:rsid w:val="00AE2EF1"/>
    <w:rsid w:val="00AF6110"/>
    <w:rsid w:val="00B0209B"/>
    <w:rsid w:val="00B06E1B"/>
    <w:rsid w:val="00B20D3F"/>
    <w:rsid w:val="00B27E5F"/>
    <w:rsid w:val="00B46A28"/>
    <w:rsid w:val="00B72DC1"/>
    <w:rsid w:val="00BD11E5"/>
    <w:rsid w:val="00BD4B51"/>
    <w:rsid w:val="00C17679"/>
    <w:rsid w:val="00C269BA"/>
    <w:rsid w:val="00C55BAB"/>
    <w:rsid w:val="00CA3955"/>
    <w:rsid w:val="00CE757B"/>
    <w:rsid w:val="00CF385C"/>
    <w:rsid w:val="00CF6C2B"/>
    <w:rsid w:val="00D33337"/>
    <w:rsid w:val="00D34712"/>
    <w:rsid w:val="00D35EB3"/>
    <w:rsid w:val="00D52878"/>
    <w:rsid w:val="00D56E1E"/>
    <w:rsid w:val="00DA2536"/>
    <w:rsid w:val="00DC0780"/>
    <w:rsid w:val="00DC09B7"/>
    <w:rsid w:val="00DC7270"/>
    <w:rsid w:val="00DE6800"/>
    <w:rsid w:val="00DF3A1E"/>
    <w:rsid w:val="00E126A3"/>
    <w:rsid w:val="00E25EB3"/>
    <w:rsid w:val="00E45CC3"/>
    <w:rsid w:val="00E77906"/>
    <w:rsid w:val="00E92CD7"/>
    <w:rsid w:val="00EB4EFE"/>
    <w:rsid w:val="00ED65D9"/>
    <w:rsid w:val="00EF3F67"/>
    <w:rsid w:val="00F01208"/>
    <w:rsid w:val="00F50B5E"/>
    <w:rsid w:val="00F92A8B"/>
    <w:rsid w:val="00F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3DC486-3E76-4542-B48C-8ABD5373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B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BC7"/>
    <w:rPr>
      <w:rFonts w:ascii="Times New Roman" w:hAnsi="Times New Roman"/>
      <w:sz w:val="28"/>
    </w:rPr>
  </w:style>
  <w:style w:type="character" w:styleId="a6">
    <w:name w:val="page number"/>
    <w:basedOn w:val="a0"/>
    <w:rsid w:val="002C2BC7"/>
  </w:style>
  <w:style w:type="character" w:customStyle="1" w:styleId="a7">
    <w:name w:val="Гипертекстовая ссылка"/>
    <w:uiPriority w:val="99"/>
    <w:rsid w:val="002C2BC7"/>
    <w:rPr>
      <w:rFonts w:cs="Times New Roman"/>
      <w:b w:val="0"/>
      <w:color w:val="106BBE"/>
    </w:rPr>
  </w:style>
  <w:style w:type="paragraph" w:customStyle="1" w:styleId="ConsPlusNormal">
    <w:name w:val="ConsPlusNormal"/>
    <w:rsid w:val="002C2BC7"/>
    <w:pPr>
      <w:widowControl w:val="0"/>
      <w:autoSpaceDE w:val="0"/>
      <w:autoSpaceDN w:val="0"/>
      <w:spacing w:after="0" w:line="240" w:lineRule="auto"/>
      <w:ind w:left="-567" w:right="-284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2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BC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016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1182</Words>
  <Characters>8588</Characters>
  <Application>Microsoft Office Word</Application>
  <DocSecurity>0</DocSecurity>
  <Lines>268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Шишманцева Эльвира Юрьевна</cp:lastModifiedBy>
  <cp:revision>4</cp:revision>
  <cp:lastPrinted>2021-03-19T10:24:00Z</cp:lastPrinted>
  <dcterms:created xsi:type="dcterms:W3CDTF">2021-03-30T09:06:00Z</dcterms:created>
  <dcterms:modified xsi:type="dcterms:W3CDTF">2021-03-30T09:10:00Z</dcterms:modified>
</cp:coreProperties>
</file>