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25" w:rsidRDefault="00435FCE" w:rsidP="006F7225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</w:t>
      </w:r>
    </w:p>
    <w:p w:rsidR="006F7225" w:rsidRDefault="00435FCE" w:rsidP="006F7225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№5089 от 21.07.2015 г. </w:t>
      </w:r>
    </w:p>
    <w:p w:rsidR="006F7225" w:rsidRDefault="006F7225" w:rsidP="006F7225">
      <w:pPr>
        <w:spacing w:line="240" w:lineRule="atLeast"/>
        <w:contextualSpacing/>
        <w:rPr>
          <w:sz w:val="28"/>
          <w:szCs w:val="28"/>
        </w:rPr>
      </w:pPr>
    </w:p>
    <w:p w:rsidR="006F7225" w:rsidRDefault="006F7225" w:rsidP="006F7225">
      <w:pPr>
        <w:spacing w:line="240" w:lineRule="atLeast"/>
        <w:contextualSpacing/>
        <w:rPr>
          <w:sz w:val="28"/>
          <w:szCs w:val="28"/>
        </w:rPr>
      </w:pPr>
    </w:p>
    <w:p w:rsidR="006F7225" w:rsidRDefault="006F7225" w:rsidP="006F7225">
      <w:pPr>
        <w:spacing w:line="240" w:lineRule="atLeast"/>
        <w:contextualSpacing/>
        <w:rPr>
          <w:sz w:val="28"/>
          <w:szCs w:val="28"/>
        </w:rPr>
      </w:pPr>
    </w:p>
    <w:p w:rsidR="006F7225" w:rsidRDefault="006F7225" w:rsidP="006F7225">
      <w:pPr>
        <w:spacing w:line="240" w:lineRule="atLeast"/>
        <w:contextualSpacing/>
        <w:rPr>
          <w:sz w:val="28"/>
          <w:szCs w:val="28"/>
        </w:rPr>
      </w:pPr>
    </w:p>
    <w:p w:rsidR="006F7225" w:rsidRDefault="006F7225" w:rsidP="006F7225">
      <w:pPr>
        <w:spacing w:line="240" w:lineRule="atLeast"/>
        <w:contextualSpacing/>
        <w:rPr>
          <w:sz w:val="28"/>
          <w:szCs w:val="28"/>
        </w:rPr>
      </w:pPr>
    </w:p>
    <w:p w:rsidR="006F7225" w:rsidRDefault="006F7225" w:rsidP="006F7225">
      <w:pPr>
        <w:spacing w:line="240" w:lineRule="atLeast"/>
        <w:contextualSpacing/>
        <w:rPr>
          <w:sz w:val="28"/>
          <w:szCs w:val="28"/>
        </w:rPr>
      </w:pPr>
    </w:p>
    <w:p w:rsidR="006F7225" w:rsidRDefault="006F7225" w:rsidP="006F7225">
      <w:pPr>
        <w:spacing w:line="240" w:lineRule="atLeast"/>
        <w:contextualSpacing/>
        <w:rPr>
          <w:sz w:val="28"/>
          <w:szCs w:val="28"/>
        </w:rPr>
      </w:pPr>
    </w:p>
    <w:p w:rsidR="006F7225" w:rsidRDefault="006F7225" w:rsidP="006F7225">
      <w:pPr>
        <w:spacing w:line="240" w:lineRule="atLeast"/>
        <w:contextualSpacing/>
        <w:rPr>
          <w:sz w:val="28"/>
          <w:szCs w:val="28"/>
        </w:rPr>
      </w:pPr>
    </w:p>
    <w:p w:rsidR="006F7225" w:rsidRDefault="006F7225" w:rsidP="006F7225">
      <w:pPr>
        <w:spacing w:line="240" w:lineRule="atLeast"/>
        <w:contextualSpacing/>
        <w:rPr>
          <w:sz w:val="28"/>
          <w:szCs w:val="28"/>
        </w:rPr>
      </w:pPr>
    </w:p>
    <w:p w:rsidR="006F7225" w:rsidRDefault="006F7225" w:rsidP="006F7225">
      <w:pPr>
        <w:spacing w:line="240" w:lineRule="atLeast"/>
        <w:contextualSpacing/>
        <w:rPr>
          <w:sz w:val="28"/>
          <w:szCs w:val="28"/>
        </w:rPr>
      </w:pPr>
    </w:p>
    <w:p w:rsidR="006F7225" w:rsidRDefault="006F7225" w:rsidP="006F7225">
      <w:pPr>
        <w:spacing w:line="240" w:lineRule="atLeast"/>
        <w:contextualSpacing/>
        <w:rPr>
          <w:sz w:val="28"/>
          <w:szCs w:val="28"/>
        </w:rPr>
      </w:pPr>
      <w:r w:rsidRPr="001D6488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</w:t>
      </w:r>
    </w:p>
    <w:p w:rsidR="006F7225" w:rsidRDefault="006F7225" w:rsidP="006F7225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03.12.2013 </w:t>
      </w:r>
    </w:p>
    <w:p w:rsidR="006F7225" w:rsidRDefault="006F7225" w:rsidP="006F7225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№ 8729 «</w:t>
      </w:r>
      <w:r w:rsidRPr="00FE00F5">
        <w:rPr>
          <w:sz w:val="28"/>
          <w:szCs w:val="28"/>
        </w:rPr>
        <w:t>Об утверждении стандарт</w:t>
      </w:r>
      <w:r>
        <w:rPr>
          <w:sz w:val="28"/>
          <w:szCs w:val="28"/>
        </w:rPr>
        <w:t xml:space="preserve">а </w:t>
      </w:r>
    </w:p>
    <w:p w:rsidR="006F7225" w:rsidRDefault="006F7225" w:rsidP="006F7225">
      <w:pPr>
        <w:spacing w:line="240" w:lineRule="atLeast"/>
        <w:contextualSpacing/>
        <w:rPr>
          <w:sz w:val="28"/>
          <w:szCs w:val="28"/>
        </w:rPr>
      </w:pPr>
      <w:r w:rsidRPr="00FE00F5">
        <w:rPr>
          <w:sz w:val="28"/>
          <w:szCs w:val="28"/>
        </w:rPr>
        <w:t xml:space="preserve">качества муниципальной работы </w:t>
      </w:r>
    </w:p>
    <w:p w:rsidR="006F7225" w:rsidRDefault="006F7225" w:rsidP="006F7225">
      <w:pPr>
        <w:spacing w:line="240" w:lineRule="atLeast"/>
        <w:contextualSpacing/>
        <w:rPr>
          <w:sz w:val="28"/>
          <w:szCs w:val="28"/>
        </w:rPr>
      </w:pPr>
      <w:r w:rsidRPr="00FE00F5">
        <w:rPr>
          <w:sz w:val="28"/>
          <w:szCs w:val="28"/>
        </w:rPr>
        <w:t xml:space="preserve">«Осуществление дорожной деятельности </w:t>
      </w:r>
    </w:p>
    <w:p w:rsidR="006F7225" w:rsidRDefault="006F7225" w:rsidP="006F7225">
      <w:pPr>
        <w:spacing w:line="240" w:lineRule="atLeast"/>
        <w:contextualSpacing/>
        <w:rPr>
          <w:sz w:val="28"/>
          <w:szCs w:val="28"/>
        </w:rPr>
      </w:pPr>
      <w:r w:rsidRPr="00FE00F5">
        <w:rPr>
          <w:sz w:val="28"/>
          <w:szCs w:val="28"/>
        </w:rPr>
        <w:t>в части содержания</w:t>
      </w:r>
      <w:r>
        <w:rPr>
          <w:sz w:val="28"/>
          <w:szCs w:val="28"/>
        </w:rPr>
        <w:t xml:space="preserve"> </w:t>
      </w:r>
      <w:r w:rsidRPr="00FE00F5">
        <w:rPr>
          <w:sz w:val="28"/>
          <w:szCs w:val="28"/>
        </w:rPr>
        <w:t xml:space="preserve">и ремонта </w:t>
      </w:r>
    </w:p>
    <w:p w:rsidR="006F7225" w:rsidRDefault="006F7225" w:rsidP="006F7225">
      <w:pPr>
        <w:spacing w:line="240" w:lineRule="atLeast"/>
        <w:contextualSpacing/>
        <w:rPr>
          <w:sz w:val="28"/>
          <w:szCs w:val="28"/>
        </w:rPr>
      </w:pPr>
      <w:r w:rsidRPr="00FE00F5">
        <w:rPr>
          <w:sz w:val="28"/>
          <w:szCs w:val="28"/>
        </w:rPr>
        <w:t xml:space="preserve">автомобильных дорог местного значения </w:t>
      </w:r>
    </w:p>
    <w:p w:rsidR="006F7225" w:rsidRDefault="006F7225" w:rsidP="006F7225">
      <w:pPr>
        <w:spacing w:line="240" w:lineRule="atLeast"/>
        <w:contextualSpacing/>
        <w:rPr>
          <w:sz w:val="28"/>
          <w:szCs w:val="28"/>
        </w:rPr>
      </w:pPr>
      <w:r w:rsidRPr="00FE00F5">
        <w:rPr>
          <w:sz w:val="28"/>
          <w:szCs w:val="28"/>
        </w:rPr>
        <w:t>в границах городского округа, а также</w:t>
      </w:r>
      <w:r>
        <w:rPr>
          <w:sz w:val="28"/>
          <w:szCs w:val="28"/>
        </w:rPr>
        <w:t xml:space="preserve"> </w:t>
      </w:r>
      <w:r w:rsidRPr="00FE00F5">
        <w:rPr>
          <w:sz w:val="28"/>
          <w:szCs w:val="28"/>
        </w:rPr>
        <w:t xml:space="preserve">иной </w:t>
      </w:r>
    </w:p>
    <w:p w:rsidR="006F7225" w:rsidRDefault="006F7225" w:rsidP="006F7225">
      <w:pPr>
        <w:spacing w:line="240" w:lineRule="atLeast"/>
        <w:contextualSpacing/>
        <w:rPr>
          <w:sz w:val="28"/>
          <w:szCs w:val="28"/>
        </w:rPr>
      </w:pPr>
      <w:r w:rsidRPr="00FE00F5">
        <w:rPr>
          <w:sz w:val="28"/>
          <w:szCs w:val="28"/>
        </w:rPr>
        <w:t xml:space="preserve">деятельности в области использования </w:t>
      </w:r>
    </w:p>
    <w:p w:rsidR="006F7225" w:rsidRPr="00FE00F5" w:rsidRDefault="006F7225" w:rsidP="006F7225">
      <w:pPr>
        <w:spacing w:line="240" w:lineRule="atLeast"/>
        <w:contextualSpacing/>
        <w:rPr>
          <w:sz w:val="28"/>
          <w:szCs w:val="28"/>
        </w:rPr>
      </w:pPr>
      <w:r w:rsidRPr="00FE00F5">
        <w:rPr>
          <w:sz w:val="28"/>
          <w:szCs w:val="28"/>
        </w:rPr>
        <w:t>автомобильных дорог»</w:t>
      </w:r>
    </w:p>
    <w:p w:rsidR="006F7225" w:rsidRPr="006F7225" w:rsidRDefault="006F7225" w:rsidP="006F7225">
      <w:pPr>
        <w:spacing w:line="240" w:lineRule="atLeast"/>
        <w:contextualSpacing/>
        <w:rPr>
          <w:sz w:val="28"/>
          <w:szCs w:val="28"/>
        </w:rPr>
      </w:pPr>
    </w:p>
    <w:p w:rsidR="006F7225" w:rsidRDefault="006F7225" w:rsidP="006F7225">
      <w:pPr>
        <w:ind w:right="38" w:firstLine="567"/>
        <w:jc w:val="both"/>
        <w:rPr>
          <w:sz w:val="28"/>
          <w:szCs w:val="28"/>
        </w:rPr>
      </w:pPr>
    </w:p>
    <w:p w:rsidR="006F7225" w:rsidRDefault="006F7225" w:rsidP="006F7225">
      <w:pPr>
        <w:ind w:firstLine="567"/>
        <w:jc w:val="both"/>
        <w:rPr>
          <w:sz w:val="28"/>
          <w:szCs w:val="28"/>
        </w:rPr>
      </w:pPr>
      <w:proofErr w:type="gramStart"/>
      <w:r w:rsidRPr="00FE00F5">
        <w:rPr>
          <w:sz w:val="28"/>
          <w:szCs w:val="28"/>
        </w:rPr>
        <w:t>В соответствии с Бюджетным кодексом Российской</w:t>
      </w:r>
      <w:r>
        <w:rPr>
          <w:sz w:val="28"/>
          <w:szCs w:val="28"/>
        </w:rPr>
        <w:t xml:space="preserve"> </w:t>
      </w:r>
      <w:r w:rsidRPr="00FE00F5">
        <w:rPr>
          <w:sz w:val="28"/>
          <w:szCs w:val="28"/>
        </w:rPr>
        <w:t>Федерации, постано</w:t>
      </w:r>
      <w:r w:rsidRPr="00FE00F5">
        <w:rPr>
          <w:sz w:val="28"/>
          <w:szCs w:val="28"/>
        </w:rPr>
        <w:t>в</w:t>
      </w:r>
      <w:r w:rsidRPr="006F7225">
        <w:rPr>
          <w:spacing w:val="-4"/>
          <w:sz w:val="28"/>
          <w:szCs w:val="28"/>
        </w:rPr>
        <w:t>лениями Администрации города от 31.05.2012 № 4054 «Об утверждении порядка</w:t>
      </w:r>
      <w:r w:rsidRPr="00FE00F5">
        <w:rPr>
          <w:sz w:val="28"/>
          <w:szCs w:val="28"/>
        </w:rPr>
        <w:t xml:space="preserve"> разработки, утверждения и применения стандартов качества муниципальных услуг (работ)»</w:t>
      </w:r>
      <w:r>
        <w:rPr>
          <w:sz w:val="28"/>
          <w:szCs w:val="28"/>
        </w:rPr>
        <w:t xml:space="preserve"> (с последующими изменениями)</w:t>
      </w:r>
      <w:r w:rsidRPr="00FE00F5">
        <w:rPr>
          <w:sz w:val="28"/>
          <w:szCs w:val="28"/>
        </w:rPr>
        <w:t xml:space="preserve">, от 24.02.2011 № 844 </w:t>
      </w:r>
      <w:r>
        <w:rPr>
          <w:sz w:val="28"/>
          <w:szCs w:val="28"/>
        </w:rPr>
        <w:t xml:space="preserve">                                      </w:t>
      </w:r>
      <w:r w:rsidRPr="00FE00F5">
        <w:rPr>
          <w:sz w:val="28"/>
          <w:szCs w:val="28"/>
        </w:rPr>
        <w:t>«Об утверждении реестра муниципальных услуг городского окру</w:t>
      </w:r>
      <w:r>
        <w:rPr>
          <w:sz w:val="28"/>
          <w:szCs w:val="28"/>
        </w:rPr>
        <w:t>га город                                  Сургут» (с последующими изменениями</w:t>
      </w:r>
      <w:r w:rsidRPr="00FE00F5">
        <w:rPr>
          <w:sz w:val="28"/>
          <w:szCs w:val="28"/>
        </w:rPr>
        <w:t xml:space="preserve">), распоряжением Администрации </w:t>
      </w:r>
      <w:r>
        <w:rPr>
          <w:sz w:val="28"/>
          <w:szCs w:val="28"/>
        </w:rPr>
        <w:t xml:space="preserve">               </w:t>
      </w:r>
      <w:r w:rsidRPr="00FE00F5">
        <w:rPr>
          <w:sz w:val="28"/>
          <w:szCs w:val="28"/>
        </w:rPr>
        <w:t>города от 30.12.2005</w:t>
      </w:r>
      <w:r>
        <w:rPr>
          <w:sz w:val="28"/>
          <w:szCs w:val="28"/>
        </w:rPr>
        <w:t xml:space="preserve"> </w:t>
      </w:r>
      <w:r w:rsidRPr="00FE00F5">
        <w:rPr>
          <w:sz w:val="28"/>
          <w:szCs w:val="28"/>
        </w:rPr>
        <w:t xml:space="preserve">№ 3686 «Об утверждении Регламента Администрации </w:t>
      </w:r>
      <w:r>
        <w:rPr>
          <w:sz w:val="28"/>
          <w:szCs w:val="28"/>
        </w:rPr>
        <w:t xml:space="preserve">                   </w:t>
      </w:r>
      <w:r w:rsidRPr="00FE00F5">
        <w:rPr>
          <w:sz w:val="28"/>
          <w:szCs w:val="28"/>
        </w:rPr>
        <w:t>города» (с</w:t>
      </w:r>
      <w:r>
        <w:rPr>
          <w:sz w:val="28"/>
          <w:szCs w:val="28"/>
        </w:rPr>
        <w:t xml:space="preserve"> последующими </w:t>
      </w:r>
      <w:r w:rsidRPr="00FE00F5">
        <w:rPr>
          <w:sz w:val="28"/>
          <w:szCs w:val="28"/>
        </w:rPr>
        <w:t>изменениями), в целях повышения</w:t>
      </w:r>
      <w:proofErr w:type="gramEnd"/>
      <w:r w:rsidRPr="00FE00F5">
        <w:rPr>
          <w:sz w:val="28"/>
          <w:szCs w:val="28"/>
        </w:rPr>
        <w:t xml:space="preserve"> качества оказания муниципальной работы «Осуществление дорожной деятельности в части </w:t>
      </w:r>
      <w:r>
        <w:rPr>
          <w:sz w:val="28"/>
          <w:szCs w:val="28"/>
        </w:rPr>
        <w:t xml:space="preserve">                     </w:t>
      </w:r>
      <w:r w:rsidRPr="00FE00F5">
        <w:rPr>
          <w:sz w:val="28"/>
          <w:szCs w:val="28"/>
        </w:rPr>
        <w:t xml:space="preserve">содержания и </w:t>
      </w:r>
      <w:proofErr w:type="gramStart"/>
      <w:r w:rsidRPr="00FE00F5">
        <w:rPr>
          <w:sz w:val="28"/>
          <w:szCs w:val="28"/>
        </w:rPr>
        <w:t>ремонта</w:t>
      </w:r>
      <w:proofErr w:type="gramEnd"/>
      <w:r w:rsidRPr="00FE00F5">
        <w:rPr>
          <w:sz w:val="28"/>
          <w:szCs w:val="28"/>
        </w:rPr>
        <w:t xml:space="preserve"> автомобильных дорог местного значения в границах </w:t>
      </w:r>
      <w:r>
        <w:rPr>
          <w:sz w:val="28"/>
          <w:szCs w:val="28"/>
        </w:rPr>
        <w:t xml:space="preserve">                 </w:t>
      </w:r>
      <w:r w:rsidRPr="00FE00F5">
        <w:rPr>
          <w:sz w:val="28"/>
          <w:szCs w:val="28"/>
        </w:rPr>
        <w:t>городского округа, а также иной деятельности в области использования авт</w:t>
      </w:r>
      <w:r w:rsidRPr="00FE00F5">
        <w:rPr>
          <w:sz w:val="28"/>
          <w:szCs w:val="28"/>
        </w:rPr>
        <w:t>о</w:t>
      </w:r>
      <w:r w:rsidRPr="00FE00F5">
        <w:rPr>
          <w:sz w:val="28"/>
          <w:szCs w:val="28"/>
        </w:rPr>
        <w:t>мобильных дорог»:</w:t>
      </w:r>
    </w:p>
    <w:p w:rsidR="006F7225" w:rsidRDefault="006F7225" w:rsidP="006F722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города от 03.12.2013 № 8729                   «</w:t>
      </w:r>
      <w:r w:rsidRPr="00FE00F5">
        <w:rPr>
          <w:sz w:val="28"/>
          <w:szCs w:val="28"/>
        </w:rPr>
        <w:t>Об утверждении стандарт</w:t>
      </w:r>
      <w:r>
        <w:rPr>
          <w:sz w:val="28"/>
          <w:szCs w:val="28"/>
        </w:rPr>
        <w:t xml:space="preserve">а </w:t>
      </w:r>
      <w:r w:rsidRPr="00FE00F5">
        <w:rPr>
          <w:sz w:val="28"/>
          <w:szCs w:val="28"/>
        </w:rPr>
        <w:t>качества муниципальной работы «Осуществление дорожной деятельности в части содержания</w:t>
      </w:r>
      <w:r>
        <w:rPr>
          <w:sz w:val="28"/>
          <w:szCs w:val="28"/>
        </w:rPr>
        <w:t xml:space="preserve"> </w:t>
      </w:r>
      <w:r w:rsidRPr="00FE00F5">
        <w:rPr>
          <w:sz w:val="28"/>
          <w:szCs w:val="28"/>
        </w:rPr>
        <w:t xml:space="preserve">и </w:t>
      </w:r>
      <w:proofErr w:type="gramStart"/>
      <w:r w:rsidRPr="00FE00F5">
        <w:rPr>
          <w:sz w:val="28"/>
          <w:szCs w:val="28"/>
        </w:rPr>
        <w:t>ремонта</w:t>
      </w:r>
      <w:proofErr w:type="gramEnd"/>
      <w:r w:rsidRPr="00FE00F5">
        <w:rPr>
          <w:sz w:val="28"/>
          <w:szCs w:val="28"/>
        </w:rPr>
        <w:t xml:space="preserve"> автомобильных дорог местного значения в границах городского округа, а также</w:t>
      </w:r>
      <w:r>
        <w:rPr>
          <w:sz w:val="28"/>
          <w:szCs w:val="28"/>
        </w:rPr>
        <w:t xml:space="preserve"> </w:t>
      </w:r>
      <w:r w:rsidRPr="00FE00F5">
        <w:rPr>
          <w:sz w:val="28"/>
          <w:szCs w:val="28"/>
        </w:rPr>
        <w:t xml:space="preserve">иной деятельности </w:t>
      </w:r>
      <w:r>
        <w:rPr>
          <w:sz w:val="28"/>
          <w:szCs w:val="28"/>
        </w:rPr>
        <w:t xml:space="preserve">                       </w:t>
      </w:r>
      <w:r w:rsidRPr="00FE00F5">
        <w:rPr>
          <w:sz w:val="28"/>
          <w:szCs w:val="28"/>
        </w:rPr>
        <w:t>в области использования автомобильных дорог»</w:t>
      </w:r>
      <w:r>
        <w:rPr>
          <w:sz w:val="28"/>
          <w:szCs w:val="28"/>
        </w:rPr>
        <w:t xml:space="preserve"> следующие изменения:</w:t>
      </w:r>
    </w:p>
    <w:p w:rsidR="006F7225" w:rsidRDefault="006F7225" w:rsidP="006F722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постановлению:</w:t>
      </w:r>
    </w:p>
    <w:p w:rsidR="006F7225" w:rsidRDefault="006F7225" w:rsidP="006F722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3.1.3 дополнить подпунктом 3.1.3.3 следующего содержания: </w:t>
      </w:r>
    </w:p>
    <w:p w:rsidR="006F7225" w:rsidRDefault="006F7225" w:rsidP="006F722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«3.1.3.3. Устранение повреждений дорожных покрытий (ямочный ремонт). </w:t>
      </w:r>
    </w:p>
    <w:p w:rsidR="006F7225" w:rsidRPr="001A416F" w:rsidRDefault="006F7225" w:rsidP="006F722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</w:rPr>
        <w:t>Д</w:t>
      </w:r>
      <w:r w:rsidRPr="0070693F">
        <w:rPr>
          <w:sz w:val="28"/>
        </w:rPr>
        <w:t xml:space="preserve">орожными службами города ежегодно на улицах и дорогах города </w:t>
      </w:r>
      <w:r>
        <w:rPr>
          <w:sz w:val="28"/>
        </w:rPr>
        <w:t xml:space="preserve">                </w:t>
      </w:r>
      <w:r w:rsidRPr="0070693F">
        <w:rPr>
          <w:sz w:val="28"/>
        </w:rPr>
        <w:t>Сургута выполняются следующие виды ремонтных работ:</w:t>
      </w:r>
    </w:p>
    <w:p w:rsidR="006F7225" w:rsidRPr="0070693F" w:rsidRDefault="006F7225" w:rsidP="006F7225">
      <w:pPr>
        <w:ind w:firstLine="567"/>
        <w:jc w:val="both"/>
        <w:rPr>
          <w:sz w:val="28"/>
        </w:rPr>
      </w:pPr>
      <w:proofErr w:type="gramStart"/>
      <w:r w:rsidRPr="00011A82">
        <w:rPr>
          <w:sz w:val="28"/>
        </w:rPr>
        <w:t xml:space="preserve">- </w:t>
      </w:r>
      <w:r>
        <w:rPr>
          <w:sz w:val="28"/>
        </w:rPr>
        <w:t>я</w:t>
      </w:r>
      <w:r w:rsidRPr="00011A82">
        <w:rPr>
          <w:sz w:val="28"/>
        </w:rPr>
        <w:t>мочный ремонт литым асфальтобетоном:</w:t>
      </w:r>
      <w:r w:rsidRPr="0070693F">
        <w:rPr>
          <w:sz w:val="28"/>
        </w:rPr>
        <w:t xml:space="preserve"> выполняется в переходный </w:t>
      </w:r>
      <w:r>
        <w:rPr>
          <w:sz w:val="28"/>
        </w:rPr>
        <w:t xml:space="preserve">               </w:t>
      </w:r>
      <w:r w:rsidRPr="0070693F">
        <w:rPr>
          <w:sz w:val="28"/>
        </w:rPr>
        <w:t>весенне-летний, осенний периоды.</w:t>
      </w:r>
      <w:proofErr w:type="gramEnd"/>
      <w:r w:rsidRPr="0070693F">
        <w:rPr>
          <w:sz w:val="28"/>
        </w:rPr>
        <w:t xml:space="preserve"> Преимущество этого способа ремонта </w:t>
      </w:r>
      <w:r>
        <w:rPr>
          <w:sz w:val="28"/>
        </w:rPr>
        <w:t xml:space="preserve">                 </w:t>
      </w:r>
      <w:r w:rsidRPr="0070693F">
        <w:rPr>
          <w:sz w:val="28"/>
        </w:rPr>
        <w:t>состоит в том, что данные работы можно выполнять при низких температу</w:t>
      </w:r>
      <w:r>
        <w:rPr>
          <w:sz w:val="28"/>
        </w:rPr>
        <w:t xml:space="preserve">рах </w:t>
      </w:r>
      <w:r w:rsidRPr="006F7225">
        <w:rPr>
          <w:spacing w:val="-4"/>
          <w:sz w:val="28"/>
        </w:rPr>
        <w:t>воздуха (до -10˚С). В отличие от обычно уплотняемых асфальтобетонных смесей</w:t>
      </w:r>
      <w:r w:rsidRPr="0070693F">
        <w:rPr>
          <w:sz w:val="28"/>
        </w:rPr>
        <w:t xml:space="preserve"> литая асфальтобетонная смесь содержит большое количество высоковязкого битума и минерального порошка. Покрытия из литого асфальтобетона водон</w:t>
      </w:r>
      <w:r w:rsidRPr="0070693F">
        <w:rPr>
          <w:sz w:val="28"/>
        </w:rPr>
        <w:t>е</w:t>
      </w:r>
      <w:r w:rsidRPr="0070693F">
        <w:rPr>
          <w:sz w:val="28"/>
        </w:rPr>
        <w:t xml:space="preserve">проницаемы, обладают высокой коррозийной стойкостью, </w:t>
      </w:r>
      <w:proofErr w:type="spellStart"/>
      <w:r w:rsidRPr="0070693F">
        <w:rPr>
          <w:sz w:val="28"/>
        </w:rPr>
        <w:t>трещиноизнососто</w:t>
      </w:r>
      <w:r w:rsidRPr="0070693F">
        <w:rPr>
          <w:sz w:val="28"/>
        </w:rPr>
        <w:t>й</w:t>
      </w:r>
      <w:r w:rsidRPr="0070693F">
        <w:rPr>
          <w:sz w:val="28"/>
        </w:rPr>
        <w:t>костью</w:t>
      </w:r>
      <w:proofErr w:type="spellEnd"/>
      <w:r w:rsidRPr="0070693F">
        <w:rPr>
          <w:sz w:val="28"/>
        </w:rPr>
        <w:t>. Они наиболее устойчивы к механическим и физическим воздействиям окружающей среды и транспортных средств, особенно при применении антиг</w:t>
      </w:r>
      <w:r w:rsidRPr="0070693F">
        <w:rPr>
          <w:sz w:val="28"/>
        </w:rPr>
        <w:t>о</w:t>
      </w:r>
      <w:r w:rsidRPr="0070693F">
        <w:rPr>
          <w:sz w:val="28"/>
        </w:rPr>
        <w:t>лоледных смесей;</w:t>
      </w:r>
    </w:p>
    <w:p w:rsidR="006F7225" w:rsidRPr="0070693F" w:rsidRDefault="006F7225" w:rsidP="006F7225">
      <w:pPr>
        <w:ind w:firstLine="567"/>
        <w:jc w:val="both"/>
        <w:rPr>
          <w:sz w:val="28"/>
        </w:rPr>
      </w:pPr>
      <w:r w:rsidRPr="00011A82">
        <w:rPr>
          <w:sz w:val="28"/>
        </w:rPr>
        <w:t xml:space="preserve">- </w:t>
      </w:r>
      <w:r>
        <w:rPr>
          <w:sz w:val="28"/>
        </w:rPr>
        <w:t>я</w:t>
      </w:r>
      <w:r w:rsidRPr="00011A82">
        <w:rPr>
          <w:sz w:val="28"/>
        </w:rPr>
        <w:t>мочный ремонт струйно-инъекционным способом:</w:t>
      </w:r>
      <w:r w:rsidRPr="0070693F">
        <w:rPr>
          <w:sz w:val="28"/>
        </w:rPr>
        <w:t xml:space="preserve"> выполняется за один прием одной машиной в сухую погоду, при температуре не ниже +10˚С. Позв</w:t>
      </w:r>
      <w:r w:rsidRPr="0070693F">
        <w:rPr>
          <w:sz w:val="28"/>
        </w:rPr>
        <w:t>о</w:t>
      </w:r>
      <w:r w:rsidRPr="0070693F">
        <w:rPr>
          <w:sz w:val="28"/>
        </w:rPr>
        <w:t xml:space="preserve">ляет выполнять ремонт широких трещин, небольших по площади выбоин </w:t>
      </w:r>
      <w:r>
        <w:rPr>
          <w:sz w:val="28"/>
        </w:rPr>
        <w:t xml:space="preserve">                   </w:t>
      </w:r>
      <w:r w:rsidRPr="0070693F">
        <w:rPr>
          <w:sz w:val="28"/>
        </w:rPr>
        <w:t xml:space="preserve">покрытия проезжей части. Заделка выбоины осуществляется посредством </w:t>
      </w:r>
      <w:r>
        <w:rPr>
          <w:sz w:val="28"/>
        </w:rPr>
        <w:t xml:space="preserve">                           </w:t>
      </w:r>
      <w:r w:rsidRPr="0070693F">
        <w:rPr>
          <w:sz w:val="28"/>
        </w:rPr>
        <w:t>ее заполнения мелким щебнем, предварительно обработанным битумной эмульсией в камере смешения машины;</w:t>
      </w:r>
    </w:p>
    <w:p w:rsidR="006F7225" w:rsidRPr="0070693F" w:rsidRDefault="006F7225" w:rsidP="006F7225">
      <w:pPr>
        <w:ind w:firstLine="567"/>
        <w:jc w:val="both"/>
        <w:rPr>
          <w:sz w:val="28"/>
        </w:rPr>
      </w:pPr>
      <w:r w:rsidRPr="00011A82">
        <w:rPr>
          <w:sz w:val="28"/>
        </w:rPr>
        <w:t>- ремонт сплошным асфальтированием:</w:t>
      </w:r>
      <w:r w:rsidRPr="0070693F">
        <w:rPr>
          <w:sz w:val="28"/>
        </w:rPr>
        <w:t xml:space="preserve"> выполняется в сухую погоду, </w:t>
      </w:r>
      <w:r>
        <w:rPr>
          <w:sz w:val="28"/>
        </w:rPr>
        <w:t xml:space="preserve">                   </w:t>
      </w:r>
      <w:r w:rsidRPr="006F7225">
        <w:rPr>
          <w:spacing w:val="-4"/>
          <w:sz w:val="28"/>
        </w:rPr>
        <w:t>при температуре не ниже +10˚С. Применяется для выполнения ремонта покрытия</w:t>
      </w:r>
      <w:r w:rsidRPr="0070693F">
        <w:rPr>
          <w:sz w:val="28"/>
        </w:rPr>
        <w:t xml:space="preserve"> </w:t>
      </w:r>
      <w:r>
        <w:rPr>
          <w:sz w:val="28"/>
        </w:rPr>
        <w:t xml:space="preserve">                       </w:t>
      </w:r>
      <w:r w:rsidRPr="0070693F">
        <w:rPr>
          <w:sz w:val="28"/>
        </w:rPr>
        <w:t xml:space="preserve">с большим износом (плотная сетка трещин, близко и часто расположенные </w:t>
      </w:r>
      <w:r>
        <w:rPr>
          <w:sz w:val="28"/>
        </w:rPr>
        <w:t xml:space="preserve">                         </w:t>
      </w:r>
      <w:r w:rsidRPr="0070693F">
        <w:rPr>
          <w:sz w:val="28"/>
        </w:rPr>
        <w:t>по отношению друг к другу выбоины);</w:t>
      </w:r>
    </w:p>
    <w:p w:rsidR="006F7225" w:rsidRDefault="006F7225" w:rsidP="006F7225">
      <w:pPr>
        <w:ind w:firstLine="567"/>
        <w:jc w:val="both"/>
        <w:rPr>
          <w:sz w:val="28"/>
          <w:szCs w:val="28"/>
        </w:rPr>
      </w:pPr>
      <w:r w:rsidRPr="00011A82">
        <w:rPr>
          <w:sz w:val="28"/>
        </w:rPr>
        <w:t>- ямочный ремонт дорожным ремонтером:</w:t>
      </w:r>
      <w:r w:rsidRPr="0070693F">
        <w:rPr>
          <w:sz w:val="28"/>
        </w:rPr>
        <w:t xml:space="preserve"> применяется для ликвидации выбоин дорожного покрытия глубиной более </w:t>
      </w:r>
      <w:smartTag w:uri="urn:schemas-microsoft-com:office:smarttags" w:element="metricconverter">
        <w:smartTagPr>
          <w:attr w:name="ProductID" w:val="20 см"/>
        </w:smartTagPr>
        <w:r w:rsidRPr="0070693F">
          <w:rPr>
            <w:sz w:val="28"/>
          </w:rPr>
          <w:t>20 см</w:t>
        </w:r>
      </w:smartTag>
      <w:r>
        <w:rPr>
          <w:sz w:val="28"/>
          <w:szCs w:val="28"/>
        </w:rPr>
        <w:t>».</w:t>
      </w:r>
    </w:p>
    <w:p w:rsidR="006F7225" w:rsidRDefault="006F7225" w:rsidP="006F72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Пункты 3.2.3, 3.2.4 изложить в следующей редакции:</w:t>
      </w:r>
    </w:p>
    <w:p w:rsidR="006F7225" w:rsidRDefault="006F7225" w:rsidP="006F72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«3.2.3. Требования к порядку, качеству и условиям выполнения муниц</w:t>
      </w:r>
      <w:r>
        <w:rPr>
          <w:sz w:val="28"/>
          <w:szCs w:val="28"/>
        </w:rPr>
        <w:t>и</w:t>
      </w:r>
      <w:r w:rsidRPr="006F7225">
        <w:rPr>
          <w:spacing w:val="-4"/>
          <w:sz w:val="28"/>
          <w:szCs w:val="28"/>
        </w:rPr>
        <w:t xml:space="preserve">пальной работы в части устранения повреждений дорожных покрытий (ямочный </w:t>
      </w:r>
      <w:r>
        <w:rPr>
          <w:sz w:val="28"/>
          <w:szCs w:val="28"/>
        </w:rPr>
        <w:t>ремонт):</w:t>
      </w:r>
    </w:p>
    <w:p w:rsidR="006F7225" w:rsidRPr="00FE00F5" w:rsidRDefault="006F7225" w:rsidP="006F7225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bookmarkStart w:id="0" w:name="sub_20042"/>
      <w:proofErr w:type="gramStart"/>
      <w:r w:rsidRPr="00FE00F5">
        <w:rPr>
          <w:sz w:val="28"/>
          <w:szCs w:val="28"/>
        </w:rPr>
        <w:t xml:space="preserve">- места проведения ремонтных работ, а также неработающие дорожные </w:t>
      </w:r>
      <w:r w:rsidRPr="006F7225">
        <w:rPr>
          <w:spacing w:val="-4"/>
          <w:sz w:val="28"/>
          <w:szCs w:val="28"/>
        </w:rPr>
        <w:t>машины, строительные материалы, конструкции, которые не могут быть убраны</w:t>
      </w:r>
      <w:r w:rsidRPr="00FE00F5">
        <w:rPr>
          <w:sz w:val="28"/>
          <w:szCs w:val="28"/>
        </w:rPr>
        <w:t xml:space="preserve"> за пределы дороги, должны быть обозначены соответствующими дорожными знаками, направляющими и ограждающими устройствами, а в темное время </w:t>
      </w:r>
      <w:r>
        <w:rPr>
          <w:sz w:val="28"/>
          <w:szCs w:val="28"/>
        </w:rPr>
        <w:t xml:space="preserve">  </w:t>
      </w:r>
      <w:r w:rsidRPr="00FE00F5">
        <w:rPr>
          <w:sz w:val="28"/>
          <w:szCs w:val="28"/>
        </w:rPr>
        <w:t>суток и в услов</w:t>
      </w:r>
      <w:r>
        <w:rPr>
          <w:sz w:val="28"/>
          <w:szCs w:val="28"/>
        </w:rPr>
        <w:t xml:space="preserve">иях недостаточной видимости – </w:t>
      </w:r>
      <w:r w:rsidRPr="00FE00F5">
        <w:rPr>
          <w:sz w:val="28"/>
          <w:szCs w:val="28"/>
        </w:rPr>
        <w:t xml:space="preserve">дополнительно красными </w:t>
      </w:r>
      <w:r>
        <w:rPr>
          <w:sz w:val="28"/>
          <w:szCs w:val="28"/>
        </w:rPr>
        <w:t xml:space="preserve">                          </w:t>
      </w:r>
      <w:r w:rsidRPr="00FE00F5">
        <w:rPr>
          <w:sz w:val="28"/>
          <w:szCs w:val="28"/>
        </w:rPr>
        <w:t xml:space="preserve">и желтыми сигнальными огнями в соответствии с согласованной ГИБДД </w:t>
      </w:r>
      <w:r w:rsidRPr="006F7225">
        <w:rPr>
          <w:spacing w:val="-6"/>
          <w:sz w:val="28"/>
          <w:szCs w:val="28"/>
        </w:rPr>
        <w:t>УМВД по городу Сургуту и заказчиком схемой организации дорожного</w:t>
      </w:r>
      <w:proofErr w:type="gramEnd"/>
      <w:r w:rsidRPr="006F7225">
        <w:rPr>
          <w:spacing w:val="-6"/>
          <w:sz w:val="28"/>
          <w:szCs w:val="28"/>
        </w:rPr>
        <w:t xml:space="preserve"> движения</w:t>
      </w:r>
      <w:r w:rsidRPr="00FE00F5">
        <w:rPr>
          <w:sz w:val="28"/>
          <w:szCs w:val="28"/>
        </w:rPr>
        <w:t>;</w:t>
      </w:r>
      <w:bookmarkStart w:id="1" w:name="sub_20043"/>
      <w:bookmarkEnd w:id="0"/>
    </w:p>
    <w:p w:rsidR="006F7225" w:rsidRPr="00FE00F5" w:rsidRDefault="006F7225" w:rsidP="006F7225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6F7225">
        <w:rPr>
          <w:spacing w:val="-4"/>
          <w:sz w:val="28"/>
          <w:szCs w:val="28"/>
        </w:rPr>
        <w:t>- при обращении жителей города представитель организации, выполняющей</w:t>
      </w:r>
      <w:r>
        <w:rPr>
          <w:sz w:val="28"/>
          <w:szCs w:val="28"/>
        </w:rPr>
        <w:t xml:space="preserve"> работы, </w:t>
      </w:r>
      <w:r w:rsidRPr="00FE00F5">
        <w:rPr>
          <w:sz w:val="28"/>
          <w:szCs w:val="28"/>
        </w:rPr>
        <w:t>долж</w:t>
      </w:r>
      <w:r>
        <w:rPr>
          <w:sz w:val="28"/>
          <w:szCs w:val="28"/>
        </w:rPr>
        <w:t>е</w:t>
      </w:r>
      <w:r w:rsidRPr="00FE00F5">
        <w:rPr>
          <w:sz w:val="28"/>
          <w:szCs w:val="28"/>
        </w:rPr>
        <w:t>н предъявлять согласованную схему организации дорожного движения;</w:t>
      </w:r>
      <w:bookmarkStart w:id="2" w:name="sub_20044"/>
      <w:bookmarkEnd w:id="1"/>
    </w:p>
    <w:p w:rsidR="006F7225" w:rsidRPr="00FE00F5" w:rsidRDefault="006F7225" w:rsidP="006F7225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E00F5">
        <w:rPr>
          <w:sz w:val="28"/>
          <w:szCs w:val="28"/>
        </w:rPr>
        <w:t>- при выполнении работ по ремонту автомобильных дорог на всей специ</w:t>
      </w:r>
      <w:r w:rsidRPr="00FE00F5">
        <w:rPr>
          <w:sz w:val="28"/>
          <w:szCs w:val="28"/>
        </w:rPr>
        <w:t>а</w:t>
      </w:r>
      <w:r w:rsidRPr="00FE00F5">
        <w:rPr>
          <w:sz w:val="28"/>
          <w:szCs w:val="28"/>
        </w:rPr>
        <w:t>лизированной технике, используемой для осуществления ремонта, должен быть включен проблесковый маячок желтого или оранжевого цвета;</w:t>
      </w:r>
      <w:bookmarkStart w:id="3" w:name="sub_20045"/>
      <w:bookmarkEnd w:id="2"/>
    </w:p>
    <w:p w:rsidR="006F7225" w:rsidRPr="00FE00F5" w:rsidRDefault="006F7225" w:rsidP="006F7225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E00F5">
        <w:rPr>
          <w:sz w:val="28"/>
          <w:szCs w:val="28"/>
        </w:rPr>
        <w:t xml:space="preserve">- исполнитель при проведении работ </w:t>
      </w:r>
      <w:r>
        <w:rPr>
          <w:sz w:val="28"/>
          <w:szCs w:val="28"/>
        </w:rPr>
        <w:t xml:space="preserve">не должен </w:t>
      </w:r>
      <w:r w:rsidRPr="00FE00F5">
        <w:rPr>
          <w:sz w:val="28"/>
          <w:szCs w:val="28"/>
        </w:rPr>
        <w:t xml:space="preserve">блокировать движение </w:t>
      </w:r>
      <w:r>
        <w:rPr>
          <w:sz w:val="28"/>
          <w:szCs w:val="28"/>
        </w:rPr>
        <w:t xml:space="preserve">                       </w:t>
      </w:r>
      <w:r w:rsidRPr="006F7225">
        <w:rPr>
          <w:spacing w:val="-4"/>
          <w:sz w:val="28"/>
          <w:szCs w:val="28"/>
        </w:rPr>
        <w:t>автотранспорта более чем на 5 минут. При необходимости прекращения движения</w:t>
      </w:r>
      <w:r w:rsidRPr="00FE00F5">
        <w:rPr>
          <w:sz w:val="28"/>
          <w:szCs w:val="28"/>
        </w:rPr>
        <w:t xml:space="preserve"> большей продолжительности данные действия должны быть согласованы </w:t>
      </w:r>
      <w:r>
        <w:rPr>
          <w:sz w:val="28"/>
          <w:szCs w:val="28"/>
        </w:rPr>
        <w:t xml:space="preserve">                     </w:t>
      </w:r>
      <w:r w:rsidRPr="00FE00F5">
        <w:rPr>
          <w:sz w:val="28"/>
          <w:szCs w:val="28"/>
        </w:rPr>
        <w:t>с ГИБДД УМВД по городу Сургуту и заказчиком и организован объезд;</w:t>
      </w:r>
      <w:bookmarkStart w:id="4" w:name="sub_20046"/>
      <w:bookmarkEnd w:id="3"/>
    </w:p>
    <w:p w:rsidR="006F7225" w:rsidRPr="00FE00F5" w:rsidRDefault="006F7225" w:rsidP="006F7225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bookmarkStart w:id="5" w:name="sub_20048"/>
      <w:bookmarkEnd w:id="4"/>
      <w:r w:rsidRPr="00FE00F5">
        <w:rPr>
          <w:sz w:val="28"/>
          <w:szCs w:val="28"/>
        </w:rPr>
        <w:t>- после окончания работ дорож</w:t>
      </w:r>
      <w:r>
        <w:rPr>
          <w:sz w:val="28"/>
          <w:szCs w:val="28"/>
        </w:rPr>
        <w:t xml:space="preserve">ное полотно должно быть очищено                                 </w:t>
      </w:r>
      <w:r w:rsidRPr="00FE00F5">
        <w:rPr>
          <w:sz w:val="28"/>
          <w:szCs w:val="28"/>
        </w:rPr>
        <w:t xml:space="preserve">от посторонних предметов, не имеющих отношения к его обустройству. </w:t>
      </w:r>
      <w:r>
        <w:rPr>
          <w:sz w:val="28"/>
          <w:szCs w:val="28"/>
        </w:rPr>
        <w:t xml:space="preserve">                             </w:t>
      </w:r>
      <w:r w:rsidRPr="006F7225">
        <w:rPr>
          <w:spacing w:val="-4"/>
          <w:sz w:val="28"/>
          <w:szCs w:val="28"/>
        </w:rPr>
        <w:t>На тротуарах и зеленых насаждениях вдоль дорог должны отсутствовать отходы</w:t>
      </w:r>
      <w:r>
        <w:rPr>
          <w:sz w:val="28"/>
          <w:szCs w:val="28"/>
        </w:rPr>
        <w:t xml:space="preserve">    </w:t>
      </w:r>
      <w:r w:rsidRPr="006F7225">
        <w:rPr>
          <w:spacing w:val="-4"/>
          <w:sz w:val="28"/>
          <w:szCs w:val="28"/>
        </w:rPr>
        <w:t>и остатки строительных материалов, элементы замененного покрытия, бордюров</w:t>
      </w:r>
      <w:r w:rsidRPr="00FE00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FE00F5">
        <w:rPr>
          <w:sz w:val="28"/>
          <w:szCs w:val="28"/>
        </w:rPr>
        <w:t>и ограждений, образовавшиеся в ходе проведения работ;</w:t>
      </w:r>
      <w:bookmarkStart w:id="6" w:name="sub_20410"/>
      <w:bookmarkEnd w:id="5"/>
    </w:p>
    <w:p w:rsidR="006F7225" w:rsidRPr="00FE00F5" w:rsidRDefault="006F7225" w:rsidP="006F7225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6F7225">
        <w:rPr>
          <w:spacing w:val="-4"/>
          <w:sz w:val="28"/>
          <w:szCs w:val="28"/>
        </w:rPr>
        <w:t>- временно установленные для производства работ дорожные знаки должны</w:t>
      </w:r>
      <w:r w:rsidRPr="00FE00F5">
        <w:rPr>
          <w:sz w:val="28"/>
          <w:szCs w:val="28"/>
        </w:rPr>
        <w:t xml:space="preserve"> быть сняты в течение суток после окончания работ</w:t>
      </w:r>
      <w:r>
        <w:rPr>
          <w:sz w:val="28"/>
          <w:szCs w:val="28"/>
        </w:rPr>
        <w:t>.</w:t>
      </w:r>
    </w:p>
    <w:bookmarkEnd w:id="6"/>
    <w:p w:rsidR="006F7225" w:rsidRPr="00667440" w:rsidRDefault="006F7225" w:rsidP="006F7225">
      <w:pPr>
        <w:ind w:firstLine="567"/>
        <w:jc w:val="both"/>
        <w:rPr>
          <w:sz w:val="28"/>
          <w:szCs w:val="28"/>
        </w:rPr>
      </w:pPr>
      <w:r w:rsidRPr="00667440">
        <w:rPr>
          <w:color w:val="000000"/>
          <w:sz w:val="28"/>
          <w:szCs w:val="28"/>
        </w:rPr>
        <w:t>Подготовка ремонтируемого места покрытия включает в себя следующие операции:</w:t>
      </w:r>
    </w:p>
    <w:p w:rsidR="006F7225" w:rsidRDefault="006F7225" w:rsidP="006F722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67440">
        <w:rPr>
          <w:color w:val="000000"/>
          <w:sz w:val="28"/>
          <w:szCs w:val="28"/>
        </w:rPr>
        <w:t>очистка поверхности дороги от пыли‚ грязи и влаги;</w:t>
      </w:r>
    </w:p>
    <w:p w:rsidR="006F7225" w:rsidRPr="00667440" w:rsidRDefault="006F7225" w:rsidP="006F722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67440">
        <w:rPr>
          <w:color w:val="000000"/>
          <w:sz w:val="28"/>
          <w:szCs w:val="28"/>
        </w:rPr>
        <w:t xml:space="preserve">разметка границ ремонта выбоин прямыми линиями вдоль и поперек оси </w:t>
      </w:r>
      <w:r w:rsidRPr="006F7225">
        <w:rPr>
          <w:color w:val="000000"/>
          <w:spacing w:val="-4"/>
          <w:sz w:val="28"/>
          <w:szCs w:val="28"/>
        </w:rPr>
        <w:t>дороги с захватом неразрушенного слоя покрытия на 3–5 см‚ при этом несколько</w:t>
      </w:r>
      <w:r w:rsidRPr="00667440">
        <w:rPr>
          <w:color w:val="000000"/>
          <w:sz w:val="28"/>
          <w:szCs w:val="28"/>
        </w:rPr>
        <w:t xml:space="preserve"> близко расположенных выбоин объединяют одним контуром или картой; </w:t>
      </w:r>
    </w:p>
    <w:p w:rsidR="006F7225" w:rsidRPr="00667440" w:rsidRDefault="006F7225" w:rsidP="006F722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67440">
        <w:rPr>
          <w:color w:val="000000"/>
          <w:sz w:val="28"/>
          <w:szCs w:val="28"/>
        </w:rPr>
        <w:t xml:space="preserve">вырезка‚ вырубка или холодное фрезерование материала ремонтируемого места покрытия по очерченному контуру на всю глубину </w:t>
      </w:r>
      <w:proofErr w:type="gramStart"/>
      <w:r w:rsidRPr="00667440">
        <w:rPr>
          <w:color w:val="000000"/>
          <w:sz w:val="28"/>
          <w:szCs w:val="28"/>
        </w:rPr>
        <w:t>выбоины</w:t>
      </w:r>
      <w:proofErr w:type="gramEnd"/>
      <w:r w:rsidRPr="00667440">
        <w:rPr>
          <w:color w:val="000000"/>
          <w:sz w:val="28"/>
          <w:szCs w:val="28"/>
        </w:rPr>
        <w:t xml:space="preserve">‚ но не менее </w:t>
      </w:r>
      <w:r w:rsidRPr="006F7225">
        <w:rPr>
          <w:color w:val="000000"/>
          <w:spacing w:val="-4"/>
          <w:sz w:val="28"/>
          <w:szCs w:val="28"/>
        </w:rPr>
        <w:t>толщины слоя покрытия, при этом боковые стенки должны быть вертикальными</w:t>
      </w:r>
      <w:r w:rsidRPr="00667440">
        <w:rPr>
          <w:color w:val="000000"/>
          <w:sz w:val="28"/>
          <w:szCs w:val="28"/>
        </w:rPr>
        <w:t xml:space="preserve">; </w:t>
      </w:r>
    </w:p>
    <w:p w:rsidR="006F7225" w:rsidRPr="00667440" w:rsidRDefault="006F7225" w:rsidP="006F722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67440">
        <w:rPr>
          <w:color w:val="000000"/>
          <w:sz w:val="28"/>
          <w:szCs w:val="28"/>
        </w:rPr>
        <w:t xml:space="preserve">очистка дна и стенок места ремонта от мелких кусков‚ крошки‚ пыли‚ грязи и влаги; </w:t>
      </w:r>
    </w:p>
    <w:p w:rsidR="006F7225" w:rsidRDefault="006F7225" w:rsidP="006F722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E2801">
        <w:rPr>
          <w:color w:val="000000"/>
          <w:sz w:val="28"/>
          <w:szCs w:val="28"/>
        </w:rPr>
        <w:t>обработка дна и стенок тонким слоем жидкого (горячего) или разжиже</w:t>
      </w:r>
      <w:r w:rsidRPr="00AE2801">
        <w:rPr>
          <w:color w:val="000000"/>
          <w:sz w:val="28"/>
          <w:szCs w:val="28"/>
        </w:rPr>
        <w:t>н</w:t>
      </w:r>
      <w:r w:rsidRPr="00AE2801">
        <w:rPr>
          <w:color w:val="000000"/>
          <w:sz w:val="28"/>
          <w:szCs w:val="28"/>
        </w:rPr>
        <w:t xml:space="preserve">ного битума или </w:t>
      </w:r>
      <w:proofErr w:type="spellStart"/>
      <w:r w:rsidRPr="00AE2801">
        <w:rPr>
          <w:color w:val="000000"/>
          <w:sz w:val="28"/>
          <w:szCs w:val="28"/>
        </w:rPr>
        <w:t>бит</w:t>
      </w:r>
      <w:r>
        <w:rPr>
          <w:color w:val="000000"/>
          <w:sz w:val="28"/>
          <w:szCs w:val="28"/>
        </w:rPr>
        <w:t>умосодержащей</w:t>
      </w:r>
      <w:proofErr w:type="spellEnd"/>
      <w:r>
        <w:rPr>
          <w:color w:val="000000"/>
          <w:sz w:val="28"/>
          <w:szCs w:val="28"/>
        </w:rPr>
        <w:t xml:space="preserve"> эмульсии;</w:t>
      </w:r>
    </w:p>
    <w:p w:rsidR="006F7225" w:rsidRDefault="006F7225" w:rsidP="006F7225">
      <w:pPr>
        <w:ind w:firstLine="567"/>
        <w:jc w:val="both"/>
        <w:rPr>
          <w:sz w:val="28"/>
          <w:szCs w:val="28"/>
        </w:rPr>
      </w:pPr>
      <w:r w:rsidRPr="00AE2801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AE2801">
        <w:rPr>
          <w:sz w:val="28"/>
          <w:szCs w:val="28"/>
        </w:rPr>
        <w:t xml:space="preserve">ри ремонте дорожных покрытий спецмашина занимает одну </w:t>
      </w:r>
      <w:r>
        <w:rPr>
          <w:sz w:val="28"/>
          <w:szCs w:val="28"/>
        </w:rPr>
        <w:t xml:space="preserve">                                    </w:t>
      </w:r>
      <w:r w:rsidRPr="00AE2801">
        <w:rPr>
          <w:sz w:val="28"/>
          <w:szCs w:val="28"/>
        </w:rPr>
        <w:t>из транспортных полос и перемещается по ходу движения. В начале и по ст</w:t>
      </w:r>
      <w:r w:rsidRPr="00AE2801">
        <w:rPr>
          <w:sz w:val="28"/>
          <w:szCs w:val="28"/>
        </w:rPr>
        <w:t>о</w:t>
      </w:r>
      <w:r w:rsidRPr="00AE2801">
        <w:rPr>
          <w:sz w:val="28"/>
          <w:szCs w:val="28"/>
        </w:rPr>
        <w:t>ронам ремонтируемой полосы устанавливают временные дорожные знаки, к</w:t>
      </w:r>
      <w:r w:rsidRPr="00AE2801">
        <w:rPr>
          <w:sz w:val="28"/>
          <w:szCs w:val="28"/>
        </w:rPr>
        <w:t>о</w:t>
      </w:r>
      <w:r w:rsidRPr="00AE2801">
        <w:rPr>
          <w:sz w:val="28"/>
          <w:szCs w:val="28"/>
        </w:rPr>
        <w:t>торые демонтируют по</w:t>
      </w:r>
      <w:r>
        <w:rPr>
          <w:sz w:val="28"/>
          <w:szCs w:val="28"/>
        </w:rPr>
        <w:t xml:space="preserve"> мере остывания уложенной смеси.</w:t>
      </w:r>
    </w:p>
    <w:p w:rsidR="006F7225" w:rsidRPr="006A42B9" w:rsidRDefault="006F7225" w:rsidP="006F72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Pr="006A42B9">
        <w:rPr>
          <w:sz w:val="28"/>
          <w:szCs w:val="28"/>
        </w:rPr>
        <w:t>При выполнении муниципальной работы в части содержания, техн</w:t>
      </w:r>
      <w:r w:rsidRPr="006A42B9">
        <w:rPr>
          <w:sz w:val="28"/>
          <w:szCs w:val="28"/>
        </w:rPr>
        <w:t>и</w:t>
      </w:r>
      <w:r w:rsidRPr="006A42B9">
        <w:rPr>
          <w:sz w:val="28"/>
          <w:szCs w:val="28"/>
        </w:rPr>
        <w:t>ческой эксплуатации и ремонта объектов регулирования дорожного движения (светофорных объектов, дорожных знаков, дорожной разметки, сигнальных столбиков, дорожных транспортных и пешеходных ограждений, автоматизир</w:t>
      </w:r>
      <w:r w:rsidRPr="006A42B9">
        <w:rPr>
          <w:sz w:val="28"/>
          <w:szCs w:val="28"/>
        </w:rPr>
        <w:t>о</w:t>
      </w:r>
      <w:r w:rsidRPr="006A42B9">
        <w:rPr>
          <w:sz w:val="28"/>
          <w:szCs w:val="28"/>
        </w:rPr>
        <w:t>ванной системы управления дорожным движением):</w:t>
      </w:r>
    </w:p>
    <w:p w:rsidR="006F7225" w:rsidRPr="006A42B9" w:rsidRDefault="006F7225" w:rsidP="006F7225">
      <w:pPr>
        <w:ind w:firstLine="567"/>
        <w:jc w:val="both"/>
        <w:rPr>
          <w:sz w:val="28"/>
          <w:szCs w:val="28"/>
        </w:rPr>
      </w:pPr>
      <w:r w:rsidRPr="006A42B9">
        <w:rPr>
          <w:sz w:val="28"/>
          <w:szCs w:val="28"/>
        </w:rPr>
        <w:t xml:space="preserve">- места проведения работ, а также неработающие дорожные машины, строительные материалы, конструкции, которые не могут быть убраны              за пределы дороги, должны быть обозначены соответствующими дорожными знаками, направляющими и ограждающими устройствами, а в темное время </w:t>
      </w:r>
      <w:r>
        <w:rPr>
          <w:sz w:val="28"/>
          <w:szCs w:val="28"/>
        </w:rPr>
        <w:t xml:space="preserve">   </w:t>
      </w:r>
      <w:r w:rsidRPr="006A42B9">
        <w:rPr>
          <w:sz w:val="28"/>
          <w:szCs w:val="28"/>
        </w:rPr>
        <w:t xml:space="preserve">суток и в условиях недостаточной видимости – дополнительно красными           и желтыми сигнальными огнями в соответствии с согласованной ГИБДД </w:t>
      </w:r>
      <w:r w:rsidRPr="006F7225">
        <w:rPr>
          <w:spacing w:val="-6"/>
          <w:sz w:val="28"/>
          <w:szCs w:val="28"/>
        </w:rPr>
        <w:t>УМВД по городу Сургуту и заказчиком схемой организации дорожного движения</w:t>
      </w:r>
      <w:r w:rsidRPr="006A42B9">
        <w:rPr>
          <w:sz w:val="28"/>
          <w:szCs w:val="28"/>
        </w:rPr>
        <w:t>;</w:t>
      </w:r>
    </w:p>
    <w:p w:rsidR="006F7225" w:rsidRPr="006A42B9" w:rsidRDefault="006F7225" w:rsidP="006F7225">
      <w:pPr>
        <w:ind w:firstLine="567"/>
        <w:jc w:val="both"/>
        <w:rPr>
          <w:sz w:val="28"/>
          <w:szCs w:val="28"/>
        </w:rPr>
      </w:pPr>
      <w:r w:rsidRPr="006A42B9">
        <w:rPr>
          <w:sz w:val="28"/>
          <w:szCs w:val="28"/>
        </w:rPr>
        <w:t>- при обращении жителей города сотрудники исполнителя, ответственные за производство работ, должны предъявлять согласованную схему организации дорожного движения;</w:t>
      </w:r>
    </w:p>
    <w:p w:rsidR="006F7225" w:rsidRPr="006A42B9" w:rsidRDefault="006F7225" w:rsidP="006F7225">
      <w:pPr>
        <w:ind w:firstLine="567"/>
        <w:jc w:val="both"/>
        <w:rPr>
          <w:sz w:val="28"/>
          <w:szCs w:val="28"/>
        </w:rPr>
      </w:pPr>
      <w:r w:rsidRPr="006A42B9">
        <w:rPr>
          <w:sz w:val="28"/>
          <w:szCs w:val="28"/>
        </w:rPr>
        <w:t>- при выполнении работ по нанесению дорожной разметки, иных работ      по содержанию и ремонту объектов регулирования дорожного движения          на всей специализированной технике, используемой при производстве работ, должен быть включен проблесковый маячок желтого или оранжевого цвета;</w:t>
      </w:r>
    </w:p>
    <w:p w:rsidR="006F7225" w:rsidRPr="006A42B9" w:rsidRDefault="006F7225" w:rsidP="006F7225">
      <w:pPr>
        <w:ind w:firstLine="567"/>
        <w:jc w:val="both"/>
        <w:rPr>
          <w:sz w:val="28"/>
          <w:szCs w:val="28"/>
        </w:rPr>
      </w:pPr>
      <w:r w:rsidRPr="006A42B9">
        <w:rPr>
          <w:sz w:val="28"/>
          <w:szCs w:val="28"/>
        </w:rPr>
        <w:t xml:space="preserve">- после окончания работ территория проведения работ должна быть </w:t>
      </w:r>
      <w:r>
        <w:rPr>
          <w:sz w:val="28"/>
          <w:szCs w:val="28"/>
        </w:rPr>
        <w:t xml:space="preserve">               </w:t>
      </w:r>
      <w:r w:rsidRPr="006A42B9">
        <w:rPr>
          <w:sz w:val="28"/>
          <w:szCs w:val="28"/>
        </w:rPr>
        <w:t xml:space="preserve">очищена от посторонних предметов, не имеющих отношения к обустройству. </w:t>
      </w:r>
      <w:r w:rsidRPr="006F7225">
        <w:rPr>
          <w:spacing w:val="-4"/>
          <w:sz w:val="28"/>
          <w:szCs w:val="28"/>
        </w:rPr>
        <w:t>На тротуарах и зеленых насаждениях вдоль дорог должны отсутствовать отходы</w:t>
      </w:r>
      <w:r w:rsidRPr="006A42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42B9">
        <w:rPr>
          <w:sz w:val="28"/>
          <w:szCs w:val="28"/>
        </w:rPr>
        <w:t>и остатки материалов, элементы замененных бордюров и ограждений, стоек, дорожных знаков, образовавшиеся в ходе проведения работ;</w:t>
      </w:r>
    </w:p>
    <w:p w:rsidR="006F7225" w:rsidRPr="006A42B9" w:rsidRDefault="006F7225" w:rsidP="006F7225">
      <w:pPr>
        <w:ind w:firstLine="567"/>
        <w:jc w:val="both"/>
        <w:rPr>
          <w:sz w:val="28"/>
          <w:szCs w:val="28"/>
        </w:rPr>
      </w:pPr>
      <w:r w:rsidRPr="006A42B9">
        <w:rPr>
          <w:sz w:val="28"/>
          <w:szCs w:val="28"/>
        </w:rPr>
        <w:t xml:space="preserve">- исполнитель не должен при проведении работ блокировать движение </w:t>
      </w:r>
      <w:r>
        <w:rPr>
          <w:sz w:val="28"/>
          <w:szCs w:val="28"/>
        </w:rPr>
        <w:t xml:space="preserve">               </w:t>
      </w:r>
      <w:r w:rsidRPr="006F7225">
        <w:rPr>
          <w:spacing w:val="-4"/>
          <w:sz w:val="28"/>
          <w:szCs w:val="28"/>
        </w:rPr>
        <w:t>автотранспорта более чем на 5 минут. При необходимости прекращения движения</w:t>
      </w:r>
      <w:r w:rsidRPr="006A42B9">
        <w:rPr>
          <w:sz w:val="28"/>
          <w:szCs w:val="28"/>
        </w:rPr>
        <w:t xml:space="preserve"> большей продолжительности данные действия должны быть согласованы </w:t>
      </w:r>
      <w:r>
        <w:rPr>
          <w:sz w:val="28"/>
          <w:szCs w:val="28"/>
        </w:rPr>
        <w:t xml:space="preserve">                     </w:t>
      </w:r>
      <w:r w:rsidRPr="006A42B9">
        <w:rPr>
          <w:sz w:val="28"/>
          <w:szCs w:val="28"/>
        </w:rPr>
        <w:t>с ГИБДД УМВД по городу Сургуту и заказчиком и организован объезд;</w:t>
      </w:r>
    </w:p>
    <w:p w:rsidR="006F7225" w:rsidRPr="006A42B9" w:rsidRDefault="006F7225" w:rsidP="006F7225">
      <w:pPr>
        <w:ind w:firstLine="567"/>
        <w:jc w:val="both"/>
        <w:rPr>
          <w:sz w:val="28"/>
          <w:szCs w:val="28"/>
        </w:rPr>
      </w:pPr>
      <w:r w:rsidRPr="006A42B9">
        <w:rPr>
          <w:sz w:val="28"/>
          <w:szCs w:val="28"/>
        </w:rPr>
        <w:t xml:space="preserve">- на поверхности дорожных знаков должны отсутствовать повреждения, затрудняющие их восприятие. Исполнитель должен осуществить замену         или восстановление поврежденных дорожных знаков в течение 3 суток (одних суток – для знаков приоритета) с момента обнаружения либо с момента </w:t>
      </w:r>
      <w:r>
        <w:rPr>
          <w:sz w:val="28"/>
          <w:szCs w:val="28"/>
        </w:rPr>
        <w:t xml:space="preserve">                      </w:t>
      </w:r>
      <w:r w:rsidRPr="006A42B9">
        <w:rPr>
          <w:sz w:val="28"/>
          <w:szCs w:val="28"/>
        </w:rPr>
        <w:t>уведомления о повреждениях со стороны жителей города;</w:t>
      </w:r>
    </w:p>
    <w:p w:rsidR="006F7225" w:rsidRPr="006A42B9" w:rsidRDefault="006F7225" w:rsidP="006F7225">
      <w:pPr>
        <w:ind w:firstLine="567"/>
        <w:jc w:val="both"/>
        <w:rPr>
          <w:sz w:val="28"/>
          <w:szCs w:val="28"/>
        </w:rPr>
      </w:pPr>
      <w:r w:rsidRPr="006F7225">
        <w:rPr>
          <w:spacing w:val="-4"/>
          <w:sz w:val="28"/>
          <w:szCs w:val="28"/>
        </w:rPr>
        <w:t>- временно установленные для производства работ дорожные знаки должны</w:t>
      </w:r>
      <w:r w:rsidRPr="006A42B9">
        <w:rPr>
          <w:sz w:val="28"/>
          <w:szCs w:val="28"/>
        </w:rPr>
        <w:t xml:space="preserve"> быть сняты в течение суток после окончания работ;</w:t>
      </w:r>
    </w:p>
    <w:p w:rsidR="006F7225" w:rsidRPr="006A42B9" w:rsidRDefault="006F7225" w:rsidP="006F7225">
      <w:pPr>
        <w:ind w:firstLine="567"/>
        <w:jc w:val="both"/>
        <w:rPr>
          <w:sz w:val="28"/>
          <w:szCs w:val="28"/>
        </w:rPr>
      </w:pPr>
      <w:r w:rsidRPr="006A42B9">
        <w:rPr>
          <w:sz w:val="28"/>
          <w:szCs w:val="28"/>
        </w:rPr>
        <w:t xml:space="preserve">- дорожные знаки и светофоры должны быть различимы с расстояния </w:t>
      </w:r>
      <w:r>
        <w:rPr>
          <w:sz w:val="28"/>
          <w:szCs w:val="28"/>
        </w:rPr>
        <w:t xml:space="preserve">                 </w:t>
      </w:r>
      <w:r w:rsidRPr="006A42B9">
        <w:rPr>
          <w:sz w:val="28"/>
          <w:szCs w:val="28"/>
        </w:rPr>
        <w:t>50 м</w:t>
      </w:r>
      <w:r>
        <w:rPr>
          <w:sz w:val="28"/>
          <w:szCs w:val="28"/>
        </w:rPr>
        <w:t>етров</w:t>
      </w:r>
      <w:r w:rsidRPr="006A42B9">
        <w:rPr>
          <w:sz w:val="28"/>
          <w:szCs w:val="28"/>
        </w:rPr>
        <w:t xml:space="preserve"> по направлению движения;</w:t>
      </w:r>
    </w:p>
    <w:p w:rsidR="006F7225" w:rsidRPr="006A42B9" w:rsidRDefault="006F7225" w:rsidP="006F7225">
      <w:pPr>
        <w:ind w:firstLine="567"/>
        <w:jc w:val="both"/>
        <w:rPr>
          <w:sz w:val="28"/>
          <w:szCs w:val="28"/>
        </w:rPr>
      </w:pPr>
      <w:r w:rsidRPr="006A42B9">
        <w:rPr>
          <w:sz w:val="28"/>
          <w:szCs w:val="28"/>
        </w:rPr>
        <w:t>- отдельные детали светофора либо элементы его крепления не должны иметь видимых повреждений и разрушений;</w:t>
      </w:r>
    </w:p>
    <w:p w:rsidR="006F7225" w:rsidRPr="006A42B9" w:rsidRDefault="006F7225" w:rsidP="006F7225">
      <w:pPr>
        <w:ind w:firstLine="567"/>
        <w:jc w:val="both"/>
        <w:rPr>
          <w:sz w:val="28"/>
          <w:szCs w:val="28"/>
        </w:rPr>
      </w:pPr>
      <w:r w:rsidRPr="006A42B9">
        <w:rPr>
          <w:sz w:val="28"/>
          <w:szCs w:val="28"/>
        </w:rPr>
        <w:t xml:space="preserve">- </w:t>
      </w:r>
      <w:proofErr w:type="spellStart"/>
      <w:r w:rsidRPr="006A42B9">
        <w:rPr>
          <w:sz w:val="28"/>
          <w:szCs w:val="28"/>
        </w:rPr>
        <w:t>рассеиватели</w:t>
      </w:r>
      <w:proofErr w:type="spellEnd"/>
      <w:r w:rsidRPr="006A42B9">
        <w:rPr>
          <w:sz w:val="28"/>
          <w:szCs w:val="28"/>
        </w:rPr>
        <w:t xml:space="preserve"> (стекла) светофоров не должны иметь трещин и сколов. Символы, наносимые на </w:t>
      </w:r>
      <w:proofErr w:type="spellStart"/>
      <w:r w:rsidRPr="006A42B9">
        <w:rPr>
          <w:sz w:val="28"/>
          <w:szCs w:val="28"/>
        </w:rPr>
        <w:t>рассеиватели</w:t>
      </w:r>
      <w:proofErr w:type="spellEnd"/>
      <w:r w:rsidRPr="006A42B9">
        <w:rPr>
          <w:sz w:val="28"/>
          <w:szCs w:val="28"/>
        </w:rPr>
        <w:t>, должны распознаваться с расстояния     не менее 50 м</w:t>
      </w:r>
      <w:r>
        <w:rPr>
          <w:sz w:val="28"/>
          <w:szCs w:val="28"/>
        </w:rPr>
        <w:t>етров</w:t>
      </w:r>
      <w:r w:rsidRPr="006A42B9">
        <w:rPr>
          <w:sz w:val="28"/>
          <w:szCs w:val="28"/>
        </w:rPr>
        <w:t xml:space="preserve">. Исполнитель должен произвести замену вышедшего </w:t>
      </w:r>
      <w:r>
        <w:rPr>
          <w:sz w:val="28"/>
          <w:szCs w:val="28"/>
        </w:rPr>
        <w:t xml:space="preserve">                      </w:t>
      </w:r>
      <w:r w:rsidRPr="006A42B9">
        <w:rPr>
          <w:sz w:val="28"/>
          <w:szCs w:val="28"/>
        </w:rPr>
        <w:t>из строя источника света светофора в течение суток, а поврежденной электр</w:t>
      </w:r>
      <w:r w:rsidRPr="006A42B9">
        <w:rPr>
          <w:sz w:val="28"/>
          <w:szCs w:val="28"/>
        </w:rPr>
        <w:t>о</w:t>
      </w:r>
      <w:r w:rsidRPr="006A42B9">
        <w:rPr>
          <w:sz w:val="28"/>
          <w:szCs w:val="28"/>
        </w:rPr>
        <w:t xml:space="preserve">монтажной схемы в корпусе светофора или электрического кабеля – в течение </w:t>
      </w:r>
      <w:r>
        <w:rPr>
          <w:sz w:val="28"/>
          <w:szCs w:val="28"/>
        </w:rPr>
        <w:t xml:space="preserve">    </w:t>
      </w:r>
      <w:r w:rsidRPr="006A42B9">
        <w:rPr>
          <w:sz w:val="28"/>
          <w:szCs w:val="28"/>
        </w:rPr>
        <w:t>3 суток с момента обнаружения повреждений либо с момента уведомления о повреждениях со стороны жителей города;</w:t>
      </w:r>
    </w:p>
    <w:p w:rsidR="006F7225" w:rsidRPr="006A42B9" w:rsidRDefault="006F7225" w:rsidP="006F7225">
      <w:pPr>
        <w:ind w:firstLine="567"/>
        <w:jc w:val="both"/>
        <w:rPr>
          <w:sz w:val="28"/>
          <w:szCs w:val="28"/>
        </w:rPr>
      </w:pPr>
      <w:r w:rsidRPr="006A42B9">
        <w:rPr>
          <w:sz w:val="28"/>
          <w:szCs w:val="28"/>
        </w:rPr>
        <w:t xml:space="preserve">- разметка не должна выступать над проезжей частью более чем на 6 мм. </w:t>
      </w:r>
    </w:p>
    <w:p w:rsidR="006F7225" w:rsidRPr="006A42B9" w:rsidRDefault="006F7225" w:rsidP="006F7225">
      <w:pPr>
        <w:ind w:firstLine="567"/>
        <w:jc w:val="both"/>
        <w:rPr>
          <w:sz w:val="28"/>
          <w:szCs w:val="28"/>
        </w:rPr>
      </w:pPr>
      <w:proofErr w:type="spellStart"/>
      <w:r w:rsidRPr="006A42B9">
        <w:rPr>
          <w:sz w:val="28"/>
          <w:szCs w:val="28"/>
        </w:rPr>
        <w:t>Световозвращатели</w:t>
      </w:r>
      <w:proofErr w:type="spellEnd"/>
      <w:r w:rsidRPr="006A42B9">
        <w:rPr>
          <w:sz w:val="28"/>
          <w:szCs w:val="28"/>
        </w:rPr>
        <w:t xml:space="preserve"> (катафоты), используемые для оптической ориентации водителя в сочетании с линиями горизонтальной разметки или самостоятельно, не должны возвышаться над проезжей частью более чем на 20 мм;</w:t>
      </w:r>
    </w:p>
    <w:p w:rsidR="006F7225" w:rsidRDefault="006F7225" w:rsidP="006F7225">
      <w:pPr>
        <w:ind w:firstLine="567"/>
        <w:jc w:val="both"/>
        <w:rPr>
          <w:sz w:val="28"/>
          <w:szCs w:val="28"/>
        </w:rPr>
      </w:pPr>
      <w:r w:rsidRPr="006A42B9">
        <w:rPr>
          <w:sz w:val="28"/>
          <w:szCs w:val="28"/>
        </w:rPr>
        <w:t>- при нанесении дорожной разметки по измененной схеме не должно оста</w:t>
      </w:r>
    </w:p>
    <w:p w:rsidR="006F7225" w:rsidRPr="006A42B9" w:rsidRDefault="006F7225" w:rsidP="006F7225">
      <w:pPr>
        <w:jc w:val="both"/>
        <w:rPr>
          <w:sz w:val="28"/>
          <w:szCs w:val="28"/>
        </w:rPr>
      </w:pPr>
      <w:proofErr w:type="spellStart"/>
      <w:r w:rsidRPr="006A42B9">
        <w:rPr>
          <w:sz w:val="28"/>
          <w:szCs w:val="28"/>
        </w:rPr>
        <w:t>ваться</w:t>
      </w:r>
      <w:proofErr w:type="spellEnd"/>
      <w:r w:rsidRPr="006A42B9">
        <w:rPr>
          <w:sz w:val="28"/>
          <w:szCs w:val="28"/>
        </w:rPr>
        <w:t xml:space="preserve"> видимых следов старой разметки;</w:t>
      </w:r>
    </w:p>
    <w:p w:rsidR="006F7225" w:rsidRPr="006A42B9" w:rsidRDefault="006F7225" w:rsidP="006F7225">
      <w:pPr>
        <w:ind w:firstLine="567"/>
        <w:jc w:val="both"/>
        <w:rPr>
          <w:sz w:val="28"/>
          <w:szCs w:val="28"/>
        </w:rPr>
      </w:pPr>
      <w:r w:rsidRPr="006A42B9">
        <w:rPr>
          <w:sz w:val="28"/>
          <w:szCs w:val="28"/>
        </w:rPr>
        <w:t>- при проведении работ не должны использоваться поврежденные огра</w:t>
      </w:r>
      <w:r w:rsidRPr="006A42B9">
        <w:rPr>
          <w:sz w:val="28"/>
          <w:szCs w:val="28"/>
        </w:rPr>
        <w:t>ж</w:t>
      </w:r>
      <w:r w:rsidRPr="006A42B9">
        <w:rPr>
          <w:sz w:val="28"/>
          <w:szCs w:val="28"/>
        </w:rPr>
        <w:t>дения;</w:t>
      </w:r>
    </w:p>
    <w:p w:rsidR="006F7225" w:rsidRPr="006A42B9" w:rsidRDefault="006F7225" w:rsidP="006F7225">
      <w:pPr>
        <w:ind w:firstLine="567"/>
        <w:jc w:val="both"/>
        <w:rPr>
          <w:sz w:val="28"/>
          <w:szCs w:val="28"/>
        </w:rPr>
      </w:pPr>
      <w:r w:rsidRPr="006A42B9">
        <w:rPr>
          <w:sz w:val="28"/>
          <w:szCs w:val="28"/>
        </w:rPr>
        <w:t xml:space="preserve">- после окраски дорожных ограждений на них должны отсутствовать </w:t>
      </w:r>
      <w:r>
        <w:rPr>
          <w:sz w:val="28"/>
          <w:szCs w:val="28"/>
        </w:rPr>
        <w:t xml:space="preserve">                 </w:t>
      </w:r>
      <w:r w:rsidRPr="006A42B9">
        <w:rPr>
          <w:sz w:val="28"/>
          <w:szCs w:val="28"/>
        </w:rPr>
        <w:t>видимые невооруженным взглядом следы прежней окраски, неокрашенные участки;</w:t>
      </w:r>
    </w:p>
    <w:p w:rsidR="006F7225" w:rsidRPr="006A42B9" w:rsidRDefault="006F7225" w:rsidP="006F7225">
      <w:pPr>
        <w:ind w:firstLine="567"/>
        <w:jc w:val="both"/>
        <w:rPr>
          <w:sz w:val="28"/>
          <w:szCs w:val="28"/>
        </w:rPr>
      </w:pPr>
      <w:r w:rsidRPr="006A42B9">
        <w:rPr>
          <w:sz w:val="28"/>
          <w:szCs w:val="28"/>
        </w:rPr>
        <w:t>- окраска дорожных ограждений должна сохранять свои потребительские свойства (целостность лакокрасочного покрытия, отсутствие неокрашенных участков) в течение 6 месяцев после ее нанесения;</w:t>
      </w:r>
    </w:p>
    <w:p w:rsidR="006F7225" w:rsidRPr="006A42B9" w:rsidRDefault="006F7225" w:rsidP="006F7225">
      <w:pPr>
        <w:ind w:firstLine="567"/>
        <w:jc w:val="both"/>
        <w:rPr>
          <w:sz w:val="28"/>
          <w:szCs w:val="28"/>
        </w:rPr>
      </w:pPr>
      <w:r w:rsidRPr="006A42B9">
        <w:rPr>
          <w:sz w:val="28"/>
          <w:szCs w:val="28"/>
        </w:rPr>
        <w:t>- сигнальные столбики не должны иметь видимых разрушений                     и деформаций;</w:t>
      </w:r>
    </w:p>
    <w:p w:rsidR="006F7225" w:rsidRDefault="006F7225" w:rsidP="006F7225">
      <w:pPr>
        <w:ind w:firstLine="567"/>
        <w:jc w:val="both"/>
        <w:rPr>
          <w:sz w:val="28"/>
          <w:szCs w:val="28"/>
        </w:rPr>
      </w:pPr>
      <w:r w:rsidRPr="006F7225">
        <w:rPr>
          <w:spacing w:val="-4"/>
          <w:sz w:val="28"/>
          <w:szCs w:val="28"/>
        </w:rPr>
        <w:t>- сигнальные столбики должны быть отчетливо видны в светлое время суток</w:t>
      </w:r>
      <w:r w:rsidRPr="006A42B9">
        <w:rPr>
          <w:sz w:val="28"/>
          <w:szCs w:val="28"/>
        </w:rPr>
        <w:t xml:space="preserve"> с расстояния не менее 100 м.</w:t>
      </w:r>
    </w:p>
    <w:p w:rsidR="006F7225" w:rsidRDefault="006F7225" w:rsidP="006F7225">
      <w:pPr>
        <w:ind w:firstLine="567"/>
        <w:jc w:val="both"/>
        <w:rPr>
          <w:sz w:val="28"/>
          <w:szCs w:val="28"/>
        </w:rPr>
      </w:pPr>
    </w:p>
    <w:p w:rsidR="006F7225" w:rsidRPr="006A42B9" w:rsidRDefault="006F7225" w:rsidP="006F7225">
      <w:pPr>
        <w:ind w:firstLine="567"/>
        <w:jc w:val="both"/>
        <w:rPr>
          <w:sz w:val="28"/>
          <w:szCs w:val="28"/>
        </w:rPr>
      </w:pPr>
    </w:p>
    <w:p w:rsidR="006F7225" w:rsidRDefault="006F7225" w:rsidP="006F72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п</w:t>
      </w:r>
      <w:r w:rsidRPr="006A42B9">
        <w:rPr>
          <w:sz w:val="28"/>
          <w:szCs w:val="28"/>
        </w:rPr>
        <w:t>ункт</w:t>
      </w:r>
      <w:r>
        <w:rPr>
          <w:sz w:val="28"/>
          <w:szCs w:val="28"/>
        </w:rPr>
        <w:t>ом</w:t>
      </w:r>
      <w:r w:rsidRPr="006A42B9">
        <w:rPr>
          <w:sz w:val="28"/>
          <w:szCs w:val="28"/>
        </w:rPr>
        <w:t xml:space="preserve"> 3.2.</w:t>
      </w:r>
      <w:r>
        <w:rPr>
          <w:sz w:val="28"/>
          <w:szCs w:val="28"/>
        </w:rPr>
        <w:t>5 следующего содержания</w:t>
      </w:r>
      <w:r w:rsidRPr="006A42B9">
        <w:rPr>
          <w:sz w:val="28"/>
          <w:szCs w:val="28"/>
        </w:rPr>
        <w:t>:</w:t>
      </w:r>
    </w:p>
    <w:p w:rsidR="006F7225" w:rsidRPr="006A42B9" w:rsidRDefault="006F7225" w:rsidP="006F72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A42B9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6A42B9">
        <w:rPr>
          <w:sz w:val="28"/>
          <w:szCs w:val="28"/>
        </w:rPr>
        <w:t xml:space="preserve">. При выполнении муниципальной работы в части содержания, </w:t>
      </w:r>
      <w:r>
        <w:rPr>
          <w:sz w:val="28"/>
          <w:szCs w:val="28"/>
        </w:rPr>
        <w:t xml:space="preserve">                 </w:t>
      </w:r>
      <w:r w:rsidRPr="006A42B9">
        <w:rPr>
          <w:sz w:val="28"/>
          <w:szCs w:val="28"/>
        </w:rPr>
        <w:t>технической эксплуатации и ремонта линий уличного освещения исполнитель должен:</w:t>
      </w:r>
    </w:p>
    <w:p w:rsidR="006F7225" w:rsidRPr="006A42B9" w:rsidRDefault="006F7225" w:rsidP="006F7225">
      <w:pPr>
        <w:ind w:firstLine="567"/>
        <w:jc w:val="both"/>
        <w:rPr>
          <w:sz w:val="28"/>
          <w:szCs w:val="28"/>
        </w:rPr>
      </w:pPr>
      <w:r w:rsidRPr="006A42B9">
        <w:rPr>
          <w:sz w:val="28"/>
          <w:szCs w:val="28"/>
        </w:rPr>
        <w:t xml:space="preserve">- обеспечить бесперебойную работу наружного освещения улиц и дорог        в темное время суток, за исключением случаев отключения электроэнергии </w:t>
      </w:r>
      <w:proofErr w:type="spellStart"/>
      <w:r w:rsidRPr="006A42B9">
        <w:rPr>
          <w:sz w:val="28"/>
          <w:szCs w:val="28"/>
        </w:rPr>
        <w:t>энергоснабжающей</w:t>
      </w:r>
      <w:proofErr w:type="spellEnd"/>
      <w:r w:rsidRPr="006A42B9">
        <w:rPr>
          <w:sz w:val="28"/>
          <w:szCs w:val="28"/>
        </w:rPr>
        <w:t xml:space="preserve"> организацией и иных, не зависящих от исполнителя обсто</w:t>
      </w:r>
      <w:r w:rsidRPr="006A42B9">
        <w:rPr>
          <w:sz w:val="28"/>
          <w:szCs w:val="28"/>
        </w:rPr>
        <w:t>я</w:t>
      </w:r>
      <w:r w:rsidRPr="006A42B9">
        <w:rPr>
          <w:sz w:val="28"/>
          <w:szCs w:val="28"/>
        </w:rPr>
        <w:t>тельств;</w:t>
      </w:r>
    </w:p>
    <w:p w:rsidR="006F7225" w:rsidRPr="006A42B9" w:rsidRDefault="006F7225" w:rsidP="006F7225">
      <w:pPr>
        <w:ind w:firstLine="567"/>
        <w:jc w:val="both"/>
        <w:rPr>
          <w:sz w:val="28"/>
          <w:szCs w:val="28"/>
        </w:rPr>
      </w:pPr>
      <w:r w:rsidRPr="006A42B9">
        <w:rPr>
          <w:sz w:val="28"/>
          <w:szCs w:val="28"/>
        </w:rPr>
        <w:t xml:space="preserve">- производить включение наружных осветительных установок в вечерние сумерки при снижении естественной освещенности до 20 </w:t>
      </w:r>
      <w:proofErr w:type="spellStart"/>
      <w:r w:rsidRPr="006A42B9">
        <w:rPr>
          <w:sz w:val="28"/>
          <w:szCs w:val="28"/>
        </w:rPr>
        <w:t>лк</w:t>
      </w:r>
      <w:proofErr w:type="spellEnd"/>
      <w:r w:rsidRPr="006A42B9">
        <w:rPr>
          <w:sz w:val="28"/>
          <w:szCs w:val="28"/>
        </w:rPr>
        <w:t xml:space="preserve">, а отключение –      в утренние сумерки при естественной освещенности до 10 </w:t>
      </w:r>
      <w:proofErr w:type="spellStart"/>
      <w:r w:rsidRPr="006A42B9">
        <w:rPr>
          <w:sz w:val="28"/>
          <w:szCs w:val="28"/>
        </w:rPr>
        <w:t>лк</w:t>
      </w:r>
      <w:proofErr w:type="spellEnd"/>
      <w:r w:rsidRPr="006A42B9">
        <w:rPr>
          <w:sz w:val="28"/>
          <w:szCs w:val="28"/>
        </w:rPr>
        <w:t xml:space="preserve">. Освещенность остановочных пунктов общественного транспорта в вечернее время должна </w:t>
      </w:r>
      <w:r>
        <w:rPr>
          <w:sz w:val="28"/>
          <w:szCs w:val="28"/>
        </w:rPr>
        <w:t xml:space="preserve">              </w:t>
      </w:r>
      <w:r w:rsidRPr="006A42B9">
        <w:rPr>
          <w:sz w:val="28"/>
          <w:szCs w:val="28"/>
        </w:rPr>
        <w:t xml:space="preserve">составлять не менее 10 люкс. Освещенность проезжей части в вечернее               </w:t>
      </w:r>
      <w:r w:rsidRPr="006F7225">
        <w:rPr>
          <w:spacing w:val="-4"/>
          <w:sz w:val="28"/>
          <w:szCs w:val="28"/>
        </w:rPr>
        <w:t>и ночное время должна составлять не менее 5 люкс. Не допускается нахождение</w:t>
      </w:r>
      <w:r w:rsidRPr="006A42B9">
        <w:rPr>
          <w:sz w:val="28"/>
          <w:szCs w:val="28"/>
        </w:rPr>
        <w:t xml:space="preserve"> неработающих светильников (осветительных фонарей) подряд, один за другим;</w:t>
      </w:r>
    </w:p>
    <w:p w:rsidR="006F7225" w:rsidRPr="006A42B9" w:rsidRDefault="006F7225" w:rsidP="006F7225">
      <w:pPr>
        <w:ind w:firstLine="567"/>
        <w:jc w:val="both"/>
        <w:rPr>
          <w:sz w:val="28"/>
          <w:szCs w:val="28"/>
        </w:rPr>
      </w:pPr>
      <w:r w:rsidRPr="006A42B9">
        <w:rPr>
          <w:sz w:val="28"/>
          <w:szCs w:val="28"/>
        </w:rPr>
        <w:t>- начать ремонтные работы наружных осветительных установок, связанные с обрывом электрических проводов или повреждением опор, в течение 1 ч</w:t>
      </w:r>
      <w:r>
        <w:rPr>
          <w:sz w:val="28"/>
          <w:szCs w:val="28"/>
        </w:rPr>
        <w:t>аса</w:t>
      </w:r>
      <w:r w:rsidRPr="006A42B9">
        <w:rPr>
          <w:sz w:val="28"/>
          <w:szCs w:val="28"/>
        </w:rPr>
        <w:t xml:space="preserve"> после обнаружения или после информирования исполнителя.</w:t>
      </w:r>
    </w:p>
    <w:p w:rsidR="006F7225" w:rsidRPr="006A42B9" w:rsidRDefault="006F7225" w:rsidP="006F7225">
      <w:pPr>
        <w:ind w:firstLine="567"/>
        <w:jc w:val="both"/>
        <w:rPr>
          <w:sz w:val="28"/>
          <w:szCs w:val="28"/>
        </w:rPr>
      </w:pPr>
      <w:r w:rsidRPr="006A42B9">
        <w:rPr>
          <w:sz w:val="28"/>
          <w:szCs w:val="28"/>
        </w:rPr>
        <w:t xml:space="preserve">Повреждения, связанные с обрывом электрических проводов или </w:t>
      </w:r>
      <w:proofErr w:type="spellStart"/>
      <w:proofErr w:type="gramStart"/>
      <w:r w:rsidRPr="006A42B9">
        <w:rPr>
          <w:sz w:val="28"/>
          <w:szCs w:val="28"/>
        </w:rPr>
        <w:t>повреж-дением</w:t>
      </w:r>
      <w:proofErr w:type="spellEnd"/>
      <w:proofErr w:type="gramEnd"/>
      <w:r w:rsidRPr="006A42B9">
        <w:rPr>
          <w:sz w:val="28"/>
          <w:szCs w:val="28"/>
        </w:rPr>
        <w:t xml:space="preserve"> опор, должны быть устранены в течение 3 суток;</w:t>
      </w:r>
    </w:p>
    <w:p w:rsidR="006F7225" w:rsidRPr="006A42B9" w:rsidRDefault="006F7225" w:rsidP="006F7225">
      <w:pPr>
        <w:ind w:firstLine="567"/>
        <w:jc w:val="both"/>
        <w:rPr>
          <w:sz w:val="28"/>
          <w:szCs w:val="28"/>
        </w:rPr>
      </w:pPr>
      <w:r w:rsidRPr="006A42B9">
        <w:rPr>
          <w:sz w:val="28"/>
          <w:szCs w:val="28"/>
        </w:rPr>
        <w:t>- производить замену перегоревших ламп освещения улиц в течение            3 суток с момента их выхода из строя.</w:t>
      </w:r>
    </w:p>
    <w:p w:rsidR="006F7225" w:rsidRPr="006A42B9" w:rsidRDefault="006F7225" w:rsidP="006F7225">
      <w:pPr>
        <w:ind w:firstLine="567"/>
        <w:jc w:val="both"/>
        <w:rPr>
          <w:sz w:val="28"/>
          <w:szCs w:val="28"/>
        </w:rPr>
      </w:pPr>
      <w:r w:rsidRPr="006A42B9">
        <w:rPr>
          <w:sz w:val="28"/>
          <w:szCs w:val="28"/>
        </w:rPr>
        <w:t>На специализированной технике, используемой при производстве работ, должен быть включен проблесковый маячок желтого или оранжевого цвета.</w:t>
      </w:r>
    </w:p>
    <w:p w:rsidR="006F7225" w:rsidRPr="006A42B9" w:rsidRDefault="006F7225" w:rsidP="006F7225">
      <w:pPr>
        <w:ind w:firstLine="567"/>
        <w:jc w:val="both"/>
        <w:rPr>
          <w:sz w:val="28"/>
          <w:szCs w:val="28"/>
        </w:rPr>
      </w:pPr>
      <w:proofErr w:type="gramStart"/>
      <w:r w:rsidRPr="006A42B9">
        <w:rPr>
          <w:sz w:val="28"/>
          <w:szCs w:val="28"/>
        </w:rPr>
        <w:t>Места проведения работ, а также неработающие дорожные машины, стр</w:t>
      </w:r>
      <w:r w:rsidRPr="006A42B9">
        <w:rPr>
          <w:sz w:val="28"/>
          <w:szCs w:val="28"/>
        </w:rPr>
        <w:t>о</w:t>
      </w:r>
      <w:r w:rsidRPr="006A42B9">
        <w:rPr>
          <w:sz w:val="28"/>
          <w:szCs w:val="28"/>
        </w:rPr>
        <w:t xml:space="preserve">ительные материалы, конструкции, которые не могут быть убраны за пределы дороги, должны быть обозначены соответствующими дорожными знаками, направляющими и ограждающими устройствами, а в темное время суток </w:t>
      </w:r>
      <w:r>
        <w:rPr>
          <w:sz w:val="28"/>
          <w:szCs w:val="28"/>
        </w:rPr>
        <w:t xml:space="preserve">                                </w:t>
      </w:r>
      <w:r w:rsidRPr="006A42B9">
        <w:rPr>
          <w:sz w:val="28"/>
          <w:szCs w:val="28"/>
        </w:rPr>
        <w:t>и в условиях недостаточной видимости – дополнительно красными и желтыми сигнальными огнями.</w:t>
      </w:r>
      <w:proofErr w:type="gramEnd"/>
    </w:p>
    <w:p w:rsidR="006F7225" w:rsidRPr="00AE2801" w:rsidRDefault="006F7225" w:rsidP="006F7225">
      <w:pPr>
        <w:ind w:firstLine="567"/>
        <w:jc w:val="both"/>
        <w:rPr>
          <w:sz w:val="28"/>
          <w:szCs w:val="28"/>
        </w:rPr>
      </w:pPr>
      <w:r w:rsidRPr="006A42B9">
        <w:rPr>
          <w:sz w:val="28"/>
          <w:szCs w:val="28"/>
        </w:rPr>
        <w:t xml:space="preserve">Исполнитель при проведении работ </w:t>
      </w:r>
      <w:r>
        <w:rPr>
          <w:sz w:val="28"/>
          <w:szCs w:val="28"/>
        </w:rPr>
        <w:t xml:space="preserve">не должен </w:t>
      </w:r>
      <w:r w:rsidRPr="006A42B9">
        <w:rPr>
          <w:sz w:val="28"/>
          <w:szCs w:val="28"/>
        </w:rPr>
        <w:t xml:space="preserve">блокировать движение </w:t>
      </w:r>
      <w:r>
        <w:rPr>
          <w:sz w:val="28"/>
          <w:szCs w:val="28"/>
        </w:rPr>
        <w:t xml:space="preserve">                    </w:t>
      </w:r>
      <w:r w:rsidRPr="006F7225">
        <w:rPr>
          <w:spacing w:val="-4"/>
          <w:sz w:val="28"/>
          <w:szCs w:val="28"/>
        </w:rPr>
        <w:t>автотранспорта более чем на 5 минут. При необходимости прекращения движения</w:t>
      </w:r>
      <w:r w:rsidRPr="006A42B9">
        <w:rPr>
          <w:sz w:val="28"/>
          <w:szCs w:val="28"/>
        </w:rPr>
        <w:t xml:space="preserve"> большей продолжительности данные действия должны быть согласованы </w:t>
      </w:r>
      <w:r>
        <w:rPr>
          <w:sz w:val="28"/>
          <w:szCs w:val="28"/>
        </w:rPr>
        <w:t xml:space="preserve">                    </w:t>
      </w:r>
      <w:r w:rsidRPr="006A42B9">
        <w:rPr>
          <w:sz w:val="28"/>
          <w:szCs w:val="28"/>
        </w:rPr>
        <w:t>с ГИБДД УМВД по городу Сургуту и заказчиком работ</w:t>
      </w:r>
      <w:r>
        <w:rPr>
          <w:sz w:val="28"/>
          <w:szCs w:val="28"/>
        </w:rPr>
        <w:t xml:space="preserve"> </w:t>
      </w:r>
      <w:r w:rsidRPr="006A42B9">
        <w:rPr>
          <w:sz w:val="28"/>
          <w:szCs w:val="28"/>
        </w:rPr>
        <w:t>и организован объезд</w:t>
      </w:r>
      <w:r>
        <w:rPr>
          <w:sz w:val="28"/>
          <w:szCs w:val="28"/>
        </w:rPr>
        <w:t>»</w:t>
      </w:r>
      <w:r w:rsidRPr="006A42B9">
        <w:rPr>
          <w:sz w:val="28"/>
          <w:szCs w:val="28"/>
        </w:rPr>
        <w:t>.</w:t>
      </w:r>
    </w:p>
    <w:p w:rsidR="006F7225" w:rsidRDefault="006F7225" w:rsidP="006F72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D1641">
        <w:rPr>
          <w:sz w:val="28"/>
          <w:szCs w:val="28"/>
        </w:rPr>
        <w:t xml:space="preserve"> </w:t>
      </w:r>
      <w:r w:rsidRPr="001C644C">
        <w:rPr>
          <w:sz w:val="28"/>
          <w:szCs w:val="28"/>
        </w:rPr>
        <w:t xml:space="preserve">Управлению информационной политики опубликовать настоящее </w:t>
      </w:r>
      <w:r>
        <w:rPr>
          <w:sz w:val="28"/>
          <w:szCs w:val="28"/>
        </w:rPr>
        <w:t xml:space="preserve">                   </w:t>
      </w:r>
      <w:r w:rsidRPr="001C644C">
        <w:rPr>
          <w:sz w:val="28"/>
          <w:szCs w:val="28"/>
        </w:rPr>
        <w:t>постановление в средствах массовой информации.</w:t>
      </w:r>
    </w:p>
    <w:p w:rsidR="006F7225" w:rsidRDefault="006F7225" w:rsidP="006F7225">
      <w:pPr>
        <w:tabs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6F7225" w:rsidRDefault="006F7225" w:rsidP="006F7225">
      <w:pPr>
        <w:tabs>
          <w:tab w:val="left" w:pos="1260"/>
        </w:tabs>
        <w:spacing w:line="360" w:lineRule="exact"/>
        <w:jc w:val="both"/>
        <w:rPr>
          <w:sz w:val="28"/>
          <w:szCs w:val="28"/>
        </w:rPr>
      </w:pPr>
    </w:p>
    <w:p w:rsidR="006F7225" w:rsidRDefault="006F7225" w:rsidP="006F7225">
      <w:pPr>
        <w:tabs>
          <w:tab w:val="left" w:pos="1260"/>
        </w:tabs>
        <w:jc w:val="both"/>
        <w:rPr>
          <w:sz w:val="28"/>
          <w:szCs w:val="28"/>
        </w:rPr>
      </w:pPr>
    </w:p>
    <w:p w:rsidR="006F7225" w:rsidRDefault="006F7225" w:rsidP="006F7225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Д.В. Попов</w:t>
      </w:r>
    </w:p>
    <w:p w:rsidR="005101B2" w:rsidRDefault="005101B2"/>
    <w:sectPr w:rsidR="005101B2" w:rsidSect="006F7225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25"/>
    <w:rsid w:val="003F0839"/>
    <w:rsid w:val="00435FCE"/>
    <w:rsid w:val="005101B2"/>
    <w:rsid w:val="006F7225"/>
    <w:rsid w:val="007A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cp:lastPrinted>2015-07-21T07:29:00Z</cp:lastPrinted>
  <dcterms:created xsi:type="dcterms:W3CDTF">2015-07-23T06:20:00Z</dcterms:created>
  <dcterms:modified xsi:type="dcterms:W3CDTF">2015-07-23T06:20:00Z</dcterms:modified>
</cp:coreProperties>
</file>