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C2" w:rsidRPr="00F53FC2" w:rsidRDefault="00F53FC2" w:rsidP="00F53FC2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Проект </w:t>
      </w:r>
    </w:p>
    <w:p w:rsidR="00F060B9" w:rsidRDefault="00F060B9" w:rsidP="00F53FC2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F53FC2" w:rsidRPr="00F53FC2" w:rsidRDefault="00F53FC2" w:rsidP="00F53FC2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подготовлен управлением</w:t>
      </w:r>
    </w:p>
    <w:p w:rsidR="00F53FC2" w:rsidRPr="00F53FC2" w:rsidRDefault="00F53FC2" w:rsidP="00F53FC2">
      <w:pPr>
        <w:spacing w:after="0" w:line="240" w:lineRule="auto"/>
        <w:ind w:left="6663" w:right="-49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F53FC2" w:rsidRPr="00F53FC2" w:rsidRDefault="00F53FC2" w:rsidP="00F53F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F53FC2" w:rsidRPr="00F53FC2" w:rsidRDefault="00F53FC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53FC2" w:rsidRPr="00F53FC2" w:rsidRDefault="00F53FC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53FC2" w:rsidRPr="00F53FC2" w:rsidRDefault="00F53FC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3FC2" w:rsidRPr="00F53FC2" w:rsidRDefault="00F53FC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F53FC2" w:rsidRPr="00F53FC2" w:rsidRDefault="00F53FC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3FC2" w:rsidRDefault="00F53FC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1408B2" w:rsidRPr="00F53FC2" w:rsidRDefault="001408B2" w:rsidP="00F53F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3FC2" w:rsidRPr="00F53FC2" w:rsidRDefault="00F53FC2" w:rsidP="00F53FC2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82246B" w:rsidRDefault="001408B2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53FC2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82246B"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</w:t>
      </w:r>
      <w:r w:rsid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="0082246B"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  <w:r w:rsid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2246B"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 и срокам</w:t>
      </w:r>
    </w:p>
    <w:p w:rsidR="0082246B" w:rsidRP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информирования граждан, принятых на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нуждающихся в предоставлении 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 жилищного фонда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использования, о количестве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жилых помещений, которые могут быть 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предоставлены по договорам найма жилых</w:t>
      </w:r>
    </w:p>
    <w:p w:rsidR="0082246B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помещений жилищного фонда социального </w:t>
      </w:r>
    </w:p>
    <w:p w:rsidR="001408B2" w:rsidRPr="00F53FC2" w:rsidRDefault="0082246B" w:rsidP="0082246B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</w:p>
    <w:p w:rsidR="00F53FC2" w:rsidRPr="00F53FC2" w:rsidRDefault="00F53FC2" w:rsidP="001408B2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3FC2" w:rsidRPr="00F53FC2" w:rsidRDefault="00F53FC2" w:rsidP="00F53FC2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3FC2" w:rsidRDefault="0082246B" w:rsidP="00F53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="00F53FC2"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частью 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6</w:t>
        </w:r>
        <w:r w:rsidR="00F53FC2"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статьи 91.</w:t>
        </w:r>
      </w:hyperlink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 w:rsidR="00F53FC2"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Жилищного кодекса Российской Федерации, </w:t>
      </w:r>
      <w:hyperlink r:id="rId6" w:history="1">
        <w:r w:rsidR="00F53FC2" w:rsidRPr="00F53F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Ханты-Мансийского </w:t>
        </w:r>
        <w:r w:rsidR="00F53FC2"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автономного округа</w:t>
        </w:r>
        <w:r w:rsidR="00F53FC2" w:rsidRPr="00F53F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- Югры от 19.12.2014 № 502-п «О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</w:t>
        </w:r>
      </w:hyperlink>
      <w:r w:rsidR="00F53FC2"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F53FC2" w:rsidRPr="00F53FC2">
        <w:rPr>
          <w:rFonts w:ascii="Times New Roman" w:eastAsiaTheme="minorEastAsia" w:hAnsi="Times New Roman" w:cs="Times New Roman"/>
          <w:bCs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в целях соблюдения жилищных прав граждан</w:t>
      </w:r>
      <w:r w:rsidR="00F53FC2" w:rsidRPr="00F53FC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82246B" w:rsidRPr="00451940" w:rsidRDefault="0082246B" w:rsidP="00822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1. Утвердить Т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ребования к порядку, форме и срокам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информирования граждан, принятых 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учет нуждающихся в предоставлении жилых помещений по договорам найма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жилых помещений жилищного фонда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социального использования, о количестве</w:t>
      </w:r>
      <w:r w:rsidR="009E320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жилых помещений, которые могут быть предоставлены по договорам найма жилых</w:t>
      </w:r>
      <w:r w:rsidR="009E320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246B">
        <w:rPr>
          <w:rFonts w:ascii="Times New Roman" w:eastAsiaTheme="minorEastAsia" w:hAnsi="Times New Roman" w:cs="Times New Roman"/>
          <w:bCs/>
          <w:sz w:val="28"/>
          <w:szCs w:val="28"/>
        </w:rPr>
        <w:t>помещений жилищного фонда социального использования</w:t>
      </w:r>
      <w:r w:rsidR="00D66AEF" w:rsidRPr="00451940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451940" w:rsidRPr="00451940">
        <w:rPr>
          <w:rFonts w:ascii="Times New Roman" w:eastAsiaTheme="minorEastAsia" w:hAnsi="Times New Roman" w:cs="Times New Roman"/>
          <w:bCs/>
          <w:sz w:val="28"/>
          <w:szCs w:val="28"/>
        </w:rPr>
        <w:t>согласно</w:t>
      </w:r>
      <w:r w:rsidR="00266338" w:rsidRPr="0045194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приложению</w:t>
      </w:r>
      <w:r w:rsidR="009E3205" w:rsidRPr="00451940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53FC2" w:rsidRPr="00B734B5" w:rsidRDefault="00B734B5" w:rsidP="00B734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F53FC2"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</w:t>
      </w:r>
      <w:r w:rsidR="0068101C"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</w:t>
      </w:r>
      <w:r w:rsidR="0091252F"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9E3205"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53FC2" w:rsidRPr="00B7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правление учета и распределения жилья за </w:t>
      </w:r>
      <w:r w:rsidR="00943242"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</w:t>
      </w:r>
      <w:r w:rsid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43242"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к, форм</w:t>
      </w:r>
      <w:r w:rsid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943242"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</w:t>
      </w:r>
      <w:r w:rsid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43242" w:rsidRPr="00943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F53FC2" w:rsidRPr="00F53FC2" w:rsidRDefault="003941AA" w:rsidP="00F53F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53FC2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53FC2" w:rsidRPr="00F53FC2" w:rsidRDefault="003941AA" w:rsidP="00F53F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53FC2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F53FC2" w:rsidRPr="00F53FC2" w:rsidRDefault="00F53FC2" w:rsidP="00F53F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3FC2" w:rsidRDefault="00F53FC2" w:rsidP="00F53F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Д.В. Попов</w:t>
      </w: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F53F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 № _______</w:t>
      </w: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29AA" w:rsidRPr="00F53FC2" w:rsidRDefault="001B6F7F" w:rsidP="00932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</w:t>
      </w:r>
    </w:p>
    <w:p w:rsidR="001B6F7F" w:rsidRDefault="001B6F7F" w:rsidP="0002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порядку форме и срокам информирования граждан, принятых на</w:t>
      </w:r>
      <w:r w:rsidR="000228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учет нуждающихся в предоставлении жилых помещений по</w:t>
      </w:r>
      <w:r w:rsidR="000228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договорам найма жилых помещений жилищного фонда социального</w:t>
      </w:r>
      <w:r w:rsidR="000228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B6F7F" w:rsidRPr="00F53FC2" w:rsidRDefault="001B6F7F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001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Наймодатели</w:t>
      </w:r>
      <w:proofErr w:type="spellEnd"/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предоставляющие или имеющие намерение предоставлять на территории</w:t>
      </w:r>
      <w:r w:rsidR="00022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муниципальному образованию жилы</w:t>
      </w:r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помещения по указанному основанию (далее – </w:t>
      </w:r>
      <w:proofErr w:type="spellStart"/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наймодатели</w:t>
      </w:r>
      <w:proofErr w:type="spellEnd"/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должны предоставлять в </w:t>
      </w:r>
      <w:r w:rsidR="000228AE" w:rsidRPr="002663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учёта и распределения жилья</w:t>
      </w:r>
      <w:r w:rsidR="001B6F7F" w:rsidRPr="00266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следующую информацию</w:t>
      </w:r>
      <w:r w:rsidR="00193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93A05" w:rsidRDefault="001B6F7F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002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сведения 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3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3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наименование, место нахождения, контактная информация, режим работы;</w:t>
      </w:r>
    </w:p>
    <w:p w:rsidR="009329AA" w:rsidRDefault="00193A05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сведения об общем количестве жилых помещений</w:t>
      </w:r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могут быть представлены </w:t>
      </w:r>
      <w:proofErr w:type="spellStart"/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социального использования, </w:t>
      </w:r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указанием места их нахождения, количества и площадей квартир</w:t>
      </w:r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различным количеством комнат по этажам наемных домов социального использования.</w:t>
      </w:r>
      <w:r w:rsidR="001B6F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     </w:t>
      </w:r>
      <w:r w:rsidR="009329AA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proofErr w:type="gramEnd"/>
      <w:r w:rsidR="009329AA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в пункте 1 настоящих Требований информация предоста</w:t>
      </w:r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93A05" w:rsidRDefault="00193A05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193A05" w:rsidRDefault="00193A05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участка, предоставленного или предназначенного в соответствии </w:t>
      </w:r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земельным законодательством для строительства наемного дома социального использования;</w:t>
      </w:r>
    </w:p>
    <w:p w:rsidR="00896040" w:rsidRDefault="00896040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96040" w:rsidRPr="00F53FC2" w:rsidRDefault="00896040" w:rsidP="0089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последующем – не позднее одного рабочего дня, следующего за днем изменения такой информации.</w:t>
      </w:r>
    </w:p>
    <w:p w:rsidR="00327637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003"/>
      <w:bookmarkEnd w:id="1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Информация, указанная в пункте 1 настоящих Требований, представляется </w:t>
      </w:r>
      <w:proofErr w:type="spellStart"/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4727E9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учёта и распределения жилья</w:t>
      </w:r>
      <w:r w:rsidR="00896040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="004727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электронном носителе </w:t>
      </w:r>
      <w:r w:rsid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CD</w:t>
      </w:r>
      <w:r w:rsidR="00896040"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ROM</w:t>
      </w:r>
      <w:r w:rsidR="00896040"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формате </w:t>
      </w:r>
      <w:r w:rsid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Microsoft</w:t>
      </w:r>
      <w:r w:rsidR="00896040"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="00896040"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</w:t>
      </w:r>
      <w:r w:rsidR="00896040" w:rsidRP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6040" w:rsidRPr="0089604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Windows</w:t>
      </w:r>
      <w:r w:rsidR="00327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3" w:name="sub_3004"/>
      <w:bookmarkEnd w:id="2"/>
    </w:p>
    <w:p w:rsidR="00896040" w:rsidRPr="002618E6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Start w:id="4" w:name="sub_3005"/>
      <w:bookmarkEnd w:id="3"/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</w:t>
      </w:r>
      <w:r w:rsidR="00E94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</w:t>
      </w:r>
      <w:r w:rsidR="00896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помещения, которые могут быть предоставлены) </w:t>
      </w:r>
      <w:r w:rsidR="00E946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размещается </w:t>
      </w:r>
      <w:r w:rsidR="005928D2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C82995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28D2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946A2" w:rsidRDefault="00E946A2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 </w:t>
      </w:r>
      <w:r w:rsidR="00A54F45" w:rsidRPr="00A54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инте</w:t>
      </w:r>
      <w:r w:rsidR="00A54F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рнет-сайте Администрации города</w:t>
      </w:r>
      <w:r w:rsidR="00A54F45" w:rsidRPr="00A54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F45" w:rsidRPr="002618E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A54F45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="00A54F45" w:rsidRPr="002618E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сети «Интернет»;</w:t>
      </w:r>
      <w:bookmarkStart w:id="5" w:name="_GoBack"/>
      <w:bookmarkEnd w:id="5"/>
    </w:p>
    <w:p w:rsidR="00E946A2" w:rsidRDefault="00E946A2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 информационных стендах в помещении</w:t>
      </w:r>
      <w:r w:rsidR="00C82995" w:rsidRPr="00C82995">
        <w:t xml:space="preserve"> </w:t>
      </w:r>
      <w:r w:rsidR="00C82995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учёта                                   и распределения жилья</w:t>
      </w:r>
      <w:proofErr w:type="gramStart"/>
      <w:r w:rsidR="00C82995"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2618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предназначенном для приема докумен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 для постановки на учет граждан, нуждающихся в предоставлении жилых помещений</w:t>
      </w:r>
      <w:r w:rsidR="00C829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договорам найма жилых помещений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использования.</w:t>
      </w:r>
    </w:p>
    <w:p w:rsidR="009329AA" w:rsidRPr="00F53FC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4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E946A2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006"/>
      <w:bookmarkEnd w:id="4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bookmarkStart w:id="7" w:name="sub_3007"/>
      <w:bookmarkEnd w:id="6"/>
      <w:r w:rsidR="00CA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Информация, указанная в пункте 1 настоящих Требований, может размещаться </w:t>
      </w:r>
      <w:proofErr w:type="spellStart"/>
      <w:r w:rsidR="00CA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CA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его сайте в сети «Интернет».</w:t>
      </w:r>
    </w:p>
    <w:p w:rsidR="00CA1033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bookmarkStart w:id="8" w:name="sub_3008"/>
      <w:bookmarkEnd w:id="7"/>
      <w:r w:rsidR="00CA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указанная в пункте 1 настоящих Требований, должна размещаться на информационных стендах</w:t>
      </w:r>
      <w:r w:rsidR="005A3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</w:t>
      </w:r>
      <w:r w:rsidR="00C82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ня, следующего за днем изменения</w:t>
      </w:r>
      <w:r w:rsidR="005A3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такой информации.</w:t>
      </w:r>
    </w:p>
    <w:p w:rsidR="009329AA" w:rsidRDefault="009329AA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5A3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обращения гражданина, принятого на учет нуждающихся </w:t>
      </w:r>
      <w:r w:rsidR="00DE59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5A3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предоставлении жилых помещений по договором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="005A35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="005A3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обязан:</w:t>
      </w:r>
    </w:p>
    <w:p w:rsidR="005A3510" w:rsidRDefault="005A3510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при письменном обращении – направить письменный ответ в порядке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сроки, указ</w:t>
      </w:r>
      <w:r w:rsidR="00327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анные в пунктах 9-11 настоящих 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ребований;</w:t>
      </w:r>
    </w:p>
    <w:p w:rsidR="005A3510" w:rsidRDefault="005A3510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 непосредственно после обращения;</w:t>
      </w:r>
    </w:p>
    <w:p w:rsidR="005A3510" w:rsidRDefault="005A3510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 устном обращении по телефону, в том числе во в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ремя работы «горячей линии»,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ответ непосредственно после обращения;</w:t>
      </w:r>
    </w:p>
    <w:p w:rsidR="005A3510" w:rsidRPr="00F53FC2" w:rsidRDefault="005A3510" w:rsidP="00932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при запросе в электронной форме (по электронной почте) – в течение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рабочих </w:t>
      </w:r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со дня поступления запроса. При этом отв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запрос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электронном виде направляется по электронной почте и должен содержать текст запроса гражданина, запрашиваемую информацию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объеме, указанном в пункте          1 настоящих Требований, фамилию, имя, отчество и должность сотрудника </w:t>
      </w:r>
      <w:proofErr w:type="spellStart"/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направляющего информацию </w:t>
      </w:r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заявителю.</w:t>
      </w:r>
    </w:p>
    <w:p w:rsidR="00F339C1" w:rsidRDefault="009329AA" w:rsidP="00F33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009"/>
      <w:bookmarkEnd w:id="8"/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информации по письменному запросу осуществляется </w:t>
      </w:r>
      <w:proofErr w:type="spellStart"/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F339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  <w:bookmarkEnd w:id="9"/>
    </w:p>
    <w:p w:rsidR="009329AA" w:rsidRDefault="00F339C1" w:rsidP="00F33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 w:rsidR="009329AA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письменном запросе, подписанном гражданином, указываются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указывается почтовый а</w:t>
      </w:r>
      <w:r w:rsidR="00D46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дрес, по которому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лжен быть направлен ответ, и способ получения информации </w:t>
      </w:r>
      <w:r w:rsidR="00372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(посредством почтового отправления или выдачи лично гражданину).</w:t>
      </w:r>
    </w:p>
    <w:p w:rsidR="0037225E" w:rsidRDefault="0037225E" w:rsidP="00F33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Письменный запрос, поступивший в адрес наймодателя, подлежит регистрации в день его поступления с присвоением ему регистрационного номера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проставлением штампа, соответствующего наймодателя.</w:t>
      </w:r>
    </w:p>
    <w:p w:rsidR="0037225E" w:rsidRDefault="0037225E" w:rsidP="00F33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электронном </w:t>
      </w:r>
      <w:r w:rsidR="00327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026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бумажном носителях не менее 5 лет.</w:t>
      </w:r>
    </w:p>
    <w:p w:rsidR="00451940" w:rsidRPr="00F53FC2" w:rsidRDefault="00451940" w:rsidP="00451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1940" w:rsidRPr="00451940" w:rsidRDefault="00451940" w:rsidP="00451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51940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Успенская Марина Васильевна</w:t>
      </w:r>
    </w:p>
    <w:p w:rsidR="00451940" w:rsidRPr="00451940" w:rsidRDefault="00451940" w:rsidP="00451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51940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Тел.(3462)52-45-62</w:t>
      </w:r>
    </w:p>
    <w:sectPr w:rsidR="00451940" w:rsidRPr="00451940" w:rsidSect="00682777">
      <w:pgSz w:w="11900" w:h="16800"/>
      <w:pgMar w:top="426" w:right="701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CB"/>
    <w:multiLevelType w:val="multilevel"/>
    <w:tmpl w:val="D552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196B5FE5"/>
    <w:multiLevelType w:val="multilevel"/>
    <w:tmpl w:val="E738D0F0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2">
    <w:nsid w:val="4EBD7BB6"/>
    <w:multiLevelType w:val="multilevel"/>
    <w:tmpl w:val="79C63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53FC2"/>
    <w:rsid w:val="000228AE"/>
    <w:rsid w:val="000260B7"/>
    <w:rsid w:val="000E79E6"/>
    <w:rsid w:val="00131C2C"/>
    <w:rsid w:val="001408B2"/>
    <w:rsid w:val="001646CA"/>
    <w:rsid w:val="00193A05"/>
    <w:rsid w:val="001B6F7F"/>
    <w:rsid w:val="00202DF1"/>
    <w:rsid w:val="002618E6"/>
    <w:rsid w:val="00266338"/>
    <w:rsid w:val="00315417"/>
    <w:rsid w:val="00327637"/>
    <w:rsid w:val="00351680"/>
    <w:rsid w:val="0037225E"/>
    <w:rsid w:val="003941AA"/>
    <w:rsid w:val="00451940"/>
    <w:rsid w:val="00461BD6"/>
    <w:rsid w:val="004727E9"/>
    <w:rsid w:val="004805A8"/>
    <w:rsid w:val="004B69F7"/>
    <w:rsid w:val="005463F0"/>
    <w:rsid w:val="005542E7"/>
    <w:rsid w:val="005928D2"/>
    <w:rsid w:val="005A3510"/>
    <w:rsid w:val="00667D6B"/>
    <w:rsid w:val="00677497"/>
    <w:rsid w:val="0068101C"/>
    <w:rsid w:val="008218C1"/>
    <w:rsid w:val="0082246B"/>
    <w:rsid w:val="00870BAB"/>
    <w:rsid w:val="00896040"/>
    <w:rsid w:val="0091252F"/>
    <w:rsid w:val="009329AA"/>
    <w:rsid w:val="00943242"/>
    <w:rsid w:val="009E3205"/>
    <w:rsid w:val="009F6CFF"/>
    <w:rsid w:val="00A26414"/>
    <w:rsid w:val="00A54CBA"/>
    <w:rsid w:val="00A54F45"/>
    <w:rsid w:val="00B2584A"/>
    <w:rsid w:val="00B47348"/>
    <w:rsid w:val="00B60DF3"/>
    <w:rsid w:val="00B734B5"/>
    <w:rsid w:val="00C1284F"/>
    <w:rsid w:val="00C82995"/>
    <w:rsid w:val="00CA1033"/>
    <w:rsid w:val="00CE7DBF"/>
    <w:rsid w:val="00D34714"/>
    <w:rsid w:val="00D46F2D"/>
    <w:rsid w:val="00D66AEF"/>
    <w:rsid w:val="00DE59AA"/>
    <w:rsid w:val="00E946A2"/>
    <w:rsid w:val="00EC11C1"/>
    <w:rsid w:val="00F060B9"/>
    <w:rsid w:val="00F339C1"/>
    <w:rsid w:val="00F53FC2"/>
    <w:rsid w:val="00F87018"/>
    <w:rsid w:val="00F90931"/>
    <w:rsid w:val="00F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A"/>
  </w:style>
  <w:style w:type="paragraph" w:styleId="1">
    <w:name w:val="heading 1"/>
    <w:basedOn w:val="a"/>
    <w:next w:val="a"/>
    <w:link w:val="10"/>
    <w:uiPriority w:val="99"/>
    <w:qFormat/>
    <w:rsid w:val="00F53F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3F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3F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3F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F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3F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3F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3F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3FC2"/>
  </w:style>
  <w:style w:type="character" w:customStyle="1" w:styleId="a3">
    <w:name w:val="Цветовое выделение"/>
    <w:uiPriority w:val="99"/>
    <w:rsid w:val="00F53F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53F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3F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53FC2"/>
  </w:style>
  <w:style w:type="paragraph" w:customStyle="1" w:styleId="a8">
    <w:name w:val="Внимание: недобросовестность!"/>
    <w:basedOn w:val="a6"/>
    <w:next w:val="a"/>
    <w:uiPriority w:val="99"/>
    <w:rsid w:val="00F53FC2"/>
  </w:style>
  <w:style w:type="character" w:customStyle="1" w:styleId="a9">
    <w:name w:val="Выделение для Базового Поиска"/>
    <w:basedOn w:val="a3"/>
    <w:uiPriority w:val="99"/>
    <w:rsid w:val="00F53F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3F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F53FC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3F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F53FC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F53FC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F53F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3F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F53F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F53F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3F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F53F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F53F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53F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3FC2"/>
  </w:style>
  <w:style w:type="paragraph" w:customStyle="1" w:styleId="aff2">
    <w:name w:val="Моноширинный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F53FC2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F53FC2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3FC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F53FC2"/>
    <w:pPr>
      <w:ind w:left="140"/>
    </w:pPr>
  </w:style>
  <w:style w:type="character" w:customStyle="1" w:styleId="affa">
    <w:name w:val="Опечатки"/>
    <w:uiPriority w:val="99"/>
    <w:rsid w:val="00F53FC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3FC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3FC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3FC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3F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F53FC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F53FC2"/>
  </w:style>
  <w:style w:type="paragraph" w:customStyle="1" w:styleId="afff2">
    <w:name w:val="Примечание."/>
    <w:basedOn w:val="a6"/>
    <w:next w:val="a"/>
    <w:uiPriority w:val="99"/>
    <w:rsid w:val="00F53FC2"/>
  </w:style>
  <w:style w:type="character" w:customStyle="1" w:styleId="afff3">
    <w:name w:val="Продолжение ссылки"/>
    <w:basedOn w:val="a4"/>
    <w:uiPriority w:val="99"/>
    <w:rsid w:val="00F53FC2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F53FC2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3FC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3FC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F53FC2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3FC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F53FC2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F53F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3FC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F53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53FC2"/>
    <w:rPr>
      <w:rFonts w:ascii="Segoe UI" w:eastAsiaTheme="minorEastAsia" w:hAnsi="Segoe UI" w:cs="Segoe UI"/>
      <w:sz w:val="18"/>
      <w:szCs w:val="18"/>
      <w:lang w:eastAsia="ru-RU"/>
    </w:rPr>
  </w:style>
  <w:style w:type="paragraph" w:styleId="affff2">
    <w:name w:val="List Paragraph"/>
    <w:basedOn w:val="a"/>
    <w:uiPriority w:val="34"/>
    <w:qFormat/>
    <w:rsid w:val="009F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7128.0" TargetMode="External"/><Relationship Id="rId5" Type="http://schemas.openxmlformats.org/officeDocument/2006/relationships/hyperlink" Target="garantF1://12038291.9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melnichanu_ln</cp:lastModifiedBy>
  <cp:revision>7</cp:revision>
  <cp:lastPrinted>2015-06-22T11:38:00Z</cp:lastPrinted>
  <dcterms:created xsi:type="dcterms:W3CDTF">2015-06-30T07:37:00Z</dcterms:created>
  <dcterms:modified xsi:type="dcterms:W3CDTF">2015-07-06T11:23:00Z</dcterms:modified>
</cp:coreProperties>
</file>