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05251C" w:rsidRDefault="0005251C" w:rsidP="006444F5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5251C" w:rsidRPr="0005251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5251C" w:rsidRPr="0005251C" w:rsidRDefault="0005251C" w:rsidP="0005251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4F" w:rsidRDefault="0005251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>
        <w:rPr>
          <w:rFonts w:ascii="Times New Roman" w:hAnsi="Times New Roman" w:cs="Times New Roman"/>
          <w:bCs/>
          <w:sz w:val="28"/>
          <w:szCs w:val="28"/>
        </w:rPr>
        <w:t>п</w:t>
      </w:r>
      <w:r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E4504F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>
        <w:rPr>
          <w:rFonts w:ascii="Times New Roman" w:hAnsi="Times New Roman" w:cs="Times New Roman"/>
          <w:bCs/>
          <w:sz w:val="28"/>
          <w:szCs w:val="28"/>
        </w:rPr>
        <w:t>услуг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E4504F">
        <w:rPr>
          <w:rFonts w:ascii="Times New Roman" w:hAnsi="Times New Roman" w:cs="Times New Roman"/>
          <w:sz w:val="28"/>
          <w:szCs w:val="28"/>
        </w:rPr>
        <w:t xml:space="preserve"> населению,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фонде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СанПиН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F75" w:rsidRPr="00DB24B5" w:rsidRDefault="00A04F7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DB24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4504F">
        <w:rPr>
          <w:rFonts w:ascii="Times New Roman" w:hAnsi="Times New Roman" w:cs="Times New Roman"/>
          <w:sz w:val="28"/>
          <w:szCs w:val="28"/>
        </w:rPr>
        <w:t xml:space="preserve">о статьёй 78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 </w:t>
      </w:r>
      <w:r w:rsidR="00E4504F">
        <w:rPr>
          <w:rFonts w:ascii="Times New Roman" w:hAnsi="Times New Roman" w:cs="Times New Roman"/>
          <w:sz w:val="28"/>
          <w:szCs w:val="28"/>
        </w:rPr>
        <w:br/>
        <w:t xml:space="preserve">(с изменениями от </w:t>
      </w:r>
      <w:r w:rsidR="001E3354">
        <w:rPr>
          <w:rFonts w:ascii="Times New Roman" w:hAnsi="Times New Roman" w:cs="Times New Roman"/>
          <w:sz w:val="28"/>
          <w:szCs w:val="28"/>
        </w:rPr>
        <w:t>30.03.2015 № 64-ФЗ),</w:t>
      </w:r>
      <w:r w:rsidR="00DB24B5" w:rsidRPr="00DB24B5"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636 - </w:t>
      </w:r>
      <w:r w:rsidR="00DB24B5" w:rsidRPr="00DB24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24B5" w:rsidRPr="00DB24B5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2015 год </w:t>
      </w:r>
      <w:r w:rsidR="001E3354">
        <w:rPr>
          <w:rFonts w:ascii="Times New Roman" w:hAnsi="Times New Roman" w:cs="Times New Roman"/>
          <w:sz w:val="28"/>
          <w:szCs w:val="28"/>
        </w:rPr>
        <w:br/>
      </w:r>
      <w:r w:rsidR="00DB24B5" w:rsidRPr="00DB24B5">
        <w:rPr>
          <w:rFonts w:ascii="Times New Roman" w:hAnsi="Times New Roman" w:cs="Times New Roman"/>
          <w:sz w:val="28"/>
          <w:szCs w:val="28"/>
        </w:rPr>
        <w:t xml:space="preserve">и плановый период 2016-2017 годов» </w:t>
      </w:r>
      <w:r w:rsidR="001E3354">
        <w:rPr>
          <w:rFonts w:ascii="Times New Roman" w:hAnsi="Times New Roman"/>
          <w:sz w:val="28"/>
          <w:szCs w:val="28"/>
        </w:rPr>
        <w:t>(с последующими изменениями)</w:t>
      </w:r>
      <w:r w:rsidR="00DB24B5" w:rsidRPr="00DB24B5">
        <w:rPr>
          <w:rFonts w:ascii="Times New Roman" w:hAnsi="Times New Roman"/>
          <w:sz w:val="28"/>
          <w:szCs w:val="28"/>
        </w:rPr>
        <w:t>:</w:t>
      </w:r>
    </w:p>
    <w:p w:rsidR="00A04F75" w:rsidRDefault="00A04F75" w:rsidP="00A04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24B5">
        <w:rPr>
          <w:rFonts w:ascii="Times New Roman" w:hAnsi="Times New Roman"/>
          <w:sz w:val="28"/>
          <w:szCs w:val="28"/>
        </w:rPr>
        <w:t xml:space="preserve">1. </w:t>
      </w:r>
      <w:r w:rsidR="001E3354">
        <w:rPr>
          <w:rFonts w:ascii="Times New Roman" w:hAnsi="Times New Roman"/>
          <w:sz w:val="28"/>
          <w:szCs w:val="28"/>
        </w:rPr>
        <w:t>Утвердить порядок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оказанием услуг водоснабжения населению, проживающему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жилищном фонде с централизованным холодным водоснабжением,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соответствующим требованиям СанПиН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5A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04F75" w:rsidRPr="00DB24B5" w:rsidRDefault="00A04F7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DB24B5">
        <w:rPr>
          <w:rFonts w:ascii="Times New Roman" w:hAnsi="Times New Roman" w:cs="Times New Roman"/>
          <w:sz w:val="28"/>
          <w:szCs w:val="28"/>
        </w:rPr>
        <w:br/>
        <w:t>с 01.01.2015.</w:t>
      </w:r>
    </w:p>
    <w:p w:rsidR="00A04F75" w:rsidRPr="0008759B" w:rsidRDefault="000C55AC" w:rsidP="00A0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F75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A04F75" w:rsidRPr="0008759B" w:rsidRDefault="000C55AC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F75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A04F75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p w:rsidR="00A04F75" w:rsidRPr="0008759B" w:rsidRDefault="00A04F75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59B" w:rsidRDefault="00A04F75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  <w:bookmarkEnd w:id="1"/>
    </w:p>
    <w:p w:rsidR="001E3354" w:rsidRDefault="001E3354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354" w:rsidRDefault="001E3354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354" w:rsidRDefault="001E3354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от ______________ </w:t>
      </w:r>
      <w:r w:rsidR="0008759B">
        <w:rPr>
          <w:rFonts w:ascii="Times New Roman" w:hAnsi="Times New Roman" w:cs="Times New Roman"/>
          <w:bCs/>
          <w:sz w:val="28"/>
          <w:szCs w:val="28"/>
        </w:rPr>
        <w:t>№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________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51C" w:rsidRDefault="0005251C" w:rsidP="000525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05251C">
        <w:rPr>
          <w:rFonts w:ascii="Times New Roman" w:hAnsi="Times New Roman" w:cs="Times New Roman"/>
          <w:bCs/>
          <w:sz w:val="28"/>
          <w:szCs w:val="28"/>
        </w:rPr>
        <w:br/>
        <w:t>предоставления субсиди</w:t>
      </w:r>
      <w:r w:rsidR="00301740">
        <w:rPr>
          <w:rFonts w:ascii="Times New Roman" w:hAnsi="Times New Roman" w:cs="Times New Roman"/>
          <w:bCs/>
          <w:sz w:val="28"/>
          <w:szCs w:val="28"/>
        </w:rPr>
        <w:t>и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на возмещение </w:t>
      </w:r>
      <w:r w:rsidR="001E3354">
        <w:rPr>
          <w:rFonts w:ascii="Times New Roman" w:hAnsi="Times New Roman" w:cs="Times New Roman"/>
          <w:bCs/>
          <w:sz w:val="28"/>
          <w:szCs w:val="28"/>
        </w:rPr>
        <w:t>за</w:t>
      </w:r>
      <w:r w:rsidR="00A470C8">
        <w:rPr>
          <w:rFonts w:ascii="Times New Roman" w:hAnsi="Times New Roman" w:cs="Times New Roman"/>
          <w:bCs/>
          <w:sz w:val="28"/>
          <w:szCs w:val="28"/>
        </w:rPr>
        <w:t>т</w:t>
      </w:r>
      <w:r w:rsidR="001E3354">
        <w:rPr>
          <w:rFonts w:ascii="Times New Roman" w:hAnsi="Times New Roman" w:cs="Times New Roman"/>
          <w:bCs/>
          <w:sz w:val="28"/>
          <w:szCs w:val="28"/>
        </w:rPr>
        <w:t>рат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59B">
        <w:rPr>
          <w:rFonts w:ascii="Times New Roman" w:hAnsi="Times New Roman" w:cs="Times New Roman"/>
          <w:bCs/>
          <w:sz w:val="28"/>
          <w:szCs w:val="28"/>
        </w:rPr>
        <w:br/>
      </w:r>
      <w:r w:rsidRPr="0005251C">
        <w:rPr>
          <w:rFonts w:ascii="Times New Roman" w:hAnsi="Times New Roman" w:cs="Times New Roman"/>
          <w:bCs/>
          <w:sz w:val="28"/>
          <w:szCs w:val="28"/>
        </w:rPr>
        <w:t>в связи с оказанием услуг</w:t>
      </w:r>
      <w:r w:rsidR="00301740">
        <w:rPr>
          <w:rFonts w:ascii="Times New Roman" w:hAnsi="Times New Roman" w:cs="Times New Roman"/>
          <w:bCs/>
          <w:sz w:val="28"/>
          <w:szCs w:val="28"/>
        </w:rPr>
        <w:t xml:space="preserve"> водоснабжения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населению</w:t>
      </w:r>
      <w:r w:rsidR="00301740">
        <w:rPr>
          <w:rFonts w:ascii="Times New Roman" w:hAnsi="Times New Roman" w:cs="Times New Roman"/>
          <w:bCs/>
          <w:sz w:val="28"/>
          <w:szCs w:val="28"/>
        </w:rPr>
        <w:t xml:space="preserve">, проживающему </w:t>
      </w:r>
      <w:r w:rsidR="00301740">
        <w:rPr>
          <w:rFonts w:ascii="Times New Roman" w:hAnsi="Times New Roman" w:cs="Times New Roman"/>
          <w:bCs/>
          <w:sz w:val="28"/>
          <w:szCs w:val="28"/>
        </w:rPr>
        <w:br/>
        <w:t xml:space="preserve">в жилищном фонде с централизованным холодным водоснабжением, </w:t>
      </w:r>
      <w:r w:rsidR="000C55AC">
        <w:rPr>
          <w:rFonts w:ascii="Times New Roman" w:hAnsi="Times New Roman" w:cs="Times New Roman"/>
          <w:bCs/>
          <w:sz w:val="28"/>
          <w:szCs w:val="28"/>
        </w:rPr>
        <w:br/>
      </w:r>
      <w:r w:rsidR="00301740">
        <w:rPr>
          <w:rFonts w:ascii="Times New Roman" w:hAnsi="Times New Roman" w:cs="Times New Roman"/>
          <w:bCs/>
          <w:sz w:val="28"/>
          <w:szCs w:val="28"/>
        </w:rPr>
        <w:t>не соответствующим требованиям СанПиН</w:t>
      </w:r>
    </w:p>
    <w:p w:rsidR="0008759B" w:rsidRDefault="0008759B" w:rsidP="000875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08759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0766" w:rsidRPr="009C1404" w:rsidRDefault="00200766" w:rsidP="009C1404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1.1. Настоящий порядок разработан в соответствии с Бюджетным </w:t>
      </w:r>
      <w:hyperlink r:id="rId5" w:history="1">
        <w:r w:rsidRPr="009C1404">
          <w:rPr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Жилищным </w:t>
      </w:r>
      <w:hyperlink r:id="rId6" w:history="1">
        <w:r w:rsidRPr="009C1404">
          <w:rPr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</w:t>
      </w:r>
      <w:r w:rsidR="000C55AC" w:rsidRPr="009C1404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30.03.1999 № 52 «О санитарно-эпидемиологическом благополучии населения»,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Санитарно-эпидемиологически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t>ми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правила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t>ми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>и норматив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t>ами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СанПиН 2.1.4.1074-01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>утв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t>ержденными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Главным государственным санитарным врачом РФ 26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t>.09.2001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="009C1404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24,</w:t>
      </w:r>
      <w:r w:rsidR="000C55AC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7" w:history="1">
        <w:r w:rsidRPr="009C1404">
          <w:rPr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городского округа город Сургут,</w:t>
      </w:r>
      <w:r w:rsidR="000C55AC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определяет условия и механизм предоставления субсидии из местного бюджета 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на возмещение </w:t>
      </w:r>
      <w:r w:rsidR="001E3354" w:rsidRPr="009C1404">
        <w:rPr>
          <w:rFonts w:ascii="Times New Roman" w:hAnsi="Times New Roman"/>
          <w:b w:val="0"/>
          <w:color w:val="auto"/>
          <w:sz w:val="28"/>
          <w:szCs w:val="28"/>
        </w:rPr>
        <w:t>затрат</w:t>
      </w:r>
      <w:r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в связи</w:t>
      </w:r>
      <w:r w:rsidR="00301740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с</w:t>
      </w:r>
      <w:r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01740" w:rsidRPr="009C1404">
        <w:rPr>
          <w:rFonts w:ascii="Times New Roman" w:hAnsi="Times New Roman"/>
          <w:b w:val="0"/>
          <w:color w:val="auto"/>
          <w:sz w:val="28"/>
          <w:szCs w:val="28"/>
        </w:rPr>
        <w:t>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="000C55AC" w:rsidRPr="009C1404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1C47C6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путем подвоза воды</w:t>
      </w:r>
      <w:r w:rsidR="000C55AC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с целью обеспечения</w:t>
      </w:r>
      <w:r w:rsidR="006177CA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питьевой водой</w:t>
      </w:r>
      <w:r w:rsidR="000C55AC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граждан, проживающих в жилищном фонде с централизованной системой холодного водоснабжения, </w:t>
      </w:r>
      <w:r w:rsidR="009C1404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0C55AC" w:rsidRPr="009C1404">
        <w:rPr>
          <w:rFonts w:ascii="Times New Roman" w:hAnsi="Times New Roman"/>
          <w:b w:val="0"/>
          <w:color w:val="auto"/>
          <w:sz w:val="28"/>
          <w:szCs w:val="28"/>
        </w:rPr>
        <w:t>не соот</w:t>
      </w:r>
      <w:r w:rsidR="001B0C40" w:rsidRPr="009C1404">
        <w:rPr>
          <w:rFonts w:ascii="Times New Roman" w:hAnsi="Times New Roman"/>
          <w:b w:val="0"/>
          <w:color w:val="auto"/>
          <w:sz w:val="28"/>
          <w:szCs w:val="28"/>
        </w:rPr>
        <w:t>ветствующе</w:t>
      </w:r>
      <w:r w:rsidR="0032180A" w:rsidRPr="009C1404">
        <w:rPr>
          <w:rFonts w:ascii="Times New Roman" w:hAnsi="Times New Roman"/>
          <w:b w:val="0"/>
          <w:color w:val="auto"/>
          <w:sz w:val="28"/>
          <w:szCs w:val="28"/>
        </w:rPr>
        <w:t>го</w:t>
      </w:r>
      <w:r w:rsidR="000C55AC" w:rsidRPr="009C1404">
        <w:rPr>
          <w:rFonts w:ascii="Times New Roman" w:hAnsi="Times New Roman"/>
          <w:b w:val="0"/>
          <w:color w:val="auto"/>
          <w:sz w:val="28"/>
          <w:szCs w:val="28"/>
        </w:rPr>
        <w:t xml:space="preserve"> требованиям СанПиН</w:t>
      </w:r>
      <w:r w:rsidR="001C47C6" w:rsidRPr="009C140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200766" w:rsidRPr="009C1404" w:rsidRDefault="00200766" w:rsidP="009C14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1404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200766" w:rsidRPr="0005251C" w:rsidRDefault="00E90BD0" w:rsidP="009C14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66" w:rsidRPr="009C1404">
        <w:rPr>
          <w:rFonts w:ascii="Times New Roman" w:hAnsi="Times New Roman" w:cs="Times New Roman"/>
          <w:sz w:val="28"/>
          <w:szCs w:val="28"/>
        </w:rPr>
        <w:t>субсидия - средства, предоставляемые из местного бюджета получателю субсидии на безвозмездной и безвозвратной основе в целях возмещения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="001E3354">
        <w:rPr>
          <w:rFonts w:ascii="Times New Roman" w:hAnsi="Times New Roman" w:cs="Times New Roman"/>
          <w:sz w:val="28"/>
          <w:szCs w:val="28"/>
        </w:rPr>
        <w:t>затрат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="001E3354">
        <w:rPr>
          <w:rFonts w:ascii="Times New Roman" w:hAnsi="Times New Roman" w:cs="Times New Roman"/>
          <w:sz w:val="28"/>
          <w:szCs w:val="28"/>
        </w:rPr>
        <w:br/>
      </w:r>
      <w:r w:rsidR="00200766" w:rsidRPr="0005251C">
        <w:rPr>
          <w:rFonts w:ascii="Times New Roman" w:hAnsi="Times New Roman" w:cs="Times New Roman"/>
          <w:sz w:val="28"/>
          <w:szCs w:val="28"/>
        </w:rPr>
        <w:t>в связи с оказанием</w:t>
      </w:r>
      <w:r w:rsidR="00301740">
        <w:rPr>
          <w:rFonts w:ascii="Times New Roman" w:hAnsi="Times New Roman" w:cs="Times New Roman"/>
          <w:sz w:val="28"/>
          <w:szCs w:val="28"/>
        </w:rPr>
        <w:t xml:space="preserve"> </w:t>
      </w:r>
      <w:r w:rsid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водоснабжения населению, проживающему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жилищном фонде с централизованным холодным водоснабжением,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соответствующим требованиям СанПиН</w:t>
      </w:r>
      <w:r w:rsidR="001C4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подвоза воды</w:t>
      </w:r>
      <w:r w:rsidR="00200766" w:rsidRPr="0005251C">
        <w:rPr>
          <w:rFonts w:ascii="Times New Roman" w:hAnsi="Times New Roman" w:cs="Times New Roman"/>
          <w:sz w:val="28"/>
          <w:szCs w:val="28"/>
        </w:rPr>
        <w:t>;</w:t>
      </w:r>
    </w:p>
    <w:p w:rsidR="00200766" w:rsidRPr="0005251C" w:rsidRDefault="00E90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66" w:rsidRPr="0005251C">
        <w:rPr>
          <w:rFonts w:ascii="Times New Roman" w:hAnsi="Times New Roman" w:cs="Times New Roman"/>
          <w:sz w:val="28"/>
          <w:szCs w:val="28"/>
        </w:rPr>
        <w:t>получател</w:t>
      </w:r>
      <w:r w:rsidR="001E3354">
        <w:rPr>
          <w:rFonts w:ascii="Times New Roman" w:hAnsi="Times New Roman" w:cs="Times New Roman"/>
          <w:sz w:val="28"/>
          <w:szCs w:val="28"/>
        </w:rPr>
        <w:t>и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-</w:t>
      </w:r>
      <w:r w:rsidR="001B0C40">
        <w:rPr>
          <w:rFonts w:ascii="Times New Roman" w:hAnsi="Times New Roman" w:cs="Times New Roman"/>
          <w:sz w:val="28"/>
          <w:szCs w:val="28"/>
        </w:rPr>
        <w:t xml:space="preserve"> </w:t>
      </w:r>
      <w:r w:rsidR="001B0C40">
        <w:rPr>
          <w:rFonts w:ascii="Times New Roman" w:hAnsi="Times New Roman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а также физические лица, осуществляющие предоставление услуги </w:t>
      </w:r>
      <w:r w:rsidR="001B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населению, проживающему в жилищном фонде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централизованным холодным водоснабжением, не соответствующим требованиям СанПиН</w:t>
      </w:r>
      <w:r w:rsidR="00200766" w:rsidRPr="0005251C">
        <w:rPr>
          <w:rFonts w:ascii="Times New Roman" w:hAnsi="Times New Roman" w:cs="Times New Roman"/>
          <w:sz w:val="28"/>
          <w:szCs w:val="28"/>
        </w:rPr>
        <w:t>;</w:t>
      </w:r>
    </w:p>
    <w:p w:rsidR="000F2F79" w:rsidRPr="006F3ED3" w:rsidRDefault="000F2F79" w:rsidP="000F2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департамент - департамент городского хозяйства - структурное подразделение Администрации города, осуществляющее расчет размера субсидии, подготовку проекта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и объемов предоставляемой </w:t>
      </w:r>
      <w:r w:rsidRPr="006F3ED3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заключение соглашений о предоставлении субсидии, контроль за полнотой и качеством предоставляемых услуг, </w:t>
      </w:r>
      <w:r w:rsidRPr="006F3ED3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200766" w:rsidRPr="0005251C" w:rsidRDefault="00301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66" w:rsidRPr="0005251C">
        <w:rPr>
          <w:rFonts w:ascii="Times New Roman" w:hAnsi="Times New Roman" w:cs="Times New Roman"/>
          <w:sz w:val="28"/>
          <w:szCs w:val="28"/>
        </w:rPr>
        <w:t>контрольно-ревизионное управление (далее - КРУ) - структурное подразделение</w:t>
      </w:r>
      <w:r w:rsidR="007A53AB">
        <w:rPr>
          <w:rFonts w:ascii="Times New Roman" w:hAnsi="Times New Roman" w:cs="Times New Roman"/>
          <w:sz w:val="28"/>
          <w:szCs w:val="28"/>
        </w:rPr>
        <w:t xml:space="preserve"> </w:t>
      </w:r>
      <w:r w:rsidR="007A53AB" w:rsidRPr="0005251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A53AB">
        <w:rPr>
          <w:rFonts w:ascii="Times New Roman" w:hAnsi="Times New Roman" w:cs="Times New Roman"/>
          <w:sz w:val="28"/>
          <w:szCs w:val="28"/>
        </w:rPr>
        <w:t>, осуществляющее от лица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AF2FC8">
        <w:rPr>
          <w:rFonts w:ascii="Times New Roman" w:hAnsi="Times New Roman" w:cs="Times New Roman"/>
          <w:sz w:val="28"/>
          <w:szCs w:val="28"/>
        </w:rPr>
        <w:t xml:space="preserve"> обязательную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200766" w:rsidRPr="0005251C" w:rsidRDefault="00301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66" w:rsidRPr="0005251C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- Контрольно-счетная палата города, осуществляющая</w:t>
      </w:r>
      <w:r w:rsidR="00AF2FC8">
        <w:rPr>
          <w:rFonts w:ascii="Times New Roman" w:hAnsi="Times New Roman" w:cs="Times New Roman"/>
          <w:sz w:val="28"/>
          <w:szCs w:val="28"/>
        </w:rPr>
        <w:t xml:space="preserve"> обязательный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внешний финансовый контроль </w:t>
      </w:r>
      <w:r w:rsidR="00AF2FC8">
        <w:rPr>
          <w:rFonts w:ascii="Times New Roman" w:hAnsi="Times New Roman" w:cs="Times New Roman"/>
          <w:sz w:val="28"/>
          <w:szCs w:val="28"/>
        </w:rPr>
        <w:br/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субсидии </w:t>
      </w:r>
      <w:r w:rsidR="00AF2FC8">
        <w:rPr>
          <w:rFonts w:ascii="Times New Roman" w:hAnsi="Times New Roman" w:cs="Times New Roman"/>
          <w:sz w:val="28"/>
          <w:szCs w:val="28"/>
        </w:rPr>
        <w:br/>
      </w:r>
      <w:r w:rsidR="00200766" w:rsidRPr="0005251C">
        <w:rPr>
          <w:rFonts w:ascii="Times New Roman" w:hAnsi="Times New Roman" w:cs="Times New Roman"/>
          <w:sz w:val="28"/>
          <w:szCs w:val="28"/>
        </w:rPr>
        <w:t>их получателями.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</w:t>
      </w:r>
      <w:r w:rsidR="00301740">
        <w:rPr>
          <w:rFonts w:ascii="Times New Roman" w:hAnsi="Times New Roman" w:cs="Times New Roman"/>
          <w:sz w:val="28"/>
          <w:szCs w:val="28"/>
        </w:rPr>
        <w:t>3</w:t>
      </w:r>
      <w:r w:rsidRPr="0005251C">
        <w:rPr>
          <w:rFonts w:ascii="Times New Roman" w:hAnsi="Times New Roman" w:cs="Times New Roman"/>
          <w:sz w:val="28"/>
          <w:szCs w:val="28"/>
        </w:rPr>
        <w:t xml:space="preserve">. Субсидии выделяются в соответствии с </w:t>
      </w:r>
      <w:r w:rsidR="0008759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05251C">
        <w:rPr>
          <w:rFonts w:ascii="Times New Roman" w:hAnsi="Times New Roman" w:cs="Times New Roman"/>
          <w:sz w:val="28"/>
          <w:szCs w:val="28"/>
        </w:rPr>
        <w:t>решением Думы города о бюджете городского округа город Сургут на соответствующий финансовый год в пределах утвержденных лимитов бюджетных обязательств.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08759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05251C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</w:p>
    <w:p w:rsidR="00AF2FC8" w:rsidRPr="00761D50" w:rsidRDefault="00AF2FC8" w:rsidP="00AF2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>
        <w:rPr>
          <w:rFonts w:ascii="Times New Roman" w:hAnsi="Times New Roman" w:cs="Times New Roman"/>
          <w:sz w:val="28"/>
          <w:szCs w:val="28"/>
        </w:rPr>
        <w:t>2.1</w:t>
      </w:r>
      <w:r w:rsidRPr="00761D50">
        <w:rPr>
          <w:rFonts w:ascii="Times New Roman" w:hAnsi="Times New Roman" w:cs="Times New Roman"/>
          <w:sz w:val="28"/>
          <w:szCs w:val="28"/>
        </w:rPr>
        <w:t xml:space="preserve">. </w:t>
      </w:r>
      <w:r w:rsidRPr="00761D50">
        <w:rPr>
          <w:rFonts w:ascii="Times New Roman" w:hAnsi="Times New Roman"/>
          <w:sz w:val="28"/>
          <w:szCs w:val="28"/>
        </w:rPr>
        <w:t>Критериями отбора получателей субсидии является:</w:t>
      </w:r>
    </w:p>
    <w:p w:rsidR="00AF2FC8" w:rsidRPr="00761D50" w:rsidRDefault="00AF2FC8" w:rsidP="00AF2F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D50">
        <w:rPr>
          <w:rFonts w:ascii="Times New Roman" w:hAnsi="Times New Roman"/>
          <w:sz w:val="28"/>
          <w:szCs w:val="28"/>
        </w:rPr>
        <w:t>- управлени</w:t>
      </w:r>
      <w:r w:rsidR="00E82C57" w:rsidRPr="00761D50">
        <w:rPr>
          <w:rFonts w:ascii="Times New Roman" w:hAnsi="Times New Roman"/>
          <w:sz w:val="28"/>
          <w:szCs w:val="28"/>
        </w:rPr>
        <w:t>е</w:t>
      </w:r>
      <w:r w:rsidRPr="00761D50">
        <w:rPr>
          <w:rFonts w:ascii="Times New Roman" w:hAnsi="Times New Roman"/>
          <w:sz w:val="28"/>
          <w:szCs w:val="28"/>
        </w:rPr>
        <w:t xml:space="preserve"> многоквартирными домами</w:t>
      </w:r>
      <w:r w:rsidR="00195066" w:rsidRPr="00761D50">
        <w:rPr>
          <w:rFonts w:ascii="Times New Roman" w:hAnsi="Times New Roman"/>
          <w:sz w:val="28"/>
          <w:szCs w:val="28"/>
        </w:rPr>
        <w:t>, осуществлющееся</w:t>
      </w:r>
      <w:r w:rsidRPr="00761D50">
        <w:rPr>
          <w:rFonts w:ascii="Times New Roman" w:hAnsi="Times New Roman"/>
          <w:sz w:val="28"/>
          <w:szCs w:val="28"/>
        </w:rPr>
        <w:t xml:space="preserve">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Федерации;</w:t>
      </w:r>
    </w:p>
    <w:p w:rsidR="00AF2FC8" w:rsidRPr="00761D50" w:rsidRDefault="00AF2FC8" w:rsidP="00AF2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1D50">
        <w:rPr>
          <w:rFonts w:ascii="Times New Roman" w:hAnsi="Times New Roman"/>
          <w:sz w:val="28"/>
          <w:szCs w:val="28"/>
        </w:rPr>
        <w:t>- управление одноквартирными жилыми домами (строениями)</w:t>
      </w:r>
      <w:r w:rsidR="00195066" w:rsidRPr="00761D50">
        <w:rPr>
          <w:rFonts w:ascii="Times New Roman" w:hAnsi="Times New Roman"/>
          <w:sz w:val="28"/>
          <w:szCs w:val="28"/>
        </w:rPr>
        <w:t>, осуществляющееся</w:t>
      </w:r>
      <w:r w:rsidRPr="00761D50">
        <w:rPr>
          <w:rFonts w:ascii="Times New Roman" w:hAnsi="Times New Roman"/>
          <w:sz w:val="28"/>
          <w:szCs w:val="28"/>
        </w:rPr>
        <w:t xml:space="preserve"> на основании договоров управления;</w:t>
      </w:r>
    </w:p>
    <w:p w:rsidR="00EB3EE2" w:rsidRPr="00761D50" w:rsidRDefault="00AF2FC8" w:rsidP="00AF2F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50">
        <w:rPr>
          <w:rFonts w:ascii="Times New Roman" w:hAnsi="Times New Roman"/>
          <w:sz w:val="28"/>
          <w:szCs w:val="28"/>
        </w:rPr>
        <w:t xml:space="preserve">- </w:t>
      </w:r>
      <w:r w:rsidR="00F224F9" w:rsidRPr="00761D50">
        <w:rPr>
          <w:rFonts w:ascii="Times New Roman" w:hAnsi="Times New Roman"/>
          <w:sz w:val="28"/>
          <w:szCs w:val="28"/>
        </w:rPr>
        <w:t xml:space="preserve">предоставление </w:t>
      </w:r>
      <w:r w:rsidR="00F224F9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вышеуказанных договоров управления</w:t>
      </w:r>
      <w:r w:rsidR="00F224F9" w:rsidRPr="00761D50">
        <w:rPr>
          <w:rFonts w:ascii="Times New Roman" w:hAnsi="Times New Roman"/>
          <w:sz w:val="28"/>
          <w:szCs w:val="28"/>
        </w:rPr>
        <w:t xml:space="preserve"> услуги </w:t>
      </w:r>
      <w:r w:rsidR="006177CA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="00E82C57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066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</w:t>
      </w:r>
      <w:r w:rsidR="00BF28CA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066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проживающему в жилищном фонде</w:t>
      </w:r>
      <w:r w:rsidR="00BF28CA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066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централизованным холодным водоснабжением, н</w:t>
      </w:r>
      <w:r w:rsidR="009B0162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</w:t>
      </w:r>
      <w:r w:rsidR="00195066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9B0162" w:rsidRPr="0076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СанПиН.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2.2. Плановый объем субсидии рассчитывается по формуле: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С = Ч</w:t>
      </w:r>
      <w:r w:rsidRPr="00761D50">
        <w:rPr>
          <w:rFonts w:ascii="Times New Roman" w:hAnsi="Times New Roman" w:cs="Times New Roman"/>
          <w:sz w:val="24"/>
          <w:szCs w:val="28"/>
        </w:rPr>
        <w:t xml:space="preserve">пр </w:t>
      </w:r>
      <w:r w:rsidRPr="00761D50">
        <w:rPr>
          <w:rFonts w:ascii="Times New Roman" w:hAnsi="Times New Roman" w:cs="Times New Roman"/>
          <w:sz w:val="28"/>
          <w:szCs w:val="28"/>
        </w:rPr>
        <w:t>*</w:t>
      </w:r>
      <w:r w:rsidRPr="00761D50">
        <w:rPr>
          <w:rFonts w:ascii="Times New Roman" w:hAnsi="Times New Roman" w:cs="Times New Roman"/>
          <w:sz w:val="24"/>
          <w:szCs w:val="28"/>
        </w:rPr>
        <w:t xml:space="preserve"> </w:t>
      </w:r>
      <w:r w:rsidRPr="00761D50">
        <w:rPr>
          <w:rFonts w:ascii="Times New Roman" w:hAnsi="Times New Roman" w:cs="Times New Roman"/>
          <w:sz w:val="28"/>
          <w:szCs w:val="28"/>
        </w:rPr>
        <w:t>Н</w:t>
      </w:r>
      <w:r w:rsidRPr="00761D50">
        <w:rPr>
          <w:rFonts w:ascii="Times New Roman" w:hAnsi="Times New Roman" w:cs="Times New Roman"/>
          <w:sz w:val="24"/>
          <w:szCs w:val="28"/>
        </w:rPr>
        <w:t xml:space="preserve">в </w:t>
      </w:r>
      <w:r w:rsidRPr="00761D50">
        <w:rPr>
          <w:rFonts w:ascii="Times New Roman" w:hAnsi="Times New Roman" w:cs="Times New Roman"/>
          <w:sz w:val="28"/>
          <w:szCs w:val="28"/>
        </w:rPr>
        <w:t>* Ст.</w:t>
      </w:r>
      <w:r w:rsidRPr="00761D50">
        <w:rPr>
          <w:rFonts w:ascii="Times New Roman" w:hAnsi="Times New Roman" w:cs="Times New Roman"/>
          <w:sz w:val="24"/>
          <w:szCs w:val="28"/>
        </w:rPr>
        <w:t>у</w:t>
      </w:r>
      <w:r w:rsidRPr="00761D50">
        <w:rPr>
          <w:rFonts w:ascii="Times New Roman" w:hAnsi="Times New Roman" w:cs="Times New Roman"/>
          <w:sz w:val="28"/>
          <w:szCs w:val="28"/>
        </w:rPr>
        <w:t>,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где: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С – объем субсидии;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Ч</w:t>
      </w:r>
      <w:r w:rsidRPr="00761D50">
        <w:rPr>
          <w:rFonts w:ascii="Times New Roman" w:hAnsi="Times New Roman" w:cs="Times New Roman"/>
          <w:sz w:val="24"/>
          <w:szCs w:val="28"/>
        </w:rPr>
        <w:t>пр</w:t>
      </w:r>
      <w:r w:rsidRPr="00761D50">
        <w:rPr>
          <w:rFonts w:ascii="Times New Roman" w:hAnsi="Times New Roman" w:cs="Times New Roman"/>
          <w:sz w:val="28"/>
          <w:szCs w:val="28"/>
        </w:rPr>
        <w:t xml:space="preserve"> - численность проживающих, которым необходимо предоставлять услугу 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 xml:space="preserve">  по подвозу питьевой воды;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Н</w:t>
      </w:r>
      <w:r w:rsidRPr="00761D50">
        <w:rPr>
          <w:rFonts w:ascii="Times New Roman" w:hAnsi="Times New Roman" w:cs="Times New Roman"/>
          <w:sz w:val="24"/>
          <w:szCs w:val="28"/>
        </w:rPr>
        <w:t>в</w:t>
      </w:r>
      <w:r w:rsidRPr="00761D50">
        <w:rPr>
          <w:rFonts w:ascii="Times New Roman" w:hAnsi="Times New Roman" w:cs="Times New Roman"/>
          <w:sz w:val="28"/>
          <w:szCs w:val="28"/>
        </w:rPr>
        <w:t xml:space="preserve"> - норма водообеспечения при водоснабжении населения путем подвоза воды,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действующей на территории муниципального образования;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Ст.</w:t>
      </w:r>
      <w:r w:rsidRPr="00761D50">
        <w:rPr>
          <w:rFonts w:ascii="Times New Roman" w:hAnsi="Times New Roman" w:cs="Times New Roman"/>
          <w:sz w:val="24"/>
          <w:szCs w:val="28"/>
        </w:rPr>
        <w:t>у -</w:t>
      </w:r>
      <w:r w:rsidRPr="00761D50">
        <w:rPr>
          <w:rFonts w:ascii="Times New Roman" w:hAnsi="Times New Roman" w:cs="Times New Roman"/>
          <w:sz w:val="28"/>
          <w:szCs w:val="28"/>
        </w:rPr>
        <w:t xml:space="preserve"> стоимость услуги по подвозу воды, установленная Региональной службой </w:t>
      </w:r>
    </w:p>
    <w:p w:rsidR="003D56B8" w:rsidRPr="00761D50" w:rsidRDefault="003D56B8" w:rsidP="003D56B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1D50">
        <w:rPr>
          <w:rFonts w:ascii="Times New Roman" w:hAnsi="Times New Roman" w:cs="Times New Roman"/>
          <w:sz w:val="28"/>
          <w:szCs w:val="28"/>
        </w:rPr>
        <w:t>по тарифам Ханты-Мансийского автономного округа – Югры организации, осуществляющей подвоз воды.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3D56B8">
        <w:rPr>
          <w:rFonts w:ascii="Times New Roman" w:hAnsi="Times New Roman" w:cs="Times New Roman"/>
          <w:sz w:val="28"/>
          <w:szCs w:val="28"/>
        </w:rPr>
        <w:t>3</w:t>
      </w:r>
      <w:r w:rsidRPr="0005251C">
        <w:rPr>
          <w:rFonts w:ascii="Times New Roman" w:hAnsi="Times New Roman" w:cs="Times New Roman"/>
          <w:sz w:val="28"/>
          <w:szCs w:val="28"/>
        </w:rPr>
        <w:t>. П</w:t>
      </w:r>
      <w:r w:rsidR="00F224F9">
        <w:rPr>
          <w:rFonts w:ascii="Times New Roman" w:hAnsi="Times New Roman" w:cs="Times New Roman"/>
          <w:sz w:val="28"/>
          <w:szCs w:val="28"/>
        </w:rPr>
        <w:t>ретенденты на получение субсидии</w:t>
      </w:r>
      <w:r w:rsidR="00301740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="000722EF">
        <w:rPr>
          <w:rFonts w:ascii="Times New Roman" w:hAnsi="Times New Roman" w:cs="Times New Roman"/>
          <w:sz w:val="28"/>
          <w:szCs w:val="28"/>
        </w:rPr>
        <w:t xml:space="preserve">не позднее 1 сентября текущего финансового года </w:t>
      </w:r>
      <w:r w:rsidRPr="0005251C">
        <w:rPr>
          <w:rFonts w:ascii="Times New Roman" w:hAnsi="Times New Roman" w:cs="Times New Roman"/>
          <w:sz w:val="28"/>
          <w:szCs w:val="28"/>
        </w:rPr>
        <w:t>письменно обращаются в департамент и предоставляют следующие документы:</w:t>
      </w:r>
    </w:p>
    <w:p w:rsidR="00F224F9" w:rsidRDefault="00F224F9" w:rsidP="00F224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протоколы общих собраний собственников помещений </w:t>
      </w:r>
      <w:r>
        <w:rPr>
          <w:rFonts w:ascii="Times New Roman" w:hAnsi="Times New Roman"/>
          <w:sz w:val="28"/>
          <w:szCs w:val="28"/>
        </w:rPr>
        <w:br/>
        <w:t>в многоквартирных домах по выбору способа управления и управляющей организации;</w:t>
      </w:r>
    </w:p>
    <w:p w:rsidR="00F224F9" w:rsidRDefault="00F224F9" w:rsidP="00F224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протоколы победителя открытого конкурса по отбору организаций </w:t>
      </w:r>
      <w:r>
        <w:rPr>
          <w:rFonts w:ascii="Times New Roman" w:hAnsi="Times New Roman"/>
          <w:sz w:val="28"/>
          <w:szCs w:val="28"/>
        </w:rPr>
        <w:br/>
        <w:t>для управления многоквартирными домами, проведенного в рамках Жилищного кодекса Российской Федерации;</w:t>
      </w:r>
    </w:p>
    <w:p w:rsidR="00F224F9" w:rsidRDefault="00F224F9" w:rsidP="00761D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договоры управления, подтверждающие правомерность управления одноквартирными домами (строениями)</w:t>
      </w:r>
      <w:r w:rsidR="00F349BF">
        <w:rPr>
          <w:rFonts w:ascii="Times New Roman" w:hAnsi="Times New Roman"/>
          <w:sz w:val="28"/>
          <w:szCs w:val="28"/>
        </w:rPr>
        <w:t>;</w:t>
      </w:r>
    </w:p>
    <w:p w:rsidR="00A24662" w:rsidRDefault="00200766" w:rsidP="00761D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акт приема-передачи </w:t>
      </w:r>
      <w:r w:rsidR="00A24662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многоквартирного дома пр</w:t>
      </w:r>
      <w:r w:rsidR="00DC0FB2">
        <w:rPr>
          <w:rFonts w:ascii="Times New Roman" w:hAnsi="Times New Roman" w:cs="Times New Roman"/>
          <w:sz w:val="28"/>
          <w:szCs w:val="28"/>
        </w:rPr>
        <w:t>и смене управляющей организации;</w:t>
      </w:r>
      <w:r w:rsidR="00A24662" w:rsidRPr="00A24662">
        <w:rPr>
          <w:rFonts w:ascii="Arial" w:hAnsi="Arial" w:cs="Arial"/>
          <w:sz w:val="24"/>
          <w:szCs w:val="24"/>
        </w:rPr>
        <w:t xml:space="preserve"> </w:t>
      </w:r>
    </w:p>
    <w:p w:rsidR="00200766" w:rsidRPr="0005251C" w:rsidRDefault="00200766" w:rsidP="00761D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протоколы</w:t>
      </w:r>
      <w:r w:rsidR="00A24662">
        <w:rPr>
          <w:rFonts w:ascii="Times New Roman" w:hAnsi="Times New Roman" w:cs="Times New Roman"/>
          <w:sz w:val="28"/>
          <w:szCs w:val="28"/>
        </w:rPr>
        <w:t xml:space="preserve"> исследования воды, выполненные</w:t>
      </w:r>
      <w:r w:rsidR="00284E85">
        <w:rPr>
          <w:rFonts w:ascii="Times New Roman" w:hAnsi="Times New Roman" w:cs="Times New Roman"/>
          <w:sz w:val="28"/>
          <w:szCs w:val="28"/>
        </w:rPr>
        <w:t xml:space="preserve"> в отчетном квартале, предшествующем подаче письменного обращения,</w:t>
      </w:r>
      <w:r w:rsidRPr="0005251C">
        <w:rPr>
          <w:rFonts w:ascii="Times New Roman" w:hAnsi="Times New Roman" w:cs="Times New Roman"/>
          <w:sz w:val="28"/>
          <w:szCs w:val="28"/>
        </w:rPr>
        <w:t xml:space="preserve"> филиалом федерального государственного учреждения здравоохранения "Центр гигиены </w:t>
      </w:r>
      <w:r w:rsidR="00F349BF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и эпидемиологии в Ханты-Мансийском автономном округе - Югре в городе Сургуте и Сургутском районе" или аккредитованной лабораторией организации, осуществляющей отпуск воды в данную систему централизованного водоснабжения</w:t>
      </w:r>
      <w:r w:rsidR="00F224F9">
        <w:rPr>
          <w:rFonts w:ascii="Times New Roman" w:hAnsi="Times New Roman" w:cs="Times New Roman"/>
          <w:sz w:val="28"/>
          <w:szCs w:val="28"/>
        </w:rPr>
        <w:t>, с заключением о несоответствии требованиям СанПиН</w:t>
      </w:r>
      <w:r w:rsidRPr="0005251C">
        <w:rPr>
          <w:rFonts w:ascii="Times New Roman" w:hAnsi="Times New Roman" w:cs="Times New Roman"/>
          <w:sz w:val="28"/>
          <w:szCs w:val="28"/>
        </w:rPr>
        <w:t>;</w:t>
      </w:r>
    </w:p>
    <w:p w:rsidR="00200766" w:rsidRPr="0005251C" w:rsidRDefault="00200766" w:rsidP="00761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адресный перечень (месторасположение) жилищного фонда с указанием численности проживающих, которым необходимо предоставлять подвоз питьевой воды;</w:t>
      </w:r>
    </w:p>
    <w:p w:rsidR="00200766" w:rsidRDefault="00200766" w:rsidP="00A24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копию договора, заключенного с организацией, осуществляющей </w:t>
      </w:r>
      <w:r w:rsidR="00DC0FB2">
        <w:rPr>
          <w:rFonts w:ascii="Times New Roman" w:hAnsi="Times New Roman" w:cs="Times New Roman"/>
          <w:sz w:val="28"/>
          <w:szCs w:val="28"/>
        </w:rPr>
        <w:t>подвоз</w:t>
      </w:r>
      <w:r w:rsidRPr="0005251C">
        <w:rPr>
          <w:rFonts w:ascii="Times New Roman" w:hAnsi="Times New Roman" w:cs="Times New Roman"/>
          <w:sz w:val="28"/>
          <w:szCs w:val="28"/>
        </w:rPr>
        <w:t xml:space="preserve"> питьевой воды</w:t>
      </w:r>
      <w:r w:rsidR="00DC0FB2">
        <w:rPr>
          <w:rFonts w:ascii="Times New Roman" w:hAnsi="Times New Roman" w:cs="Times New Roman"/>
          <w:sz w:val="28"/>
          <w:szCs w:val="28"/>
        </w:rPr>
        <w:t xml:space="preserve"> </w:t>
      </w:r>
      <w:r w:rsidR="00BF42E7">
        <w:rPr>
          <w:rFonts w:ascii="Times New Roman" w:hAnsi="Times New Roman" w:cs="Times New Roman"/>
          <w:sz w:val="28"/>
          <w:szCs w:val="28"/>
        </w:rPr>
        <w:t>в вышеуказанный жилищный фонд</w:t>
      </w:r>
      <w:r w:rsidR="00A97ACE">
        <w:rPr>
          <w:rFonts w:ascii="Times New Roman" w:hAnsi="Times New Roman" w:cs="Times New Roman"/>
          <w:sz w:val="28"/>
          <w:szCs w:val="28"/>
        </w:rPr>
        <w:t>;</w:t>
      </w:r>
    </w:p>
    <w:p w:rsidR="00A97ACE" w:rsidRPr="0005251C" w:rsidRDefault="00A97ACE" w:rsidP="00A246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договора организации, осуществляющей подвоз воды, </w:t>
      </w:r>
      <w:r w:rsidR="00BF42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организацией, осуществляющей заправку питьевой воды </w:t>
      </w:r>
      <w:r>
        <w:rPr>
          <w:rFonts w:ascii="Times New Roman" w:hAnsi="Times New Roman" w:cs="Times New Roman"/>
          <w:sz w:val="28"/>
          <w:szCs w:val="28"/>
        </w:rPr>
        <w:br/>
        <w:t>в специализированный автотранспорт.</w:t>
      </w:r>
    </w:p>
    <w:p w:rsidR="006C3EC1" w:rsidRDefault="00200766" w:rsidP="006C3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3D56B8">
        <w:rPr>
          <w:rFonts w:ascii="Times New Roman" w:hAnsi="Times New Roman" w:cs="Times New Roman"/>
          <w:sz w:val="28"/>
          <w:szCs w:val="28"/>
        </w:rPr>
        <w:t>4</w:t>
      </w:r>
      <w:r w:rsidRPr="0005251C">
        <w:rPr>
          <w:rFonts w:ascii="Times New Roman" w:hAnsi="Times New Roman" w:cs="Times New Roman"/>
          <w:sz w:val="28"/>
          <w:szCs w:val="28"/>
        </w:rPr>
        <w:t xml:space="preserve">. Департамент в течение 20 календарных дней со дня получения документов от </w:t>
      </w:r>
      <w:r w:rsidR="0008055F">
        <w:rPr>
          <w:rFonts w:ascii="Times New Roman" w:hAnsi="Times New Roman" w:cs="Times New Roman"/>
          <w:sz w:val="28"/>
          <w:szCs w:val="28"/>
        </w:rPr>
        <w:t xml:space="preserve">претендентов на получение </w:t>
      </w: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B84881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и осуществляет про</w:t>
      </w:r>
      <w:r w:rsidR="00CE7758">
        <w:rPr>
          <w:rFonts w:ascii="Times New Roman" w:hAnsi="Times New Roman" w:cs="Times New Roman"/>
          <w:sz w:val="28"/>
          <w:szCs w:val="28"/>
        </w:rPr>
        <w:t>верку представленных документов</w:t>
      </w:r>
      <w:r w:rsidR="00B84881">
        <w:rPr>
          <w:rFonts w:ascii="Times New Roman" w:hAnsi="Times New Roman" w:cs="Times New Roman"/>
          <w:sz w:val="28"/>
          <w:szCs w:val="28"/>
        </w:rPr>
        <w:t>.</w:t>
      </w:r>
      <w:r w:rsidR="006C3EC1" w:rsidRPr="006C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881" w:rsidRPr="00B84881" w:rsidRDefault="00B84881" w:rsidP="00B8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56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881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</w:t>
      </w:r>
      <w:r w:rsidR="00A24662">
        <w:rPr>
          <w:rFonts w:ascii="Times New Roman" w:hAnsi="Times New Roman" w:cs="Times New Roman"/>
          <w:sz w:val="28"/>
          <w:szCs w:val="28"/>
        </w:rPr>
        <w:t>документов</w:t>
      </w:r>
      <w:r w:rsidRPr="00B84881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40798E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B84881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B84881">
        <w:rPr>
          <w:rFonts w:ascii="Times New Roman" w:hAnsi="Times New Roman"/>
          <w:sz w:val="28"/>
          <w:szCs w:val="28"/>
        </w:rPr>
        <w:t>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для рассмотрения и согласования в соответствии с Регламентом Админис</w:t>
      </w:r>
      <w:r w:rsidR="0040798E">
        <w:rPr>
          <w:rFonts w:ascii="Times New Roman" w:hAnsi="Times New Roman"/>
          <w:sz w:val="28"/>
          <w:szCs w:val="28"/>
        </w:rPr>
        <w:t>трации города.</w:t>
      </w:r>
    </w:p>
    <w:p w:rsidR="00200766" w:rsidRDefault="00553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бъем субсидии по получателям субсидии определяется в соответствии </w:t>
      </w:r>
      <w:r w:rsidR="00A97ACE">
        <w:rPr>
          <w:rFonts w:ascii="Times New Roman" w:hAnsi="Times New Roman" w:cs="Times New Roman"/>
          <w:sz w:val="28"/>
          <w:szCs w:val="28"/>
        </w:rPr>
        <w:br/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с обслуживаемым жилищным фондом исходя из планируемых объемов </w:t>
      </w:r>
      <w:r w:rsidR="00A97ACE">
        <w:rPr>
          <w:rFonts w:ascii="Times New Roman" w:hAnsi="Times New Roman" w:cs="Times New Roman"/>
          <w:sz w:val="28"/>
          <w:szCs w:val="28"/>
        </w:rPr>
        <w:t>подвоза воды</w:t>
      </w:r>
      <w:r w:rsidR="00200766" w:rsidRPr="0005251C">
        <w:rPr>
          <w:rFonts w:ascii="Times New Roman" w:hAnsi="Times New Roman" w:cs="Times New Roman"/>
          <w:sz w:val="28"/>
          <w:szCs w:val="28"/>
        </w:rPr>
        <w:t>, предоставляемых населению.</w:t>
      </w:r>
    </w:p>
    <w:p w:rsidR="00456F05" w:rsidRPr="006F3ED3" w:rsidRDefault="00456F05" w:rsidP="00456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2.</w:t>
      </w:r>
      <w:r w:rsidR="003D56B8">
        <w:rPr>
          <w:rFonts w:ascii="Times New Roman" w:hAnsi="Times New Roman" w:cs="Times New Roman"/>
          <w:sz w:val="28"/>
          <w:szCs w:val="28"/>
        </w:rPr>
        <w:t>6</w:t>
      </w:r>
      <w:r w:rsidRPr="006F3ED3">
        <w:rPr>
          <w:rFonts w:ascii="Times New Roman" w:hAnsi="Times New Roman" w:cs="Times New Roman"/>
          <w:sz w:val="28"/>
          <w:szCs w:val="28"/>
        </w:rPr>
        <w:t>. После утверждения перечня получателей субсидии и объемов предоставляемой субсидии департамент в течение пятнадцати рабочих дней готовит соглашения о предоставлении субсидии</w:t>
      </w:r>
      <w:r w:rsidR="00BA03D5">
        <w:rPr>
          <w:rFonts w:ascii="Times New Roman" w:hAnsi="Times New Roman" w:cs="Times New Roman"/>
          <w:sz w:val="28"/>
          <w:szCs w:val="28"/>
        </w:rPr>
        <w:t>, в течение трех рабочих дней после подписания соглашения Администрацией города</w:t>
      </w:r>
      <w:r w:rsidRPr="006F3ED3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731887"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>их получателям субсидии.</w:t>
      </w:r>
    </w:p>
    <w:p w:rsidR="00200766" w:rsidRPr="0005251C" w:rsidRDefault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56B8">
        <w:rPr>
          <w:rFonts w:ascii="Times New Roman" w:hAnsi="Times New Roman" w:cs="Times New Roman"/>
          <w:sz w:val="28"/>
          <w:szCs w:val="28"/>
        </w:rPr>
        <w:t>7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распоряжения Администрации города о перечне получателей субсидии и объемах предоставляемой субсидии </w:t>
      </w:r>
      <w:r w:rsidR="00731887">
        <w:rPr>
          <w:rFonts w:ascii="Times New Roman" w:hAnsi="Times New Roman" w:cs="Times New Roman"/>
          <w:sz w:val="28"/>
          <w:szCs w:val="28"/>
        </w:rPr>
        <w:br/>
      </w:r>
      <w:r w:rsidR="00200766" w:rsidRPr="0005251C">
        <w:rPr>
          <w:rFonts w:ascii="Times New Roman" w:hAnsi="Times New Roman" w:cs="Times New Roman"/>
          <w:sz w:val="28"/>
          <w:szCs w:val="28"/>
        </w:rPr>
        <w:t>и заключенных соглашений о предоставлении субсидии между Ад</w:t>
      </w:r>
      <w:r w:rsidR="00301740">
        <w:rPr>
          <w:rFonts w:ascii="Times New Roman" w:hAnsi="Times New Roman" w:cs="Times New Roman"/>
          <w:sz w:val="28"/>
          <w:szCs w:val="28"/>
        </w:rPr>
        <w:t>министрацией города и получателя</w:t>
      </w:r>
      <w:r w:rsidR="00200766" w:rsidRPr="0005251C">
        <w:rPr>
          <w:rFonts w:ascii="Times New Roman" w:hAnsi="Times New Roman" w:cs="Times New Roman"/>
          <w:sz w:val="28"/>
          <w:szCs w:val="28"/>
        </w:rPr>
        <w:t>м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субсидии. В указанных соглашениях должны быть предусмотрены: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размер, сроки, условия и цели предоставления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предоставления отчетности о результатах </w:t>
      </w:r>
      <w:r w:rsidR="003D08A5">
        <w:rPr>
          <w:rFonts w:ascii="Times New Roman" w:hAnsi="Times New Roman" w:cs="Times New Roman"/>
          <w:sz w:val="28"/>
          <w:szCs w:val="28"/>
        </w:rPr>
        <w:t>оказа</w:t>
      </w:r>
      <w:r w:rsidRPr="0005251C">
        <w:rPr>
          <w:rFonts w:ascii="Times New Roman" w:hAnsi="Times New Roman" w:cs="Times New Roman"/>
          <w:sz w:val="28"/>
          <w:szCs w:val="28"/>
        </w:rPr>
        <w:t xml:space="preserve">ния получателями субсидии </w:t>
      </w:r>
      <w:r w:rsidR="0035372C">
        <w:rPr>
          <w:rFonts w:ascii="Times New Roman" w:hAnsi="Times New Roman" w:cs="Times New Roman"/>
          <w:sz w:val="28"/>
          <w:szCs w:val="28"/>
        </w:rPr>
        <w:t>услуг</w:t>
      </w:r>
      <w:r w:rsidRPr="0005251C">
        <w:rPr>
          <w:rFonts w:ascii="Times New Roman" w:hAnsi="Times New Roman" w:cs="Times New Roman"/>
          <w:sz w:val="28"/>
          <w:szCs w:val="28"/>
        </w:rPr>
        <w:t>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обязанность получателя субсидии вести раздельный учет доходов </w:t>
      </w:r>
      <w:r w:rsidR="00731887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и расходов по субсидируемой деятельности;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средств</w:t>
      </w:r>
      <w:r w:rsidR="0073188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05251C">
        <w:rPr>
          <w:rFonts w:ascii="Times New Roman" w:hAnsi="Times New Roman" w:cs="Times New Roman"/>
          <w:sz w:val="28"/>
          <w:szCs w:val="28"/>
        </w:rPr>
        <w:t>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предоставления субсидии их получателями;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согласие получателя субсидии</w:t>
      </w:r>
      <w:r w:rsidR="00BA03D5">
        <w:rPr>
          <w:rFonts w:ascii="Times New Roman" w:hAnsi="Times New Roman" w:cs="Times New Roman"/>
          <w:sz w:val="28"/>
          <w:szCs w:val="28"/>
        </w:rPr>
        <w:t xml:space="preserve"> </w:t>
      </w:r>
      <w:r w:rsidR="00BA03D5" w:rsidRPr="00A3178B">
        <w:rPr>
          <w:rFonts w:ascii="Times New Roman" w:hAnsi="Times New Roman" w:cs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="00BA03D5" w:rsidRPr="00A3178B">
        <w:rPr>
          <w:rFonts w:ascii="Times New Roman" w:hAnsi="Times New Roman" w:cs="Times New Roman"/>
        </w:rPr>
        <w:t xml:space="preserve"> </w:t>
      </w:r>
      <w:r w:rsidR="00BA03D5" w:rsidRPr="00A3178B">
        <w:rPr>
          <w:rFonts w:ascii="Times New Roman" w:hAnsi="Times New Roman" w:cs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="000E30BA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 xml:space="preserve">на осуществление КРУ и органом муниципального финансового контроля проверок соблюдения получателями субсидии условий, целей и порядка </w:t>
      </w:r>
      <w:r w:rsidR="000E30BA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их предоставления.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11058E"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 xml:space="preserve">. В соответствии с соглашением о предоставлении субсидии получатель субсидии обязан ежемесячно, не </w:t>
      </w:r>
      <w:r w:rsidRPr="008D2221">
        <w:rPr>
          <w:rFonts w:ascii="Times New Roman" w:hAnsi="Times New Roman" w:cs="Times New Roman"/>
          <w:sz w:val="28"/>
          <w:szCs w:val="28"/>
        </w:rPr>
        <w:t>позднее д</w:t>
      </w:r>
      <w:r w:rsidR="00DE7E1A" w:rsidRPr="008D2221">
        <w:rPr>
          <w:rFonts w:ascii="Times New Roman" w:hAnsi="Times New Roman" w:cs="Times New Roman"/>
          <w:sz w:val="28"/>
          <w:szCs w:val="28"/>
        </w:rPr>
        <w:t>вадцат</w:t>
      </w:r>
      <w:r w:rsidRPr="008D2221">
        <w:rPr>
          <w:rFonts w:ascii="Times New Roman" w:hAnsi="Times New Roman" w:cs="Times New Roman"/>
          <w:sz w:val="28"/>
          <w:szCs w:val="28"/>
        </w:rPr>
        <w:t>ого числа месяца</w:t>
      </w:r>
      <w:r w:rsidRPr="0005251C">
        <w:rPr>
          <w:rFonts w:ascii="Times New Roman" w:hAnsi="Times New Roman" w:cs="Times New Roman"/>
          <w:sz w:val="28"/>
          <w:szCs w:val="28"/>
        </w:rPr>
        <w:t>, следующего за отчетным, предоставлять в департамент следующие документы: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 w:rsidR="0011058E">
        <w:rPr>
          <w:rFonts w:ascii="Times New Roman" w:hAnsi="Times New Roman" w:cs="Times New Roman"/>
          <w:sz w:val="28"/>
          <w:szCs w:val="28"/>
        </w:rPr>
        <w:t xml:space="preserve">затраты по подвозу воды </w:t>
      </w:r>
      <w:r w:rsidR="0011058E" w:rsidRPr="009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населению, проживающему </w:t>
      </w:r>
      <w:r w:rsidR="00110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058E" w:rsidRPr="009C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жилищном фонде с централизованным холодным водоснабжением, </w:t>
      </w:r>
      <w:r w:rsidR="001105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058E" w:rsidRPr="009C1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соответствующим требованиям СанПиН</w:t>
      </w:r>
      <w:r w:rsidRPr="0005251C">
        <w:rPr>
          <w:rFonts w:ascii="Times New Roman" w:hAnsi="Times New Roman" w:cs="Times New Roman"/>
          <w:sz w:val="28"/>
          <w:szCs w:val="28"/>
        </w:rPr>
        <w:t>;</w:t>
      </w:r>
    </w:p>
    <w:p w:rsidR="00200766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8D2221" w:rsidRDefault="008D2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по 30 число месяца, следующего за отчетным периодом, получатель субсидии представляет в департамент:</w:t>
      </w:r>
    </w:p>
    <w:p w:rsidR="008D2221" w:rsidRDefault="008D2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года;</w:t>
      </w:r>
    </w:p>
    <w:p w:rsidR="008D2221" w:rsidRPr="0005251C" w:rsidRDefault="008D2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51C">
        <w:rPr>
          <w:rFonts w:ascii="Times New Roman" w:hAnsi="Times New Roman" w:cs="Times New Roman"/>
          <w:sz w:val="28"/>
          <w:szCs w:val="28"/>
        </w:rPr>
        <w:t>протоколы исследования воды, выполненного</w:t>
      </w:r>
      <w:r>
        <w:rPr>
          <w:rFonts w:ascii="Times New Roman" w:hAnsi="Times New Roman" w:cs="Times New Roman"/>
          <w:sz w:val="28"/>
          <w:szCs w:val="28"/>
        </w:rPr>
        <w:t xml:space="preserve"> в отчетном квартале </w:t>
      </w:r>
      <w:r w:rsidRPr="0005251C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учреждения здравоохранения "Центр гигиены и эпидемиологии в Ханты-Мансийском автономном округе - Югре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городе Сургуте и Сургутском районе" или аккредитованной лабораторией организации, осуществляющей отпуск воды в данную систему централизованного водоснабжения</w:t>
      </w:r>
      <w:r>
        <w:rPr>
          <w:rFonts w:ascii="Times New Roman" w:hAnsi="Times New Roman" w:cs="Times New Roman"/>
          <w:sz w:val="28"/>
          <w:szCs w:val="28"/>
        </w:rPr>
        <w:t>, с заключением о несоответствии требованиям СанПиН.</w:t>
      </w:r>
    </w:p>
    <w:p w:rsidR="00200766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11058E">
        <w:rPr>
          <w:rFonts w:ascii="Times New Roman" w:hAnsi="Times New Roman" w:cs="Times New Roman"/>
          <w:sz w:val="28"/>
          <w:szCs w:val="28"/>
        </w:rPr>
        <w:t>9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  <w:r w:rsidR="003D2FD2">
        <w:rPr>
          <w:rFonts w:ascii="Times New Roman" w:hAnsi="Times New Roman" w:cs="Times New Roman"/>
          <w:sz w:val="28"/>
          <w:szCs w:val="28"/>
        </w:rPr>
        <w:t xml:space="preserve"> </w:t>
      </w:r>
      <w:r w:rsidR="003D2FD2" w:rsidRPr="00D02F63">
        <w:rPr>
          <w:rFonts w:ascii="Times New Roman" w:hAnsi="Times New Roman" w:cs="Times New Roman"/>
          <w:sz w:val="28"/>
          <w:szCs w:val="28"/>
        </w:rPr>
        <w:t>Д</w:t>
      </w:r>
      <w:r w:rsidR="003D2FD2">
        <w:rPr>
          <w:rFonts w:ascii="Times New Roman" w:hAnsi="Times New Roman" w:cs="Times New Roman"/>
          <w:sz w:val="28"/>
          <w:szCs w:val="28"/>
        </w:rPr>
        <w:t>епартамент</w:t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D2FD2">
        <w:rPr>
          <w:rFonts w:ascii="Times New Roman" w:hAnsi="Times New Roman" w:cs="Times New Roman"/>
          <w:sz w:val="28"/>
          <w:szCs w:val="28"/>
        </w:rPr>
        <w:t>десяти</w:t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 </w:t>
      </w:r>
      <w:r w:rsidR="003D2FD2">
        <w:rPr>
          <w:rFonts w:ascii="Times New Roman" w:hAnsi="Times New Roman" w:cs="Times New Roman"/>
          <w:sz w:val="28"/>
          <w:szCs w:val="28"/>
        </w:rPr>
        <w:t>рабочих</w:t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 дней после получения </w:t>
      </w:r>
      <w:r w:rsidR="003D2FD2" w:rsidRPr="00D02F6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</w:t>
      </w:r>
      <w:r w:rsidR="00731887">
        <w:rPr>
          <w:rFonts w:ascii="Times New Roman" w:hAnsi="Times New Roman" w:cs="Times New Roman"/>
          <w:sz w:val="28"/>
          <w:szCs w:val="28"/>
        </w:rPr>
        <w:t>в пункте 2.</w:t>
      </w:r>
      <w:r w:rsidR="000722EF">
        <w:rPr>
          <w:rFonts w:ascii="Times New Roman" w:hAnsi="Times New Roman" w:cs="Times New Roman"/>
          <w:sz w:val="28"/>
          <w:szCs w:val="28"/>
        </w:rPr>
        <w:t>8</w:t>
      </w:r>
      <w:r w:rsidR="003D2FD2" w:rsidRPr="00D02F63">
        <w:rPr>
          <w:rFonts w:ascii="Times New Roman" w:hAnsi="Times New Roman" w:cs="Times New Roman"/>
          <w:sz w:val="28"/>
          <w:szCs w:val="28"/>
        </w:rPr>
        <w:t>, подписывает акт на предоставление субсидии или направля</w:t>
      </w:r>
      <w:r w:rsidR="003D2FD2">
        <w:rPr>
          <w:rFonts w:ascii="Times New Roman" w:hAnsi="Times New Roman" w:cs="Times New Roman"/>
          <w:sz w:val="28"/>
          <w:szCs w:val="28"/>
        </w:rPr>
        <w:t xml:space="preserve">ет мотивированный отказ от его </w:t>
      </w:r>
      <w:r w:rsidR="003D2FD2" w:rsidRPr="00D02F63">
        <w:rPr>
          <w:rFonts w:ascii="Times New Roman" w:hAnsi="Times New Roman" w:cs="Times New Roman"/>
          <w:sz w:val="28"/>
          <w:szCs w:val="28"/>
        </w:rPr>
        <w:t>подписания. В течение двадцати календарных дней после подписания акта на предоставление субсидии субсиди</w:t>
      </w:r>
      <w:r w:rsidR="003D2FD2">
        <w:rPr>
          <w:rFonts w:ascii="Times New Roman" w:hAnsi="Times New Roman" w:cs="Times New Roman"/>
          <w:sz w:val="28"/>
          <w:szCs w:val="28"/>
        </w:rPr>
        <w:t xml:space="preserve">я перечисляется </w:t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на расчетный счет получателя субсидии </w:t>
      </w:r>
      <w:r w:rsidR="003D2FD2">
        <w:rPr>
          <w:rFonts w:ascii="Times New Roman" w:hAnsi="Times New Roman" w:cs="Times New Roman"/>
          <w:sz w:val="28"/>
          <w:szCs w:val="28"/>
        </w:rPr>
        <w:br/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на основании подписанного акта на предоставление субсидии и счета к акту </w:t>
      </w:r>
      <w:r w:rsidR="003D2FD2">
        <w:rPr>
          <w:rFonts w:ascii="Times New Roman" w:hAnsi="Times New Roman" w:cs="Times New Roman"/>
          <w:sz w:val="28"/>
          <w:szCs w:val="28"/>
        </w:rPr>
        <w:br/>
      </w:r>
      <w:r w:rsidR="003D2FD2" w:rsidRPr="00D02F63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3D2FD2">
        <w:rPr>
          <w:rFonts w:ascii="Times New Roman" w:hAnsi="Times New Roman" w:cs="Times New Roman"/>
          <w:sz w:val="28"/>
          <w:szCs w:val="28"/>
        </w:rPr>
        <w:t>.</w:t>
      </w:r>
    </w:p>
    <w:p w:rsidR="00200766" w:rsidRPr="0005251C" w:rsidRDefault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058E">
        <w:rPr>
          <w:rFonts w:ascii="Times New Roman" w:hAnsi="Times New Roman" w:cs="Times New Roman"/>
          <w:sz w:val="28"/>
          <w:szCs w:val="28"/>
        </w:rPr>
        <w:t>10</w:t>
      </w:r>
      <w:r w:rsidR="00200766" w:rsidRPr="0005251C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</w:t>
      </w:r>
      <w:r w:rsidR="00DE7E1A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соглашении;</w:t>
      </w:r>
    </w:p>
    <w:p w:rsidR="00200766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2F43A6" w:rsidRPr="0005251C" w:rsidRDefault="002F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законодательством;</w:t>
      </w:r>
    </w:p>
    <w:p w:rsidR="00200766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недополученных доходов.</w:t>
      </w:r>
    </w:p>
    <w:p w:rsidR="00CF71F3" w:rsidRDefault="00CF71F3" w:rsidP="00CF7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058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Окончательный расчет с получателями субсидии за отчетный финансовый год осуществляется в течение первого квартала, следующего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за отчетным,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на очередной финансовый год.</w:t>
      </w:r>
    </w:p>
    <w:p w:rsidR="00CF71F3" w:rsidRPr="009526B1" w:rsidRDefault="00CF71F3" w:rsidP="00CF7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43A6">
        <w:rPr>
          <w:rFonts w:ascii="Times New Roman" w:hAnsi="Times New Roman" w:cs="Times New Roman"/>
          <w:sz w:val="28"/>
          <w:szCs w:val="28"/>
        </w:rPr>
        <w:t>1</w:t>
      </w:r>
      <w:r w:rsidR="00110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br/>
        <w:t>в текущем финансовом году.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0"/>
      <w:bookmarkEnd w:id="4"/>
      <w:r w:rsidRPr="0005251C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3.1. Субсидия подлежит воз</w:t>
      </w:r>
      <w:r w:rsidR="002F43A6">
        <w:rPr>
          <w:rFonts w:ascii="Times New Roman" w:hAnsi="Times New Roman" w:cs="Times New Roman"/>
          <w:sz w:val="28"/>
          <w:szCs w:val="28"/>
        </w:rPr>
        <w:t>врату в местный бюджет в случае н</w:t>
      </w:r>
      <w:r w:rsidRPr="0005251C">
        <w:rPr>
          <w:rFonts w:ascii="Times New Roman" w:hAnsi="Times New Roman" w:cs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 w:rsidR="00D96D68"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 w:rsidR="00EC2AA4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0766" w:rsidRPr="0005251C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5251C"/>
    <w:rsid w:val="000722EF"/>
    <w:rsid w:val="0008055F"/>
    <w:rsid w:val="0008759B"/>
    <w:rsid w:val="000C55AC"/>
    <w:rsid w:val="000E30BA"/>
    <w:rsid w:val="000F2F79"/>
    <w:rsid w:val="00107904"/>
    <w:rsid w:val="0011058E"/>
    <w:rsid w:val="00117DEA"/>
    <w:rsid w:val="00171CAC"/>
    <w:rsid w:val="00183915"/>
    <w:rsid w:val="00195066"/>
    <w:rsid w:val="001B0C40"/>
    <w:rsid w:val="001C47C6"/>
    <w:rsid w:val="001E3354"/>
    <w:rsid w:val="001E78C7"/>
    <w:rsid w:val="00200766"/>
    <w:rsid w:val="00276CA6"/>
    <w:rsid w:val="00284E85"/>
    <w:rsid w:val="002A2450"/>
    <w:rsid w:val="002C45DE"/>
    <w:rsid w:val="002D2B1E"/>
    <w:rsid w:val="002F43A6"/>
    <w:rsid w:val="002F640C"/>
    <w:rsid w:val="00301740"/>
    <w:rsid w:val="003213C3"/>
    <w:rsid w:val="0032180A"/>
    <w:rsid w:val="003350CF"/>
    <w:rsid w:val="00345EB1"/>
    <w:rsid w:val="0035372C"/>
    <w:rsid w:val="003D08A5"/>
    <w:rsid w:val="003D2FD2"/>
    <w:rsid w:val="003D56B8"/>
    <w:rsid w:val="0040798E"/>
    <w:rsid w:val="00444789"/>
    <w:rsid w:val="00451465"/>
    <w:rsid w:val="00456F05"/>
    <w:rsid w:val="00480847"/>
    <w:rsid w:val="00552558"/>
    <w:rsid w:val="005526D2"/>
    <w:rsid w:val="00553710"/>
    <w:rsid w:val="00561A8E"/>
    <w:rsid w:val="005A05B5"/>
    <w:rsid w:val="005D6E55"/>
    <w:rsid w:val="006177CA"/>
    <w:rsid w:val="00633219"/>
    <w:rsid w:val="006444F5"/>
    <w:rsid w:val="00670BB4"/>
    <w:rsid w:val="006C395A"/>
    <w:rsid w:val="006C3EC1"/>
    <w:rsid w:val="00724AF7"/>
    <w:rsid w:val="00731887"/>
    <w:rsid w:val="007412A1"/>
    <w:rsid w:val="00761D50"/>
    <w:rsid w:val="0079420F"/>
    <w:rsid w:val="007A53AB"/>
    <w:rsid w:val="008D2221"/>
    <w:rsid w:val="009B0162"/>
    <w:rsid w:val="009C1404"/>
    <w:rsid w:val="009E194C"/>
    <w:rsid w:val="009E5DFF"/>
    <w:rsid w:val="00A04F75"/>
    <w:rsid w:val="00A24662"/>
    <w:rsid w:val="00A470C8"/>
    <w:rsid w:val="00A97ACE"/>
    <w:rsid w:val="00AF2FC8"/>
    <w:rsid w:val="00B36220"/>
    <w:rsid w:val="00B417D7"/>
    <w:rsid w:val="00B84881"/>
    <w:rsid w:val="00BA03D5"/>
    <w:rsid w:val="00BC6998"/>
    <w:rsid w:val="00BF28CA"/>
    <w:rsid w:val="00BF42E7"/>
    <w:rsid w:val="00C719DE"/>
    <w:rsid w:val="00CA7877"/>
    <w:rsid w:val="00CD7F2A"/>
    <w:rsid w:val="00CE7758"/>
    <w:rsid w:val="00CF0138"/>
    <w:rsid w:val="00CF71F3"/>
    <w:rsid w:val="00D96D68"/>
    <w:rsid w:val="00DB24B5"/>
    <w:rsid w:val="00DB492F"/>
    <w:rsid w:val="00DB5BBB"/>
    <w:rsid w:val="00DC0FB2"/>
    <w:rsid w:val="00DC3A95"/>
    <w:rsid w:val="00DC4FE4"/>
    <w:rsid w:val="00DC5C16"/>
    <w:rsid w:val="00DE7E1A"/>
    <w:rsid w:val="00E1027E"/>
    <w:rsid w:val="00E4504F"/>
    <w:rsid w:val="00E57C80"/>
    <w:rsid w:val="00E82C57"/>
    <w:rsid w:val="00E90BD0"/>
    <w:rsid w:val="00EB3EE2"/>
    <w:rsid w:val="00EC2AA4"/>
    <w:rsid w:val="00ED6B1B"/>
    <w:rsid w:val="00EE73FD"/>
    <w:rsid w:val="00F01C7A"/>
    <w:rsid w:val="00F224F9"/>
    <w:rsid w:val="00F306E2"/>
    <w:rsid w:val="00F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321937D04B01E6BFE15A2F7A4B907F9D245B6FAC850250A32B13CBD31DC51D87CA102E0DF55FAFC54A8N4y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A321937D04B01E6BFE0BAFE1C8EE08FEDC1DBEFACD5277556DEA61EAN3y8D" TargetMode="External"/><Relationship Id="rId5" Type="http://schemas.openxmlformats.org/officeDocument/2006/relationships/hyperlink" Target="consultantplus://offline/ref=B5A321937D04B01E6BFE0BAFE1C8EE08FEDD13B2FAC15277556DEA61EA38D6069F33F840A0D2N5y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7964-9B21-484F-9F51-1FC384F1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2</cp:revision>
  <cp:lastPrinted>2015-06-19T10:21:00Z</cp:lastPrinted>
  <dcterms:created xsi:type="dcterms:W3CDTF">2015-07-01T07:44:00Z</dcterms:created>
  <dcterms:modified xsi:type="dcterms:W3CDTF">2015-07-01T07:44:00Z</dcterms:modified>
</cp:coreProperties>
</file>