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80CB5" w:rsidTr="002E4325">
        <w:trPr>
          <w:jc w:val="center"/>
        </w:trPr>
        <w:tc>
          <w:tcPr>
            <w:tcW w:w="154" w:type="dxa"/>
            <w:noWrap/>
          </w:tcPr>
          <w:p w:rsidR="00180CB5" w:rsidRPr="005541F0" w:rsidRDefault="00180CB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80CB5" w:rsidRPr="00EC7D10" w:rsidRDefault="00405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180CB5" w:rsidRPr="005541F0" w:rsidRDefault="00180CB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80CB5" w:rsidRPr="00405F4E" w:rsidRDefault="00405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180CB5" w:rsidRPr="005541F0" w:rsidRDefault="00180C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80CB5" w:rsidRPr="00EC7D10" w:rsidRDefault="00405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80CB5" w:rsidRPr="005541F0" w:rsidRDefault="00180C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80CB5" w:rsidRPr="005541F0" w:rsidRDefault="00180CB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80CB5" w:rsidRPr="005541F0" w:rsidRDefault="00180CB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80CB5" w:rsidRPr="00405F4E" w:rsidRDefault="00405F4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1107</w:t>
            </w:r>
          </w:p>
        </w:tc>
      </w:tr>
    </w:tbl>
    <w:p w:rsidR="00180CB5" w:rsidRPr="00403ECC" w:rsidRDefault="00180CB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801208" r:id="rId7"/>
                              </w:object>
                            </w: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80CB5" w:rsidRPr="00C46D9A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0CB5" w:rsidRPr="005541F0" w:rsidRDefault="00180C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80CB5" w:rsidRPr="005541F0" w:rsidRDefault="00180CB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80CB5" w:rsidRPr="005541F0" w:rsidRDefault="00180CB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80CB5" w:rsidRPr="008A10FC" w:rsidRDefault="00180CB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801208" r:id="rId8"/>
                        </w:object>
                      </w: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80CB5" w:rsidRPr="00C46D9A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80CB5" w:rsidRPr="005541F0" w:rsidRDefault="00180CB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80CB5" w:rsidRPr="005541F0" w:rsidRDefault="00180CB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80CB5" w:rsidRPr="005541F0" w:rsidRDefault="00180CB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80CB5" w:rsidRPr="008A10FC" w:rsidRDefault="00180CB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О внесении изменений в постановление 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Администрации города от 01.06.2016 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>№ 4028 «</w:t>
      </w:r>
      <w:r>
        <w:rPr>
          <w:rFonts w:cs="Times New Roman"/>
          <w:bCs/>
          <w:szCs w:val="28"/>
          <w:lang w:val="x-none" w:eastAsia="x-none"/>
        </w:rPr>
        <w:t xml:space="preserve">Об </w:t>
      </w:r>
      <w:r>
        <w:rPr>
          <w:rFonts w:cs="Times New Roman"/>
          <w:bCs/>
          <w:szCs w:val="28"/>
          <w:lang w:eastAsia="x-none"/>
        </w:rPr>
        <w:t xml:space="preserve">утверждении порядков 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>определения объема и условий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предоставления субсидии на возмещение 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x-none"/>
        </w:rPr>
      </w:pPr>
      <w:r>
        <w:rPr>
          <w:rFonts w:cs="Times New Roman"/>
          <w:bCs/>
          <w:szCs w:val="28"/>
          <w:lang w:eastAsia="x-none"/>
        </w:rPr>
        <w:t xml:space="preserve">затрат на организацию функционирования </w:t>
      </w:r>
    </w:p>
    <w:p w:rsidR="00180CB5" w:rsidRDefault="00180CB5" w:rsidP="00180CB5">
      <w:pPr>
        <w:keepNext/>
        <w:ind w:right="4103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x-none"/>
        </w:rPr>
        <w:t xml:space="preserve">лагеря с дневным пребыванием детей» 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  <w:lang w:eastAsia="x-none"/>
        </w:rPr>
      </w:pP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  <w:lang w:eastAsia="x-none"/>
        </w:rPr>
      </w:pP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  <w:lang w:eastAsia="x-none"/>
        </w:rPr>
      </w:pPr>
      <w:r>
        <w:rPr>
          <w:rFonts w:cs="Times New Roman"/>
          <w:szCs w:val="28"/>
          <w:lang w:eastAsia="x-none"/>
        </w:rPr>
        <w:t xml:space="preserve">В соответствии со ст.78, 78.1 Бюджетного кодекса </w:t>
      </w:r>
      <w:r>
        <w:rPr>
          <w:rFonts w:cs="Times New Roman"/>
          <w:szCs w:val="28"/>
          <w:lang w:val="x-none" w:eastAsia="x-none"/>
        </w:rPr>
        <w:t>Российской Федерации</w:t>
      </w:r>
      <w:r>
        <w:rPr>
          <w:rFonts w:cs="Times New Roman"/>
          <w:szCs w:val="28"/>
          <w:lang w:eastAsia="x-none"/>
        </w:rPr>
        <w:t xml:space="preserve">, </w:t>
      </w:r>
      <w:r>
        <w:rPr>
          <w:rFonts w:cs="Times New Roman"/>
          <w:szCs w:val="28"/>
        </w:rPr>
        <w:t>решением Думы города от 23.12.2016 № 46-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 бюджете городского округа город Сургут на 2017 год и плановый период 2018 – 2019 годов», распоряжением Администрации города от 30.12.2005 № 3686 «Об утверждении Регламента                   Администрации города»: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x-none"/>
        </w:rPr>
        <w:t xml:space="preserve">1. Внести в постановление </w:t>
      </w:r>
      <w:r>
        <w:rPr>
          <w:rFonts w:cs="Times New Roman"/>
          <w:szCs w:val="28"/>
        </w:rPr>
        <w:t>Администрации города от 01.06.2016 № 4028      «</w:t>
      </w:r>
      <w:r>
        <w:rPr>
          <w:rFonts w:cs="Times New Roman"/>
          <w:bCs/>
          <w:szCs w:val="28"/>
          <w:lang w:val="x-none" w:eastAsia="x-none"/>
        </w:rPr>
        <w:t xml:space="preserve">Об </w:t>
      </w:r>
      <w:r>
        <w:rPr>
          <w:rFonts w:cs="Times New Roman"/>
          <w:bCs/>
          <w:szCs w:val="28"/>
          <w:lang w:eastAsia="x-none"/>
        </w:rPr>
        <w:t xml:space="preserve">утверждении порядков определения объема и условий предоставления                           субсидии на возмещение затрат на организацию функционирования лагеря                         с дневным пребыванием детей» (с изменениями от 12.12.2016 № 8963)                            </w:t>
      </w:r>
      <w:r>
        <w:rPr>
          <w:rFonts w:cs="Times New Roman"/>
          <w:szCs w:val="28"/>
        </w:rPr>
        <w:t>следующие изменения: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заголовке постановления: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1.1.1. Слово «порядков» заменить словом «порядка».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1.1.2. Слова «</w:t>
      </w:r>
      <w:r>
        <w:rPr>
          <w:rFonts w:cs="Times New Roman"/>
          <w:bCs/>
          <w:szCs w:val="28"/>
          <w:lang w:eastAsia="x-none"/>
        </w:rPr>
        <w:t>на возмещение затрат</w:t>
      </w:r>
      <w:r>
        <w:rPr>
          <w:rFonts w:cs="Times New Roman"/>
          <w:szCs w:val="28"/>
        </w:rPr>
        <w:t>» заменить словами «частным организациям, осуществляющим образовательную деятельность, на финансовое обеспечение затрат».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констатирующей части постановления: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 Слова «от 22.12.2015 № 820-</w:t>
      </w:r>
      <w:r>
        <w:rPr>
          <w:rFonts w:cs="Times New Roman"/>
          <w:szCs w:val="28"/>
          <w:lang w:val="en-US"/>
        </w:rPr>
        <w:t>V</w:t>
      </w:r>
      <w:r>
        <w:rPr>
          <w:rFonts w:cs="Times New Roman"/>
          <w:szCs w:val="28"/>
        </w:rPr>
        <w:t xml:space="preserve"> ДГ» заменить словами «от 23.12.2016  № 46-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Слова «на 2016 год» заменить словами «на 2017 год и плановый                 период 2018 – 2019 годов».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Пункты 1, 2 постановления изложить в следующей редакции:</w:t>
      </w:r>
    </w:p>
    <w:p w:rsidR="00180CB5" w:rsidRDefault="00180CB5" w:rsidP="00180CB5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 Утвердить порядок определения объема и условий предоставления                        субсидии частным организациям, осуществляющим образовательную деятельность, на финансовое обеспечение затрат на организацию функционирования     лагеря с дневным пребыванием детей согласно приложению.</w:t>
      </w:r>
    </w:p>
    <w:p w:rsidR="00180CB5" w:rsidRDefault="00180CB5" w:rsidP="00180CB5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  <w:lang w:eastAsia="x-none"/>
        </w:rPr>
        <w:t xml:space="preserve">Определить департамент образования уполномоченным органом                           по организации предоставления </w:t>
      </w:r>
      <w:r>
        <w:rPr>
          <w:rFonts w:cs="Times New Roman"/>
          <w:szCs w:val="28"/>
          <w:lang w:val="x-none" w:eastAsia="x-none"/>
        </w:rPr>
        <w:t xml:space="preserve">субсидии </w:t>
      </w:r>
      <w:r>
        <w:rPr>
          <w:rFonts w:cs="Times New Roman"/>
          <w:szCs w:val="28"/>
        </w:rPr>
        <w:t>частным организациям, осущест-вляющим образовательную деятельность, на финансовое обеспечение затрат                               на организацию функционирования лагеря с дневным пребыванием детей».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приложении 1 к постановлению: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1.4.1. В заголовке слова «</w:t>
      </w:r>
      <w:r>
        <w:rPr>
          <w:rFonts w:cs="Times New Roman"/>
          <w:bCs/>
          <w:szCs w:val="28"/>
          <w:lang w:eastAsia="x-none"/>
        </w:rPr>
        <w:t>на возмещение затрат</w:t>
      </w:r>
      <w:r>
        <w:rPr>
          <w:rFonts w:cs="Times New Roman"/>
          <w:szCs w:val="28"/>
        </w:rPr>
        <w:t>» заменить словами                                  «частным организациям, осуществляющим образовательную деятельность,                                на финансовое обеспечение затрат».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1.4.2. Подпункт 1.1 пункта 1 изложить в следующей редакции: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«1.1. Субсидия частным организациям, осуществляющим образовательную деятельность, на финансовое обеспечение затрат</w:t>
      </w:r>
      <w:r>
        <w:rPr>
          <w:rFonts w:cs="Times New Roman"/>
        </w:rPr>
        <w:t xml:space="preserve"> на организацию функционирования лагеря с дневным пребыванием детей</w:t>
      </w:r>
      <w:r>
        <w:rPr>
          <w:rFonts w:cs="Times New Roman"/>
          <w:szCs w:val="28"/>
        </w:rPr>
        <w:t xml:space="preserve"> (далее – субсидия) предоставляется в целях обеспечения функционирования лагеря с дневным пребыванием детей          на базе некоммерческих организаций, иных юридических лиц, не являющихся муниципальными учреждениями».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1.4.3. Абзац первый подпункта 1.3 пункта 1 изложить в следующей                           редакции: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«1.3. Субсидия предоставляется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некоммерческой организации, иному                   юридическому лицу, не являющимся муниципальным учреждением, осуществляющим образовательную деятельность (далее – частная образовательная организация), отвечающим следующим критериям:».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1.4.4. В подпункте 2.5 пункта 2 слова «10 рабочих дней после вступления                     в силу решения Думы города о бюджете городского округа город Сургут                               на очередной финансовый год и плановый период,» заменить словами                                    «5 рабочих дней после приведения настоящего постановления, порядка предоставления субсидии в соответствие с решением Думы города о бюджете городского округа город Сургут на очередной финансовый год и плановый период, после вступления в силу».</w:t>
      </w:r>
    </w:p>
    <w:p w:rsidR="00180CB5" w:rsidRDefault="00180CB5" w:rsidP="00180CB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1.4.5. Подпункт 2.6 пункта 2 изложить в следующей редакции: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«2.6. Субсидия предоставляется на основании соглашения о предоставлении субсидии, заключенного между уполномоченным органом и частной образовательной организацией по типовой форме, установленной департаментом                                   финансов Администрации города (далее – соглашение)».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1.4.6. Подпункт 2.10 пункта 2 изложить в следующей редакции: </w:t>
      </w:r>
    </w:p>
    <w:p w:rsidR="00180CB5" w:rsidRDefault="00180CB5" w:rsidP="00180C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«2.10. Не использованный в отчетном финансовом году остаток субсидии подлежит использованию в очередном финансовом году при принятии уполномоченным органом по согласованию с департаментом финансов Администрации города решения о наличии потребности в указанных средствах. </w:t>
      </w:r>
    </w:p>
    <w:p w:rsidR="00180CB5" w:rsidRDefault="00180CB5" w:rsidP="00180CB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недостижения частной образовательной организацией показателей результативности, установленных соглашением, средства субсидии подлежат возврату на лицевой счет уполномоченного органа до 20 декабря текущего года».</w:t>
      </w:r>
    </w:p>
    <w:p w:rsidR="00180CB5" w:rsidRDefault="00180CB5" w:rsidP="00180CB5">
      <w:pPr>
        <w:widowControl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1.4.7. В приложении к порядку определения объема и условий предостав-ления субсидии </w:t>
      </w:r>
      <w:r>
        <w:rPr>
          <w:rFonts w:cs="Times New Roman"/>
          <w:bCs/>
          <w:szCs w:val="28"/>
          <w:lang w:eastAsia="x-none"/>
        </w:rPr>
        <w:t xml:space="preserve">на возмещение затрат на организацию функционирования лагеря                         с дневным пребыванием детей </w:t>
      </w:r>
      <w:r>
        <w:rPr>
          <w:rFonts w:cs="Times New Roman"/>
          <w:szCs w:val="28"/>
        </w:rPr>
        <w:t>слова «</w:t>
      </w:r>
      <w:r>
        <w:rPr>
          <w:rFonts w:cs="Times New Roman"/>
          <w:bCs/>
          <w:szCs w:val="28"/>
          <w:lang w:eastAsia="x-none"/>
        </w:rPr>
        <w:t>на возмещение затрат</w:t>
      </w:r>
      <w:r>
        <w:rPr>
          <w:rFonts w:cs="Times New Roman"/>
          <w:szCs w:val="28"/>
        </w:rPr>
        <w:t>» заменить словами «частным организациям, осуществляющим образовательную деятельность,                     на финансовое обеспечение затрат».</w:t>
      </w:r>
    </w:p>
    <w:p w:rsidR="00180CB5" w:rsidRDefault="00180CB5" w:rsidP="00180CB5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Приложение 1 к постановлению считать приложением к постанов-лению.</w:t>
      </w:r>
    </w:p>
    <w:p w:rsidR="00180CB5" w:rsidRDefault="00180CB5" w:rsidP="00180CB5">
      <w:pPr>
        <w:tabs>
          <w:tab w:val="left" w:pos="465"/>
          <w:tab w:val="left" w:pos="1276"/>
        </w:tabs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Приложение 2 к постановлению исключить.</w:t>
      </w:r>
    </w:p>
    <w:p w:rsidR="00180CB5" w:rsidRDefault="00180CB5" w:rsidP="00180CB5">
      <w:pPr>
        <w:keepNext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Действие настоящего постановления распространяется на правоотно-                шения, возникшие с 01.01.2017.</w:t>
      </w:r>
      <w:r>
        <w:rPr>
          <w:rFonts w:cs="Times New Roman"/>
          <w:sz w:val="26"/>
          <w:szCs w:val="26"/>
        </w:rPr>
        <w:t xml:space="preserve"> </w:t>
      </w:r>
    </w:p>
    <w:p w:rsidR="00180CB5" w:rsidRDefault="00180CB5" w:rsidP="00180CB5">
      <w:pPr>
        <w:keepNext/>
        <w:tabs>
          <w:tab w:val="left" w:pos="4536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x-none"/>
        </w:rPr>
        <w:t xml:space="preserve">3. </w:t>
      </w:r>
      <w:r>
        <w:rPr>
          <w:rFonts w:cs="Times New Roman"/>
          <w:szCs w:val="28"/>
          <w:lang w:val="x-none" w:eastAsia="x-none"/>
        </w:rPr>
        <w:t>Управлению информационной политики опубликовать настоящее поста</w:t>
      </w:r>
      <w:r>
        <w:rPr>
          <w:rFonts w:cs="Times New Roman"/>
          <w:szCs w:val="28"/>
          <w:lang w:eastAsia="x-none"/>
        </w:rPr>
        <w:t>-</w:t>
      </w:r>
      <w:r>
        <w:rPr>
          <w:rFonts w:cs="Times New Roman"/>
          <w:szCs w:val="28"/>
          <w:lang w:val="x-none" w:eastAsia="x-none"/>
        </w:rPr>
        <w:t xml:space="preserve">новление в средствах массовой информации и разместить на официальном </w:t>
      </w:r>
      <w:r>
        <w:rPr>
          <w:rFonts w:cs="Times New Roman"/>
          <w:szCs w:val="28"/>
          <w:lang w:eastAsia="x-none"/>
        </w:rPr>
        <w:t xml:space="preserve">                      портале</w:t>
      </w:r>
      <w:r>
        <w:rPr>
          <w:rFonts w:cs="Times New Roman"/>
          <w:szCs w:val="28"/>
          <w:lang w:val="x-none" w:eastAsia="x-none"/>
        </w:rPr>
        <w:t xml:space="preserve"> Администрации города</w:t>
      </w:r>
      <w:r>
        <w:rPr>
          <w:rFonts w:cs="Times New Roman"/>
          <w:szCs w:val="28"/>
        </w:rPr>
        <w:t>.</w:t>
      </w:r>
    </w:p>
    <w:p w:rsidR="00180CB5" w:rsidRDefault="00180CB5" w:rsidP="00180CB5">
      <w:pPr>
        <w:keepNext/>
        <w:ind w:firstLine="567"/>
        <w:jc w:val="both"/>
        <w:outlineLvl w:val="2"/>
        <w:rPr>
          <w:rFonts w:cs="Times New Roman"/>
          <w:bCs/>
          <w:szCs w:val="28"/>
          <w:lang w:val="x-none" w:eastAsia="x-none"/>
        </w:rPr>
      </w:pPr>
      <w:r>
        <w:rPr>
          <w:rFonts w:cs="Times New Roman"/>
          <w:bCs/>
          <w:szCs w:val="28"/>
          <w:lang w:eastAsia="x-none"/>
        </w:rPr>
        <w:t>4</w:t>
      </w:r>
      <w:r>
        <w:rPr>
          <w:rFonts w:cs="Times New Roman"/>
          <w:bCs/>
          <w:szCs w:val="28"/>
          <w:lang w:val="x-none" w:eastAsia="x-none"/>
        </w:rPr>
        <w:t xml:space="preserve">. Контроль за выполнением постановления возложить на заместителя главы Администрации города </w:t>
      </w:r>
      <w:r>
        <w:rPr>
          <w:rFonts w:cs="Times New Roman"/>
          <w:bCs/>
          <w:szCs w:val="28"/>
          <w:lang w:eastAsia="x-none"/>
        </w:rPr>
        <w:t>Пелевина А.Р</w:t>
      </w:r>
      <w:r>
        <w:rPr>
          <w:rFonts w:cs="Times New Roman"/>
          <w:bCs/>
          <w:szCs w:val="28"/>
          <w:lang w:val="x-none" w:eastAsia="x-none"/>
        </w:rPr>
        <w:t>.</w:t>
      </w:r>
    </w:p>
    <w:p w:rsidR="00180CB5" w:rsidRDefault="00180CB5" w:rsidP="00180CB5">
      <w:pPr>
        <w:keepNext/>
        <w:ind w:left="4502" w:firstLine="567"/>
        <w:jc w:val="both"/>
        <w:rPr>
          <w:rFonts w:cs="Times New Roman"/>
          <w:szCs w:val="28"/>
          <w:lang w:val="x-none" w:eastAsia="x-none"/>
        </w:rPr>
      </w:pPr>
    </w:p>
    <w:p w:rsidR="00180CB5" w:rsidRDefault="00180CB5" w:rsidP="00180CB5">
      <w:pPr>
        <w:rPr>
          <w:rFonts w:cs="Times New Roman"/>
          <w:bCs/>
          <w:szCs w:val="28"/>
          <w:lang w:eastAsia="ru-RU"/>
        </w:rPr>
      </w:pPr>
    </w:p>
    <w:p w:rsidR="00180CB5" w:rsidRDefault="00180CB5" w:rsidP="00180CB5">
      <w:pPr>
        <w:rPr>
          <w:rFonts w:cs="Times New Roman"/>
          <w:bCs/>
          <w:szCs w:val="28"/>
          <w:lang w:eastAsia="ru-RU"/>
        </w:rPr>
      </w:pPr>
    </w:p>
    <w:p w:rsidR="00180CB5" w:rsidRDefault="00180CB5" w:rsidP="00180CB5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Глава города                               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 xml:space="preserve">                      В.Н. Шувалов</w:t>
      </w: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180CB5" w:rsidRDefault="00180CB5" w:rsidP="00180CB5">
      <w:pPr>
        <w:ind w:firstLine="5740"/>
        <w:rPr>
          <w:rFonts w:cs="Times New Roman"/>
          <w:szCs w:val="28"/>
        </w:rPr>
      </w:pPr>
    </w:p>
    <w:p w:rsidR="00C12F77" w:rsidRPr="00180CB5" w:rsidRDefault="00C12F77" w:rsidP="00180CB5"/>
    <w:sectPr w:rsidR="00C12F77" w:rsidRPr="00180CB5" w:rsidSect="00180CB5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72" w:rsidRDefault="00425A72" w:rsidP="00180CB5">
      <w:r>
        <w:separator/>
      </w:r>
    </w:p>
  </w:endnote>
  <w:endnote w:type="continuationSeparator" w:id="0">
    <w:p w:rsidR="00425A72" w:rsidRDefault="00425A72" w:rsidP="001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72" w:rsidRDefault="00425A72" w:rsidP="00180CB5">
      <w:r>
        <w:separator/>
      </w:r>
    </w:p>
  </w:footnote>
  <w:footnote w:type="continuationSeparator" w:id="0">
    <w:p w:rsidR="00425A72" w:rsidRDefault="00425A72" w:rsidP="00180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78116"/>
      <w:docPartObj>
        <w:docPartGallery w:val="Page Numbers (Top of Page)"/>
        <w:docPartUnique/>
      </w:docPartObj>
    </w:sdtPr>
    <w:sdtEndPr/>
    <w:sdtContent>
      <w:p w:rsidR="00180CB5" w:rsidRDefault="00180CB5">
        <w:pPr>
          <w:pStyle w:val="a4"/>
          <w:jc w:val="center"/>
        </w:pPr>
        <w:r w:rsidRPr="00180CB5">
          <w:rPr>
            <w:sz w:val="20"/>
            <w:szCs w:val="20"/>
          </w:rPr>
          <w:fldChar w:fldCharType="begin"/>
        </w:r>
        <w:r w:rsidRPr="00180CB5">
          <w:rPr>
            <w:sz w:val="20"/>
            <w:szCs w:val="20"/>
          </w:rPr>
          <w:instrText>PAGE   \* MERGEFORMAT</w:instrText>
        </w:r>
        <w:r w:rsidRPr="00180CB5">
          <w:rPr>
            <w:sz w:val="20"/>
            <w:szCs w:val="20"/>
          </w:rPr>
          <w:fldChar w:fldCharType="separate"/>
        </w:r>
        <w:r w:rsidR="00405F4E">
          <w:rPr>
            <w:noProof/>
            <w:sz w:val="20"/>
            <w:szCs w:val="20"/>
          </w:rPr>
          <w:t>1</w:t>
        </w:r>
        <w:r w:rsidRPr="00180CB5">
          <w:rPr>
            <w:sz w:val="20"/>
            <w:szCs w:val="20"/>
          </w:rPr>
          <w:fldChar w:fldCharType="end"/>
        </w:r>
      </w:p>
    </w:sdtContent>
  </w:sdt>
  <w:p w:rsidR="00180CB5" w:rsidRDefault="00180C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B5"/>
    <w:rsid w:val="00180CB5"/>
    <w:rsid w:val="003052D8"/>
    <w:rsid w:val="003D3A10"/>
    <w:rsid w:val="003D590C"/>
    <w:rsid w:val="00405F4E"/>
    <w:rsid w:val="00425A72"/>
    <w:rsid w:val="006A2571"/>
    <w:rsid w:val="00792D8D"/>
    <w:rsid w:val="007F5F64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1DAC-6E8B-4C74-98B0-D00D01EF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C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8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CB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Пикулина Марина Леонидовна</cp:lastModifiedBy>
  <cp:revision>1</cp:revision>
  <cp:lastPrinted>2017-02-21T14:23:00Z</cp:lastPrinted>
  <dcterms:created xsi:type="dcterms:W3CDTF">2017-02-28T10:31:00Z</dcterms:created>
  <dcterms:modified xsi:type="dcterms:W3CDTF">2017-02-28T10:31:00Z</dcterms:modified>
</cp:coreProperties>
</file>