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54" w:rsidRDefault="00821354" w:rsidP="00656C1A">
      <w:pPr>
        <w:spacing w:line="120" w:lineRule="atLeast"/>
        <w:jc w:val="center"/>
        <w:rPr>
          <w:sz w:val="24"/>
          <w:szCs w:val="24"/>
        </w:rPr>
      </w:pPr>
    </w:p>
    <w:p w:rsidR="00821354" w:rsidRDefault="00821354" w:rsidP="00656C1A">
      <w:pPr>
        <w:spacing w:line="120" w:lineRule="atLeast"/>
        <w:jc w:val="center"/>
        <w:rPr>
          <w:sz w:val="24"/>
          <w:szCs w:val="24"/>
        </w:rPr>
      </w:pPr>
    </w:p>
    <w:p w:rsidR="00821354" w:rsidRPr="00852378" w:rsidRDefault="00821354" w:rsidP="00656C1A">
      <w:pPr>
        <w:spacing w:line="120" w:lineRule="atLeast"/>
        <w:jc w:val="center"/>
        <w:rPr>
          <w:sz w:val="10"/>
          <w:szCs w:val="10"/>
        </w:rPr>
      </w:pPr>
    </w:p>
    <w:p w:rsidR="00821354" w:rsidRDefault="00821354" w:rsidP="00656C1A">
      <w:pPr>
        <w:spacing w:line="120" w:lineRule="atLeast"/>
        <w:jc w:val="center"/>
        <w:rPr>
          <w:sz w:val="10"/>
          <w:szCs w:val="24"/>
        </w:rPr>
      </w:pPr>
    </w:p>
    <w:p w:rsidR="00821354" w:rsidRPr="005541F0" w:rsidRDefault="008213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1354" w:rsidRDefault="008213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21354" w:rsidRPr="005541F0" w:rsidRDefault="0082135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1354" w:rsidRPr="005649E4" w:rsidRDefault="00821354" w:rsidP="00656C1A">
      <w:pPr>
        <w:spacing w:line="120" w:lineRule="atLeast"/>
        <w:jc w:val="center"/>
        <w:rPr>
          <w:sz w:val="18"/>
          <w:szCs w:val="24"/>
        </w:rPr>
      </w:pPr>
    </w:p>
    <w:p w:rsidR="00821354" w:rsidRPr="001D25B0" w:rsidRDefault="008213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21354" w:rsidRPr="005541F0" w:rsidRDefault="00821354" w:rsidP="00656C1A">
      <w:pPr>
        <w:spacing w:line="120" w:lineRule="atLeast"/>
        <w:jc w:val="center"/>
        <w:rPr>
          <w:sz w:val="18"/>
          <w:szCs w:val="24"/>
        </w:rPr>
      </w:pPr>
    </w:p>
    <w:p w:rsidR="00821354" w:rsidRPr="005541F0" w:rsidRDefault="00821354" w:rsidP="00656C1A">
      <w:pPr>
        <w:spacing w:line="120" w:lineRule="atLeast"/>
        <w:jc w:val="center"/>
        <w:rPr>
          <w:sz w:val="20"/>
          <w:szCs w:val="24"/>
        </w:rPr>
      </w:pPr>
    </w:p>
    <w:p w:rsidR="00821354" w:rsidRPr="001D25B0" w:rsidRDefault="0082135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21354" w:rsidRDefault="00821354" w:rsidP="00656C1A">
      <w:pPr>
        <w:spacing w:line="120" w:lineRule="atLeast"/>
        <w:jc w:val="center"/>
        <w:rPr>
          <w:sz w:val="30"/>
          <w:szCs w:val="24"/>
        </w:rPr>
      </w:pPr>
    </w:p>
    <w:p w:rsidR="00821354" w:rsidRPr="00656C1A" w:rsidRDefault="00821354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2135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1354" w:rsidRPr="00F8214F" w:rsidRDefault="008213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21354" w:rsidRPr="00F8214F" w:rsidRDefault="004433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1354" w:rsidRPr="00F8214F" w:rsidRDefault="008213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21354" w:rsidRPr="00F8214F" w:rsidRDefault="004433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21354" w:rsidRPr="00A63FB0" w:rsidRDefault="008213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21354" w:rsidRPr="00A3761A" w:rsidRDefault="004433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21354" w:rsidRPr="00F8214F" w:rsidRDefault="0082135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21354" w:rsidRPr="00F8214F" w:rsidRDefault="008213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21354" w:rsidRPr="00AB4194" w:rsidRDefault="008213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21354" w:rsidRPr="00F8214F" w:rsidRDefault="004433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</w:t>
            </w:r>
          </w:p>
        </w:tc>
      </w:tr>
    </w:tbl>
    <w:p w:rsidR="00821354" w:rsidRDefault="00821354" w:rsidP="00C725A6">
      <w:pPr>
        <w:rPr>
          <w:rFonts w:cs="Times New Roman"/>
          <w:szCs w:val="28"/>
        </w:rPr>
      </w:pP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О внесении изменений </w:t>
      </w: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в постановление Главы города </w:t>
      </w: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от 14.11.2017 № 172 </w:t>
      </w: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«Об утверждении порядка </w:t>
      </w: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проведения экспертизы </w:t>
      </w:r>
    </w:p>
    <w:p w:rsidR="00821354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действующих муниципальных </w:t>
      </w:r>
    </w:p>
    <w:p w:rsidR="00821354" w:rsidRPr="00FE5C68" w:rsidRDefault="00821354" w:rsidP="00821354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нормативных правовых актов»</w:t>
      </w:r>
    </w:p>
    <w:p w:rsidR="00821354" w:rsidRDefault="00821354" w:rsidP="00C725A6">
      <w:pPr>
        <w:rPr>
          <w:rFonts w:cs="Times New Roman"/>
          <w:szCs w:val="28"/>
        </w:rPr>
      </w:pPr>
    </w:p>
    <w:p w:rsidR="00821354" w:rsidRPr="00C725A6" w:rsidRDefault="00821354" w:rsidP="00C725A6">
      <w:pPr>
        <w:rPr>
          <w:rFonts w:cs="Times New Roman"/>
          <w:szCs w:val="28"/>
        </w:rPr>
      </w:pPr>
    </w:p>
    <w:p w:rsidR="00821354" w:rsidRPr="00FE5C68" w:rsidRDefault="00821354" w:rsidP="00821354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pacing w:val="-4"/>
          <w:szCs w:val="28"/>
        </w:rPr>
        <w:t>В соответствии с Федеральным законом от 06.10.2003 № 131-ФЗ «Об общих</w:t>
      </w:r>
      <w:r w:rsidRPr="00FE5C68">
        <w:rPr>
          <w:rFonts w:cs="Times New Roman"/>
          <w:szCs w:val="28"/>
        </w:rPr>
        <w:t xml:space="preserve"> принципах организации местного самоуправления в Российской Федерации»,  </w:t>
      </w:r>
      <w:r w:rsidRPr="00821354">
        <w:rPr>
          <w:rFonts w:cs="Times New Roman"/>
          <w:spacing w:val="-4"/>
          <w:szCs w:val="28"/>
        </w:rPr>
        <w:t>Законом Ханты-Мансийского автономного округа – Югры от 29.05.2014 № 42-оз</w:t>
      </w:r>
      <w:r w:rsidRPr="00FE5C68">
        <w:rPr>
          <w:rFonts w:cs="Times New Roman"/>
          <w:szCs w:val="28"/>
        </w:rPr>
        <w:t xml:space="preserve"> «Об отдельных вопросах организации оценки регулирующего воздействия </w:t>
      </w:r>
      <w:r>
        <w:rPr>
          <w:rFonts w:cs="Times New Roman"/>
          <w:szCs w:val="28"/>
        </w:rPr>
        <w:t xml:space="preserve">               </w:t>
      </w:r>
      <w:r w:rsidRPr="00FE5C68">
        <w:rPr>
          <w:rFonts w:cs="Times New Roman"/>
          <w:szCs w:val="28"/>
        </w:rPr>
        <w:t>проектов нормативных правовых актов</w:t>
      </w:r>
      <w:r>
        <w:rPr>
          <w:rFonts w:cs="Times New Roman"/>
          <w:szCs w:val="28"/>
        </w:rPr>
        <w:t xml:space="preserve"> и </w:t>
      </w:r>
      <w:r w:rsidRPr="00FE5C68">
        <w:rPr>
          <w:rFonts w:cs="Times New Roman"/>
          <w:szCs w:val="28"/>
        </w:rPr>
        <w:t xml:space="preserve">экспертизы нормативных правовых </w:t>
      </w:r>
      <w:r>
        <w:rPr>
          <w:rFonts w:cs="Times New Roman"/>
          <w:szCs w:val="28"/>
        </w:rPr>
        <w:t xml:space="preserve">            </w:t>
      </w:r>
      <w:r w:rsidRPr="00FE5C68">
        <w:rPr>
          <w:rFonts w:cs="Times New Roman"/>
          <w:szCs w:val="28"/>
        </w:rPr>
        <w:t>актов</w:t>
      </w:r>
      <w:r>
        <w:rPr>
          <w:rFonts w:cs="Times New Roman"/>
          <w:szCs w:val="28"/>
        </w:rPr>
        <w:t xml:space="preserve"> </w:t>
      </w:r>
      <w:r w:rsidRPr="00FE5C68">
        <w:rPr>
          <w:rFonts w:cs="Times New Roman"/>
          <w:szCs w:val="28"/>
        </w:rPr>
        <w:t>в Ханты-Мансийском автономном округе – Югре и о внесении изменения</w:t>
      </w:r>
      <w:r>
        <w:rPr>
          <w:rFonts w:cs="Times New Roman"/>
          <w:szCs w:val="28"/>
        </w:rPr>
        <w:t xml:space="preserve"> </w:t>
      </w:r>
      <w:r w:rsidRPr="00821354">
        <w:rPr>
          <w:rFonts w:cs="Times New Roman"/>
          <w:spacing w:val="-4"/>
          <w:szCs w:val="28"/>
        </w:rPr>
        <w:t>в статью 33.2 Закона Ханты-Мансийского автономного округа – Югры «О нормативных</w:t>
      </w:r>
      <w:r w:rsidRPr="00FE5C68">
        <w:rPr>
          <w:rFonts w:cs="Times New Roman"/>
          <w:szCs w:val="28"/>
        </w:rPr>
        <w:t xml:space="preserve"> правовых актах Ханты-Мансийского автономного округа – Югры», </w:t>
      </w:r>
      <w:r>
        <w:rPr>
          <w:rFonts w:cs="Times New Roman"/>
          <w:szCs w:val="28"/>
        </w:rPr>
        <w:t xml:space="preserve">          </w:t>
      </w:r>
      <w:r w:rsidRPr="00FE5C68">
        <w:rPr>
          <w:rFonts w:cs="Times New Roman"/>
          <w:szCs w:val="28"/>
        </w:rPr>
        <w:t xml:space="preserve">Уставом </w:t>
      </w:r>
      <w:r w:rsidRPr="00821354">
        <w:rPr>
          <w:rFonts w:cs="Times New Roman"/>
          <w:szCs w:val="28"/>
        </w:rPr>
        <w:t>муниципального образования</w:t>
      </w:r>
      <w:r>
        <w:rPr>
          <w:rFonts w:cs="Times New Roman"/>
          <w:szCs w:val="28"/>
        </w:rPr>
        <w:t xml:space="preserve"> </w:t>
      </w:r>
      <w:r w:rsidRPr="00FE5C68">
        <w:rPr>
          <w:rFonts w:cs="Times New Roman"/>
          <w:szCs w:val="28"/>
        </w:rPr>
        <w:t>городско</w:t>
      </w:r>
      <w:r>
        <w:rPr>
          <w:rFonts w:cs="Times New Roman"/>
          <w:szCs w:val="28"/>
        </w:rPr>
        <w:t>й</w:t>
      </w:r>
      <w:r w:rsidRPr="00FE5C68">
        <w:rPr>
          <w:rFonts w:cs="Times New Roman"/>
          <w:szCs w:val="28"/>
        </w:rPr>
        <w:t xml:space="preserve"> округ Сургут Ханты-</w:t>
      </w:r>
      <w:r>
        <w:rPr>
          <w:rFonts w:cs="Times New Roman"/>
          <w:szCs w:val="28"/>
        </w:rPr>
        <w:t xml:space="preserve">                          </w:t>
      </w:r>
      <w:r w:rsidRPr="00FE5C68">
        <w:rPr>
          <w:rFonts w:cs="Times New Roman"/>
          <w:szCs w:val="28"/>
        </w:rPr>
        <w:t xml:space="preserve">Мансийского автономного округа – Югры, </w:t>
      </w:r>
      <w:r w:rsidRPr="00FE5C68">
        <w:rPr>
          <w:rFonts w:eastAsia="Calibri" w:cs="Times New Roman"/>
          <w:szCs w:val="28"/>
        </w:rPr>
        <w:t xml:space="preserve">распоряжением Администрации </w:t>
      </w:r>
      <w:r>
        <w:rPr>
          <w:rFonts w:eastAsia="Calibri" w:cs="Times New Roman"/>
          <w:szCs w:val="28"/>
        </w:rPr>
        <w:t xml:space="preserve">               </w:t>
      </w:r>
      <w:r w:rsidRPr="00FE5C68">
        <w:rPr>
          <w:rFonts w:eastAsia="Calibri" w:cs="Times New Roman"/>
          <w:szCs w:val="28"/>
        </w:rPr>
        <w:t>города от 30.12.2005</w:t>
      </w:r>
      <w:r>
        <w:rPr>
          <w:rFonts w:eastAsia="Calibri" w:cs="Times New Roman"/>
          <w:szCs w:val="28"/>
        </w:rPr>
        <w:t xml:space="preserve"> </w:t>
      </w:r>
      <w:r w:rsidRPr="00FE5C68">
        <w:rPr>
          <w:rFonts w:eastAsia="Calibri" w:cs="Times New Roman"/>
          <w:spacing w:val="-6"/>
          <w:szCs w:val="28"/>
        </w:rPr>
        <w:t>№ 3686</w:t>
      </w:r>
      <w:r>
        <w:rPr>
          <w:rFonts w:eastAsia="Calibri" w:cs="Times New Roman"/>
          <w:spacing w:val="-6"/>
          <w:szCs w:val="28"/>
        </w:rPr>
        <w:t xml:space="preserve"> </w:t>
      </w:r>
      <w:r w:rsidRPr="00FE5C68">
        <w:rPr>
          <w:rFonts w:eastAsia="Calibri" w:cs="Times New Roman"/>
          <w:spacing w:val="-6"/>
          <w:szCs w:val="28"/>
        </w:rPr>
        <w:t xml:space="preserve">«Об утверждении </w:t>
      </w:r>
      <w:r w:rsidRPr="00FE5C68">
        <w:rPr>
          <w:rFonts w:cs="Times New Roman"/>
          <w:szCs w:val="28"/>
        </w:rPr>
        <w:t>Регламента</w:t>
      </w:r>
      <w:r w:rsidRPr="00FE5C68">
        <w:rPr>
          <w:rFonts w:eastAsia="Calibri" w:cs="Times New Roman"/>
          <w:spacing w:val="-6"/>
          <w:szCs w:val="28"/>
        </w:rPr>
        <w:t xml:space="preserve"> Администрации </w:t>
      </w:r>
      <w:r>
        <w:rPr>
          <w:rFonts w:eastAsia="Calibri" w:cs="Times New Roman"/>
          <w:spacing w:val="-6"/>
          <w:szCs w:val="28"/>
        </w:rPr>
        <w:t xml:space="preserve">                      </w:t>
      </w:r>
      <w:r w:rsidRPr="00FE5C68">
        <w:rPr>
          <w:rFonts w:eastAsia="Calibri" w:cs="Times New Roman"/>
          <w:spacing w:val="-6"/>
          <w:szCs w:val="28"/>
        </w:rPr>
        <w:t>города»</w:t>
      </w:r>
      <w:r w:rsidRPr="00FE5C68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821354" w:rsidRPr="008631B2" w:rsidRDefault="00821354" w:rsidP="00821354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1. Внести в постановление Главы города от 14.11.2017 № 172 «Об утверждении порядка проведения экспертизы действующих </w:t>
      </w:r>
      <w:r w:rsidRPr="008631B2">
        <w:rPr>
          <w:rFonts w:cs="Times New Roman"/>
          <w:szCs w:val="28"/>
        </w:rPr>
        <w:t xml:space="preserve">муниципальных нормативных правовых актов» (с изменениями от 21.12.2018 № 201, 02.09.2019 № 93, </w:t>
      </w:r>
      <w:r w:rsidRPr="00821354">
        <w:rPr>
          <w:rFonts w:cs="Times New Roman"/>
          <w:spacing w:val="-6"/>
          <w:szCs w:val="28"/>
        </w:rPr>
        <w:t>31.08.2020 № 97, 12.01.2021 № 01, 19.08.2021 № 120, 14.12.2022 № 106, 17.05.2023</w:t>
      </w:r>
      <w:r w:rsidRPr="008631B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</w:t>
      </w:r>
      <w:r w:rsidRPr="008631B2">
        <w:rPr>
          <w:rFonts w:cs="Times New Roman"/>
          <w:szCs w:val="28"/>
        </w:rPr>
        <w:t>№ 23) следующие изменения:</w:t>
      </w:r>
      <w:r>
        <w:rPr>
          <w:rFonts w:cs="Times New Roman"/>
          <w:szCs w:val="28"/>
        </w:rPr>
        <w:t xml:space="preserve"> </w:t>
      </w:r>
    </w:p>
    <w:p w:rsidR="00821354" w:rsidRPr="008631B2" w:rsidRDefault="00821354" w:rsidP="00821354">
      <w:pPr>
        <w:ind w:firstLine="709"/>
        <w:jc w:val="both"/>
        <w:rPr>
          <w:rFonts w:cs="Times New Roman"/>
          <w:szCs w:val="28"/>
        </w:rPr>
      </w:pPr>
      <w:r w:rsidRPr="008631B2">
        <w:rPr>
          <w:rFonts w:cs="Times New Roman"/>
          <w:szCs w:val="28"/>
        </w:rPr>
        <w:t>в приложении к постановлению:</w:t>
      </w:r>
    </w:p>
    <w:p w:rsidR="00821354" w:rsidRPr="00821354" w:rsidRDefault="00821354" w:rsidP="00821354">
      <w:pPr>
        <w:ind w:firstLine="709"/>
        <w:jc w:val="both"/>
        <w:rPr>
          <w:rFonts w:cs="Times New Roman"/>
          <w:spacing w:val="-6"/>
          <w:szCs w:val="28"/>
        </w:rPr>
      </w:pPr>
      <w:r w:rsidRPr="00D26987">
        <w:rPr>
          <w:rFonts w:cs="Times New Roman"/>
          <w:szCs w:val="28"/>
        </w:rPr>
        <w:t xml:space="preserve">1.1. В подпункте 2.1 пункта 2 раздела </w:t>
      </w:r>
      <w:r w:rsidRPr="00D26987">
        <w:rPr>
          <w:rFonts w:cs="Times New Roman"/>
          <w:szCs w:val="28"/>
          <w:lang w:val="en-US"/>
        </w:rPr>
        <w:t>I</w:t>
      </w:r>
      <w:r w:rsidRPr="00D26987">
        <w:rPr>
          <w:rFonts w:cs="Times New Roman"/>
          <w:szCs w:val="28"/>
        </w:rPr>
        <w:t xml:space="preserve"> слова «от субъектов предпринимательской и инвестиционной деятельности, организаций, с которыми заключены соглашения о взаимодействии при проведении оценки регулирующего </w:t>
      </w:r>
      <w:r w:rsidRPr="00821354">
        <w:rPr>
          <w:rFonts w:cs="Times New Roman"/>
          <w:spacing w:val="-6"/>
          <w:szCs w:val="28"/>
        </w:rPr>
        <w:t>воздействия и экспертизы,» заменить словами «от участников публичных консультаций».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lastRenderedPageBreak/>
        <w:t xml:space="preserve">1.2. В подпункте 2.6 пункта 2 раздела </w:t>
      </w:r>
      <w:r w:rsidRPr="00D26987">
        <w:rPr>
          <w:rFonts w:cs="Times New Roman"/>
          <w:szCs w:val="28"/>
          <w:lang w:val="en-US"/>
        </w:rPr>
        <w:t>I</w:t>
      </w:r>
      <w:r w:rsidRPr="00D26987">
        <w:rPr>
          <w:rFonts w:cs="Times New Roman"/>
          <w:szCs w:val="28"/>
        </w:rPr>
        <w:t xml:space="preserve"> слова «соглашения о </w:t>
      </w:r>
      <w:r w:rsidRPr="00821354">
        <w:rPr>
          <w:rFonts w:cs="Times New Roman"/>
          <w:spacing w:val="-4"/>
          <w:szCs w:val="28"/>
        </w:rPr>
        <w:t>взаимодействии при проведении оценки регулирующего воздействия (далее – ОРВ) проектов</w:t>
      </w:r>
      <w:r w:rsidRPr="00D26987">
        <w:rPr>
          <w:rFonts w:cs="Times New Roman"/>
          <w:szCs w:val="28"/>
        </w:rPr>
        <w:t xml:space="preserve"> муниципальных нормативных правовых актов и экспертизы муниципальных нормативных правовых актов» заменить словами «соглашения о взаимодействии при проведении оценки регулирующего воздействия (далее – ОРВ) проектов </w:t>
      </w:r>
      <w:r>
        <w:rPr>
          <w:rFonts w:cs="Times New Roman"/>
          <w:szCs w:val="28"/>
        </w:rPr>
        <w:t xml:space="preserve">               </w:t>
      </w:r>
      <w:r w:rsidRPr="00D26987">
        <w:rPr>
          <w:rFonts w:cs="Times New Roman"/>
          <w:szCs w:val="28"/>
        </w:rPr>
        <w:t xml:space="preserve">муниципальных нормативных правовых актов, экспертизы и оценки применения </w:t>
      </w:r>
      <w:r w:rsidRPr="00821354">
        <w:rPr>
          <w:rFonts w:cs="Times New Roman"/>
          <w:spacing w:val="-4"/>
          <w:szCs w:val="28"/>
        </w:rPr>
        <w:t>обязательных требований муниципальных нормативных правовых актов (далее –</w:t>
      </w:r>
      <w:r w:rsidRPr="00D26987">
        <w:rPr>
          <w:rFonts w:cs="Times New Roman"/>
          <w:szCs w:val="28"/>
        </w:rPr>
        <w:t xml:space="preserve"> соглашения о взаимодействии при проведении ОРВ, экспертизы и ОПОТ)».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1.3. В пункте 4 раздела </w:t>
      </w:r>
      <w:r w:rsidRPr="00D26987">
        <w:rPr>
          <w:rFonts w:cs="Times New Roman"/>
          <w:szCs w:val="28"/>
          <w:lang w:val="en-US"/>
        </w:rPr>
        <w:t>I</w:t>
      </w:r>
      <w:r w:rsidRPr="00D26987">
        <w:rPr>
          <w:rFonts w:cs="Times New Roman"/>
          <w:szCs w:val="28"/>
        </w:rPr>
        <w:t xml:space="preserve"> слова «по экспертизе» заменить словами «в сфере экспертизы».</w:t>
      </w:r>
      <w:r>
        <w:rPr>
          <w:rFonts w:cs="Times New Roman"/>
          <w:szCs w:val="28"/>
        </w:rPr>
        <w:t xml:space="preserve"> 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1.4. В абзаце втором пункта 2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слова «при проведении оценки </w:t>
      </w:r>
      <w:r>
        <w:rPr>
          <w:rFonts w:cs="Times New Roman"/>
          <w:szCs w:val="28"/>
        </w:rPr>
        <w:t xml:space="preserve">    </w:t>
      </w:r>
      <w:r w:rsidRPr="00D26987">
        <w:rPr>
          <w:rFonts w:cs="Times New Roman"/>
          <w:szCs w:val="28"/>
        </w:rPr>
        <w:t>регулирующего воздействия и экспертизы» заменить словами «при проведении ОРВ, экспертизы и ОПОТ».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1.5. Подпункт 7.6 пункта 7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изложить в следующей редакции: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«7.6. Расчет расходов субъектов предпринимательской и инвестиционной деятельности. 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Расчет расходов осуществляется в соответствии с методикой оценки </w:t>
      </w:r>
      <w:r>
        <w:rPr>
          <w:rFonts w:cs="Times New Roman"/>
          <w:szCs w:val="28"/>
        </w:rPr>
        <w:t xml:space="preserve">                 </w:t>
      </w:r>
      <w:r w:rsidRPr="00D26987">
        <w:rPr>
          <w:rFonts w:cs="Times New Roman"/>
          <w:szCs w:val="28"/>
        </w:rPr>
        <w:t>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Департамента экономического развития Ханты-</w:t>
      </w:r>
      <w:r>
        <w:rPr>
          <w:rFonts w:cs="Times New Roman"/>
          <w:szCs w:val="28"/>
        </w:rPr>
        <w:t xml:space="preserve">                    </w:t>
      </w:r>
      <w:r w:rsidRPr="00D26987">
        <w:rPr>
          <w:rFonts w:cs="Times New Roman"/>
          <w:szCs w:val="28"/>
        </w:rPr>
        <w:t>Мансийского автономного округа – Югры от 30.09.2013 № 155».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1.6. Абзац второй пункта 8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изложить в следующей редакции: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>«- департаментом массовых коммуникаций и аналитики на официальном портале Администрации города в подразделе «Оценка регулирующего воздействия, экспертиза и оценка применения обязательных требований муниципальных нормативных правовых актов (проектов)» раздела «Документы» (далее – официальный портал Администрации города);».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1.7. В пункте 9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слова «и экспертизы» заменить словами                                  «, экспертизы и ОПОТ».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1.8. В абзаце седьмом пункта 10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слова «и экспертизы» заменить словами «, экспертизы и ОПОТ».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1.9. В пункте 12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слова «одного дня» заменить словами «одного рабочего дня».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1.10. В абзаце втором пункта 15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слова «и выбор действия                            по итогам проведения процедур экспертизы действующих актов «Завершить» исключить.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1.11. Абзац второй пункта 16 раздела </w:t>
      </w:r>
      <w:r w:rsidRPr="00D26987">
        <w:rPr>
          <w:rFonts w:cs="Times New Roman"/>
          <w:szCs w:val="28"/>
          <w:lang w:val="en-US"/>
        </w:rPr>
        <w:t>II</w:t>
      </w:r>
      <w:r w:rsidRPr="00D26987">
        <w:rPr>
          <w:rFonts w:cs="Times New Roman"/>
          <w:szCs w:val="28"/>
        </w:rPr>
        <w:t xml:space="preserve"> признать утратившим силу.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1.12. В абзаце втором пункта 4 раздела </w:t>
      </w:r>
      <w:r w:rsidRPr="00D26987">
        <w:rPr>
          <w:rFonts w:cs="Times New Roman"/>
          <w:szCs w:val="28"/>
          <w:lang w:val="en-US"/>
        </w:rPr>
        <w:t>IV</w:t>
      </w:r>
      <w:r w:rsidRPr="00D26987">
        <w:rPr>
          <w:rFonts w:cs="Times New Roman"/>
          <w:szCs w:val="28"/>
        </w:rPr>
        <w:t xml:space="preserve"> слова «либо юридического </w:t>
      </w:r>
      <w:r>
        <w:rPr>
          <w:rFonts w:cs="Times New Roman"/>
          <w:szCs w:val="28"/>
        </w:rPr>
        <w:t xml:space="preserve">                    </w:t>
      </w:r>
      <w:r w:rsidRPr="00D26987">
        <w:rPr>
          <w:rFonts w:cs="Times New Roman"/>
          <w:szCs w:val="28"/>
        </w:rPr>
        <w:t xml:space="preserve">отдела в сфере городского хозяйства департамента городского хозяйства </w:t>
      </w:r>
      <w:r>
        <w:rPr>
          <w:rFonts w:cs="Times New Roman"/>
          <w:szCs w:val="28"/>
        </w:rPr>
        <w:t xml:space="preserve">                                </w:t>
      </w:r>
      <w:r w:rsidRPr="00D26987">
        <w:rPr>
          <w:rFonts w:cs="Times New Roman"/>
          <w:szCs w:val="28"/>
        </w:rPr>
        <w:t>Администрации города» исключить.</w:t>
      </w:r>
    </w:p>
    <w:p w:rsidR="00821354" w:rsidRDefault="00821354" w:rsidP="00821354">
      <w:pPr>
        <w:ind w:firstLine="709"/>
        <w:jc w:val="both"/>
        <w:rPr>
          <w:rFonts w:cs="Times New Roman"/>
          <w:szCs w:val="28"/>
        </w:rPr>
      </w:pPr>
      <w:r w:rsidRPr="00821354">
        <w:rPr>
          <w:rFonts w:cs="Times New Roman"/>
          <w:szCs w:val="28"/>
        </w:rPr>
        <w:t xml:space="preserve">1.13. Заголовок раздела </w:t>
      </w:r>
      <w:r w:rsidRPr="00821354">
        <w:rPr>
          <w:rFonts w:cs="Times New Roman"/>
          <w:szCs w:val="28"/>
          <w:lang w:val="en-US"/>
        </w:rPr>
        <w:t>V</w:t>
      </w:r>
      <w:r w:rsidRPr="00821354">
        <w:rPr>
          <w:rFonts w:cs="Times New Roman"/>
          <w:szCs w:val="28"/>
        </w:rPr>
        <w:t xml:space="preserve"> изложить в следующей редакции:</w:t>
      </w:r>
      <w:r w:rsidRPr="00D26987">
        <w:rPr>
          <w:rFonts w:cs="Times New Roman"/>
          <w:szCs w:val="28"/>
        </w:rPr>
        <w:t xml:space="preserve"> 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«Раздел </w:t>
      </w:r>
      <w:r w:rsidRPr="00D26987">
        <w:rPr>
          <w:rFonts w:cs="Times New Roman"/>
          <w:szCs w:val="28"/>
          <w:lang w:val="en-US"/>
        </w:rPr>
        <w:t>V</w:t>
      </w:r>
      <w:r w:rsidRPr="00D26987">
        <w:rPr>
          <w:rFonts w:cs="Times New Roman"/>
          <w:szCs w:val="28"/>
        </w:rPr>
        <w:t>. Подготовка уполномоченным органом заключения об экспертизе действующего муниципального нормативного правового акта».</w:t>
      </w:r>
    </w:p>
    <w:p w:rsidR="00821354" w:rsidRPr="00D26987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t xml:space="preserve">1.14. В подпункте 1.3 пункта 1 раздела </w:t>
      </w:r>
      <w:r w:rsidRPr="00D26987">
        <w:rPr>
          <w:rFonts w:cs="Times New Roman"/>
          <w:szCs w:val="28"/>
          <w:lang w:val="en-US"/>
        </w:rPr>
        <w:t>V</w:t>
      </w:r>
      <w:r w:rsidRPr="00D26987">
        <w:rPr>
          <w:rFonts w:cs="Times New Roman"/>
          <w:szCs w:val="28"/>
        </w:rPr>
        <w:t xml:space="preserve"> слова «в подразделе «ОРВ                                      в ОМСУ» заменить словами «в подразделе «ОМСУ».</w:t>
      </w:r>
    </w:p>
    <w:p w:rsidR="00821354" w:rsidRPr="00FE5C68" w:rsidRDefault="00821354" w:rsidP="00821354">
      <w:pPr>
        <w:ind w:firstLine="709"/>
        <w:jc w:val="both"/>
        <w:rPr>
          <w:rFonts w:cs="Times New Roman"/>
          <w:szCs w:val="28"/>
        </w:rPr>
      </w:pPr>
      <w:r w:rsidRPr="00D26987">
        <w:rPr>
          <w:rFonts w:cs="Times New Roman"/>
          <w:szCs w:val="28"/>
        </w:rPr>
        <w:lastRenderedPageBreak/>
        <w:t>1.15. Приложение</w:t>
      </w:r>
      <w:r w:rsidRPr="00FE5C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Pr="00FE5C68">
        <w:rPr>
          <w:rFonts w:cs="Times New Roman"/>
          <w:szCs w:val="28"/>
        </w:rPr>
        <w:t xml:space="preserve"> к порядку проведения экспертизы действующих </w:t>
      </w:r>
      <w:r>
        <w:rPr>
          <w:rFonts w:cs="Times New Roman"/>
          <w:szCs w:val="28"/>
        </w:rPr>
        <w:t xml:space="preserve">                       </w:t>
      </w:r>
      <w:r w:rsidRPr="00FE5C68">
        <w:rPr>
          <w:rFonts w:cs="Times New Roman"/>
          <w:szCs w:val="28"/>
        </w:rPr>
        <w:t xml:space="preserve">муниципальных нормативных правовых актов изложить в новой редакции </w:t>
      </w:r>
      <w:r>
        <w:rPr>
          <w:rFonts w:cs="Times New Roman"/>
          <w:szCs w:val="28"/>
        </w:rPr>
        <w:t xml:space="preserve">                      </w:t>
      </w:r>
      <w:r w:rsidRPr="00FE5C68">
        <w:rPr>
          <w:rFonts w:cs="Times New Roman"/>
          <w:szCs w:val="28"/>
        </w:rPr>
        <w:t>согласно приложени</w:t>
      </w:r>
      <w:r>
        <w:rPr>
          <w:rFonts w:cs="Times New Roman"/>
          <w:szCs w:val="28"/>
        </w:rPr>
        <w:t xml:space="preserve">ю </w:t>
      </w:r>
      <w:r w:rsidRPr="00FE5C68">
        <w:rPr>
          <w:rFonts w:cs="Times New Roman"/>
          <w:szCs w:val="28"/>
        </w:rPr>
        <w:t>к настоящему постановлению</w:t>
      </w:r>
      <w:r>
        <w:rPr>
          <w:rFonts w:cs="Times New Roman"/>
          <w:szCs w:val="28"/>
        </w:rPr>
        <w:t xml:space="preserve">. </w:t>
      </w:r>
    </w:p>
    <w:p w:rsidR="00821354" w:rsidRPr="00FE5C68" w:rsidRDefault="00821354" w:rsidP="00821354">
      <w:pPr>
        <w:ind w:firstLine="709"/>
        <w:jc w:val="both"/>
        <w:rPr>
          <w:szCs w:val="28"/>
        </w:rPr>
      </w:pPr>
      <w:r w:rsidRPr="00FE5C68">
        <w:rPr>
          <w:szCs w:val="28"/>
        </w:rPr>
        <w:t xml:space="preserve">2. Департаменту массовых коммуникаций и аналитики </w:t>
      </w:r>
      <w:r>
        <w:rPr>
          <w:szCs w:val="28"/>
        </w:rPr>
        <w:t>обнародовать                (</w:t>
      </w:r>
      <w:r w:rsidRPr="00FE5C68">
        <w:rPr>
          <w:szCs w:val="28"/>
        </w:rPr>
        <w:t>разместить</w:t>
      </w:r>
      <w:r>
        <w:rPr>
          <w:szCs w:val="28"/>
        </w:rPr>
        <w:t>)</w:t>
      </w:r>
      <w:r w:rsidRPr="00FE5C68">
        <w:rPr>
          <w:szCs w:val="28"/>
        </w:rPr>
        <w:t xml:space="preserve"> настоящее постановление на официальном портале Администрации города: </w:t>
      </w:r>
      <w:r w:rsidRPr="00FE5C68">
        <w:rPr>
          <w:szCs w:val="28"/>
          <w:lang w:val="en-US"/>
        </w:rPr>
        <w:t>www</w:t>
      </w:r>
      <w:r w:rsidRPr="00FE5C68">
        <w:rPr>
          <w:szCs w:val="28"/>
        </w:rPr>
        <w:t>.</w:t>
      </w:r>
      <w:proofErr w:type="spellStart"/>
      <w:r w:rsidRPr="00FE5C68">
        <w:rPr>
          <w:szCs w:val="28"/>
          <w:lang w:val="en-US"/>
        </w:rPr>
        <w:t>admsurgut</w:t>
      </w:r>
      <w:proofErr w:type="spellEnd"/>
      <w:r w:rsidRPr="00FE5C68">
        <w:rPr>
          <w:szCs w:val="28"/>
        </w:rPr>
        <w:t>.</w:t>
      </w:r>
      <w:proofErr w:type="spellStart"/>
      <w:r w:rsidRPr="00FE5C68">
        <w:rPr>
          <w:szCs w:val="28"/>
          <w:lang w:val="en-US"/>
        </w:rPr>
        <w:t>ru</w:t>
      </w:r>
      <w:proofErr w:type="spellEnd"/>
      <w:r w:rsidRPr="00FE5C68">
        <w:rPr>
          <w:szCs w:val="28"/>
        </w:rPr>
        <w:t>.</w:t>
      </w:r>
    </w:p>
    <w:p w:rsidR="00821354" w:rsidRDefault="00821354" w:rsidP="00821354">
      <w:pPr>
        <w:ind w:firstLine="709"/>
        <w:jc w:val="both"/>
        <w:rPr>
          <w:szCs w:val="28"/>
        </w:rPr>
      </w:pPr>
      <w:r w:rsidRPr="00FE5C68">
        <w:rPr>
          <w:szCs w:val="28"/>
        </w:rPr>
        <w:t xml:space="preserve">3. Муниципальному казенному учреждению «Наш город» опубликовать </w:t>
      </w:r>
      <w:r>
        <w:rPr>
          <w:szCs w:val="28"/>
        </w:rPr>
        <w:t xml:space="preserve">(разместить) </w:t>
      </w:r>
      <w:r w:rsidRPr="00FE5C68">
        <w:rPr>
          <w:szCs w:val="28"/>
        </w:rPr>
        <w:t xml:space="preserve">настоящее постановление в </w:t>
      </w:r>
      <w:r>
        <w:rPr>
          <w:szCs w:val="28"/>
        </w:rPr>
        <w:t>сетевом издании</w:t>
      </w:r>
      <w:r w:rsidRPr="00FE5C68">
        <w:rPr>
          <w:szCs w:val="28"/>
        </w:rPr>
        <w:t xml:space="preserve"> </w:t>
      </w:r>
      <w:r w:rsidRPr="00F727E5">
        <w:rPr>
          <w:szCs w:val="28"/>
        </w:rPr>
        <w:t xml:space="preserve">«Официальные </w:t>
      </w:r>
      <w:r>
        <w:rPr>
          <w:szCs w:val="28"/>
        </w:rPr>
        <w:t xml:space="preserve">                       </w:t>
      </w:r>
      <w:r w:rsidRPr="00F727E5">
        <w:rPr>
          <w:szCs w:val="28"/>
        </w:rPr>
        <w:t>документы города Сургута»: DOCSURGUT.RU.</w:t>
      </w:r>
    </w:p>
    <w:p w:rsidR="00821354" w:rsidRPr="00FE5C68" w:rsidRDefault="00821354" w:rsidP="00821354">
      <w:pPr>
        <w:ind w:firstLine="709"/>
        <w:jc w:val="both"/>
        <w:rPr>
          <w:szCs w:val="28"/>
        </w:rPr>
      </w:pPr>
      <w:r w:rsidRPr="00FE5C68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       </w:t>
      </w:r>
      <w:r w:rsidRPr="00FE5C68">
        <w:rPr>
          <w:szCs w:val="28"/>
        </w:rPr>
        <w:t>опубликования.</w:t>
      </w:r>
    </w:p>
    <w:p w:rsidR="00821354" w:rsidRPr="00FE5C68" w:rsidRDefault="00821354" w:rsidP="00821354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821354" w:rsidRPr="00FE5C68" w:rsidRDefault="00821354" w:rsidP="00821354">
      <w:pPr>
        <w:ind w:firstLine="567"/>
        <w:jc w:val="both"/>
        <w:rPr>
          <w:rFonts w:cs="Times New Roman"/>
          <w:szCs w:val="28"/>
        </w:rPr>
      </w:pPr>
    </w:p>
    <w:p w:rsidR="00821354" w:rsidRPr="00FE5C68" w:rsidRDefault="00821354" w:rsidP="00821354">
      <w:pPr>
        <w:ind w:firstLine="567"/>
        <w:jc w:val="both"/>
        <w:rPr>
          <w:rFonts w:cs="Times New Roman"/>
          <w:szCs w:val="28"/>
        </w:rPr>
      </w:pPr>
    </w:p>
    <w:p w:rsidR="00821354" w:rsidRPr="00FE5C68" w:rsidRDefault="00821354" w:rsidP="00821354">
      <w:pPr>
        <w:ind w:firstLine="567"/>
        <w:jc w:val="both"/>
        <w:rPr>
          <w:rFonts w:cs="Times New Roman"/>
          <w:szCs w:val="28"/>
        </w:rPr>
      </w:pPr>
    </w:p>
    <w:p w:rsidR="00821354" w:rsidRPr="00FE5C68" w:rsidRDefault="00821354" w:rsidP="00821354">
      <w:pPr>
        <w:ind w:firstLine="567"/>
        <w:jc w:val="both"/>
        <w:rPr>
          <w:rFonts w:cs="Times New Roman"/>
          <w:szCs w:val="28"/>
        </w:rPr>
      </w:pPr>
    </w:p>
    <w:p w:rsidR="00821354" w:rsidRPr="00FE5C68" w:rsidRDefault="00821354" w:rsidP="00821354">
      <w:pPr>
        <w:ind w:firstLine="567"/>
        <w:jc w:val="both"/>
        <w:rPr>
          <w:rFonts w:cs="Times New Roman"/>
          <w:szCs w:val="28"/>
        </w:rPr>
      </w:pPr>
    </w:p>
    <w:p w:rsidR="00821354" w:rsidRPr="00D64D28" w:rsidRDefault="00821354" w:rsidP="00821354">
      <w:pPr>
        <w:jc w:val="both"/>
        <w:rPr>
          <w:rFonts w:cs="Times New Roman"/>
          <w:szCs w:val="28"/>
        </w:rPr>
      </w:pPr>
      <w:r w:rsidRPr="00D64D28">
        <w:rPr>
          <w:rFonts w:cs="Times New Roman"/>
          <w:szCs w:val="28"/>
        </w:rPr>
        <w:t xml:space="preserve">Глава города                                                                                               </w:t>
      </w:r>
      <w:r w:rsidRPr="00D64D28">
        <w:rPr>
          <w:szCs w:val="28"/>
        </w:rPr>
        <w:t xml:space="preserve">М.Н. </w:t>
      </w:r>
      <w:proofErr w:type="spellStart"/>
      <w:r w:rsidRPr="00D64D28">
        <w:rPr>
          <w:szCs w:val="28"/>
        </w:rPr>
        <w:t>Слепов</w:t>
      </w:r>
      <w:proofErr w:type="spellEnd"/>
    </w:p>
    <w:p w:rsidR="00821354" w:rsidRPr="00FE5C68" w:rsidRDefault="00821354" w:rsidP="00821354">
      <w:pPr>
        <w:rPr>
          <w:rFonts w:cs="Times New Roman"/>
          <w:szCs w:val="28"/>
        </w:rPr>
      </w:pPr>
    </w:p>
    <w:p w:rsidR="00821354" w:rsidRPr="00FE5C68" w:rsidRDefault="00821354" w:rsidP="00821354">
      <w:pPr>
        <w:rPr>
          <w:rFonts w:cs="Times New Roman"/>
          <w:szCs w:val="28"/>
        </w:rPr>
      </w:pPr>
    </w:p>
    <w:p w:rsidR="00821354" w:rsidRPr="00FE5C68" w:rsidRDefault="00821354" w:rsidP="00821354">
      <w:pPr>
        <w:rPr>
          <w:rFonts w:cs="Times New Roman"/>
          <w:szCs w:val="28"/>
        </w:rPr>
      </w:pPr>
    </w:p>
    <w:p w:rsidR="00821354" w:rsidRPr="00FE5C68" w:rsidRDefault="00821354" w:rsidP="00821354">
      <w:pPr>
        <w:rPr>
          <w:rFonts w:cs="Times New Roman"/>
          <w:szCs w:val="28"/>
        </w:rPr>
        <w:sectPr w:rsidR="00821354" w:rsidRPr="00FE5C68" w:rsidSect="00821354">
          <w:headerReference w:type="default" r:id="rId6"/>
          <w:pgSz w:w="11906" w:h="16838" w:code="9"/>
          <w:pgMar w:top="1134" w:right="567" w:bottom="1134" w:left="1701" w:header="454" w:footer="454" w:gutter="0"/>
          <w:cols w:space="720"/>
          <w:noEndnote/>
          <w:docGrid w:linePitch="381"/>
        </w:sectPr>
      </w:pPr>
    </w:p>
    <w:p w:rsidR="00821354" w:rsidRPr="00FE5C68" w:rsidRDefault="00821354" w:rsidP="00821354">
      <w:pPr>
        <w:ind w:left="5954"/>
        <w:contextualSpacing/>
        <w:jc w:val="both"/>
        <w:rPr>
          <w:rFonts w:eastAsia="Calibri" w:cs="Times New Roman"/>
          <w:szCs w:val="28"/>
        </w:rPr>
      </w:pPr>
      <w:r w:rsidRPr="00FE5C68">
        <w:rPr>
          <w:rFonts w:eastAsia="Calibri" w:cs="Times New Roman"/>
          <w:szCs w:val="28"/>
        </w:rPr>
        <w:t xml:space="preserve">Приложение  </w:t>
      </w:r>
    </w:p>
    <w:p w:rsidR="00821354" w:rsidRPr="00FE5C68" w:rsidRDefault="00821354" w:rsidP="00821354">
      <w:pPr>
        <w:ind w:left="5954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к постановлению</w:t>
      </w:r>
    </w:p>
    <w:p w:rsidR="00821354" w:rsidRPr="00FE5C68" w:rsidRDefault="00821354" w:rsidP="00821354">
      <w:pPr>
        <w:ind w:left="5954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 xml:space="preserve">Главы города </w:t>
      </w:r>
    </w:p>
    <w:p w:rsidR="00821354" w:rsidRDefault="00821354" w:rsidP="00821354">
      <w:pPr>
        <w:ind w:left="5954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</w:t>
      </w:r>
      <w:r w:rsidRPr="00FE5C68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821354" w:rsidRDefault="00821354" w:rsidP="00821354">
      <w:pPr>
        <w:ind w:left="5954"/>
        <w:rPr>
          <w:rFonts w:cs="Times New Roman"/>
          <w:szCs w:val="28"/>
        </w:rPr>
      </w:pPr>
    </w:p>
    <w:p w:rsidR="00821354" w:rsidRDefault="00821354" w:rsidP="00821354">
      <w:pPr>
        <w:ind w:left="5954"/>
        <w:rPr>
          <w:rFonts w:cs="Times New Roman"/>
          <w:szCs w:val="28"/>
        </w:rPr>
      </w:pPr>
    </w:p>
    <w:p w:rsidR="00821354" w:rsidRPr="00F727E5" w:rsidRDefault="00821354" w:rsidP="00821354">
      <w:pPr>
        <w:ind w:right="-1"/>
        <w:jc w:val="center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Уведомление </w:t>
      </w:r>
    </w:p>
    <w:p w:rsidR="00821354" w:rsidRDefault="00821354" w:rsidP="00821354">
      <w:pPr>
        <w:ind w:right="-1"/>
        <w:jc w:val="center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о проведении публичных консультаций в целях экспертизы </w:t>
      </w:r>
    </w:p>
    <w:p w:rsidR="00821354" w:rsidRPr="00F727E5" w:rsidRDefault="00821354" w:rsidP="00821354">
      <w:pPr>
        <w:ind w:right="-1"/>
        <w:jc w:val="center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действующего муниципального нормативного правового акта </w:t>
      </w:r>
    </w:p>
    <w:p w:rsidR="00821354" w:rsidRPr="00F727E5" w:rsidRDefault="00821354" w:rsidP="00821354">
      <w:pPr>
        <w:ind w:right="-1"/>
        <w:jc w:val="center"/>
        <w:rPr>
          <w:szCs w:val="28"/>
        </w:rPr>
      </w:pP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Настоящим ____________________________________________________</w:t>
      </w:r>
      <w:r>
        <w:rPr>
          <w:rFonts w:cs="Times New Roman"/>
          <w:szCs w:val="28"/>
        </w:rPr>
        <w:t>_</w:t>
      </w:r>
    </w:p>
    <w:p w:rsidR="00821354" w:rsidRDefault="00821354" w:rsidP="00821354">
      <w:pPr>
        <w:ind w:firstLine="1985"/>
        <w:jc w:val="center"/>
        <w:rPr>
          <w:sz w:val="20"/>
          <w:szCs w:val="20"/>
        </w:rPr>
      </w:pPr>
      <w:r w:rsidRPr="00821354">
        <w:rPr>
          <w:sz w:val="20"/>
          <w:szCs w:val="20"/>
        </w:rPr>
        <w:t>(наименование структурного подразделения, муниципального учреждения,</w:t>
      </w:r>
    </w:p>
    <w:p w:rsidR="00821354" w:rsidRPr="00821354" w:rsidRDefault="00821354" w:rsidP="00821354">
      <w:pPr>
        <w:ind w:firstLine="1985"/>
        <w:jc w:val="center"/>
        <w:rPr>
          <w:sz w:val="20"/>
          <w:szCs w:val="20"/>
        </w:rPr>
      </w:pPr>
      <w:r w:rsidRPr="00821354">
        <w:rPr>
          <w:sz w:val="20"/>
          <w:szCs w:val="20"/>
        </w:rPr>
        <w:t>ответственного за проведение экспертизы)</w:t>
      </w:r>
    </w:p>
    <w:p w:rsidR="00821354" w:rsidRPr="00F727E5" w:rsidRDefault="00821354" w:rsidP="00821354">
      <w:pPr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уведомляет о </w:t>
      </w:r>
      <w:r w:rsidRPr="00F727E5">
        <w:rPr>
          <w:szCs w:val="28"/>
        </w:rPr>
        <w:t xml:space="preserve">проведении публичных консультаций </w:t>
      </w:r>
      <w:r w:rsidRPr="00F727E5">
        <w:rPr>
          <w:rFonts w:cs="Times New Roman"/>
          <w:szCs w:val="28"/>
        </w:rPr>
        <w:t>в целях экспертизы муниципального нормативного правового акта</w:t>
      </w:r>
    </w:p>
    <w:p w:rsidR="00821354" w:rsidRPr="00F727E5" w:rsidRDefault="00821354" w:rsidP="00821354">
      <w:pPr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___________________________________________________________________</w:t>
      </w:r>
      <w:r>
        <w:rPr>
          <w:rFonts w:cs="Times New Roman"/>
          <w:szCs w:val="28"/>
        </w:rPr>
        <w:t>_</w:t>
      </w:r>
    </w:p>
    <w:p w:rsidR="00821354" w:rsidRPr="00821354" w:rsidRDefault="00821354" w:rsidP="00821354">
      <w:pPr>
        <w:ind w:right="-1"/>
        <w:jc w:val="center"/>
        <w:rPr>
          <w:sz w:val="20"/>
          <w:szCs w:val="20"/>
        </w:rPr>
      </w:pPr>
      <w:r w:rsidRPr="00821354">
        <w:rPr>
          <w:sz w:val="20"/>
          <w:szCs w:val="20"/>
        </w:rPr>
        <w:t>(наименование действующего муниципального нормативного правового акта)</w:t>
      </w:r>
    </w:p>
    <w:p w:rsidR="00821354" w:rsidRPr="00F727E5" w:rsidRDefault="00821354" w:rsidP="00821354">
      <w:pPr>
        <w:ind w:right="-1"/>
        <w:jc w:val="center"/>
      </w:pPr>
    </w:p>
    <w:p w:rsidR="00821354" w:rsidRPr="00F727E5" w:rsidRDefault="00821354" w:rsidP="00821354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F727E5">
        <w:rPr>
          <w:rFonts w:eastAsia="Calibri" w:cs="Times New Roman"/>
          <w:szCs w:val="28"/>
        </w:rPr>
        <w:t>Предложения принимаются:</w:t>
      </w:r>
    </w:p>
    <w:p w:rsidR="00821354" w:rsidRPr="00F727E5" w:rsidRDefault="00821354" w:rsidP="00821354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F727E5">
        <w:rPr>
          <w:rFonts w:eastAsia="Calibri" w:cs="Times New Roman"/>
          <w:szCs w:val="28"/>
        </w:rPr>
        <w:t>1) по адресу: ____</w:t>
      </w:r>
      <w:r>
        <w:rPr>
          <w:rFonts w:eastAsia="Calibri" w:cs="Times New Roman"/>
          <w:szCs w:val="28"/>
        </w:rPr>
        <w:t>_______________________________________________ ;</w:t>
      </w:r>
    </w:p>
    <w:p w:rsidR="00821354" w:rsidRPr="00F727E5" w:rsidRDefault="00821354" w:rsidP="00821354">
      <w:pPr>
        <w:ind w:firstLine="2268"/>
        <w:contextualSpacing/>
        <w:jc w:val="center"/>
        <w:rPr>
          <w:rFonts w:eastAsia="Calibri" w:cs="Times New Roman"/>
          <w:sz w:val="22"/>
        </w:rPr>
      </w:pPr>
      <w:r w:rsidRPr="00F727E5">
        <w:rPr>
          <w:rFonts w:eastAsia="Calibri" w:cs="Times New Roman"/>
          <w:sz w:val="22"/>
        </w:rPr>
        <w:t>(почтовый адрес ответственного за проведение экспертизы)</w:t>
      </w:r>
    </w:p>
    <w:p w:rsidR="00821354" w:rsidRPr="00F727E5" w:rsidRDefault="00821354" w:rsidP="00821354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F727E5">
        <w:rPr>
          <w:rFonts w:eastAsia="Calibri" w:cs="Times New Roman"/>
          <w:szCs w:val="28"/>
        </w:rPr>
        <w:t>2) на адрес электронной почты:</w:t>
      </w:r>
      <w:r>
        <w:rPr>
          <w:rFonts w:eastAsia="Calibri" w:cs="Times New Roman"/>
          <w:szCs w:val="28"/>
        </w:rPr>
        <w:t xml:space="preserve"> _____</w:t>
      </w:r>
      <w:r w:rsidRPr="00F727E5">
        <w:rPr>
          <w:rFonts w:eastAsia="Calibri" w:cs="Times New Roman"/>
          <w:szCs w:val="28"/>
        </w:rPr>
        <w:t>______________________________</w:t>
      </w:r>
      <w:r>
        <w:rPr>
          <w:rFonts w:eastAsia="Calibri" w:cs="Times New Roman"/>
          <w:szCs w:val="28"/>
        </w:rPr>
        <w:t xml:space="preserve"> ;</w:t>
      </w:r>
    </w:p>
    <w:p w:rsidR="00821354" w:rsidRPr="00821354" w:rsidRDefault="00821354" w:rsidP="00821354">
      <w:pPr>
        <w:ind w:firstLine="4395"/>
        <w:contextualSpacing/>
        <w:jc w:val="center"/>
        <w:rPr>
          <w:rFonts w:eastAsia="Calibri" w:cs="Times New Roman"/>
          <w:sz w:val="20"/>
          <w:szCs w:val="20"/>
        </w:rPr>
      </w:pPr>
      <w:r w:rsidRPr="00821354">
        <w:rPr>
          <w:rFonts w:eastAsia="Calibri" w:cs="Times New Roman"/>
          <w:sz w:val="20"/>
          <w:szCs w:val="20"/>
        </w:rPr>
        <w:t>(адрес электронной почты ответственного исполнителя)</w:t>
      </w:r>
    </w:p>
    <w:p w:rsidR="00821354" w:rsidRPr="00F727E5" w:rsidRDefault="00821354" w:rsidP="00821354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821354">
        <w:rPr>
          <w:rFonts w:eastAsia="Calibri" w:cs="Times New Roman"/>
          <w:spacing w:val="-4"/>
          <w:szCs w:val="28"/>
        </w:rPr>
        <w:t xml:space="preserve">3) в электронном виде с использованием портала проектов нормативных </w:t>
      </w:r>
      <w:r>
        <w:rPr>
          <w:rFonts w:eastAsia="Calibri" w:cs="Times New Roman"/>
          <w:spacing w:val="-4"/>
          <w:szCs w:val="28"/>
        </w:rPr>
        <w:t xml:space="preserve">                </w:t>
      </w:r>
      <w:r w:rsidRPr="00821354">
        <w:rPr>
          <w:rFonts w:eastAsia="Calibri" w:cs="Times New Roman"/>
          <w:spacing w:val="-4"/>
          <w:szCs w:val="28"/>
        </w:rPr>
        <w:t>правовых</w:t>
      </w:r>
      <w:r w:rsidRPr="00F727E5">
        <w:rPr>
          <w:rFonts w:eastAsia="Calibri" w:cs="Times New Roman"/>
          <w:szCs w:val="28"/>
        </w:rPr>
        <w:t xml:space="preserve"> актов (http://regulation.admhmao.ru).</w:t>
      </w:r>
    </w:p>
    <w:p w:rsidR="00821354" w:rsidRPr="00F727E5" w:rsidRDefault="00821354" w:rsidP="00821354">
      <w:pPr>
        <w:ind w:right="-1"/>
        <w:jc w:val="center"/>
      </w:pPr>
    </w:p>
    <w:p w:rsidR="00821354" w:rsidRPr="00F727E5" w:rsidRDefault="00821354" w:rsidP="00821354">
      <w:pPr>
        <w:ind w:right="-142" w:firstLine="709"/>
        <w:jc w:val="both"/>
        <w:rPr>
          <w:rFonts w:cs="Times New Roman"/>
          <w:szCs w:val="28"/>
        </w:rPr>
      </w:pPr>
      <w:r w:rsidRPr="00821354">
        <w:rPr>
          <w:rFonts w:cs="Times New Roman"/>
          <w:spacing w:val="-4"/>
          <w:szCs w:val="28"/>
        </w:rPr>
        <w:t>Контактное лицо по вопросам проведения публичных консультаций:</w:t>
      </w:r>
      <w:r w:rsidRPr="00F727E5">
        <w:rPr>
          <w:rFonts w:cs="Times New Roman"/>
          <w:szCs w:val="28"/>
        </w:rPr>
        <w:t xml:space="preserve"> ____________________________________________________________________</w:t>
      </w:r>
    </w:p>
    <w:p w:rsidR="00821354" w:rsidRPr="00821354" w:rsidRDefault="00821354" w:rsidP="00821354">
      <w:pPr>
        <w:ind w:right="-1"/>
        <w:jc w:val="center"/>
        <w:rPr>
          <w:sz w:val="20"/>
          <w:szCs w:val="20"/>
        </w:rPr>
      </w:pPr>
      <w:r w:rsidRPr="00821354">
        <w:rPr>
          <w:sz w:val="20"/>
          <w:szCs w:val="20"/>
        </w:rPr>
        <w:t>(фамилия, имя, отчество (при наличии), должность ответственного исполнителя, контактный телефон)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Сроки приема предложений: с «__»</w:t>
      </w:r>
      <w:r>
        <w:rPr>
          <w:rFonts w:cs="Times New Roman"/>
          <w:szCs w:val="28"/>
        </w:rPr>
        <w:t xml:space="preserve"> </w:t>
      </w:r>
      <w:r w:rsidRPr="00F727E5">
        <w:rPr>
          <w:rFonts w:cs="Times New Roman"/>
          <w:szCs w:val="28"/>
        </w:rPr>
        <w:t>______ 20__</w:t>
      </w:r>
      <w:r>
        <w:rPr>
          <w:rFonts w:cs="Times New Roman"/>
          <w:szCs w:val="28"/>
        </w:rPr>
        <w:t xml:space="preserve"> </w:t>
      </w:r>
      <w:r w:rsidRPr="00F727E5">
        <w:rPr>
          <w:rFonts w:cs="Times New Roman"/>
          <w:szCs w:val="28"/>
        </w:rPr>
        <w:t>г. по «__»</w:t>
      </w:r>
      <w:r>
        <w:rPr>
          <w:rFonts w:cs="Times New Roman"/>
          <w:szCs w:val="28"/>
        </w:rPr>
        <w:t xml:space="preserve"> _</w:t>
      </w:r>
      <w:r w:rsidRPr="00F727E5">
        <w:rPr>
          <w:rFonts w:cs="Times New Roman"/>
          <w:szCs w:val="28"/>
        </w:rPr>
        <w:t>______ 20__</w:t>
      </w:r>
      <w:r>
        <w:rPr>
          <w:rFonts w:cs="Times New Roman"/>
          <w:szCs w:val="28"/>
        </w:rPr>
        <w:t xml:space="preserve"> </w:t>
      </w:r>
      <w:r w:rsidRPr="00F727E5">
        <w:rPr>
          <w:rFonts w:cs="Times New Roman"/>
          <w:szCs w:val="28"/>
        </w:rPr>
        <w:t>г.</w:t>
      </w:r>
    </w:p>
    <w:p w:rsidR="00821354" w:rsidRPr="00F727E5" w:rsidRDefault="00821354" w:rsidP="00821354">
      <w:pPr>
        <w:ind w:right="-2"/>
        <w:jc w:val="right"/>
        <w:rPr>
          <w:rFonts w:cs="Times New Roman"/>
          <w:i/>
          <w:iCs/>
          <w:sz w:val="18"/>
          <w:szCs w:val="18"/>
        </w:rPr>
      </w:pP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Место размещения уведомления о проведении публичных консультаций </w:t>
      </w:r>
      <w:r>
        <w:rPr>
          <w:rFonts w:cs="Times New Roman"/>
          <w:szCs w:val="28"/>
        </w:rPr>
        <w:t xml:space="preserve">                           </w:t>
      </w:r>
      <w:r w:rsidRPr="00F727E5">
        <w:rPr>
          <w:rFonts w:cs="Times New Roman"/>
          <w:szCs w:val="28"/>
        </w:rPr>
        <w:t xml:space="preserve">по муниципальному нормативному правовому акту: 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821354">
        <w:rPr>
          <w:rFonts w:cs="Times New Roman"/>
          <w:spacing w:val="-4"/>
          <w:szCs w:val="28"/>
        </w:rPr>
        <w:t>- официальный портал Администрации города / Документы / Оценка регулирующего воздействия, экспертиза и оценка применения обязательных требований</w:t>
      </w:r>
      <w:r w:rsidRPr="00F727E5">
        <w:rPr>
          <w:rFonts w:cs="Times New Roman"/>
          <w:szCs w:val="28"/>
        </w:rPr>
        <w:t xml:space="preserve"> </w:t>
      </w:r>
      <w:r w:rsidRPr="00821354">
        <w:rPr>
          <w:rFonts w:cs="Times New Roman"/>
          <w:spacing w:val="-6"/>
          <w:szCs w:val="28"/>
        </w:rPr>
        <w:t xml:space="preserve">муниципальных нормативных правовых актов (проектов) / Публичные </w:t>
      </w:r>
      <w:proofErr w:type="spellStart"/>
      <w:r w:rsidRPr="00821354">
        <w:rPr>
          <w:rFonts w:cs="Times New Roman"/>
          <w:spacing w:val="-6"/>
          <w:szCs w:val="28"/>
        </w:rPr>
        <w:t>консуль</w:t>
      </w:r>
      <w:proofErr w:type="spellEnd"/>
      <w:r>
        <w:rPr>
          <w:rFonts w:cs="Times New Roman"/>
          <w:spacing w:val="-6"/>
          <w:szCs w:val="28"/>
        </w:rPr>
        <w:t xml:space="preserve">-                    </w:t>
      </w:r>
      <w:proofErr w:type="spellStart"/>
      <w:r w:rsidRPr="00821354">
        <w:rPr>
          <w:rFonts w:cs="Times New Roman"/>
          <w:spacing w:val="-6"/>
          <w:szCs w:val="28"/>
        </w:rPr>
        <w:t>тации</w:t>
      </w:r>
      <w:proofErr w:type="spellEnd"/>
      <w:r w:rsidRPr="00F727E5">
        <w:rPr>
          <w:rFonts w:cs="Times New Roman"/>
          <w:spacing w:val="-8"/>
          <w:szCs w:val="28"/>
        </w:rPr>
        <w:t xml:space="preserve"> (</w:t>
      </w:r>
      <w:r w:rsidRPr="00821354">
        <w:rPr>
          <w:rFonts w:cs="Times New Roman"/>
          <w:spacing w:val="-8"/>
          <w:szCs w:val="28"/>
        </w:rPr>
        <w:t>http://admsurgut.ru/rubric/21306/</w:t>
      </w:r>
      <w:r w:rsidRPr="00821354">
        <w:rPr>
          <w:rFonts w:cs="Times New Roman"/>
          <w:szCs w:val="28"/>
        </w:rPr>
        <w:t>Perechen-deystvuyuschih-municipalnyh-</w:t>
      </w:r>
      <w:r w:rsidRPr="00F727E5">
        <w:rPr>
          <w:rFonts w:cs="Times New Roman"/>
          <w:szCs w:val="28"/>
        </w:rPr>
        <w:t>N</w:t>
      </w:r>
      <w:r>
        <w:rPr>
          <w:rFonts w:cs="Times New Roman"/>
          <w:szCs w:val="28"/>
        </w:rPr>
        <w:t>PA-dlya-provedeniya-ekspertizy);</w:t>
      </w:r>
    </w:p>
    <w:p w:rsidR="00821354" w:rsidRPr="00F727E5" w:rsidRDefault="00821354" w:rsidP="00821354">
      <w:pPr>
        <w:tabs>
          <w:tab w:val="right" w:pos="9923"/>
        </w:tabs>
        <w:ind w:firstLine="709"/>
        <w:jc w:val="both"/>
        <w:rPr>
          <w:rFonts w:cs="Times New Roman"/>
        </w:rPr>
      </w:pPr>
      <w:r w:rsidRPr="00F727E5">
        <w:rPr>
          <w:rFonts w:cs="Times New Roman"/>
          <w:szCs w:val="28"/>
        </w:rPr>
        <w:t xml:space="preserve">- портал проектов нормативных правовых актов (http://regulation.admhmao.ru). </w:t>
      </w:r>
    </w:p>
    <w:p w:rsidR="00821354" w:rsidRPr="00F727E5" w:rsidRDefault="00821354" w:rsidP="00821354">
      <w:pPr>
        <w:tabs>
          <w:tab w:val="right" w:pos="9923"/>
        </w:tabs>
        <w:ind w:firstLine="709"/>
        <w:jc w:val="both"/>
        <w:rPr>
          <w:rFonts w:cs="Times New Roman"/>
        </w:rPr>
      </w:pPr>
      <w:r w:rsidRPr="00F727E5">
        <w:rPr>
          <w:rFonts w:cs="Times New Roman"/>
          <w:szCs w:val="28"/>
        </w:rPr>
        <w:t xml:space="preserve">В целях выявления в прилагаемом муниципальном нормативном                          правовом акте положений, необоснованно затрудняющих осуществление </w:t>
      </w:r>
      <w:r>
        <w:rPr>
          <w:rFonts w:cs="Times New Roman"/>
          <w:szCs w:val="28"/>
        </w:rPr>
        <w:t xml:space="preserve">                   </w:t>
      </w:r>
      <w:r w:rsidRPr="00F727E5">
        <w:rPr>
          <w:rFonts w:cs="Times New Roman"/>
          <w:szCs w:val="28"/>
        </w:rPr>
        <w:t>предпринимательской и инвестиционной деятельности</w:t>
      </w:r>
      <w:r>
        <w:rPr>
          <w:rFonts w:cs="Times New Roman"/>
          <w:szCs w:val="28"/>
        </w:rPr>
        <w:t>,</w:t>
      </w:r>
    </w:p>
    <w:p w:rsidR="00821354" w:rsidRPr="00F727E5" w:rsidRDefault="00821354" w:rsidP="00821354">
      <w:pPr>
        <w:jc w:val="right"/>
        <w:rPr>
          <w:rFonts w:cs="Times New Roman"/>
        </w:rPr>
      </w:pPr>
    </w:p>
    <w:p w:rsidR="00821354" w:rsidRPr="00821354" w:rsidRDefault="00821354" w:rsidP="00821354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821354">
        <w:rPr>
          <w:rFonts w:cs="Times New Roman"/>
          <w:sz w:val="20"/>
          <w:szCs w:val="20"/>
        </w:rPr>
        <w:t>(наименование структурного подразделения, муниципального учреждения,</w:t>
      </w:r>
    </w:p>
    <w:p w:rsidR="00821354" w:rsidRPr="00821354" w:rsidRDefault="00821354" w:rsidP="00821354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821354">
        <w:rPr>
          <w:rFonts w:cs="Times New Roman"/>
          <w:sz w:val="20"/>
          <w:szCs w:val="20"/>
        </w:rPr>
        <w:t>ответственного за проведение экспертизы)</w:t>
      </w:r>
    </w:p>
    <w:p w:rsidR="00821354" w:rsidRPr="00F727E5" w:rsidRDefault="00821354" w:rsidP="00821354">
      <w:pPr>
        <w:pBdr>
          <w:top w:val="single" w:sz="4" w:space="1" w:color="auto"/>
        </w:pBdr>
        <w:spacing w:after="240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 xml:space="preserve">проводит публичные консультации. В рамках публичных консультаций </w:t>
      </w:r>
      <w:r>
        <w:rPr>
          <w:rFonts w:cs="Times New Roman"/>
          <w:szCs w:val="28"/>
        </w:rPr>
        <w:t xml:space="preserve">                                         </w:t>
      </w:r>
      <w:r w:rsidRPr="00821354">
        <w:rPr>
          <w:rFonts w:cs="Times New Roman"/>
          <w:spacing w:val="-4"/>
          <w:szCs w:val="28"/>
        </w:rPr>
        <w:t>все заинтересованные лица вправе направить свои замечания и (или) предложения</w:t>
      </w:r>
      <w:r w:rsidRPr="00F727E5">
        <w:rPr>
          <w:rFonts w:cs="Times New Roman"/>
          <w:szCs w:val="28"/>
        </w:rPr>
        <w:t xml:space="preserve"> по прилагаемому муниципальному нормативному правовому акту.</w:t>
      </w:r>
    </w:p>
    <w:p w:rsidR="00821354" w:rsidRPr="00F727E5" w:rsidRDefault="00821354" w:rsidP="00821354">
      <w:pPr>
        <w:ind w:firstLine="709"/>
        <w:contextualSpacing/>
        <w:jc w:val="both"/>
        <w:rPr>
          <w:rFonts w:cs="Times New Roman"/>
          <w:szCs w:val="28"/>
        </w:rPr>
      </w:pPr>
      <w:r w:rsidRPr="00821354">
        <w:rPr>
          <w:rFonts w:cs="Times New Roman"/>
          <w:spacing w:val="-4"/>
          <w:szCs w:val="28"/>
        </w:rPr>
        <w:t>Все поступившие предложения будут рассмотрены, а участники публичных</w:t>
      </w:r>
      <w:r w:rsidRPr="00F727E5">
        <w:rPr>
          <w:rFonts w:cs="Times New Roman"/>
          <w:szCs w:val="28"/>
        </w:rPr>
        <w:t xml:space="preserve"> консультаций проинформированы о результатах рассмотрения</w:t>
      </w:r>
      <w:r>
        <w:rPr>
          <w:rFonts w:cs="Times New Roman"/>
          <w:szCs w:val="28"/>
        </w:rPr>
        <w:t xml:space="preserve"> </w:t>
      </w:r>
      <w:r w:rsidRPr="00F727E5">
        <w:rPr>
          <w:rFonts w:cs="Times New Roman"/>
          <w:szCs w:val="28"/>
        </w:rPr>
        <w:t xml:space="preserve">замечаний </w:t>
      </w:r>
      <w:r>
        <w:rPr>
          <w:rFonts w:cs="Times New Roman"/>
          <w:szCs w:val="28"/>
        </w:rPr>
        <w:t xml:space="preserve">                                         </w:t>
      </w:r>
      <w:r w:rsidRPr="00F727E5">
        <w:rPr>
          <w:rFonts w:cs="Times New Roman"/>
          <w:szCs w:val="28"/>
        </w:rPr>
        <w:t>и (или) предложений.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К уведомлению прилагаются: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1. Опросный лист при проведении публичных консультаций в рамках                  экспертизы.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2. Муниципальный нормативный правовой акт (в действующей редакции).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3. Пояснительная записка.</w:t>
      </w:r>
    </w:p>
    <w:p w:rsidR="00821354" w:rsidRPr="00F727E5" w:rsidRDefault="00821354" w:rsidP="00821354">
      <w:pPr>
        <w:ind w:firstLine="709"/>
        <w:jc w:val="both"/>
        <w:rPr>
          <w:rFonts w:cs="Times New Roman"/>
          <w:szCs w:val="28"/>
        </w:rPr>
      </w:pPr>
      <w:r w:rsidRPr="00F727E5">
        <w:rPr>
          <w:rFonts w:cs="Times New Roman"/>
          <w:szCs w:val="28"/>
        </w:rPr>
        <w:t>4. Сводный отчет об экспертизе, с расчетом расходов субъектов предпринимательской и инвестиционной деятельности.</w:t>
      </w:r>
    </w:p>
    <w:p w:rsidR="00821354" w:rsidRPr="00F727E5" w:rsidRDefault="00821354" w:rsidP="00821354"/>
    <w:p w:rsidR="00226A5C" w:rsidRPr="00821354" w:rsidRDefault="00226A5C" w:rsidP="00821354"/>
    <w:sectPr w:rsidR="00226A5C" w:rsidRPr="00821354" w:rsidSect="00821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28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C3" w:rsidRDefault="00164DC3" w:rsidP="006A432C">
      <w:r>
        <w:separator/>
      </w:r>
    </w:p>
  </w:endnote>
  <w:endnote w:type="continuationSeparator" w:id="0">
    <w:p w:rsidR="00164DC3" w:rsidRDefault="00164DC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Pr="00821354" w:rsidRDefault="006A432C" w:rsidP="00821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C3" w:rsidRDefault="00164DC3" w:rsidP="006A432C">
      <w:r>
        <w:separator/>
      </w:r>
    </w:p>
  </w:footnote>
  <w:footnote w:type="continuationSeparator" w:id="0">
    <w:p w:rsidR="00164DC3" w:rsidRDefault="00164DC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0217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1354" w:rsidRPr="00821354" w:rsidRDefault="00821354">
        <w:pPr>
          <w:pStyle w:val="a3"/>
          <w:jc w:val="center"/>
          <w:rPr>
            <w:sz w:val="20"/>
            <w:szCs w:val="20"/>
          </w:rPr>
        </w:pPr>
        <w:r w:rsidRPr="00821354">
          <w:rPr>
            <w:sz w:val="20"/>
            <w:szCs w:val="20"/>
          </w:rPr>
          <w:fldChar w:fldCharType="begin"/>
        </w:r>
        <w:r w:rsidRPr="00821354">
          <w:rPr>
            <w:sz w:val="20"/>
            <w:szCs w:val="20"/>
          </w:rPr>
          <w:instrText>PAGE   \* MERGEFORMAT</w:instrText>
        </w:r>
        <w:r w:rsidRPr="00821354">
          <w:rPr>
            <w:sz w:val="20"/>
            <w:szCs w:val="20"/>
          </w:rPr>
          <w:fldChar w:fldCharType="separate"/>
        </w:r>
        <w:r w:rsidR="0044330C">
          <w:rPr>
            <w:noProof/>
            <w:sz w:val="20"/>
            <w:szCs w:val="20"/>
          </w:rPr>
          <w:t>1</w:t>
        </w:r>
        <w:r w:rsidRPr="00821354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9773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1354" w:rsidRPr="00821354" w:rsidRDefault="00821354">
        <w:pPr>
          <w:pStyle w:val="a3"/>
          <w:jc w:val="center"/>
          <w:rPr>
            <w:sz w:val="20"/>
            <w:szCs w:val="20"/>
          </w:rPr>
        </w:pPr>
        <w:r w:rsidRPr="00821354">
          <w:rPr>
            <w:sz w:val="20"/>
            <w:szCs w:val="20"/>
          </w:rPr>
          <w:fldChar w:fldCharType="begin"/>
        </w:r>
        <w:r w:rsidRPr="00821354">
          <w:rPr>
            <w:sz w:val="20"/>
            <w:szCs w:val="20"/>
          </w:rPr>
          <w:instrText>PAGE   \* MERGEFORMAT</w:instrText>
        </w:r>
        <w:r w:rsidRPr="00821354">
          <w:rPr>
            <w:sz w:val="20"/>
            <w:szCs w:val="20"/>
          </w:rPr>
          <w:fldChar w:fldCharType="separate"/>
        </w:r>
        <w:r w:rsidR="002245C1">
          <w:rPr>
            <w:noProof/>
            <w:sz w:val="20"/>
            <w:szCs w:val="20"/>
          </w:rPr>
          <w:t>5</w:t>
        </w:r>
        <w:r w:rsidRPr="00821354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333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1354" w:rsidRPr="00821354" w:rsidRDefault="00821354">
        <w:pPr>
          <w:pStyle w:val="a3"/>
          <w:jc w:val="center"/>
          <w:rPr>
            <w:sz w:val="20"/>
            <w:szCs w:val="20"/>
          </w:rPr>
        </w:pPr>
        <w:r w:rsidRPr="00821354">
          <w:rPr>
            <w:sz w:val="20"/>
            <w:szCs w:val="20"/>
          </w:rPr>
          <w:fldChar w:fldCharType="begin"/>
        </w:r>
        <w:r w:rsidRPr="00821354">
          <w:rPr>
            <w:sz w:val="20"/>
            <w:szCs w:val="20"/>
          </w:rPr>
          <w:instrText>PAGE   \* MERGEFORMAT</w:instrText>
        </w:r>
        <w:r w:rsidRPr="00821354">
          <w:rPr>
            <w:sz w:val="20"/>
            <w:szCs w:val="20"/>
          </w:rPr>
          <w:fldChar w:fldCharType="separate"/>
        </w:r>
        <w:r w:rsidR="002245C1">
          <w:rPr>
            <w:noProof/>
            <w:sz w:val="20"/>
            <w:szCs w:val="20"/>
          </w:rPr>
          <w:t>4</w:t>
        </w:r>
        <w:r w:rsidRPr="0082135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54"/>
    <w:rsid w:val="00164DC3"/>
    <w:rsid w:val="002073C0"/>
    <w:rsid w:val="002245C1"/>
    <w:rsid w:val="00226A5C"/>
    <w:rsid w:val="00243839"/>
    <w:rsid w:val="0044330C"/>
    <w:rsid w:val="006A432C"/>
    <w:rsid w:val="006A73EC"/>
    <w:rsid w:val="00821354"/>
    <w:rsid w:val="008C4D11"/>
    <w:rsid w:val="00E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21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1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7328</Characters>
  <Application>Microsoft Office Word</Application>
  <DocSecurity>0</DocSecurity>
  <Lines>61</Lines>
  <Paragraphs>17</Paragraphs>
  <ScaleCrop>false</ScaleCrop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2024-08-15T10:05:00Z</dcterms:created>
  <dcterms:modified xsi:type="dcterms:W3CDTF">2024-08-15T10:05:00Z</dcterms:modified>
</cp:coreProperties>
</file>