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9" w:rsidRDefault="00D43459" w:rsidP="00656C1A">
      <w:pPr>
        <w:spacing w:line="120" w:lineRule="atLeast"/>
        <w:jc w:val="center"/>
        <w:rPr>
          <w:sz w:val="24"/>
          <w:szCs w:val="24"/>
        </w:rPr>
      </w:pPr>
    </w:p>
    <w:p w:rsidR="00D43459" w:rsidRDefault="00D43459" w:rsidP="00656C1A">
      <w:pPr>
        <w:spacing w:line="120" w:lineRule="atLeast"/>
        <w:jc w:val="center"/>
        <w:rPr>
          <w:sz w:val="24"/>
          <w:szCs w:val="24"/>
        </w:rPr>
      </w:pPr>
    </w:p>
    <w:p w:rsidR="00D43459" w:rsidRPr="00852378" w:rsidRDefault="00D43459" w:rsidP="00656C1A">
      <w:pPr>
        <w:spacing w:line="120" w:lineRule="atLeast"/>
        <w:jc w:val="center"/>
        <w:rPr>
          <w:sz w:val="10"/>
          <w:szCs w:val="10"/>
        </w:rPr>
      </w:pPr>
    </w:p>
    <w:p w:rsidR="00D43459" w:rsidRDefault="00D43459" w:rsidP="00656C1A">
      <w:pPr>
        <w:spacing w:line="120" w:lineRule="atLeast"/>
        <w:jc w:val="center"/>
        <w:rPr>
          <w:sz w:val="10"/>
          <w:szCs w:val="24"/>
        </w:rPr>
      </w:pPr>
    </w:p>
    <w:p w:rsidR="00D43459" w:rsidRPr="005541F0" w:rsidRDefault="00D43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3459" w:rsidRDefault="00D43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3459" w:rsidRPr="005541F0" w:rsidRDefault="00D434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3459" w:rsidRPr="005649E4" w:rsidRDefault="00D43459" w:rsidP="00656C1A">
      <w:pPr>
        <w:spacing w:line="120" w:lineRule="atLeast"/>
        <w:jc w:val="center"/>
        <w:rPr>
          <w:sz w:val="18"/>
          <w:szCs w:val="24"/>
        </w:rPr>
      </w:pPr>
    </w:p>
    <w:p w:rsidR="00D43459" w:rsidRPr="00656C1A" w:rsidRDefault="00D434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3459" w:rsidRPr="005541F0" w:rsidRDefault="00D43459" w:rsidP="00656C1A">
      <w:pPr>
        <w:spacing w:line="120" w:lineRule="atLeast"/>
        <w:jc w:val="center"/>
        <w:rPr>
          <w:sz w:val="18"/>
          <w:szCs w:val="24"/>
        </w:rPr>
      </w:pPr>
    </w:p>
    <w:p w:rsidR="00D43459" w:rsidRPr="005541F0" w:rsidRDefault="00D43459" w:rsidP="00656C1A">
      <w:pPr>
        <w:spacing w:line="120" w:lineRule="atLeast"/>
        <w:jc w:val="center"/>
        <w:rPr>
          <w:sz w:val="20"/>
          <w:szCs w:val="24"/>
        </w:rPr>
      </w:pPr>
    </w:p>
    <w:p w:rsidR="00D43459" w:rsidRPr="00656C1A" w:rsidRDefault="00D434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3459" w:rsidRDefault="00D43459" w:rsidP="00656C1A">
      <w:pPr>
        <w:spacing w:line="120" w:lineRule="atLeast"/>
        <w:jc w:val="center"/>
        <w:rPr>
          <w:sz w:val="30"/>
          <w:szCs w:val="24"/>
        </w:rPr>
      </w:pPr>
    </w:p>
    <w:p w:rsidR="00D43459" w:rsidRPr="00656C1A" w:rsidRDefault="00D434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34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3459" w:rsidRPr="00F8214F" w:rsidRDefault="00D43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3459" w:rsidRPr="00F8214F" w:rsidRDefault="00E611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3459" w:rsidRPr="00F8214F" w:rsidRDefault="00D434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3459" w:rsidRPr="00F8214F" w:rsidRDefault="00E611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43459" w:rsidRPr="00A63FB0" w:rsidRDefault="00D434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3459" w:rsidRPr="00A3761A" w:rsidRDefault="00E611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43459" w:rsidRPr="00F8214F" w:rsidRDefault="00D4345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3459" w:rsidRPr="00F8214F" w:rsidRDefault="00D434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3459" w:rsidRPr="00AB4194" w:rsidRDefault="00D43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3459" w:rsidRPr="00F8214F" w:rsidRDefault="00E611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3486</w:t>
            </w:r>
          </w:p>
        </w:tc>
      </w:tr>
    </w:tbl>
    <w:p w:rsidR="00D43459" w:rsidRPr="00C725A6" w:rsidRDefault="00D43459" w:rsidP="00C725A6">
      <w:pPr>
        <w:rPr>
          <w:rFonts w:cs="Times New Roman"/>
          <w:szCs w:val="28"/>
        </w:rPr>
      </w:pPr>
    </w:p>
    <w:p w:rsidR="00D43459" w:rsidRPr="00D43459" w:rsidRDefault="00D43459" w:rsidP="00D43459">
      <w:pPr>
        <w:keepNext/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D43459">
        <w:rPr>
          <w:rFonts w:eastAsia="Times New Roman" w:cs="Times New Roman"/>
          <w:szCs w:val="28"/>
          <w:lang w:eastAsia="ru-RU"/>
        </w:rPr>
        <w:t>О награждении</w:t>
      </w:r>
    </w:p>
    <w:p w:rsidR="00D43459" w:rsidRPr="00D43459" w:rsidRDefault="00D43459" w:rsidP="00D43459">
      <w:pPr>
        <w:jc w:val="both"/>
        <w:rPr>
          <w:rFonts w:eastAsia="Times New Roman" w:cs="Times New Roman"/>
          <w:szCs w:val="28"/>
          <w:lang w:eastAsia="ru-RU"/>
        </w:rPr>
      </w:pPr>
      <w:r w:rsidRPr="00D43459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D43459" w:rsidRPr="00D43459" w:rsidRDefault="00D43459" w:rsidP="00D43459">
      <w:pPr>
        <w:jc w:val="both"/>
        <w:rPr>
          <w:rFonts w:eastAsia="Times New Roman" w:cs="Times New Roman"/>
          <w:szCs w:val="28"/>
          <w:lang w:eastAsia="ru-RU"/>
        </w:rPr>
      </w:pPr>
      <w:r w:rsidRPr="00D43459">
        <w:rPr>
          <w:rFonts w:eastAsia="Times New Roman" w:cs="Times New Roman"/>
          <w:szCs w:val="28"/>
          <w:lang w:eastAsia="ru-RU"/>
        </w:rPr>
        <w:t>Администрации города Сургута</w:t>
      </w:r>
    </w:p>
    <w:p w:rsidR="00D43459" w:rsidRPr="00D43459" w:rsidRDefault="00D43459" w:rsidP="00D43459">
      <w:pPr>
        <w:jc w:val="both"/>
        <w:rPr>
          <w:rFonts w:eastAsia="Times New Roman" w:cs="Times New Roman"/>
          <w:szCs w:val="28"/>
          <w:lang w:eastAsia="ru-RU"/>
        </w:rPr>
      </w:pPr>
    </w:p>
    <w:p w:rsidR="00D43459" w:rsidRPr="00D43459" w:rsidRDefault="00D43459" w:rsidP="00D43459">
      <w:pPr>
        <w:jc w:val="both"/>
        <w:rPr>
          <w:rFonts w:eastAsia="Times New Roman" w:cs="Times New Roman"/>
          <w:szCs w:val="28"/>
          <w:lang w:eastAsia="ru-RU"/>
        </w:rPr>
      </w:pPr>
    </w:p>
    <w:p w:rsidR="00D43459" w:rsidRPr="00D43459" w:rsidRDefault="00D43459" w:rsidP="00D43459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459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 w:rsidRPr="00D43459">
        <w:rPr>
          <w:rFonts w:eastAsia="Calibri" w:cs="Times New Roman"/>
          <w:szCs w:val="28"/>
        </w:rPr>
        <w:t>Ханты-Мансийского автономного округа – Югры</w:t>
      </w:r>
      <w:r w:rsidRPr="00D43459">
        <w:rPr>
          <w:rFonts w:eastAsia="Times New Roman" w:cs="Times New Roman"/>
          <w:szCs w:val="28"/>
          <w:lang w:eastAsia="ru-RU"/>
        </w:rPr>
        <w:t>, решениями Сургутской городской Думы от 28.12.2005 № 549-</w:t>
      </w:r>
      <w:r w:rsidRPr="00D43459">
        <w:rPr>
          <w:rFonts w:eastAsia="Times New Roman" w:cs="Times New Roman"/>
          <w:szCs w:val="28"/>
          <w:lang w:val="en-US" w:eastAsia="ru-RU"/>
        </w:rPr>
        <w:t>III</w:t>
      </w:r>
      <w:r w:rsidRPr="00D43459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 w:rsidRPr="00D43459">
        <w:rPr>
          <w:rFonts w:eastAsia="Calibri" w:cs="Times New Roman"/>
          <w:szCs w:val="28"/>
        </w:rPr>
        <w:t>Ханты-Мансийского автономного округа – Югры</w:t>
      </w:r>
      <w:r w:rsidRPr="00D43459">
        <w:rPr>
          <w:rFonts w:eastAsia="Times New Roman" w:cs="Times New Roman"/>
          <w:szCs w:val="28"/>
          <w:lang w:eastAsia="ru-RU"/>
        </w:rPr>
        <w:t>», от 28.02.2006 № 567-</w:t>
      </w:r>
      <w:r w:rsidRPr="00D43459">
        <w:rPr>
          <w:rFonts w:eastAsia="Times New Roman" w:cs="Times New Roman"/>
          <w:szCs w:val="28"/>
          <w:lang w:val="en-US" w:eastAsia="ru-RU"/>
        </w:rPr>
        <w:t>III</w:t>
      </w:r>
      <w:r w:rsidRPr="00D43459">
        <w:rPr>
          <w:rFonts w:eastAsia="Times New Roman" w:cs="Times New Roman"/>
          <w:szCs w:val="28"/>
          <w:lang w:eastAsia="ru-RU"/>
        </w:rPr>
        <w:t xml:space="preserve"> ГД                                      «Об утверждении Положения о звании «Почетный гражданин города Сургута»                                                          и положений об отдельных видах наград городского округа Сургут </w:t>
      </w:r>
      <w:r w:rsidRPr="00D43459">
        <w:rPr>
          <w:rFonts w:eastAsia="Calibri" w:cs="Times New Roman"/>
          <w:szCs w:val="28"/>
        </w:rPr>
        <w:t>Ханты-Мансийского автономного округа – Югры</w:t>
      </w:r>
      <w:r w:rsidRPr="00D43459">
        <w:rPr>
          <w:rFonts w:eastAsia="Times New Roman" w:cs="Times New Roman"/>
          <w:szCs w:val="28"/>
          <w:lang w:eastAsia="ru-RU"/>
        </w:rPr>
        <w:t xml:space="preserve">», рассмотрев наградные </w:t>
      </w:r>
      <w:r w:rsidRPr="00D43459">
        <w:rPr>
          <w:rFonts w:eastAsia="Calibri" w:cs="Times New Roman"/>
          <w:szCs w:val="28"/>
        </w:rPr>
        <w:t>документы</w:t>
      </w:r>
      <w:r w:rsidR="00A45232">
        <w:rPr>
          <w:rFonts w:eastAsia="Calibri" w:cs="Times New Roman"/>
          <w:szCs w:val="28"/>
        </w:rPr>
        <w:t xml:space="preserve">              </w:t>
      </w:r>
      <w:r w:rsidRPr="00D43459">
        <w:rPr>
          <w:rFonts w:eastAsia="Calibri" w:cs="Times New Roman"/>
          <w:szCs w:val="28"/>
        </w:rPr>
        <w:t xml:space="preserve"> и ходатайства публичного акционерного общества «Сургутнефтегаз», муниципального бюджетного учреждения дополнительного образования спортивной школы олимпийского резерва «Югория» имени Арарата Агвановича Пилояна, Акционерного общества «Аэропорт Сургут», муниципального бюджетного дошкольного образовательного учреждения детского сада № 31 «Снегирёк», общества с ограниченной ответственностью «Западно-Сибирское агентство воздушных сообщений», акционерного общества «Сургутское судоремонтное </w:t>
      </w:r>
      <w:r w:rsidRPr="00D43459">
        <w:rPr>
          <w:rFonts w:eastAsia="Calibri" w:cs="Times New Roman"/>
          <w:spacing w:val="-4"/>
          <w:szCs w:val="28"/>
        </w:rPr>
        <w:t>предприятие», общества с ограниченной ответственностью «Сибпромстрой № 18»,</w:t>
      </w:r>
      <w:r w:rsidRPr="00D43459">
        <w:rPr>
          <w:rFonts w:eastAsia="Calibri" w:cs="Times New Roman"/>
          <w:szCs w:val="28"/>
        </w:rPr>
        <w:t xml:space="preserve"> общества с ограниченной ответственностью «Региональный общественный союз специалистов строителей и проекти</w:t>
      </w:r>
      <w:r w:rsidR="00A45232">
        <w:rPr>
          <w:rFonts w:eastAsia="Calibri" w:cs="Times New Roman"/>
          <w:szCs w:val="28"/>
        </w:rPr>
        <w:t>-</w:t>
      </w:r>
      <w:r w:rsidRPr="00D43459">
        <w:rPr>
          <w:rFonts w:eastAsia="Calibri" w:cs="Times New Roman"/>
          <w:szCs w:val="28"/>
        </w:rPr>
        <w:t xml:space="preserve">ровщиков», общества с ограниченной ответственностью «Екатеринбург-2000», управления бюджетного учёта и отчётности Администрации города Сургута, открытого акционерного общества «Российские железные дороги», </w:t>
      </w:r>
      <w:r w:rsidRPr="00D43459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25.06.2024 № 21/зг</w:t>
      </w:r>
      <w:r w:rsidRPr="00D43459">
        <w:rPr>
          <w:rFonts w:eastAsia="Calibri" w:cs="Times New Roman"/>
          <w:szCs w:val="28"/>
        </w:rPr>
        <w:t>:</w:t>
      </w:r>
    </w:p>
    <w:p w:rsidR="00D43459" w:rsidRPr="00D43459" w:rsidRDefault="00D43459" w:rsidP="00D43459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459">
        <w:rPr>
          <w:rFonts w:eastAsia="Times New Roman" w:cs="Times New Roman"/>
          <w:szCs w:val="28"/>
          <w:lang w:eastAsia="ru-RU"/>
        </w:rPr>
        <w:t xml:space="preserve">1. Наградить Благодарственным письмом Администрации города Сургута: 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1.1. За значительный вклад в развитие промышленности и добросовестную работу: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Баянову Юлию Михайловну, начальника отдела организации труда                               и заработной платы Торгово-производственного управления публичного акционерного общества «Сургутнефтегаз»;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lastRenderedPageBreak/>
        <w:t xml:space="preserve">Кусакину Наталью Николаевну, кладовщика 2 разряда оптово-торговой базы Торгово-производственного управления публичного акционерного общества «Сургутнефтегаз»; 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Хлебникову Айгуль Равиловну, директора производственной единицы общественного питания производственной единицы №</w:t>
      </w:r>
      <w:r>
        <w:rPr>
          <w:rFonts w:eastAsia="Calibri" w:cs="Times New Roman"/>
          <w:szCs w:val="28"/>
        </w:rPr>
        <w:t xml:space="preserve"> </w:t>
      </w:r>
      <w:r w:rsidRPr="00D43459">
        <w:rPr>
          <w:rFonts w:eastAsia="Calibri" w:cs="Times New Roman"/>
          <w:szCs w:val="28"/>
        </w:rPr>
        <w:t>1 Белоярского отдела рабочего снабжения Торгово-производственного управления публичного акционерного общества «Сургутнефтегаз».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 xml:space="preserve">1.2. За добросовестную работу: 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Гусятинскую Ольгу Владимировну, специалиста-эксперта отдела учёта расчётов с персоналом управления бюджетного учёта и отчётности Администрации города Сургута;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Костарева Эдуарда Валерьевича, начальника центра общества                                          с ограниченной ответственностью «Екатеринбург-2000»;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 xml:space="preserve">Костогорову Елену Викторовну, ведущего бухгалтера отдела бухгалтерского учёта и отчётности управления бюджетного учёта и отчётности Администрации города Сургута; 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Лепкову Светлану Олеговну, заместителя начальника отдела учёта расчётов с персоналом управления бюджетного учёта и отчётности Администрации города Сургута;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Халикову Ирину Алексеевну, крановщика портального крана судоподъемного участка акционерного общества «Сургутское судоремонтное предприятие».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1.3. За значительный вклад в развитие транспорта и добросовестную работу: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Бородину Наталию Андреевну, начальника отдела кадров и делопроизвод-ства общества с ограниченной ответственностью «Западно-Сибирское агентство воздушных сообщений»;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Воробьева Игоря Евгеньевича, старшего электромеханика (участок                              I группы)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Еремина Вадима Михайловича, инспектора по администрированию хозяйственного обеспечения группы обеспечения подразделения транспортной безопасности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Костюкову Марию Викторовну, начальника смены пассажирских перевозок службы организации перевозок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Мединцеву Викторию Владимировну, старшего билетного кассира Сургутского агентства воздушных сообщений общества с ограниченной ответственностью «Западно-Сибирское агентство воздушных сообщений»;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Овчаренко Андрея Леонидовича, старшего электромеханика (участок                         I группы)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Овчинникову Татьяну Игнатьевну, ведущего инженера отдела сервисного обеспечения службы авиационного кейтеринга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Поддубного Владимира Михайловича, электромонтера по ремонту                                 и обслуживанию аппаратуры связи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Речапова Алексея Ахметкиреевича, начальника участка производства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Самикова Фаиля Фоатовича, водителя автомобиля ДЭ-224, 235, УГМ-25, WAMMAS службы спецтранспорта автоколонны № 3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Самойлова Леонида Владиславовича, авиационного механика службы перронного обеспечения воздушных судов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Яндурину Ирину Юрьевну, коменданта объекта Аэровокзала Акционерного общества «Аэропорт Сургут»;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Яранцева Сергея Николаевича, электромонтера по ремонту и обслу-живанию аппаратуры связи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1.4. За значительный вклад в развитие строительства и добросовестную работу: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 xml:space="preserve">Аврамчука Евгения Николаевича, производителя работ общества                                   с ограниченной ответственностью «Сибпромстрой № 18»; 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Бормотова Константина Борисовича, заместителя генерального директора по капитальному строительству общества с ограниченной ответственностью «Региональный общественный союз специалистов строителей и проек-тировщиков»;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Гимазетдинова Линара Рамильевича, главного инженера общества                                       с ограниченной ответственностью «Региональный общественный союз специалистов строителей и проектировщиков»;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Дядю Дениса Викторовича, генерального директора общества с ограни-ченной ответственностью «Региональный общественный союз специалистов строителей и проектировщиков»;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Еремееву Елену Викторовну, заместителя главного бухгалтера общества                            с ограниченной ответственностью «Сибпромстрой № 18»;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Рыбака Василия Мирославовича, монтажника общества с ограниченной ответственностью «Сибпромстрой № 18»;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Щербинина Анатолия Сергеевича, начальника участка общества                                    с ограниченной ответственностью «Сибпромстрой № 18».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1.5. За вклад в развитие образования и добросовестную работу Крылову Алесю Николаевну, учителя русского языка и литературы казенного общеобразовательного учреждения Ханты-Мансийского автономного округа – Югры «Специальная учебно-воспитательная школа № 1».</w:t>
      </w:r>
    </w:p>
    <w:p w:rsidR="00A45232" w:rsidRDefault="00A45232" w:rsidP="00D43459">
      <w:pPr>
        <w:ind w:firstLine="709"/>
        <w:jc w:val="both"/>
        <w:rPr>
          <w:rFonts w:eastAsia="Calibri" w:cs="Times New Roman"/>
          <w:szCs w:val="28"/>
        </w:rPr>
      </w:pPr>
    </w:p>
    <w:p w:rsidR="00A45232" w:rsidRDefault="00A45232" w:rsidP="00D43459">
      <w:pPr>
        <w:ind w:firstLine="709"/>
        <w:jc w:val="both"/>
        <w:rPr>
          <w:rFonts w:eastAsia="Calibri" w:cs="Times New Roman"/>
          <w:szCs w:val="28"/>
        </w:rPr>
      </w:pP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1.6. За вклад в развитие воспитания и добросовестную работу Чернякову Наталью Александровну, заместителя заведующего по учебно-воспитательной работе муниципального бюджетного дошкольного образовательного учреждения детского сада № 31 «Снегирёк».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1.7. За вклад в развитие физической культуры и спорта Красношеину Светлану Борисовну, тренера-преподавателя муниципального бюджетного учреждения дополнительного образования спортивной школы олимпийского резерва «Югория» имени Арарата Агвановича Пилояна.</w:t>
      </w:r>
    </w:p>
    <w:p w:rsidR="00D43459" w:rsidRPr="00D43459" w:rsidRDefault="00D43459" w:rsidP="00D43459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D43459" w:rsidRPr="00D43459" w:rsidRDefault="00D43459" w:rsidP="00D43459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D43459" w:rsidRPr="00D43459" w:rsidRDefault="00D43459" w:rsidP="00D43459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D43459" w:rsidRPr="00D43459" w:rsidRDefault="00D43459" w:rsidP="00D43459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</w:p>
    <w:p w:rsidR="00D43459" w:rsidRPr="00D43459" w:rsidRDefault="00D43459" w:rsidP="00D43459">
      <w:pPr>
        <w:jc w:val="both"/>
        <w:rPr>
          <w:rFonts w:eastAsia="Calibri" w:cs="Times New Roman"/>
          <w:szCs w:val="28"/>
        </w:rPr>
      </w:pPr>
      <w:r w:rsidRPr="00D43459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D43459">
        <w:rPr>
          <w:rFonts w:eastAsia="Calibri" w:cs="Times New Roman"/>
          <w:szCs w:val="28"/>
        </w:rPr>
        <w:t xml:space="preserve"> города</w:t>
      </w:r>
      <w:r>
        <w:rPr>
          <w:rFonts w:eastAsia="Calibri" w:cs="Times New Roman"/>
          <w:szCs w:val="28"/>
        </w:rPr>
        <w:t xml:space="preserve">                                                                                                  М</w:t>
      </w:r>
      <w:r w:rsidRPr="00D4345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Н.</w:t>
      </w:r>
      <w:r w:rsidRPr="00D4345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Слепов</w:t>
      </w:r>
    </w:p>
    <w:p w:rsidR="00D43459" w:rsidRPr="00D43459" w:rsidRDefault="00D43459" w:rsidP="00D43459">
      <w:pPr>
        <w:ind w:firstLine="709"/>
        <w:jc w:val="both"/>
        <w:rPr>
          <w:rFonts w:eastAsia="Calibri" w:cs="Times New Roman"/>
          <w:szCs w:val="28"/>
        </w:rPr>
      </w:pPr>
    </w:p>
    <w:p w:rsidR="001766E8" w:rsidRPr="00D43459" w:rsidRDefault="001766E8" w:rsidP="00D43459"/>
    <w:sectPr w:rsidR="001766E8" w:rsidRPr="00D43459" w:rsidSect="00A45232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57" w:rsidRDefault="00116957">
      <w:r>
        <w:separator/>
      </w:r>
    </w:p>
  </w:endnote>
  <w:endnote w:type="continuationSeparator" w:id="0">
    <w:p w:rsidR="00116957" w:rsidRDefault="0011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57" w:rsidRDefault="00116957">
      <w:r>
        <w:separator/>
      </w:r>
    </w:p>
  </w:footnote>
  <w:footnote w:type="continuationSeparator" w:id="0">
    <w:p w:rsidR="00116957" w:rsidRDefault="0011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4F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46CA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46C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46C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46C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146C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59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6957"/>
    <w:rsid w:val="00117969"/>
    <w:rsid w:val="00123AEA"/>
    <w:rsid w:val="00126EB0"/>
    <w:rsid w:val="00127AD5"/>
    <w:rsid w:val="001313B3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3F5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46CA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232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4FFA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3459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11C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BE7C1D-31AA-4445-BD4A-39B6C97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3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34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3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459"/>
    <w:rPr>
      <w:rFonts w:ascii="Times New Roman" w:hAnsi="Times New Roman"/>
      <w:sz w:val="28"/>
    </w:rPr>
  </w:style>
  <w:style w:type="character" w:styleId="a8">
    <w:name w:val="page number"/>
    <w:basedOn w:val="a0"/>
    <w:rsid w:val="00D4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2024-07-08T09:44:00Z</cp:lastPrinted>
  <dcterms:created xsi:type="dcterms:W3CDTF">2024-07-10T04:32:00Z</dcterms:created>
  <dcterms:modified xsi:type="dcterms:W3CDTF">2024-07-10T04:32:00Z</dcterms:modified>
</cp:coreProperties>
</file>