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0C1" w:rsidRDefault="002E00C1" w:rsidP="002E00C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highlight w:val="green"/>
        </w:rPr>
        <w:t xml:space="preserve">ОБРАЗЕЦ НАПРАВЛЕНИЯ ДОКУМЕНТОВ </w:t>
      </w:r>
      <w:r w:rsidRPr="002E00C1">
        <w:rPr>
          <w:rFonts w:ascii="Times New Roman" w:hAnsi="Times New Roman" w:cs="Times New Roman"/>
          <w:sz w:val="28"/>
          <w:szCs w:val="28"/>
          <w:highlight w:val="green"/>
        </w:rPr>
        <w:t>ПО ОРВ</w:t>
      </w:r>
    </w:p>
    <w:p w:rsidR="002E00C1" w:rsidRDefault="002E00C1" w:rsidP="002E00C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E00C1" w:rsidRDefault="002E00C1" w:rsidP="00075A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Кому: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075A57">
        <w:rPr>
          <w:rFonts w:ascii="Times New Roman" w:hAnsi="Times New Roman" w:cs="Times New Roman"/>
          <w:sz w:val="28"/>
          <w:szCs w:val="28"/>
        </w:rPr>
        <w:t>ДМКиА</w:t>
      </w:r>
      <w:proofErr w:type="spellEnd"/>
      <w:r w:rsidR="00075A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5" w:history="1">
        <w:r>
          <w:rPr>
            <w:rStyle w:val="a3"/>
            <w:sz w:val="28"/>
            <w:szCs w:val="28"/>
          </w:rPr>
          <w:t>webinfo@admsurgut.ru</w:t>
        </w:r>
      </w:hyperlink>
    </w:p>
    <w:p w:rsidR="002E00C1" w:rsidRDefault="002E00C1" w:rsidP="00075A57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E00C1" w:rsidRDefault="002E00C1" w:rsidP="00075A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Тема сообщения: </w:t>
      </w:r>
      <w:r>
        <w:rPr>
          <w:rFonts w:ascii="Times New Roman" w:hAnsi="Times New Roman" w:cs="Times New Roman"/>
          <w:sz w:val="28"/>
          <w:szCs w:val="28"/>
        </w:rPr>
        <w:t>Прошу разместить документы по ОРВ.</w:t>
      </w:r>
    </w:p>
    <w:p w:rsidR="002E00C1" w:rsidRDefault="002E00C1" w:rsidP="00075A57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E00C1" w:rsidRDefault="002E00C1" w:rsidP="00075A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Вложения:</w:t>
      </w:r>
      <w:r>
        <w:rPr>
          <w:rFonts w:ascii="Times New Roman" w:hAnsi="Times New Roman" w:cs="Times New Roman"/>
          <w:sz w:val="28"/>
          <w:szCs w:val="28"/>
        </w:rPr>
        <w:t xml:space="preserve"> Должны быть пронумерованы в последовательности для размещения и иметь аналогичные заголовки. </w:t>
      </w:r>
    </w:p>
    <w:p w:rsidR="002E00C1" w:rsidRDefault="002E00C1" w:rsidP="00075A57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E00C1" w:rsidRDefault="002E00C1" w:rsidP="00075A57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В образце</w:t>
      </w:r>
      <w:r>
        <w:rPr>
          <w:rFonts w:ascii="Times New Roman" w:hAnsi="Times New Roman" w:cs="Times New Roman"/>
          <w:b/>
          <w:bCs/>
          <w:color w:val="1F497D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корректируется (согласно уведомлению)</w:t>
      </w:r>
      <w:r>
        <w:rPr>
          <w:rFonts w:ascii="Times New Roman" w:hAnsi="Times New Roman" w:cs="Times New Roman"/>
          <w:sz w:val="28"/>
          <w:szCs w:val="28"/>
        </w:rPr>
        <w:t xml:space="preserve">: Дата размещения, наименование проекта </w:t>
      </w:r>
      <w:r w:rsidR="00954DD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НПА, </w:t>
      </w:r>
      <w:r w:rsidR="00954DD8">
        <w:rPr>
          <w:rFonts w:ascii="Times New Roman" w:hAnsi="Times New Roman" w:cs="Times New Roman"/>
          <w:sz w:val="28"/>
          <w:szCs w:val="28"/>
        </w:rPr>
        <w:t xml:space="preserve">данные </w:t>
      </w:r>
      <w:r>
        <w:rPr>
          <w:rFonts w:ascii="Times New Roman" w:hAnsi="Times New Roman" w:cs="Times New Roman"/>
          <w:sz w:val="28"/>
          <w:szCs w:val="28"/>
        </w:rPr>
        <w:t>исполнителя и телефон, начало и окончание публичных консультаций (</w:t>
      </w:r>
      <w:r>
        <w:rPr>
          <w:rFonts w:ascii="Times New Roman" w:hAnsi="Times New Roman" w:cs="Times New Roman"/>
          <w:i/>
          <w:iCs/>
          <w:sz w:val="28"/>
          <w:szCs w:val="28"/>
        </w:rPr>
        <w:t>дата размещения и начало публичных консультаций должны совпадать)</w:t>
      </w:r>
      <w:r w:rsidR="009B5E0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9B5E09" w:rsidRPr="009B5E09">
        <w:rPr>
          <w:rFonts w:ascii="Times New Roman" w:hAnsi="Times New Roman" w:cs="Times New Roman"/>
          <w:iCs/>
          <w:sz w:val="28"/>
          <w:szCs w:val="28"/>
        </w:rPr>
        <w:t xml:space="preserve">период проведения публичных консультаций </w:t>
      </w:r>
      <w:r w:rsidR="009B5E09">
        <w:rPr>
          <w:rFonts w:ascii="Times New Roman" w:hAnsi="Times New Roman" w:cs="Times New Roman"/>
          <w:i/>
          <w:iCs/>
          <w:sz w:val="28"/>
          <w:szCs w:val="28"/>
        </w:rPr>
        <w:t>(высокая степень – 20 рабочих дней; средняя – 10 рабочих дней)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Остальное без изменений (шаблон для единообразия).</w:t>
      </w:r>
    </w:p>
    <w:p w:rsidR="002E00C1" w:rsidRDefault="002E00C1" w:rsidP="002E00C1">
      <w:pPr>
        <w:shd w:val="clear" w:color="auto" w:fill="F5F5F5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9B5E09">
        <w:rPr>
          <w:rFonts w:ascii="Times New Roman" w:hAnsi="Times New Roman" w:cs="Times New Roman"/>
          <w:sz w:val="28"/>
          <w:szCs w:val="28"/>
          <w:highlight w:val="yellow"/>
        </w:rPr>
        <w:t>Содержание сообщения</w:t>
      </w:r>
    </w:p>
    <w:p w:rsidR="002E00C1" w:rsidRDefault="002E00C1" w:rsidP="002E00C1">
      <w:pPr>
        <w:shd w:val="clear" w:color="auto" w:fill="F5F5F5"/>
        <w:spacing w:before="100" w:beforeAutospacing="1" w:after="100" w:afterAutospacing="1"/>
        <w:rPr>
          <w:rStyle w:val="a3"/>
          <w:color w:val="1B467B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«</w:t>
      </w:r>
      <w:hyperlink r:id="rId6" w:history="1">
        <w:r>
          <w:rPr>
            <w:rStyle w:val="a3"/>
            <w:color w:val="23527C"/>
            <w:sz w:val="28"/>
            <w:szCs w:val="28"/>
          </w:rPr>
          <w:t>Документы</w:t>
        </w:r>
      </w:hyperlink>
      <w:r>
        <w:rPr>
          <w:rFonts w:ascii="Times New Roman" w:hAnsi="Times New Roman" w:cs="Times New Roman"/>
          <w:color w:val="333333"/>
          <w:sz w:val="28"/>
          <w:szCs w:val="28"/>
        </w:rPr>
        <w:t>» подразделе «</w:t>
      </w:r>
      <w:hyperlink r:id="rId7" w:history="1">
        <w:r w:rsidR="00A97EDD" w:rsidRPr="00A97EDD">
          <w:rPr>
            <w:rStyle w:val="a3"/>
            <w:color w:val="1B467B"/>
            <w:sz w:val="28"/>
            <w:szCs w:val="28"/>
          </w:rPr>
          <w:t>Оценка регулирующего воздействия</w:t>
        </w:r>
        <w:r w:rsidR="00954DD8">
          <w:rPr>
            <w:rStyle w:val="a3"/>
            <w:color w:val="1B467B"/>
            <w:sz w:val="28"/>
            <w:szCs w:val="28"/>
          </w:rPr>
          <w:t xml:space="preserve">, </w:t>
        </w:r>
        <w:r w:rsidR="00A97EDD" w:rsidRPr="00A97EDD">
          <w:rPr>
            <w:rStyle w:val="a3"/>
            <w:color w:val="1B467B"/>
            <w:sz w:val="28"/>
            <w:szCs w:val="28"/>
          </w:rPr>
          <w:t xml:space="preserve"> экспертиза </w:t>
        </w:r>
        <w:r w:rsidR="00954DD8">
          <w:rPr>
            <w:rStyle w:val="a3"/>
            <w:color w:val="1B467B"/>
            <w:sz w:val="28"/>
            <w:szCs w:val="28"/>
          </w:rPr>
          <w:t xml:space="preserve">и оценка применения обязательных требований </w:t>
        </w:r>
        <w:r w:rsidR="00A97EDD" w:rsidRPr="00A97EDD">
          <w:rPr>
            <w:rStyle w:val="a3"/>
            <w:color w:val="1B467B"/>
            <w:sz w:val="28"/>
            <w:szCs w:val="28"/>
          </w:rPr>
          <w:t>муниципальных нормативных правовых актов (проектов)</w:t>
        </w:r>
      </w:hyperlink>
      <w:r>
        <w:rPr>
          <w:rFonts w:ascii="Times New Roman" w:hAnsi="Times New Roman" w:cs="Times New Roman"/>
          <w:color w:val="333333"/>
          <w:sz w:val="28"/>
          <w:szCs w:val="28"/>
        </w:rPr>
        <w:t xml:space="preserve">» - </w:t>
      </w:r>
      <w:hyperlink r:id="rId8" w:history="1">
        <w:r>
          <w:rPr>
            <w:rStyle w:val="a3"/>
            <w:color w:val="1B467B"/>
            <w:sz w:val="28"/>
            <w:szCs w:val="28"/>
          </w:rPr>
          <w:t>Публичные консультации</w:t>
        </w:r>
      </w:hyperlink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2E00C1">
        <w:rPr>
          <w:rStyle w:val="a3"/>
          <w:color w:val="1B467B"/>
        </w:rPr>
        <w:t xml:space="preserve">- </w:t>
      </w:r>
      <w:hyperlink r:id="rId9" w:history="1">
        <w:r w:rsidRPr="002E00C1">
          <w:rPr>
            <w:rStyle w:val="a3"/>
            <w:color w:val="1B467B"/>
            <w:sz w:val="28"/>
            <w:szCs w:val="28"/>
          </w:rPr>
          <w:t>Проекты муниципальных НПА для проведения ОРВ</w:t>
        </w:r>
      </w:hyperlink>
    </w:p>
    <w:p w:rsidR="002E00C1" w:rsidRDefault="002E00C1" w:rsidP="002E00C1">
      <w:pPr>
        <w:pStyle w:val="1"/>
        <w:spacing w:before="300" w:beforeAutospacing="0" w:after="150" w:afterAutospacing="0"/>
        <w:rPr>
          <w:rFonts w:eastAsia="Times New Roman"/>
          <w:b w:val="0"/>
          <w:bCs w:val="0"/>
          <w:color w:val="333333"/>
          <w:sz w:val="28"/>
          <w:szCs w:val="28"/>
        </w:rPr>
      </w:pPr>
      <w:r>
        <w:rPr>
          <w:rFonts w:eastAsia="Times New Roman"/>
          <w:b w:val="0"/>
          <w:bCs w:val="0"/>
          <w:color w:val="333333"/>
          <w:sz w:val="28"/>
          <w:szCs w:val="28"/>
        </w:rPr>
        <w:t xml:space="preserve">Прошу разместить документы по ОРВ от </w:t>
      </w:r>
      <w:r>
        <w:rPr>
          <w:rFonts w:eastAsia="Times New Roman"/>
          <w:b w:val="0"/>
          <w:bCs w:val="0"/>
          <w:i/>
          <w:iCs/>
          <w:color w:val="FF0000"/>
          <w:sz w:val="28"/>
          <w:szCs w:val="28"/>
          <w:u w:val="single"/>
        </w:rPr>
        <w:t>(указать дату</w:t>
      </w:r>
      <w:r>
        <w:rPr>
          <w:rFonts w:eastAsia="Times New Roman"/>
          <w:b w:val="0"/>
          <w:bCs w:val="0"/>
          <w:i/>
          <w:iCs/>
          <w:color w:val="333333"/>
          <w:sz w:val="28"/>
          <w:szCs w:val="28"/>
          <w:u w:val="single"/>
        </w:rPr>
        <w:t xml:space="preserve">) </w:t>
      </w:r>
      <w:r>
        <w:rPr>
          <w:rFonts w:eastAsia="Times New Roman"/>
          <w:b w:val="0"/>
          <w:bCs w:val="0"/>
          <w:color w:val="333333"/>
          <w:sz w:val="28"/>
          <w:szCs w:val="28"/>
        </w:rPr>
        <w:t>с едиными заголовками, в указанной последовательности.</w:t>
      </w:r>
    </w:p>
    <w:p w:rsidR="002E00C1" w:rsidRPr="00661B7A" w:rsidRDefault="002E00C1" w:rsidP="002E00C1">
      <w:pPr>
        <w:rPr>
          <w:rFonts w:ascii="inherit" w:eastAsia="Times New Roman" w:hAnsi="inherit" w:cs="Times New Roman"/>
          <w:color w:val="333333"/>
          <w:kern w:val="36"/>
          <w:sz w:val="40"/>
          <w:szCs w:val="40"/>
          <w:lang w:eastAsia="ru-RU"/>
        </w:rPr>
      </w:pPr>
      <w:r w:rsidRPr="00661B7A">
        <w:rPr>
          <w:rFonts w:ascii="inherit" w:eastAsia="Times New Roman" w:hAnsi="inherit" w:cs="Times New Roman"/>
          <w:color w:val="333333"/>
          <w:kern w:val="36"/>
          <w:sz w:val="40"/>
          <w:szCs w:val="40"/>
          <w:lang w:eastAsia="ru-RU"/>
        </w:rPr>
        <w:t>Проекты муниципальных НПА для проведения ОРВ</w:t>
      </w:r>
    </w:p>
    <w:p w:rsidR="002E00C1" w:rsidRDefault="002E00C1" w:rsidP="002E00C1">
      <w:pPr>
        <w:rPr>
          <w:rFonts w:ascii="&amp;quot" w:hAnsi="&amp;quot"/>
          <w:color w:val="AAAAAA"/>
          <w:sz w:val="18"/>
          <w:szCs w:val="18"/>
        </w:rPr>
      </w:pPr>
    </w:p>
    <w:p w:rsidR="002E00C1" w:rsidRPr="002E00C1" w:rsidRDefault="003A143C" w:rsidP="002E00C1">
      <w:pPr>
        <w:rPr>
          <w:rFonts w:ascii="&amp;quot" w:hAnsi="&amp;quot" w:cs="Times New Roman"/>
          <w:color w:val="FF0000"/>
          <w:sz w:val="18"/>
          <w:szCs w:val="18"/>
          <w:u w:val="single"/>
        </w:rPr>
      </w:pPr>
      <w:hyperlink r:id="rId10" w:history="1">
        <w:r w:rsidR="002E00C1" w:rsidRPr="002E00C1">
          <w:rPr>
            <w:rStyle w:val="a3"/>
            <w:rFonts w:ascii="&amp;quot" w:hAnsi="&amp;quot"/>
            <w:color w:val="FF0000"/>
            <w:sz w:val="21"/>
            <w:szCs w:val="21"/>
          </w:rPr>
          <w:t xml:space="preserve">30 Января 2020 </w:t>
        </w:r>
      </w:hyperlink>
    </w:p>
    <w:p w:rsidR="002E00C1" w:rsidRDefault="002E00C1" w:rsidP="002E00C1">
      <w:pPr>
        <w:pStyle w:val="a4"/>
        <w:shd w:val="clear" w:color="auto" w:fill="FFFFFF"/>
        <w:rPr>
          <w:rFonts w:ascii="&amp;quot" w:hAnsi="&amp;quot"/>
          <w:color w:val="000000"/>
          <w:sz w:val="21"/>
          <w:szCs w:val="21"/>
        </w:rPr>
      </w:pPr>
      <w:r>
        <w:rPr>
          <w:rStyle w:val="a5"/>
          <w:rFonts w:ascii="&amp;quot" w:hAnsi="&amp;quot"/>
          <w:color w:val="000000"/>
          <w:sz w:val="21"/>
          <w:szCs w:val="21"/>
        </w:rPr>
        <w:t>Наименование проекта НПА:  </w:t>
      </w:r>
      <w:r>
        <w:rPr>
          <w:rFonts w:ascii="&amp;quot" w:hAnsi="&amp;quot"/>
          <w:color w:val="000000"/>
          <w:sz w:val="21"/>
          <w:szCs w:val="21"/>
        </w:rPr>
        <w:t xml:space="preserve"> </w:t>
      </w:r>
      <w:r>
        <w:rPr>
          <w:rFonts w:ascii="&amp;quot" w:hAnsi="&amp;quot"/>
          <w:color w:val="000000"/>
          <w:sz w:val="21"/>
          <w:szCs w:val="21"/>
        </w:rPr>
        <w:br/>
      </w:r>
      <w:r w:rsidRPr="002E00C1">
        <w:rPr>
          <w:rFonts w:ascii="&amp;quot" w:hAnsi="&amp;quot"/>
          <w:color w:val="FF0000"/>
          <w:sz w:val="21"/>
          <w:szCs w:val="21"/>
        </w:rPr>
        <w:t>Проект постановления Администрации города «Об утверждении порядка проверки достаточности, надежности и ликвидности обеспечения, предоставляемого при предоставлении муниципальной гарантии, а также контроля за достаточностью, надежностью и ликвидностью предоставленного обеспечения после предоставления муниципальной гарантии»</w:t>
      </w:r>
    </w:p>
    <w:p w:rsidR="00661B7A" w:rsidRDefault="002E00C1" w:rsidP="002E00C1">
      <w:pPr>
        <w:pStyle w:val="a4"/>
        <w:shd w:val="clear" w:color="auto" w:fill="FFFFFF"/>
        <w:spacing w:before="0" w:beforeAutospacing="0" w:after="0" w:afterAutospacing="0"/>
        <w:rPr>
          <w:rStyle w:val="a5"/>
          <w:rFonts w:ascii="&amp;quot" w:hAnsi="&amp;quot"/>
          <w:color w:val="000000"/>
          <w:sz w:val="21"/>
          <w:szCs w:val="21"/>
        </w:rPr>
      </w:pPr>
      <w:r>
        <w:rPr>
          <w:rStyle w:val="a5"/>
          <w:rFonts w:ascii="&amp;quot" w:hAnsi="&amp;quot"/>
          <w:color w:val="000000"/>
          <w:sz w:val="21"/>
          <w:szCs w:val="21"/>
        </w:rPr>
        <w:t>Исполнитель:</w:t>
      </w:r>
      <w:r>
        <w:rPr>
          <w:rFonts w:ascii="&amp;quot" w:hAnsi="&amp;quot"/>
          <w:color w:val="000000"/>
          <w:sz w:val="21"/>
          <w:szCs w:val="21"/>
        </w:rPr>
        <w:br/>
      </w:r>
      <w:r w:rsidRPr="002E00C1">
        <w:rPr>
          <w:rFonts w:ascii="&amp;quot" w:hAnsi="&amp;quot"/>
          <w:color w:val="FF0000"/>
          <w:sz w:val="21"/>
          <w:szCs w:val="21"/>
        </w:rPr>
        <w:t xml:space="preserve">Щипило Любовь Борисовна </w:t>
      </w:r>
      <w:r w:rsidRPr="002E00C1">
        <w:rPr>
          <w:rFonts w:ascii="&amp;quot" w:hAnsi="&amp;quot"/>
          <w:color w:val="FF0000"/>
          <w:sz w:val="21"/>
          <w:szCs w:val="21"/>
        </w:rPr>
        <w:br/>
        <w:t>(3462) 52-24-37</w:t>
      </w:r>
      <w:r>
        <w:rPr>
          <w:rFonts w:ascii="&amp;quot" w:hAnsi="&amp;quot"/>
          <w:color w:val="000000"/>
          <w:sz w:val="21"/>
          <w:szCs w:val="21"/>
        </w:rPr>
        <w:br/>
      </w:r>
    </w:p>
    <w:p w:rsidR="002E00C1" w:rsidRDefault="002E00C1" w:rsidP="002E00C1">
      <w:pPr>
        <w:pStyle w:val="a4"/>
        <w:shd w:val="clear" w:color="auto" w:fill="FFFFFF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>
        <w:rPr>
          <w:rStyle w:val="a5"/>
          <w:rFonts w:ascii="&amp;quot" w:hAnsi="&amp;quot"/>
          <w:color w:val="000000"/>
          <w:sz w:val="21"/>
          <w:szCs w:val="21"/>
        </w:rPr>
        <w:t>Публичные консультации:</w:t>
      </w:r>
      <w:r>
        <w:rPr>
          <w:rFonts w:ascii="&amp;quot" w:hAnsi="&amp;quot"/>
          <w:b/>
          <w:bCs/>
          <w:color w:val="000000"/>
          <w:sz w:val="21"/>
          <w:szCs w:val="21"/>
        </w:rPr>
        <w:br/>
      </w:r>
      <w:r>
        <w:rPr>
          <w:rFonts w:ascii="&amp;quot" w:hAnsi="&amp;quot"/>
          <w:color w:val="000000"/>
          <w:sz w:val="21"/>
          <w:szCs w:val="21"/>
        </w:rPr>
        <w:t xml:space="preserve">Период проведения публичных консультаций - </w:t>
      </w:r>
      <w:r w:rsidRPr="009B5E09">
        <w:rPr>
          <w:rFonts w:ascii="&amp;quot" w:hAnsi="&amp;quot"/>
          <w:color w:val="FF0000"/>
          <w:sz w:val="21"/>
          <w:szCs w:val="21"/>
        </w:rPr>
        <w:t>20 рабочих дней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"/>
        <w:gridCol w:w="945"/>
      </w:tblGrid>
      <w:tr w:rsidR="002E00C1" w:rsidTr="001B0AFB">
        <w:tc>
          <w:tcPr>
            <w:tcW w:w="0" w:type="auto"/>
            <w:vAlign w:val="center"/>
            <w:hideMark/>
          </w:tcPr>
          <w:p w:rsidR="002E00C1" w:rsidRDefault="002E00C1" w:rsidP="002E00C1">
            <w:pPr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  <w:t>Начало:    </w:t>
            </w:r>
          </w:p>
        </w:tc>
        <w:tc>
          <w:tcPr>
            <w:tcW w:w="0" w:type="auto"/>
            <w:vAlign w:val="center"/>
            <w:hideMark/>
          </w:tcPr>
          <w:p w:rsidR="002E00C1" w:rsidRPr="009B5E09" w:rsidRDefault="002E00C1" w:rsidP="002E00C1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9B5E09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30.01.2020</w:t>
            </w:r>
          </w:p>
        </w:tc>
      </w:tr>
      <w:tr w:rsidR="002E00C1" w:rsidTr="001B0AFB">
        <w:tc>
          <w:tcPr>
            <w:tcW w:w="0" w:type="auto"/>
            <w:vAlign w:val="center"/>
            <w:hideMark/>
          </w:tcPr>
          <w:p w:rsidR="002E00C1" w:rsidRDefault="002E00C1" w:rsidP="001B0AFB">
            <w:pPr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  <w:t>Окончание:  </w:t>
            </w:r>
          </w:p>
        </w:tc>
        <w:tc>
          <w:tcPr>
            <w:tcW w:w="0" w:type="auto"/>
            <w:vAlign w:val="center"/>
            <w:hideMark/>
          </w:tcPr>
          <w:p w:rsidR="002E00C1" w:rsidRPr="009B5E09" w:rsidRDefault="002E00C1" w:rsidP="001B0AFB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9B5E09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27.02.2020</w:t>
            </w:r>
          </w:p>
        </w:tc>
      </w:tr>
    </w:tbl>
    <w:p w:rsidR="00661B7A" w:rsidRDefault="00661B7A" w:rsidP="00661B7A">
      <w:pPr>
        <w:pStyle w:val="a4"/>
        <w:shd w:val="clear" w:color="auto" w:fill="F5F5F5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</w:p>
    <w:p w:rsidR="002E00C1" w:rsidRPr="00661B7A" w:rsidRDefault="002E00C1" w:rsidP="00661B7A">
      <w:pPr>
        <w:pStyle w:val="a4"/>
        <w:shd w:val="clear" w:color="auto" w:fill="F5F5F5"/>
        <w:spacing w:before="0" w:beforeAutospacing="0" w:after="150" w:afterAutospacing="0"/>
        <w:rPr>
          <w:rFonts w:ascii="Arial" w:hAnsi="Arial" w:cs="Arial"/>
          <w:color w:val="7030A0"/>
          <w:sz w:val="18"/>
          <w:szCs w:val="18"/>
        </w:rPr>
      </w:pPr>
      <w:r w:rsidRPr="00661B7A">
        <w:rPr>
          <w:rFonts w:ascii="Arial" w:hAnsi="Arial" w:cs="Arial"/>
          <w:color w:val="7030A0"/>
          <w:sz w:val="18"/>
          <w:szCs w:val="18"/>
        </w:rPr>
        <w:t xml:space="preserve">Текст проекта </w:t>
      </w:r>
    </w:p>
    <w:p w:rsidR="002E00C1" w:rsidRPr="00661B7A" w:rsidRDefault="002E00C1" w:rsidP="00661B7A">
      <w:pPr>
        <w:pStyle w:val="a4"/>
        <w:shd w:val="clear" w:color="auto" w:fill="F5F5F5"/>
        <w:spacing w:before="0" w:beforeAutospacing="0" w:after="150" w:afterAutospacing="0"/>
        <w:rPr>
          <w:rFonts w:ascii="Arial" w:hAnsi="Arial" w:cs="Arial"/>
          <w:color w:val="7030A0"/>
          <w:sz w:val="18"/>
          <w:szCs w:val="18"/>
        </w:rPr>
      </w:pPr>
      <w:r w:rsidRPr="00661B7A">
        <w:rPr>
          <w:rFonts w:ascii="Arial" w:hAnsi="Arial" w:cs="Arial"/>
          <w:color w:val="7030A0"/>
          <w:sz w:val="18"/>
          <w:szCs w:val="18"/>
        </w:rPr>
        <w:t>Уведомление о проведении публичных консультаций</w:t>
      </w:r>
    </w:p>
    <w:p w:rsidR="002E00C1" w:rsidRPr="00661B7A" w:rsidRDefault="002E00C1" w:rsidP="00661B7A">
      <w:pPr>
        <w:pStyle w:val="a4"/>
        <w:shd w:val="clear" w:color="auto" w:fill="F5F5F5"/>
        <w:spacing w:before="0" w:beforeAutospacing="0" w:after="150" w:afterAutospacing="0"/>
        <w:rPr>
          <w:rFonts w:ascii="Arial" w:hAnsi="Arial" w:cs="Arial"/>
          <w:color w:val="7030A0"/>
          <w:sz w:val="18"/>
          <w:szCs w:val="18"/>
        </w:rPr>
      </w:pPr>
      <w:r w:rsidRPr="00661B7A">
        <w:rPr>
          <w:rFonts w:ascii="Arial" w:hAnsi="Arial" w:cs="Arial"/>
          <w:color w:val="7030A0"/>
          <w:sz w:val="18"/>
          <w:szCs w:val="18"/>
        </w:rPr>
        <w:t>Опросный лист</w:t>
      </w:r>
    </w:p>
    <w:p w:rsidR="002E00C1" w:rsidRPr="00661B7A" w:rsidRDefault="002E00C1" w:rsidP="00661B7A">
      <w:pPr>
        <w:pStyle w:val="a4"/>
        <w:shd w:val="clear" w:color="auto" w:fill="F5F5F5"/>
        <w:spacing w:before="0" w:beforeAutospacing="0" w:after="150" w:afterAutospacing="0"/>
        <w:rPr>
          <w:rFonts w:ascii="Arial" w:hAnsi="Arial" w:cs="Arial"/>
          <w:color w:val="7030A0"/>
          <w:sz w:val="18"/>
          <w:szCs w:val="18"/>
        </w:rPr>
      </w:pPr>
      <w:r w:rsidRPr="00661B7A">
        <w:rPr>
          <w:rFonts w:ascii="Arial" w:hAnsi="Arial" w:cs="Arial"/>
          <w:color w:val="7030A0"/>
          <w:sz w:val="18"/>
          <w:szCs w:val="18"/>
        </w:rPr>
        <w:t>Пояснительная записка</w:t>
      </w:r>
    </w:p>
    <w:p w:rsidR="002E00C1" w:rsidRPr="00661B7A" w:rsidRDefault="002E00C1" w:rsidP="00661B7A">
      <w:pPr>
        <w:pStyle w:val="a4"/>
        <w:shd w:val="clear" w:color="auto" w:fill="F5F5F5"/>
        <w:spacing w:before="0" w:beforeAutospacing="0" w:after="150" w:afterAutospacing="0"/>
        <w:rPr>
          <w:rFonts w:ascii="Arial" w:hAnsi="Arial" w:cs="Arial"/>
          <w:color w:val="7030A0"/>
          <w:sz w:val="18"/>
          <w:szCs w:val="18"/>
        </w:rPr>
      </w:pPr>
      <w:r w:rsidRPr="00661B7A">
        <w:rPr>
          <w:rFonts w:ascii="Arial" w:hAnsi="Arial" w:cs="Arial"/>
          <w:color w:val="7030A0"/>
          <w:sz w:val="18"/>
          <w:szCs w:val="18"/>
        </w:rPr>
        <w:t>Сводный отчет – предварительный</w:t>
      </w:r>
    </w:p>
    <w:p w:rsidR="00A97EDD" w:rsidRDefault="00A97EDD" w:rsidP="002174BC">
      <w:pPr>
        <w:rPr>
          <w:rFonts w:ascii="Times New Roman" w:hAnsi="Times New Roman" w:cs="Times New Roman"/>
          <w:sz w:val="28"/>
          <w:szCs w:val="28"/>
          <w:highlight w:val="green"/>
        </w:rPr>
      </w:pPr>
    </w:p>
    <w:p w:rsidR="002174BC" w:rsidRDefault="002174BC" w:rsidP="002174BC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highlight w:val="green"/>
        </w:rPr>
        <w:lastRenderedPageBreak/>
        <w:t>ОБРАЗЕЦ НАПРАВЛЕНИЯ ДОКУМЕНТОВ ПО ЭКСПЕРТИЗЕ</w:t>
      </w:r>
    </w:p>
    <w:p w:rsidR="002174BC" w:rsidRDefault="002174BC" w:rsidP="002174BC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174BC" w:rsidRDefault="002174BC" w:rsidP="002174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Кому: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075A57">
        <w:rPr>
          <w:rFonts w:ascii="Times New Roman" w:hAnsi="Times New Roman" w:cs="Times New Roman"/>
          <w:sz w:val="28"/>
          <w:szCs w:val="28"/>
        </w:rPr>
        <w:t>ДМКиА</w:t>
      </w:r>
      <w:proofErr w:type="spellEnd"/>
      <w:r w:rsidR="00075A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>
          <w:rPr>
            <w:rStyle w:val="a3"/>
            <w:sz w:val="28"/>
            <w:szCs w:val="28"/>
          </w:rPr>
          <w:t>webinfo@admsurgut.ru</w:t>
        </w:r>
      </w:hyperlink>
    </w:p>
    <w:p w:rsidR="002174BC" w:rsidRDefault="002174BC" w:rsidP="002174BC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174BC" w:rsidRDefault="002174BC" w:rsidP="002174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Тема сообщения: </w:t>
      </w:r>
      <w:r>
        <w:rPr>
          <w:rFonts w:ascii="Times New Roman" w:hAnsi="Times New Roman" w:cs="Times New Roman"/>
          <w:sz w:val="28"/>
          <w:szCs w:val="28"/>
        </w:rPr>
        <w:t>Прошу разместить документы по экспертизе.</w:t>
      </w:r>
    </w:p>
    <w:p w:rsidR="002174BC" w:rsidRDefault="002174BC" w:rsidP="002174BC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174BC" w:rsidRDefault="002174BC" w:rsidP="002174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Вложения:</w:t>
      </w:r>
      <w:r>
        <w:rPr>
          <w:rFonts w:ascii="Times New Roman" w:hAnsi="Times New Roman" w:cs="Times New Roman"/>
          <w:sz w:val="28"/>
          <w:szCs w:val="28"/>
        </w:rPr>
        <w:t xml:space="preserve"> Должны быть пронумерованы в последовательности для размещения и иметь аналогичные заголовки. </w:t>
      </w:r>
    </w:p>
    <w:p w:rsidR="002174BC" w:rsidRDefault="002174BC" w:rsidP="002174BC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174BC" w:rsidRDefault="002174BC" w:rsidP="002174BC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В образце</w:t>
      </w:r>
      <w:r>
        <w:rPr>
          <w:rFonts w:ascii="Times New Roman" w:hAnsi="Times New Roman" w:cs="Times New Roman"/>
          <w:b/>
          <w:bCs/>
          <w:color w:val="1F497D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корректируется (согласно уведомлению)</w:t>
      </w:r>
      <w:r>
        <w:rPr>
          <w:rFonts w:ascii="Times New Roman" w:hAnsi="Times New Roman" w:cs="Times New Roman"/>
          <w:sz w:val="28"/>
          <w:szCs w:val="28"/>
        </w:rPr>
        <w:t xml:space="preserve">: Дата размещения, наименование </w:t>
      </w:r>
      <w:r w:rsidR="00954DD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НПА, </w:t>
      </w:r>
      <w:r w:rsidR="00954DD8">
        <w:rPr>
          <w:rFonts w:ascii="Times New Roman" w:hAnsi="Times New Roman" w:cs="Times New Roman"/>
          <w:sz w:val="28"/>
          <w:szCs w:val="28"/>
        </w:rPr>
        <w:t xml:space="preserve">данные </w:t>
      </w:r>
      <w:r>
        <w:rPr>
          <w:rFonts w:ascii="Times New Roman" w:hAnsi="Times New Roman" w:cs="Times New Roman"/>
          <w:sz w:val="28"/>
          <w:szCs w:val="28"/>
        </w:rPr>
        <w:t>исполнителя и телефон, начало и окончание публичных консультаций (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дата размещения и начало публичных консультаций должны совпадать). </w:t>
      </w:r>
      <w:r>
        <w:rPr>
          <w:rFonts w:ascii="Times New Roman" w:hAnsi="Times New Roman" w:cs="Times New Roman"/>
          <w:sz w:val="28"/>
          <w:szCs w:val="28"/>
        </w:rPr>
        <w:t>Остальное без изменений (шаблон для единообразия).</w:t>
      </w:r>
    </w:p>
    <w:p w:rsidR="002174BC" w:rsidRDefault="002174BC" w:rsidP="002174BC">
      <w:pPr>
        <w:shd w:val="clear" w:color="auto" w:fill="F5F5F5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9B5E09">
        <w:rPr>
          <w:rFonts w:ascii="Times New Roman" w:hAnsi="Times New Roman" w:cs="Times New Roman"/>
          <w:sz w:val="28"/>
          <w:szCs w:val="28"/>
          <w:highlight w:val="yellow"/>
        </w:rPr>
        <w:t>Содержание сообщения</w:t>
      </w:r>
    </w:p>
    <w:p w:rsidR="002174BC" w:rsidRDefault="002174BC" w:rsidP="002174BC">
      <w:pPr>
        <w:shd w:val="clear" w:color="auto" w:fill="F5F5F5"/>
        <w:spacing w:before="100" w:beforeAutospacing="1" w:after="100" w:afterAutospacing="1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«</w:t>
      </w:r>
      <w:hyperlink r:id="rId12" w:history="1">
        <w:r>
          <w:rPr>
            <w:rStyle w:val="a3"/>
            <w:color w:val="23527C"/>
            <w:sz w:val="28"/>
            <w:szCs w:val="28"/>
          </w:rPr>
          <w:t>Документы</w:t>
        </w:r>
      </w:hyperlink>
      <w:r>
        <w:rPr>
          <w:rFonts w:ascii="Times New Roman" w:hAnsi="Times New Roman" w:cs="Times New Roman"/>
          <w:color w:val="333333"/>
          <w:sz w:val="28"/>
          <w:szCs w:val="28"/>
        </w:rPr>
        <w:t>» подразделе «</w:t>
      </w:r>
      <w:hyperlink r:id="rId13" w:history="1">
        <w:r w:rsidR="00954DD8" w:rsidRPr="00A97EDD">
          <w:rPr>
            <w:rStyle w:val="a3"/>
            <w:color w:val="1B467B"/>
            <w:sz w:val="28"/>
            <w:szCs w:val="28"/>
          </w:rPr>
          <w:t>Оценка регулирующего воздействия</w:t>
        </w:r>
        <w:r w:rsidR="00954DD8">
          <w:rPr>
            <w:rStyle w:val="a3"/>
            <w:color w:val="1B467B"/>
            <w:sz w:val="28"/>
            <w:szCs w:val="28"/>
          </w:rPr>
          <w:t xml:space="preserve">, </w:t>
        </w:r>
        <w:r w:rsidR="00954DD8" w:rsidRPr="00A97EDD">
          <w:rPr>
            <w:rStyle w:val="a3"/>
            <w:color w:val="1B467B"/>
            <w:sz w:val="28"/>
            <w:szCs w:val="28"/>
          </w:rPr>
          <w:t xml:space="preserve"> экспертиза </w:t>
        </w:r>
        <w:r w:rsidR="00954DD8">
          <w:rPr>
            <w:rStyle w:val="a3"/>
            <w:color w:val="1B467B"/>
            <w:sz w:val="28"/>
            <w:szCs w:val="28"/>
          </w:rPr>
          <w:t xml:space="preserve">и оценка применения обязательных требований </w:t>
        </w:r>
        <w:r w:rsidR="00954DD8" w:rsidRPr="00A97EDD">
          <w:rPr>
            <w:rStyle w:val="a3"/>
            <w:color w:val="1B467B"/>
            <w:sz w:val="28"/>
            <w:szCs w:val="28"/>
          </w:rPr>
          <w:t>муниципальных нормативных правовых актов (проектов)</w:t>
        </w:r>
      </w:hyperlink>
      <w:r>
        <w:rPr>
          <w:rFonts w:ascii="Times New Roman" w:hAnsi="Times New Roman" w:cs="Times New Roman"/>
          <w:color w:val="333333"/>
          <w:sz w:val="28"/>
          <w:szCs w:val="28"/>
        </w:rPr>
        <w:t xml:space="preserve">» - </w:t>
      </w:r>
      <w:hyperlink r:id="rId14" w:history="1">
        <w:r>
          <w:rPr>
            <w:rStyle w:val="a3"/>
            <w:color w:val="1B467B"/>
            <w:sz w:val="28"/>
            <w:szCs w:val="28"/>
          </w:rPr>
          <w:t>Публичные консультации</w:t>
        </w:r>
      </w:hyperlink>
      <w:r>
        <w:rPr>
          <w:rFonts w:ascii="Times New Roman" w:hAnsi="Times New Roman" w:cs="Times New Roman"/>
          <w:color w:val="333333"/>
          <w:sz w:val="28"/>
          <w:szCs w:val="28"/>
        </w:rPr>
        <w:t xml:space="preserve"> - </w:t>
      </w:r>
      <w:hyperlink r:id="rId15" w:history="1">
        <w:r>
          <w:rPr>
            <w:rStyle w:val="a3"/>
            <w:color w:val="1B467B"/>
            <w:sz w:val="28"/>
            <w:szCs w:val="28"/>
          </w:rPr>
          <w:t>Перечень действующих муниципальных НПА для проведения экспертизы</w:t>
        </w:r>
      </w:hyperlink>
    </w:p>
    <w:p w:rsidR="002174BC" w:rsidRDefault="002174BC" w:rsidP="002174BC">
      <w:pPr>
        <w:pStyle w:val="1"/>
        <w:spacing w:before="300" w:beforeAutospacing="0" w:after="150" w:afterAutospacing="0"/>
        <w:rPr>
          <w:rFonts w:eastAsia="Times New Roman"/>
          <w:b w:val="0"/>
          <w:bCs w:val="0"/>
          <w:color w:val="333333"/>
          <w:sz w:val="28"/>
          <w:szCs w:val="28"/>
        </w:rPr>
      </w:pPr>
      <w:r>
        <w:rPr>
          <w:rFonts w:eastAsia="Times New Roman"/>
          <w:b w:val="0"/>
          <w:bCs w:val="0"/>
          <w:color w:val="333333"/>
          <w:sz w:val="28"/>
          <w:szCs w:val="28"/>
        </w:rPr>
        <w:t xml:space="preserve">Прошу разместить документы по экспертизе от </w:t>
      </w:r>
      <w:r>
        <w:rPr>
          <w:rFonts w:eastAsia="Times New Roman"/>
          <w:b w:val="0"/>
          <w:bCs w:val="0"/>
          <w:i/>
          <w:iCs/>
          <w:color w:val="FF0000"/>
          <w:sz w:val="28"/>
          <w:szCs w:val="28"/>
          <w:u w:val="single"/>
        </w:rPr>
        <w:t xml:space="preserve">(указать </w:t>
      </w:r>
      <w:r w:rsidR="00545CF8">
        <w:rPr>
          <w:rFonts w:eastAsia="Times New Roman"/>
          <w:b w:val="0"/>
          <w:bCs w:val="0"/>
          <w:i/>
          <w:iCs/>
          <w:color w:val="FF0000"/>
          <w:sz w:val="28"/>
          <w:szCs w:val="28"/>
          <w:u w:val="single"/>
        </w:rPr>
        <w:t>дату</w:t>
      </w:r>
      <w:r>
        <w:rPr>
          <w:rFonts w:eastAsia="Times New Roman"/>
          <w:b w:val="0"/>
          <w:bCs w:val="0"/>
          <w:i/>
          <w:iCs/>
          <w:color w:val="333333"/>
          <w:sz w:val="28"/>
          <w:szCs w:val="28"/>
          <w:u w:val="single"/>
        </w:rPr>
        <w:t xml:space="preserve">) </w:t>
      </w:r>
      <w:r>
        <w:rPr>
          <w:rFonts w:eastAsia="Times New Roman"/>
          <w:b w:val="0"/>
          <w:bCs w:val="0"/>
          <w:color w:val="333333"/>
          <w:sz w:val="28"/>
          <w:szCs w:val="28"/>
        </w:rPr>
        <w:t>с едиными заголовками, в указанной последовательности.</w:t>
      </w:r>
    </w:p>
    <w:p w:rsidR="002174BC" w:rsidRDefault="002174BC" w:rsidP="002174BC">
      <w:pPr>
        <w:pStyle w:val="1"/>
        <w:spacing w:before="300" w:beforeAutospacing="0" w:after="150" w:afterAutospacing="0"/>
        <w:rPr>
          <w:rFonts w:ascii="inherit" w:eastAsia="Times New Roman" w:hAnsi="inherit"/>
          <w:b w:val="0"/>
          <w:bCs w:val="0"/>
          <w:color w:val="333333"/>
          <w:sz w:val="40"/>
          <w:szCs w:val="40"/>
        </w:rPr>
      </w:pPr>
      <w:r w:rsidRPr="00661B7A">
        <w:rPr>
          <w:rFonts w:ascii="inherit" w:eastAsia="Times New Roman" w:hAnsi="inherit"/>
          <w:b w:val="0"/>
          <w:bCs w:val="0"/>
          <w:color w:val="333333"/>
          <w:sz w:val="40"/>
          <w:szCs w:val="40"/>
        </w:rPr>
        <w:t>Перечень действующих муниципальных НПА для проведения экспертизы</w:t>
      </w:r>
    </w:p>
    <w:p w:rsidR="00661B7A" w:rsidRPr="002E00C1" w:rsidRDefault="00661B7A" w:rsidP="00661B7A">
      <w:pPr>
        <w:rPr>
          <w:rFonts w:ascii="&amp;quot" w:hAnsi="&amp;quot" w:cs="Times New Roman"/>
          <w:color w:val="FF0000"/>
          <w:sz w:val="18"/>
          <w:szCs w:val="18"/>
          <w:u w:val="single"/>
        </w:rPr>
      </w:pPr>
      <w:r>
        <w:rPr>
          <w:rFonts w:ascii="&amp;quot" w:hAnsi="&amp;quot"/>
          <w:color w:val="FF0000"/>
          <w:sz w:val="18"/>
          <w:szCs w:val="18"/>
          <w:u w:val="single"/>
        </w:rPr>
        <w:t>0</w:t>
      </w:r>
      <w:r w:rsidRPr="00661B7A">
        <w:rPr>
          <w:rFonts w:ascii="&amp;quot" w:hAnsi="&amp;quot"/>
          <w:color w:val="FF0000"/>
          <w:sz w:val="21"/>
          <w:szCs w:val="21"/>
          <w:u w:val="single"/>
        </w:rPr>
        <w:t xml:space="preserve">6 Августа 2019 </w:t>
      </w:r>
    </w:p>
    <w:p w:rsidR="002174BC" w:rsidRDefault="003A143C" w:rsidP="002174BC">
      <w:pPr>
        <w:jc w:val="center"/>
        <w:rPr>
          <w:rFonts w:ascii="Arial" w:eastAsia="Times New Roman" w:hAnsi="Arial" w:cs="Arial"/>
          <w:color w:val="808080"/>
          <w:sz w:val="18"/>
          <w:szCs w:val="18"/>
        </w:rPr>
      </w:pPr>
      <w:r>
        <w:rPr>
          <w:rFonts w:ascii="Arial" w:eastAsia="Times New Roman" w:hAnsi="Arial" w:cs="Arial"/>
          <w:color w:val="808080"/>
          <w:sz w:val="18"/>
          <w:szCs w:val="18"/>
        </w:rPr>
        <w:pict>
          <v:rect id="_x0000_i1025" style="width:467.75pt;height:.75pt" o:hralign="center" o:hrstd="t" o:hr="t" fillcolor="#a0a0a0" stroked="f"/>
        </w:pict>
      </w:r>
    </w:p>
    <w:p w:rsidR="002174BC" w:rsidRDefault="002174BC" w:rsidP="002174BC">
      <w:pPr>
        <w:spacing w:after="150"/>
        <w:rPr>
          <w:rFonts w:ascii="Arial" w:hAnsi="Arial" w:cs="Arial"/>
          <w:color w:val="333333"/>
          <w:sz w:val="18"/>
          <w:szCs w:val="18"/>
          <w:lang w:eastAsia="ru-RU"/>
        </w:rPr>
      </w:pPr>
      <w:r>
        <w:rPr>
          <w:rFonts w:ascii="Arial" w:hAnsi="Arial" w:cs="Arial"/>
          <w:b/>
          <w:bCs/>
          <w:color w:val="333333"/>
          <w:sz w:val="18"/>
          <w:szCs w:val="18"/>
          <w:lang w:eastAsia="ru-RU"/>
        </w:rPr>
        <w:t>Наименование НПА:  </w:t>
      </w:r>
      <w:r>
        <w:rPr>
          <w:rFonts w:ascii="Arial" w:hAnsi="Arial" w:cs="Arial"/>
          <w:color w:val="333333"/>
          <w:sz w:val="18"/>
          <w:szCs w:val="18"/>
          <w:lang w:eastAsia="ru-RU"/>
        </w:rPr>
        <w:t xml:space="preserve"> </w:t>
      </w:r>
      <w:r>
        <w:rPr>
          <w:rFonts w:ascii="Arial" w:hAnsi="Arial" w:cs="Arial"/>
          <w:color w:val="333333"/>
          <w:sz w:val="18"/>
          <w:szCs w:val="18"/>
          <w:lang w:eastAsia="ru-RU"/>
        </w:rPr>
        <w:br/>
      </w:r>
      <w:r>
        <w:rPr>
          <w:rFonts w:ascii="Arial" w:hAnsi="Arial" w:cs="Arial"/>
          <w:color w:val="FF0000"/>
          <w:sz w:val="18"/>
          <w:szCs w:val="18"/>
        </w:rPr>
        <w:t>Постановление Администрации города от 30.10.2012 № 8387 «Об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муниципального образования город Сургут»</w:t>
      </w:r>
    </w:p>
    <w:p w:rsidR="002174BC" w:rsidRDefault="002174BC" w:rsidP="002174BC">
      <w:pPr>
        <w:spacing w:after="150"/>
        <w:rPr>
          <w:rFonts w:ascii="Arial" w:hAnsi="Arial" w:cs="Arial"/>
          <w:color w:val="FF0000"/>
          <w:sz w:val="18"/>
          <w:szCs w:val="18"/>
          <w:lang w:eastAsia="ru-RU"/>
        </w:rPr>
      </w:pPr>
      <w:r>
        <w:rPr>
          <w:rFonts w:ascii="Arial" w:hAnsi="Arial" w:cs="Arial"/>
          <w:b/>
          <w:bCs/>
          <w:color w:val="333333"/>
          <w:sz w:val="18"/>
          <w:szCs w:val="18"/>
          <w:lang w:eastAsia="ru-RU"/>
        </w:rPr>
        <w:t>Исполнитель: </w:t>
      </w:r>
      <w:r>
        <w:rPr>
          <w:rFonts w:ascii="Arial" w:hAnsi="Arial" w:cs="Arial"/>
          <w:color w:val="333333"/>
          <w:sz w:val="18"/>
          <w:szCs w:val="18"/>
          <w:lang w:eastAsia="ru-RU"/>
        </w:rPr>
        <w:br/>
      </w:r>
      <w:r>
        <w:rPr>
          <w:rFonts w:ascii="Arial" w:hAnsi="Arial" w:cs="Arial"/>
          <w:color w:val="FF0000"/>
          <w:sz w:val="18"/>
          <w:szCs w:val="18"/>
          <w:lang w:eastAsia="ru-RU"/>
        </w:rPr>
        <w:t>Кононенко Алексей Владимирович</w:t>
      </w:r>
      <w:r>
        <w:rPr>
          <w:rFonts w:ascii="Arial" w:hAnsi="Arial" w:cs="Arial"/>
          <w:color w:val="FF0000"/>
          <w:sz w:val="18"/>
          <w:szCs w:val="18"/>
          <w:lang w:eastAsia="ru-RU"/>
        </w:rPr>
        <w:br/>
        <w:t>(3462) 52-45-16</w:t>
      </w:r>
    </w:p>
    <w:p w:rsidR="002174BC" w:rsidRDefault="002174BC" w:rsidP="002174BC">
      <w:pPr>
        <w:rPr>
          <w:rFonts w:ascii="Arial" w:hAnsi="Arial" w:cs="Arial"/>
          <w:b/>
          <w:bCs/>
          <w:color w:val="333333"/>
          <w:sz w:val="18"/>
          <w:szCs w:val="18"/>
          <w:lang w:eastAsia="ru-RU"/>
        </w:rPr>
      </w:pPr>
      <w:r>
        <w:rPr>
          <w:rFonts w:ascii="Arial" w:hAnsi="Arial" w:cs="Arial"/>
          <w:b/>
          <w:bCs/>
          <w:color w:val="333333"/>
          <w:sz w:val="18"/>
          <w:szCs w:val="18"/>
          <w:lang w:eastAsia="ru-RU"/>
        </w:rPr>
        <w:t>Публичные консультации:</w:t>
      </w:r>
    </w:p>
    <w:p w:rsidR="002174BC" w:rsidRDefault="002174BC" w:rsidP="002174BC">
      <w:pPr>
        <w:rPr>
          <w:rFonts w:ascii="Arial" w:hAnsi="Arial" w:cs="Arial"/>
          <w:color w:val="333333"/>
          <w:sz w:val="18"/>
          <w:szCs w:val="18"/>
          <w:lang w:eastAsia="ru-RU"/>
        </w:rPr>
      </w:pPr>
      <w:r>
        <w:rPr>
          <w:rFonts w:ascii="Arial" w:hAnsi="Arial" w:cs="Arial"/>
          <w:color w:val="333333"/>
          <w:sz w:val="18"/>
          <w:szCs w:val="18"/>
        </w:rPr>
        <w:t xml:space="preserve">Период проведения публичных консультаций - </w:t>
      </w:r>
      <w:r>
        <w:rPr>
          <w:rFonts w:ascii="Arial" w:hAnsi="Arial" w:cs="Arial"/>
          <w:b/>
          <w:bCs/>
          <w:color w:val="333333"/>
          <w:sz w:val="18"/>
          <w:szCs w:val="18"/>
        </w:rPr>
        <w:t>10 рабочих дней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"/>
        <w:gridCol w:w="901"/>
      </w:tblGrid>
      <w:tr w:rsidR="002174BC" w:rsidTr="002174BC">
        <w:tc>
          <w:tcPr>
            <w:tcW w:w="0" w:type="auto"/>
            <w:vAlign w:val="center"/>
            <w:hideMark/>
          </w:tcPr>
          <w:p w:rsidR="002174BC" w:rsidRDefault="002174BC">
            <w:pPr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  <w:t>Начало:    </w:t>
            </w:r>
          </w:p>
        </w:tc>
        <w:tc>
          <w:tcPr>
            <w:tcW w:w="0" w:type="auto"/>
            <w:vAlign w:val="center"/>
            <w:hideMark/>
          </w:tcPr>
          <w:p w:rsidR="002174BC" w:rsidRDefault="002174BC">
            <w:pPr>
              <w:rPr>
                <w:rFonts w:ascii="Arial" w:hAnsi="Arial" w:cs="Arial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lang w:eastAsia="ru-RU"/>
              </w:rPr>
              <w:t>06.08.2019</w:t>
            </w:r>
          </w:p>
        </w:tc>
      </w:tr>
      <w:tr w:rsidR="002174BC" w:rsidTr="002174BC">
        <w:tc>
          <w:tcPr>
            <w:tcW w:w="0" w:type="auto"/>
            <w:vAlign w:val="center"/>
            <w:hideMark/>
          </w:tcPr>
          <w:p w:rsidR="002174BC" w:rsidRDefault="002174BC">
            <w:pPr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  <w:t>Окончание:  </w:t>
            </w:r>
          </w:p>
        </w:tc>
        <w:tc>
          <w:tcPr>
            <w:tcW w:w="0" w:type="auto"/>
            <w:vAlign w:val="center"/>
            <w:hideMark/>
          </w:tcPr>
          <w:p w:rsidR="002174BC" w:rsidRDefault="002174BC">
            <w:pPr>
              <w:rPr>
                <w:rFonts w:ascii="Arial" w:hAnsi="Arial" w:cs="Arial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lang w:eastAsia="ru-RU"/>
              </w:rPr>
              <w:t>20.08.2019</w:t>
            </w:r>
          </w:p>
        </w:tc>
      </w:tr>
    </w:tbl>
    <w:p w:rsidR="002174BC" w:rsidRDefault="002174BC" w:rsidP="002174BC">
      <w:pPr>
        <w:pStyle w:val="a4"/>
        <w:shd w:val="clear" w:color="auto" w:fill="FFFFFF"/>
        <w:spacing w:before="0" w:beforeAutospacing="0" w:after="150" w:afterAutospacing="0"/>
        <w:rPr>
          <w:rStyle w:val="a5"/>
          <w:rFonts w:ascii="Arial" w:hAnsi="Arial" w:cs="Arial"/>
          <w:color w:val="333333"/>
          <w:sz w:val="18"/>
          <w:szCs w:val="18"/>
        </w:rPr>
      </w:pPr>
    </w:p>
    <w:p w:rsidR="002174BC" w:rsidRDefault="002174BC" w:rsidP="002174BC">
      <w:pPr>
        <w:pStyle w:val="a4"/>
        <w:shd w:val="clear" w:color="auto" w:fill="F5F5F5"/>
        <w:spacing w:before="0" w:beforeAutospacing="0" w:after="150" w:afterAutospacing="0"/>
        <w:rPr>
          <w:color w:val="7030A0"/>
        </w:rPr>
      </w:pPr>
      <w:r>
        <w:rPr>
          <w:rFonts w:ascii="Arial" w:hAnsi="Arial" w:cs="Arial"/>
          <w:color w:val="7030A0"/>
          <w:sz w:val="18"/>
          <w:szCs w:val="18"/>
        </w:rPr>
        <w:t>Текст НПА</w:t>
      </w:r>
    </w:p>
    <w:p w:rsidR="002174BC" w:rsidRDefault="002174BC" w:rsidP="002174BC">
      <w:pPr>
        <w:pStyle w:val="a4"/>
        <w:shd w:val="clear" w:color="auto" w:fill="F5F5F5"/>
        <w:spacing w:before="0" w:beforeAutospacing="0" w:after="150" w:afterAutospacing="0"/>
        <w:rPr>
          <w:rFonts w:ascii="Arial" w:hAnsi="Arial" w:cs="Arial"/>
          <w:color w:val="7030A0"/>
          <w:sz w:val="18"/>
          <w:szCs w:val="18"/>
        </w:rPr>
      </w:pPr>
      <w:r>
        <w:rPr>
          <w:rFonts w:ascii="Arial" w:hAnsi="Arial" w:cs="Arial"/>
          <w:color w:val="7030A0"/>
          <w:sz w:val="18"/>
          <w:szCs w:val="18"/>
        </w:rPr>
        <w:t>Уведомление о проведении публичных консультаций</w:t>
      </w:r>
    </w:p>
    <w:p w:rsidR="002174BC" w:rsidRDefault="002174BC" w:rsidP="002174BC">
      <w:pPr>
        <w:pStyle w:val="a4"/>
        <w:shd w:val="clear" w:color="auto" w:fill="F5F5F5"/>
        <w:spacing w:before="0" w:beforeAutospacing="0" w:after="15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7030A0"/>
          <w:sz w:val="18"/>
          <w:szCs w:val="18"/>
        </w:rPr>
        <w:t>Опросный лист</w:t>
      </w:r>
    </w:p>
    <w:p w:rsidR="002174BC" w:rsidRDefault="002174BC" w:rsidP="002174BC">
      <w:pPr>
        <w:pStyle w:val="a4"/>
        <w:shd w:val="clear" w:color="auto" w:fill="F5F5F5"/>
        <w:spacing w:before="0" w:beforeAutospacing="0" w:after="15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7030A0"/>
          <w:sz w:val="18"/>
          <w:szCs w:val="18"/>
        </w:rPr>
        <w:t>Пояснительная записка</w:t>
      </w:r>
    </w:p>
    <w:p w:rsidR="002174BC" w:rsidRDefault="002174BC" w:rsidP="00057D7A">
      <w:pPr>
        <w:pStyle w:val="a4"/>
        <w:shd w:val="clear" w:color="auto" w:fill="F5F5F5"/>
        <w:spacing w:before="0" w:beforeAutospacing="0" w:after="150" w:afterAutospacing="0"/>
        <w:rPr>
          <w:sz w:val="28"/>
          <w:szCs w:val="28"/>
          <w:highlight w:val="green"/>
        </w:rPr>
      </w:pPr>
      <w:r>
        <w:rPr>
          <w:rFonts w:ascii="Arial" w:hAnsi="Arial" w:cs="Arial"/>
          <w:color w:val="7030A0"/>
          <w:sz w:val="18"/>
          <w:szCs w:val="18"/>
        </w:rPr>
        <w:t>Сводный отчет об экспертизе, с расчетом расходов</w:t>
      </w:r>
    </w:p>
    <w:p w:rsidR="00661B7A" w:rsidRDefault="00661B7A" w:rsidP="002174BC">
      <w:pPr>
        <w:rPr>
          <w:rFonts w:ascii="Times New Roman" w:hAnsi="Times New Roman" w:cs="Times New Roman"/>
          <w:sz w:val="28"/>
          <w:szCs w:val="28"/>
          <w:highlight w:val="green"/>
        </w:rPr>
      </w:pPr>
    </w:p>
    <w:p w:rsidR="00661B7A" w:rsidRDefault="00661B7A" w:rsidP="002174BC">
      <w:pPr>
        <w:rPr>
          <w:rFonts w:ascii="Times New Roman" w:hAnsi="Times New Roman" w:cs="Times New Roman"/>
          <w:sz w:val="28"/>
          <w:szCs w:val="28"/>
          <w:highlight w:val="green"/>
        </w:rPr>
      </w:pPr>
    </w:p>
    <w:p w:rsidR="00E5668F" w:rsidRDefault="003A143C"/>
    <w:p w:rsidR="00954DD8" w:rsidRDefault="00954DD8"/>
    <w:p w:rsidR="00954DD8" w:rsidRDefault="00954DD8"/>
    <w:p w:rsidR="00954DD8" w:rsidRDefault="00954DD8" w:rsidP="00954DD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highlight w:val="green"/>
        </w:rPr>
        <w:t xml:space="preserve">ОБРАЗЕЦ НАПРАВЛЕНИЯ ДОКУМЕНТОВ </w:t>
      </w:r>
      <w:r w:rsidRPr="00954DD8">
        <w:rPr>
          <w:rFonts w:ascii="Times New Roman" w:hAnsi="Times New Roman" w:cs="Times New Roman"/>
          <w:sz w:val="28"/>
          <w:szCs w:val="28"/>
          <w:highlight w:val="green"/>
        </w:rPr>
        <w:t xml:space="preserve">ПО </w:t>
      </w:r>
      <w:r w:rsidRPr="00954DD8">
        <w:rPr>
          <w:rFonts w:ascii="Times New Roman" w:hAnsi="Times New Roman" w:cs="Times New Roman"/>
          <w:sz w:val="28"/>
          <w:szCs w:val="28"/>
          <w:highlight w:val="green"/>
        </w:rPr>
        <w:t>ОПОТ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DD8" w:rsidRDefault="00954DD8" w:rsidP="00954DD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54DD8" w:rsidRDefault="00954DD8" w:rsidP="00954D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Кому: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ДМКиА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16" w:history="1">
        <w:r>
          <w:rPr>
            <w:rStyle w:val="a3"/>
            <w:sz w:val="28"/>
            <w:szCs w:val="28"/>
          </w:rPr>
          <w:t>webinfo@admsurgut.ru</w:t>
        </w:r>
      </w:hyperlink>
    </w:p>
    <w:p w:rsidR="00954DD8" w:rsidRDefault="00954DD8" w:rsidP="00954DD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54DD8" w:rsidRDefault="00954DD8" w:rsidP="00954D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Тема сообщения: </w:t>
      </w:r>
      <w:r>
        <w:rPr>
          <w:rFonts w:ascii="Times New Roman" w:hAnsi="Times New Roman" w:cs="Times New Roman"/>
          <w:sz w:val="28"/>
          <w:szCs w:val="28"/>
        </w:rPr>
        <w:t xml:space="preserve">Прошу разместить документы по </w:t>
      </w:r>
      <w:r>
        <w:rPr>
          <w:rFonts w:ascii="Times New Roman" w:hAnsi="Times New Roman" w:cs="Times New Roman"/>
          <w:sz w:val="28"/>
          <w:szCs w:val="28"/>
        </w:rPr>
        <w:t>ОПОТ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4DD8" w:rsidRDefault="00954DD8" w:rsidP="00954DD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54DD8" w:rsidRDefault="00954DD8" w:rsidP="00954D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Вложения:</w:t>
      </w:r>
      <w:r>
        <w:rPr>
          <w:rFonts w:ascii="Times New Roman" w:hAnsi="Times New Roman" w:cs="Times New Roman"/>
          <w:sz w:val="28"/>
          <w:szCs w:val="28"/>
        </w:rPr>
        <w:t xml:space="preserve"> Должны быть пронумерованы в последовательности для размещения и иметь аналогичные заголовки. </w:t>
      </w:r>
    </w:p>
    <w:p w:rsidR="00954DD8" w:rsidRDefault="00954DD8" w:rsidP="00954DD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54DD8" w:rsidRDefault="00954DD8" w:rsidP="00954DD8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В образце</w:t>
      </w:r>
      <w:r>
        <w:rPr>
          <w:rFonts w:ascii="Times New Roman" w:hAnsi="Times New Roman" w:cs="Times New Roman"/>
          <w:b/>
          <w:bCs/>
          <w:color w:val="1F497D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корректируется (согласно уведомлению)</w:t>
      </w:r>
      <w:r>
        <w:rPr>
          <w:rFonts w:ascii="Times New Roman" w:hAnsi="Times New Roman" w:cs="Times New Roman"/>
          <w:sz w:val="28"/>
          <w:szCs w:val="28"/>
        </w:rPr>
        <w:t xml:space="preserve">: Дата размещения, наименование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НПА, </w:t>
      </w:r>
      <w:r>
        <w:rPr>
          <w:rFonts w:ascii="Times New Roman" w:hAnsi="Times New Roman" w:cs="Times New Roman"/>
          <w:sz w:val="28"/>
          <w:szCs w:val="28"/>
        </w:rPr>
        <w:t xml:space="preserve">данные </w:t>
      </w:r>
      <w:r>
        <w:rPr>
          <w:rFonts w:ascii="Times New Roman" w:hAnsi="Times New Roman" w:cs="Times New Roman"/>
          <w:sz w:val="28"/>
          <w:szCs w:val="28"/>
        </w:rPr>
        <w:t>исполнителя и телефон, начало и окончание публичных консультаций (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дата размещения и начало публичных консультаций должны совпадать). </w:t>
      </w:r>
      <w:r>
        <w:rPr>
          <w:rFonts w:ascii="Times New Roman" w:hAnsi="Times New Roman" w:cs="Times New Roman"/>
          <w:sz w:val="28"/>
          <w:szCs w:val="28"/>
        </w:rPr>
        <w:t>Остальное без изменений (шаблон для единообразия).</w:t>
      </w:r>
    </w:p>
    <w:p w:rsidR="00954DD8" w:rsidRDefault="00954DD8" w:rsidP="00954DD8">
      <w:pPr>
        <w:shd w:val="clear" w:color="auto" w:fill="F5F5F5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9B5E09">
        <w:rPr>
          <w:rFonts w:ascii="Times New Roman" w:hAnsi="Times New Roman" w:cs="Times New Roman"/>
          <w:sz w:val="28"/>
          <w:szCs w:val="28"/>
          <w:highlight w:val="yellow"/>
        </w:rPr>
        <w:t>Содержание сообщения</w:t>
      </w:r>
    </w:p>
    <w:p w:rsidR="00954DD8" w:rsidRDefault="00954DD8" w:rsidP="00954DD8">
      <w:pPr>
        <w:shd w:val="clear" w:color="auto" w:fill="F5F5F5"/>
        <w:spacing w:before="100" w:beforeAutospacing="1" w:after="100" w:afterAutospacing="1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«</w:t>
      </w:r>
      <w:hyperlink r:id="rId17" w:history="1">
        <w:r>
          <w:rPr>
            <w:rStyle w:val="a3"/>
            <w:color w:val="23527C"/>
            <w:sz w:val="28"/>
            <w:szCs w:val="28"/>
          </w:rPr>
          <w:t>Документы</w:t>
        </w:r>
      </w:hyperlink>
      <w:r>
        <w:rPr>
          <w:rFonts w:ascii="Times New Roman" w:hAnsi="Times New Roman" w:cs="Times New Roman"/>
          <w:color w:val="333333"/>
          <w:sz w:val="28"/>
          <w:szCs w:val="28"/>
        </w:rPr>
        <w:t>» подразделе «</w:t>
      </w:r>
      <w:hyperlink r:id="rId18" w:history="1">
        <w:r w:rsidRPr="00A97EDD">
          <w:rPr>
            <w:rStyle w:val="a3"/>
            <w:color w:val="1B467B"/>
            <w:sz w:val="28"/>
            <w:szCs w:val="28"/>
          </w:rPr>
          <w:t>Оценка регулирующего воздействия</w:t>
        </w:r>
        <w:r>
          <w:rPr>
            <w:rStyle w:val="a3"/>
            <w:color w:val="1B467B"/>
            <w:sz w:val="28"/>
            <w:szCs w:val="28"/>
          </w:rPr>
          <w:t xml:space="preserve">, </w:t>
        </w:r>
        <w:r w:rsidRPr="00A97EDD">
          <w:rPr>
            <w:rStyle w:val="a3"/>
            <w:color w:val="1B467B"/>
            <w:sz w:val="28"/>
            <w:szCs w:val="28"/>
          </w:rPr>
          <w:t xml:space="preserve"> экспертиза </w:t>
        </w:r>
        <w:r>
          <w:rPr>
            <w:rStyle w:val="a3"/>
            <w:color w:val="1B467B"/>
            <w:sz w:val="28"/>
            <w:szCs w:val="28"/>
          </w:rPr>
          <w:t xml:space="preserve">и оценка применения обязательных требований </w:t>
        </w:r>
        <w:r w:rsidRPr="00A97EDD">
          <w:rPr>
            <w:rStyle w:val="a3"/>
            <w:color w:val="1B467B"/>
            <w:sz w:val="28"/>
            <w:szCs w:val="28"/>
          </w:rPr>
          <w:t>муниципальных нормативных правовых актов (проектов)</w:t>
        </w:r>
      </w:hyperlink>
      <w:r>
        <w:rPr>
          <w:rFonts w:ascii="Times New Roman" w:hAnsi="Times New Roman" w:cs="Times New Roman"/>
          <w:color w:val="333333"/>
          <w:sz w:val="28"/>
          <w:szCs w:val="28"/>
        </w:rPr>
        <w:t xml:space="preserve">» - </w:t>
      </w:r>
      <w:hyperlink r:id="rId19" w:history="1">
        <w:r>
          <w:rPr>
            <w:rStyle w:val="a3"/>
            <w:color w:val="1B467B"/>
            <w:sz w:val="28"/>
            <w:szCs w:val="28"/>
          </w:rPr>
          <w:t>Публичные консультации</w:t>
        </w:r>
      </w:hyperlink>
      <w:r>
        <w:rPr>
          <w:rFonts w:ascii="Times New Roman" w:hAnsi="Times New Roman" w:cs="Times New Roman"/>
          <w:color w:val="333333"/>
          <w:sz w:val="28"/>
          <w:szCs w:val="28"/>
        </w:rPr>
        <w:t xml:space="preserve"> - </w:t>
      </w:r>
      <w:hyperlink r:id="rId20" w:history="1">
        <w:r>
          <w:rPr>
            <w:rStyle w:val="a3"/>
            <w:color w:val="1B467B"/>
            <w:sz w:val="28"/>
            <w:szCs w:val="28"/>
          </w:rPr>
          <w:t xml:space="preserve">Перечень действующих муниципальных НПА для проведения </w:t>
        </w:r>
        <w:r>
          <w:rPr>
            <w:rStyle w:val="a3"/>
            <w:color w:val="1B467B"/>
            <w:sz w:val="28"/>
            <w:szCs w:val="28"/>
          </w:rPr>
          <w:t>ОПОТ</w:t>
        </w:r>
      </w:hyperlink>
    </w:p>
    <w:p w:rsidR="00954DD8" w:rsidRDefault="00954DD8" w:rsidP="00954DD8">
      <w:pPr>
        <w:pStyle w:val="1"/>
        <w:spacing w:before="300" w:beforeAutospacing="0" w:after="150" w:afterAutospacing="0"/>
        <w:rPr>
          <w:rFonts w:eastAsia="Times New Roman"/>
          <w:b w:val="0"/>
          <w:bCs w:val="0"/>
          <w:color w:val="333333"/>
          <w:sz w:val="28"/>
          <w:szCs w:val="28"/>
        </w:rPr>
      </w:pPr>
      <w:r>
        <w:rPr>
          <w:rFonts w:eastAsia="Times New Roman"/>
          <w:b w:val="0"/>
          <w:bCs w:val="0"/>
          <w:color w:val="333333"/>
          <w:sz w:val="28"/>
          <w:szCs w:val="28"/>
        </w:rPr>
        <w:t xml:space="preserve">Прошу разместить документы по </w:t>
      </w:r>
      <w:r>
        <w:rPr>
          <w:rFonts w:eastAsia="Times New Roman"/>
          <w:b w:val="0"/>
          <w:bCs w:val="0"/>
          <w:color w:val="333333"/>
          <w:sz w:val="28"/>
          <w:szCs w:val="28"/>
        </w:rPr>
        <w:t>ОПОТ (ОФВ)</w:t>
      </w:r>
      <w:r>
        <w:rPr>
          <w:rFonts w:eastAsia="Times New Roman"/>
          <w:b w:val="0"/>
          <w:bCs w:val="0"/>
          <w:color w:val="333333"/>
          <w:sz w:val="28"/>
          <w:szCs w:val="28"/>
        </w:rPr>
        <w:t xml:space="preserve"> от </w:t>
      </w:r>
      <w:r>
        <w:rPr>
          <w:rFonts w:eastAsia="Times New Roman"/>
          <w:b w:val="0"/>
          <w:bCs w:val="0"/>
          <w:i/>
          <w:iCs/>
          <w:color w:val="FF0000"/>
          <w:sz w:val="28"/>
          <w:szCs w:val="28"/>
          <w:u w:val="single"/>
        </w:rPr>
        <w:t>(указать дату</w:t>
      </w:r>
      <w:r>
        <w:rPr>
          <w:rFonts w:eastAsia="Times New Roman"/>
          <w:b w:val="0"/>
          <w:bCs w:val="0"/>
          <w:i/>
          <w:iCs/>
          <w:color w:val="333333"/>
          <w:sz w:val="28"/>
          <w:szCs w:val="28"/>
          <w:u w:val="single"/>
        </w:rPr>
        <w:t xml:space="preserve">) </w:t>
      </w:r>
      <w:r>
        <w:rPr>
          <w:rFonts w:eastAsia="Times New Roman"/>
          <w:b w:val="0"/>
          <w:bCs w:val="0"/>
          <w:color w:val="333333"/>
          <w:sz w:val="28"/>
          <w:szCs w:val="28"/>
        </w:rPr>
        <w:t>с едиными заголовками, в указанной последовательности.</w:t>
      </w:r>
    </w:p>
    <w:p w:rsidR="00954DD8" w:rsidRDefault="00954DD8" w:rsidP="00954DD8">
      <w:pPr>
        <w:pStyle w:val="1"/>
        <w:spacing w:before="300" w:beforeAutospacing="0" w:after="150" w:afterAutospacing="0"/>
        <w:rPr>
          <w:rFonts w:ascii="inherit" w:eastAsia="Times New Roman" w:hAnsi="inherit"/>
          <w:b w:val="0"/>
          <w:bCs w:val="0"/>
          <w:color w:val="333333"/>
          <w:sz w:val="40"/>
          <w:szCs w:val="40"/>
        </w:rPr>
      </w:pPr>
      <w:r w:rsidRPr="00661B7A">
        <w:rPr>
          <w:rFonts w:ascii="inherit" w:eastAsia="Times New Roman" w:hAnsi="inherit"/>
          <w:b w:val="0"/>
          <w:bCs w:val="0"/>
          <w:color w:val="333333"/>
          <w:sz w:val="40"/>
          <w:szCs w:val="40"/>
        </w:rPr>
        <w:t xml:space="preserve">Перечень действующих муниципальных НПА для проведения </w:t>
      </w:r>
      <w:r>
        <w:rPr>
          <w:rFonts w:ascii="inherit" w:eastAsia="Times New Roman" w:hAnsi="inherit"/>
          <w:b w:val="0"/>
          <w:bCs w:val="0"/>
          <w:color w:val="333333"/>
          <w:sz w:val="40"/>
          <w:szCs w:val="40"/>
        </w:rPr>
        <w:t>ОПОТ</w:t>
      </w:r>
    </w:p>
    <w:p w:rsidR="003A143C" w:rsidRPr="00954DD8" w:rsidRDefault="003A143C" w:rsidP="003A143C">
      <w:pPr>
        <w:rPr>
          <w:rFonts w:ascii="Arial" w:hAnsi="Arial" w:cs="Arial"/>
          <w:color w:val="FF0000"/>
        </w:rPr>
      </w:pPr>
      <w:hyperlink r:id="rId21" w:history="1">
        <w:r w:rsidRPr="00954DD8">
          <w:rPr>
            <w:rStyle w:val="a3"/>
            <w:rFonts w:ascii="Arial" w:hAnsi="Arial" w:cs="Arial"/>
            <w:color w:val="FF0000"/>
            <w:sz w:val="21"/>
            <w:szCs w:val="21"/>
          </w:rPr>
          <w:t>06 Февраля 2023</w:t>
        </w:r>
      </w:hyperlink>
    </w:p>
    <w:p w:rsidR="00954DD8" w:rsidRDefault="00954DD8" w:rsidP="00954DD8">
      <w:pPr>
        <w:jc w:val="center"/>
        <w:rPr>
          <w:rFonts w:ascii="Arial" w:eastAsia="Times New Roman" w:hAnsi="Arial" w:cs="Arial"/>
          <w:color w:val="808080"/>
          <w:sz w:val="18"/>
          <w:szCs w:val="18"/>
        </w:rPr>
      </w:pPr>
      <w:r>
        <w:rPr>
          <w:rFonts w:ascii="Arial" w:eastAsia="Times New Roman" w:hAnsi="Arial" w:cs="Arial"/>
          <w:color w:val="808080"/>
          <w:sz w:val="18"/>
          <w:szCs w:val="18"/>
        </w:rPr>
        <w:pict>
          <v:rect id="_x0000_i1026" style="width:467.75pt;height:.75pt" o:hralign="center" o:hrstd="t" o:hr="t" fillcolor="#a0a0a0" stroked="f"/>
        </w:pict>
      </w:r>
    </w:p>
    <w:p w:rsidR="003A143C" w:rsidRPr="00954DD8" w:rsidRDefault="00954DD8" w:rsidP="003A143C">
      <w:pPr>
        <w:pStyle w:val="a4"/>
        <w:shd w:val="clear" w:color="auto" w:fill="FFFFFF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Наименование НПА:  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Arial" w:hAnsi="Arial" w:cs="Arial"/>
          <w:color w:val="333333"/>
          <w:sz w:val="18"/>
          <w:szCs w:val="18"/>
        </w:rPr>
        <w:br/>
      </w:r>
      <w:r w:rsidR="003A143C" w:rsidRPr="00954DD8">
        <w:rPr>
          <w:rFonts w:ascii="Arial" w:hAnsi="Arial" w:cs="Arial"/>
          <w:color w:val="FF0000"/>
          <w:sz w:val="18"/>
          <w:szCs w:val="18"/>
        </w:rPr>
        <w:t>Постановление Администрации города от 20.10.2020  № 7363 «Об утверждении порядка демонтажа самовольно (незаконно) установленных некапитальных строений, сооружений на территории города Сургута»</w:t>
      </w:r>
    </w:p>
    <w:p w:rsidR="003A143C" w:rsidRDefault="00954DD8" w:rsidP="003A143C">
      <w:pPr>
        <w:spacing w:after="150"/>
        <w:rPr>
          <w:rFonts w:ascii="Arial" w:hAnsi="Arial" w:cs="Arial"/>
          <w:color w:val="FF0000"/>
          <w:sz w:val="18"/>
          <w:szCs w:val="18"/>
          <w:lang w:eastAsia="ru-RU"/>
        </w:rPr>
      </w:pPr>
      <w:r>
        <w:rPr>
          <w:rFonts w:ascii="Arial" w:hAnsi="Arial" w:cs="Arial"/>
          <w:b/>
          <w:bCs/>
          <w:color w:val="333333"/>
          <w:sz w:val="18"/>
          <w:szCs w:val="18"/>
          <w:lang w:eastAsia="ru-RU"/>
        </w:rPr>
        <w:t>Исполнитель: </w:t>
      </w:r>
      <w:r>
        <w:rPr>
          <w:rFonts w:ascii="Arial" w:hAnsi="Arial" w:cs="Arial"/>
          <w:color w:val="333333"/>
          <w:sz w:val="18"/>
          <w:szCs w:val="18"/>
          <w:lang w:eastAsia="ru-RU"/>
        </w:rPr>
        <w:br/>
      </w:r>
      <w:r w:rsidR="003A143C" w:rsidRPr="003A143C">
        <w:rPr>
          <w:rFonts w:ascii="Arial" w:hAnsi="Arial" w:cs="Arial"/>
          <w:color w:val="FF0000"/>
          <w:sz w:val="18"/>
          <w:szCs w:val="18"/>
          <w:lang w:eastAsia="ru-RU"/>
        </w:rPr>
        <w:t>Ниталиев Алексей Жимагулович</w:t>
      </w:r>
      <w:r w:rsidR="003A143C" w:rsidRPr="003A143C">
        <w:rPr>
          <w:rFonts w:ascii="Arial" w:hAnsi="Arial" w:cs="Arial"/>
          <w:color w:val="FF0000"/>
          <w:sz w:val="18"/>
          <w:szCs w:val="18"/>
          <w:lang w:eastAsia="ru-RU"/>
        </w:rPr>
        <w:br/>
        <w:t>(3462) 52-80-59</w:t>
      </w:r>
    </w:p>
    <w:p w:rsidR="003A143C" w:rsidRDefault="003A143C" w:rsidP="00082AEC">
      <w:pPr>
        <w:rPr>
          <w:rFonts w:ascii="Arial" w:hAnsi="Arial" w:cs="Arial"/>
          <w:b/>
          <w:bCs/>
          <w:color w:val="333333"/>
          <w:sz w:val="18"/>
          <w:szCs w:val="18"/>
          <w:lang w:eastAsia="ru-RU"/>
        </w:rPr>
      </w:pPr>
      <w:r>
        <w:rPr>
          <w:rFonts w:ascii="Arial" w:hAnsi="Arial" w:cs="Arial"/>
          <w:b/>
          <w:bCs/>
          <w:color w:val="333333"/>
          <w:sz w:val="18"/>
          <w:szCs w:val="18"/>
          <w:lang w:eastAsia="ru-RU"/>
        </w:rPr>
        <w:t>Публичные консультации:</w:t>
      </w:r>
    </w:p>
    <w:p w:rsidR="003A143C" w:rsidRDefault="003A143C" w:rsidP="003A143C">
      <w:pPr>
        <w:rPr>
          <w:rFonts w:ascii="Arial" w:hAnsi="Arial" w:cs="Arial"/>
          <w:color w:val="333333"/>
          <w:sz w:val="18"/>
          <w:szCs w:val="18"/>
          <w:lang w:eastAsia="ru-RU"/>
        </w:rPr>
      </w:pPr>
      <w:r>
        <w:rPr>
          <w:rFonts w:ascii="Arial" w:hAnsi="Arial" w:cs="Arial"/>
          <w:color w:val="333333"/>
          <w:sz w:val="18"/>
          <w:szCs w:val="18"/>
        </w:rPr>
        <w:t xml:space="preserve">Период проведения публичных консультаций - </w:t>
      </w:r>
      <w:r>
        <w:rPr>
          <w:rFonts w:ascii="Arial" w:hAnsi="Arial" w:cs="Arial"/>
          <w:b/>
          <w:bCs/>
          <w:color w:val="333333"/>
          <w:sz w:val="18"/>
          <w:szCs w:val="18"/>
        </w:rPr>
        <w:t>10 рабочих дней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"/>
        <w:gridCol w:w="901"/>
      </w:tblGrid>
      <w:tr w:rsidR="00954DD8" w:rsidTr="00082AEC">
        <w:tc>
          <w:tcPr>
            <w:tcW w:w="0" w:type="auto"/>
            <w:vAlign w:val="center"/>
            <w:hideMark/>
          </w:tcPr>
          <w:p w:rsidR="00954DD8" w:rsidRDefault="00954DD8" w:rsidP="00082AEC">
            <w:pPr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  <w:t>Начало:    </w:t>
            </w:r>
          </w:p>
        </w:tc>
        <w:tc>
          <w:tcPr>
            <w:tcW w:w="0" w:type="auto"/>
            <w:vAlign w:val="center"/>
            <w:hideMark/>
          </w:tcPr>
          <w:p w:rsidR="00954DD8" w:rsidRDefault="00954DD8" w:rsidP="003A143C">
            <w:pPr>
              <w:rPr>
                <w:rFonts w:ascii="Arial" w:hAnsi="Arial" w:cs="Arial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lang w:eastAsia="ru-RU"/>
              </w:rPr>
              <w:t>06.0</w:t>
            </w:r>
            <w:r w:rsidR="003A143C">
              <w:rPr>
                <w:rFonts w:ascii="Arial" w:hAnsi="Arial" w:cs="Arial"/>
                <w:color w:val="FF0000"/>
                <w:sz w:val="18"/>
                <w:szCs w:val="18"/>
                <w:lang w:eastAsia="ru-RU"/>
              </w:rPr>
              <w:t>2</w:t>
            </w:r>
            <w:r>
              <w:rPr>
                <w:rFonts w:ascii="Arial" w:hAnsi="Arial" w:cs="Arial"/>
                <w:color w:val="FF0000"/>
                <w:sz w:val="18"/>
                <w:szCs w:val="18"/>
                <w:lang w:eastAsia="ru-RU"/>
              </w:rPr>
              <w:t>.20</w:t>
            </w:r>
            <w:r w:rsidR="003A143C">
              <w:rPr>
                <w:rFonts w:ascii="Arial" w:hAnsi="Arial" w:cs="Arial"/>
                <w:color w:val="FF0000"/>
                <w:sz w:val="18"/>
                <w:szCs w:val="18"/>
                <w:lang w:eastAsia="ru-RU"/>
              </w:rPr>
              <w:t>23</w:t>
            </w:r>
          </w:p>
        </w:tc>
      </w:tr>
      <w:tr w:rsidR="00954DD8" w:rsidTr="00082AEC">
        <w:tc>
          <w:tcPr>
            <w:tcW w:w="0" w:type="auto"/>
            <w:vAlign w:val="center"/>
            <w:hideMark/>
          </w:tcPr>
          <w:p w:rsidR="00954DD8" w:rsidRDefault="00954DD8" w:rsidP="00082AEC">
            <w:pPr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  <w:t>Окончание:  </w:t>
            </w:r>
          </w:p>
        </w:tc>
        <w:tc>
          <w:tcPr>
            <w:tcW w:w="0" w:type="auto"/>
            <w:vAlign w:val="center"/>
            <w:hideMark/>
          </w:tcPr>
          <w:p w:rsidR="00954DD8" w:rsidRDefault="003A143C" w:rsidP="003A143C">
            <w:pPr>
              <w:rPr>
                <w:rFonts w:ascii="Arial" w:hAnsi="Arial" w:cs="Arial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lang w:eastAsia="ru-RU"/>
              </w:rPr>
              <w:t>17</w:t>
            </w:r>
            <w:r w:rsidR="00954DD8">
              <w:rPr>
                <w:rFonts w:ascii="Arial" w:hAnsi="Arial" w:cs="Arial"/>
                <w:color w:val="FF0000"/>
                <w:sz w:val="18"/>
                <w:szCs w:val="18"/>
                <w:lang w:eastAsia="ru-RU"/>
              </w:rPr>
              <w:t>.0</w:t>
            </w:r>
            <w:r>
              <w:rPr>
                <w:rFonts w:ascii="Arial" w:hAnsi="Arial" w:cs="Arial"/>
                <w:color w:val="FF0000"/>
                <w:sz w:val="18"/>
                <w:szCs w:val="18"/>
                <w:lang w:eastAsia="ru-RU"/>
              </w:rPr>
              <w:t>2</w:t>
            </w:r>
            <w:r w:rsidR="00954DD8">
              <w:rPr>
                <w:rFonts w:ascii="Arial" w:hAnsi="Arial" w:cs="Arial"/>
                <w:color w:val="FF0000"/>
                <w:sz w:val="18"/>
                <w:szCs w:val="18"/>
                <w:lang w:eastAsia="ru-RU"/>
              </w:rPr>
              <w:t>.20</w:t>
            </w:r>
            <w:r>
              <w:rPr>
                <w:rFonts w:ascii="Arial" w:hAnsi="Arial" w:cs="Arial"/>
                <w:color w:val="FF0000"/>
                <w:sz w:val="18"/>
                <w:szCs w:val="18"/>
                <w:lang w:eastAsia="ru-RU"/>
              </w:rPr>
              <w:t>23</w:t>
            </w:r>
          </w:p>
        </w:tc>
      </w:tr>
    </w:tbl>
    <w:p w:rsidR="00954DD8" w:rsidRDefault="00954DD8" w:rsidP="00954DD8">
      <w:pPr>
        <w:pStyle w:val="a4"/>
        <w:shd w:val="clear" w:color="auto" w:fill="FFFFFF"/>
        <w:spacing w:before="0" w:beforeAutospacing="0" w:after="150" w:afterAutospacing="0"/>
        <w:rPr>
          <w:rStyle w:val="a5"/>
          <w:rFonts w:ascii="Arial" w:hAnsi="Arial" w:cs="Arial"/>
          <w:color w:val="333333"/>
          <w:sz w:val="18"/>
          <w:szCs w:val="18"/>
        </w:rPr>
      </w:pPr>
    </w:p>
    <w:p w:rsidR="00954DD8" w:rsidRDefault="00954DD8" w:rsidP="00954DD8">
      <w:pPr>
        <w:pStyle w:val="a4"/>
        <w:shd w:val="clear" w:color="auto" w:fill="F5F5F5"/>
        <w:spacing w:before="0" w:beforeAutospacing="0" w:after="150" w:afterAutospacing="0"/>
        <w:rPr>
          <w:color w:val="7030A0"/>
        </w:rPr>
      </w:pPr>
      <w:r>
        <w:rPr>
          <w:rFonts w:ascii="Arial" w:hAnsi="Arial" w:cs="Arial"/>
          <w:color w:val="7030A0"/>
          <w:sz w:val="18"/>
          <w:szCs w:val="18"/>
        </w:rPr>
        <w:t>Текст НПА</w:t>
      </w:r>
    </w:p>
    <w:p w:rsidR="00954DD8" w:rsidRDefault="00954DD8" w:rsidP="00954DD8">
      <w:pPr>
        <w:pStyle w:val="a4"/>
        <w:shd w:val="clear" w:color="auto" w:fill="F5F5F5"/>
        <w:spacing w:before="0" w:beforeAutospacing="0" w:after="150" w:afterAutospacing="0"/>
        <w:rPr>
          <w:rFonts w:ascii="Arial" w:hAnsi="Arial" w:cs="Arial"/>
          <w:color w:val="7030A0"/>
          <w:sz w:val="18"/>
          <w:szCs w:val="18"/>
        </w:rPr>
      </w:pPr>
      <w:r>
        <w:rPr>
          <w:rFonts w:ascii="Arial" w:hAnsi="Arial" w:cs="Arial"/>
          <w:color w:val="7030A0"/>
          <w:sz w:val="18"/>
          <w:szCs w:val="18"/>
        </w:rPr>
        <w:t>Уведомление о проведении публичных консультаций</w:t>
      </w:r>
    </w:p>
    <w:p w:rsidR="00954DD8" w:rsidRDefault="00954DD8" w:rsidP="00954DD8">
      <w:pPr>
        <w:pStyle w:val="a4"/>
        <w:shd w:val="clear" w:color="auto" w:fill="F5F5F5"/>
        <w:spacing w:before="0" w:beforeAutospacing="0" w:after="15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7030A0"/>
          <w:sz w:val="18"/>
          <w:szCs w:val="18"/>
        </w:rPr>
        <w:t>Опросный лист</w:t>
      </w:r>
    </w:p>
    <w:p w:rsidR="00954DD8" w:rsidRDefault="00954DD8" w:rsidP="00954DD8">
      <w:pPr>
        <w:pStyle w:val="a4"/>
        <w:shd w:val="clear" w:color="auto" w:fill="F5F5F5"/>
        <w:spacing w:before="0" w:beforeAutospacing="0" w:after="15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7030A0"/>
          <w:sz w:val="18"/>
          <w:szCs w:val="18"/>
        </w:rPr>
        <w:t>Пояснительная записка</w:t>
      </w:r>
    </w:p>
    <w:p w:rsidR="00954DD8" w:rsidRPr="00954DD8" w:rsidRDefault="00954DD8" w:rsidP="003A143C">
      <w:pPr>
        <w:pStyle w:val="a4"/>
        <w:shd w:val="clear" w:color="auto" w:fill="F5F5F5"/>
        <w:spacing w:before="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7030A0"/>
          <w:sz w:val="18"/>
          <w:szCs w:val="18"/>
        </w:rPr>
        <w:t xml:space="preserve">Сводный отчет об </w:t>
      </w:r>
      <w:r>
        <w:rPr>
          <w:rFonts w:ascii="Arial" w:hAnsi="Arial" w:cs="Arial"/>
          <w:color w:val="7030A0"/>
          <w:sz w:val="18"/>
          <w:szCs w:val="18"/>
        </w:rPr>
        <w:t>ОФВ</w:t>
      </w:r>
      <w:r>
        <w:rPr>
          <w:rFonts w:ascii="Arial" w:hAnsi="Arial" w:cs="Arial"/>
          <w:color w:val="7030A0"/>
          <w:sz w:val="18"/>
          <w:szCs w:val="18"/>
        </w:rPr>
        <w:t>, с расчетом расходов</w:t>
      </w:r>
      <w:bookmarkStart w:id="0" w:name="_GoBack"/>
      <w:bookmarkEnd w:id="0"/>
      <w:r w:rsidRPr="00954DD8">
        <w:rPr>
          <w:rFonts w:ascii="Arial" w:hAnsi="Arial" w:cs="Arial"/>
          <w:color w:val="000000"/>
          <w:sz w:val="18"/>
          <w:szCs w:val="18"/>
        </w:rPr>
        <w:br/>
      </w:r>
    </w:p>
    <w:sectPr w:rsidR="00954DD8" w:rsidRPr="00954DD8" w:rsidSect="00A97ED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charset w:val="00"/>
    <w:family w:val="auto"/>
    <w:pitch w:val="default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2765D"/>
    <w:multiLevelType w:val="multilevel"/>
    <w:tmpl w:val="3A123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E55741"/>
    <w:multiLevelType w:val="multilevel"/>
    <w:tmpl w:val="5BEA8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49A"/>
    <w:rsid w:val="00057D7A"/>
    <w:rsid w:val="00075A57"/>
    <w:rsid w:val="000D0DDF"/>
    <w:rsid w:val="002174BC"/>
    <w:rsid w:val="002E00C1"/>
    <w:rsid w:val="003A143C"/>
    <w:rsid w:val="00545CF8"/>
    <w:rsid w:val="0062249A"/>
    <w:rsid w:val="00661B7A"/>
    <w:rsid w:val="00954DD8"/>
    <w:rsid w:val="009B5E09"/>
    <w:rsid w:val="00A30048"/>
    <w:rsid w:val="00A9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6C5F9B3"/>
  <w15:chartTrackingRefBased/>
  <w15:docId w15:val="{7F4660C5-2EE3-4FDC-B431-DAF8C508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0C1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2174BC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74B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2174BC"/>
    <w:rPr>
      <w:color w:val="0563C1"/>
      <w:u w:val="single"/>
    </w:rPr>
  </w:style>
  <w:style w:type="paragraph" w:styleId="a4">
    <w:name w:val="Normal (Web)"/>
    <w:basedOn w:val="a"/>
    <w:uiPriority w:val="99"/>
    <w:unhideWhenUsed/>
    <w:rsid w:val="002174B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174BC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2174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7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8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13917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60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3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59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0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7786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139">
          <w:marLeft w:val="0"/>
          <w:marRight w:val="0"/>
          <w:marTop w:val="0"/>
          <w:marBottom w:val="30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44180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73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047952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2152">
          <w:marLeft w:val="0"/>
          <w:marRight w:val="0"/>
          <w:marTop w:val="0"/>
          <w:marBottom w:val="30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97856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surgut.ru/rubric/21305/Publichnye-konsultacii" TargetMode="External"/><Relationship Id="rId13" Type="http://schemas.openxmlformats.org/officeDocument/2006/relationships/hyperlink" Target="https://admsurgut.ru/rubric/21294/Ocenka-reguliruyuschego-vozdeystviya-i-ekspertiza-municipalnyh-normativnyh-pravovyh-aktov-proektov" TargetMode="External"/><Relationship Id="rId18" Type="http://schemas.openxmlformats.org/officeDocument/2006/relationships/hyperlink" Target="https://admsurgut.ru/rubric/21294/Ocenka-reguliruyuschego-vozdeystviya-i-ekspertiza-municipalnyh-normativnyh-pravovyh-aktov-proektov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dmsurgut.ru/article/22057/172246/Postanovlenie-Administracii-goroda-ot-20102020---7363-Ob-utverzhdenii-poryadka-demontazha-samovolno-nezakonno-ustanovlennyh-nekapitalnyh-stroeniy-sooruzheniy-na-territorii-goroda-Surguta" TargetMode="External"/><Relationship Id="rId7" Type="http://schemas.openxmlformats.org/officeDocument/2006/relationships/hyperlink" Target="https://admsurgut.ru/rubric/21294/Ocenka-reguliruyuschego-vozdeystviya-i-ekspertiza-municipalnyh-normativnyh-pravovyh-aktov-proektov" TargetMode="External"/><Relationship Id="rId12" Type="http://schemas.openxmlformats.org/officeDocument/2006/relationships/hyperlink" Target="http://admsurgut.ru/rubric/62/Dokumenty" TargetMode="External"/><Relationship Id="rId17" Type="http://schemas.openxmlformats.org/officeDocument/2006/relationships/hyperlink" Target="http://admsurgut.ru/rubric/62/Dokumenty" TargetMode="External"/><Relationship Id="rId2" Type="http://schemas.openxmlformats.org/officeDocument/2006/relationships/styles" Target="styles.xml"/><Relationship Id="rId16" Type="http://schemas.openxmlformats.org/officeDocument/2006/relationships/hyperlink" Target="mailto:webinfo@admsurgut.ru" TargetMode="External"/><Relationship Id="rId20" Type="http://schemas.openxmlformats.org/officeDocument/2006/relationships/hyperlink" Target="http://admsurgut.ru/rubric/21306/Perechen-deystvuyuschih-municipalnyh-NPA-dlya-provedeniya-ekspertiz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dmsurgut.ru/rubric/62/Dokumenty" TargetMode="External"/><Relationship Id="rId11" Type="http://schemas.openxmlformats.org/officeDocument/2006/relationships/hyperlink" Target="mailto:webinfo@admsurgut.ru" TargetMode="External"/><Relationship Id="rId5" Type="http://schemas.openxmlformats.org/officeDocument/2006/relationships/hyperlink" Target="mailto:webinfo@admsurgut.ru" TargetMode="External"/><Relationship Id="rId15" Type="http://schemas.openxmlformats.org/officeDocument/2006/relationships/hyperlink" Target="http://admsurgut.ru/rubric/21306/Perechen-deystvuyuschih-municipalnyh-NPA-dlya-provedeniya-ekspertizy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admsurgut.ru/article/21312/133051/Proekt-postanovleniya-Administracii-goroda-Ob-utverzhdenii-poryadka-proverki-dostatochnosti-nadezhnosti-i-likvidnosti-obespecheniya-predostavlyaemogo-pri-predostavlenii-municipalnoy-garantii-a-takzhe-kontrolya-za-dostatochnostyu-nadezhnostyu-i-likvid" TargetMode="External"/><Relationship Id="rId19" Type="http://schemas.openxmlformats.org/officeDocument/2006/relationships/hyperlink" Target="http://admsurgut.ru/rubric/21305/Publichnye-konsultaci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msurgut.ru/rubric/21312/Proekty-municipalnyh-NPA-dlya-provedeniya-ORV" TargetMode="External"/><Relationship Id="rId14" Type="http://schemas.openxmlformats.org/officeDocument/2006/relationships/hyperlink" Target="http://admsurgut.ru/rubric/21305/Publichnye-konsultaci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Ворошилова Юлия Павловна</dc:creator>
  <cp:keywords/>
  <dc:description/>
  <cp:lastModifiedBy>Ворошилова Юлия Павловна</cp:lastModifiedBy>
  <cp:revision>8</cp:revision>
  <dcterms:created xsi:type="dcterms:W3CDTF">2021-02-04T07:39:00Z</dcterms:created>
  <dcterms:modified xsi:type="dcterms:W3CDTF">2024-08-29T10:07:00Z</dcterms:modified>
</cp:coreProperties>
</file>