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047" w:rsidRPr="00094D45" w:rsidRDefault="007F0DA3" w:rsidP="00A92047">
      <w:pPr>
        <w:ind w:left="5812"/>
      </w:pPr>
      <w:r w:rsidRPr="00094D45">
        <w:t>Проект (редакция от 24</w:t>
      </w:r>
      <w:r w:rsidR="00802C5B" w:rsidRPr="00094D45">
        <w:t>.0</w:t>
      </w:r>
      <w:r w:rsidR="00706928" w:rsidRPr="00094D45">
        <w:t>6</w:t>
      </w:r>
      <w:r w:rsidR="00802C5B" w:rsidRPr="00094D45">
        <w:t>.2024)</w:t>
      </w:r>
      <w:r w:rsidR="00A92047" w:rsidRPr="00094D45">
        <w:t xml:space="preserve"> </w:t>
      </w:r>
    </w:p>
    <w:p w:rsidR="00A92047" w:rsidRPr="00094D45" w:rsidRDefault="00A92047" w:rsidP="00A92047">
      <w:pPr>
        <w:ind w:left="5812"/>
      </w:pPr>
      <w:r w:rsidRPr="00094D45">
        <w:t>подготовлен департаментом</w:t>
      </w:r>
    </w:p>
    <w:p w:rsidR="00A92047" w:rsidRPr="00094D45" w:rsidRDefault="00A92047" w:rsidP="00A92047">
      <w:pPr>
        <w:pStyle w:val="20"/>
        <w:spacing w:after="0" w:line="240" w:lineRule="auto"/>
        <w:ind w:left="5812"/>
      </w:pPr>
      <w:r w:rsidRPr="00094D45">
        <w:t>архитектуры и градостроительства</w:t>
      </w:r>
    </w:p>
    <w:p w:rsidR="00A92047" w:rsidRPr="00094D45" w:rsidRDefault="00A92047" w:rsidP="00A92047">
      <w:pPr>
        <w:pStyle w:val="20"/>
        <w:spacing w:after="0" w:line="240" w:lineRule="auto"/>
        <w:ind w:left="5812"/>
      </w:pPr>
    </w:p>
    <w:p w:rsidR="00DA402F" w:rsidRPr="00094D45" w:rsidRDefault="00DA402F" w:rsidP="00DA402F">
      <w:pPr>
        <w:ind w:right="-1"/>
        <w:jc w:val="center"/>
        <w:rPr>
          <w:bCs/>
          <w:sz w:val="28"/>
        </w:rPr>
      </w:pPr>
    </w:p>
    <w:p w:rsidR="00DA402F" w:rsidRPr="00094D45" w:rsidRDefault="00DA402F" w:rsidP="00DA402F">
      <w:pPr>
        <w:ind w:right="-1"/>
        <w:jc w:val="center"/>
        <w:rPr>
          <w:bCs/>
          <w:sz w:val="28"/>
        </w:rPr>
      </w:pPr>
      <w:r w:rsidRPr="00094D45">
        <w:rPr>
          <w:bCs/>
          <w:sz w:val="28"/>
        </w:rPr>
        <w:t>МУНИЦИПАЛЬНОЕ ОБРАЗОВАНИЕ</w:t>
      </w:r>
    </w:p>
    <w:p w:rsidR="00DA402F" w:rsidRPr="00094D45" w:rsidRDefault="00DA402F" w:rsidP="00DA402F">
      <w:pPr>
        <w:ind w:right="-1"/>
        <w:jc w:val="center"/>
        <w:rPr>
          <w:bCs/>
          <w:sz w:val="28"/>
        </w:rPr>
      </w:pPr>
      <w:r w:rsidRPr="00094D45">
        <w:rPr>
          <w:bCs/>
          <w:sz w:val="28"/>
        </w:rPr>
        <w:t>ГОРОДСКОЙ ОКРУГ СУРГУТ</w:t>
      </w:r>
    </w:p>
    <w:p w:rsidR="00DA402F" w:rsidRPr="00094D45" w:rsidRDefault="00DA402F" w:rsidP="00DA402F">
      <w:pPr>
        <w:ind w:right="-1"/>
        <w:jc w:val="center"/>
        <w:rPr>
          <w:bCs/>
          <w:sz w:val="28"/>
        </w:rPr>
      </w:pPr>
      <w:r w:rsidRPr="00094D45">
        <w:rPr>
          <w:bCs/>
          <w:sz w:val="28"/>
        </w:rPr>
        <w:t>ХАНТЫ-МАНСИЙСКОГО АВТОНОМНОГО ОКРУГА – ЮГРЫ</w:t>
      </w:r>
    </w:p>
    <w:p w:rsidR="00DA402F" w:rsidRPr="00094D45" w:rsidRDefault="00DA402F" w:rsidP="00DA402F">
      <w:pPr>
        <w:ind w:right="-1"/>
        <w:jc w:val="center"/>
        <w:rPr>
          <w:bCs/>
          <w:sz w:val="28"/>
        </w:rPr>
      </w:pPr>
    </w:p>
    <w:p w:rsidR="00DA402F" w:rsidRPr="00094D45" w:rsidRDefault="00DA402F" w:rsidP="00DA402F">
      <w:pPr>
        <w:ind w:right="-365"/>
        <w:jc w:val="center"/>
        <w:rPr>
          <w:bCs/>
          <w:sz w:val="28"/>
        </w:rPr>
      </w:pPr>
      <w:r w:rsidRPr="00094D45">
        <w:rPr>
          <w:bCs/>
          <w:sz w:val="28"/>
        </w:rPr>
        <w:t>АДМИНИСТРАЦИЯ ГОРОДА</w:t>
      </w:r>
    </w:p>
    <w:p w:rsidR="00DA402F" w:rsidRPr="00094D45" w:rsidRDefault="00DA402F" w:rsidP="00DA402F">
      <w:pPr>
        <w:jc w:val="center"/>
        <w:rPr>
          <w:sz w:val="28"/>
          <w:szCs w:val="28"/>
        </w:rPr>
      </w:pPr>
    </w:p>
    <w:p w:rsidR="00DA402F" w:rsidRPr="00094D45" w:rsidRDefault="00DA402F" w:rsidP="00DA402F">
      <w:pPr>
        <w:jc w:val="center"/>
        <w:rPr>
          <w:sz w:val="28"/>
          <w:szCs w:val="28"/>
        </w:rPr>
      </w:pPr>
      <w:r w:rsidRPr="00094D45">
        <w:rPr>
          <w:sz w:val="28"/>
          <w:szCs w:val="28"/>
        </w:rPr>
        <w:t>ПОСТАНОВЛЕНИЕ</w:t>
      </w:r>
    </w:p>
    <w:p w:rsidR="00DA402F" w:rsidRPr="00094D45" w:rsidRDefault="00DA402F" w:rsidP="00DA402F">
      <w:pPr>
        <w:jc w:val="center"/>
        <w:rPr>
          <w:sz w:val="28"/>
          <w:szCs w:val="28"/>
        </w:rPr>
      </w:pPr>
    </w:p>
    <w:p w:rsidR="00DA402F" w:rsidRPr="00094D45" w:rsidRDefault="00DA402F" w:rsidP="00DA402F">
      <w:pPr>
        <w:jc w:val="center"/>
        <w:rPr>
          <w:sz w:val="26"/>
          <w:szCs w:val="26"/>
        </w:rPr>
      </w:pPr>
    </w:p>
    <w:p w:rsidR="00190F61" w:rsidRPr="00094D45" w:rsidRDefault="00190F61" w:rsidP="00190F61">
      <w:pPr>
        <w:pStyle w:val="af6"/>
        <w:jc w:val="both"/>
        <w:rPr>
          <w:sz w:val="28"/>
          <w:szCs w:val="28"/>
        </w:rPr>
      </w:pPr>
      <w:r w:rsidRPr="00094D45">
        <w:rPr>
          <w:sz w:val="28"/>
          <w:szCs w:val="28"/>
        </w:rPr>
        <w:t>Об утверждении административного</w:t>
      </w:r>
    </w:p>
    <w:p w:rsidR="00190F61" w:rsidRPr="00094D45" w:rsidRDefault="00190F61" w:rsidP="00190F61">
      <w:pPr>
        <w:pStyle w:val="af6"/>
        <w:jc w:val="both"/>
        <w:rPr>
          <w:sz w:val="28"/>
          <w:szCs w:val="28"/>
        </w:rPr>
      </w:pPr>
      <w:r w:rsidRPr="00094D45">
        <w:rPr>
          <w:sz w:val="28"/>
          <w:szCs w:val="28"/>
        </w:rPr>
        <w:t xml:space="preserve">регламента предоставления муниципальной </w:t>
      </w:r>
    </w:p>
    <w:p w:rsidR="000023B5" w:rsidRPr="00094D45" w:rsidRDefault="00190F61" w:rsidP="000023B5">
      <w:pPr>
        <w:pStyle w:val="af6"/>
        <w:jc w:val="both"/>
        <w:rPr>
          <w:sz w:val="28"/>
          <w:szCs w:val="28"/>
        </w:rPr>
      </w:pPr>
      <w:r w:rsidRPr="00094D45">
        <w:rPr>
          <w:sz w:val="28"/>
          <w:szCs w:val="28"/>
        </w:rPr>
        <w:t>услуги «</w:t>
      </w:r>
      <w:r w:rsidR="000023B5" w:rsidRPr="00094D45">
        <w:rPr>
          <w:sz w:val="28"/>
          <w:szCs w:val="28"/>
        </w:rPr>
        <w:t>Предоставление решения о согласовании</w:t>
      </w:r>
    </w:p>
    <w:p w:rsidR="00DA402F" w:rsidRPr="00094D45" w:rsidRDefault="000023B5" w:rsidP="000023B5">
      <w:pPr>
        <w:pStyle w:val="af6"/>
        <w:jc w:val="both"/>
        <w:rPr>
          <w:sz w:val="28"/>
          <w:szCs w:val="28"/>
        </w:rPr>
      </w:pPr>
      <w:r w:rsidRPr="00094D45">
        <w:rPr>
          <w:sz w:val="28"/>
          <w:szCs w:val="28"/>
        </w:rPr>
        <w:t xml:space="preserve"> архитектурно-градостроительного облика объекта</w:t>
      </w:r>
      <w:r w:rsidR="00190F61" w:rsidRPr="00094D45">
        <w:rPr>
          <w:sz w:val="28"/>
          <w:szCs w:val="28"/>
        </w:rPr>
        <w:t>»</w:t>
      </w:r>
    </w:p>
    <w:p w:rsidR="00190F61" w:rsidRPr="00094D45" w:rsidRDefault="00190F61" w:rsidP="00190F61">
      <w:pPr>
        <w:pStyle w:val="af6"/>
        <w:jc w:val="both"/>
        <w:rPr>
          <w:sz w:val="28"/>
          <w:szCs w:val="28"/>
        </w:rPr>
      </w:pPr>
    </w:p>
    <w:p w:rsidR="00345F8B" w:rsidRPr="00094D45" w:rsidRDefault="00190F61" w:rsidP="00345F8B">
      <w:pPr>
        <w:pStyle w:val="Style113"/>
        <w:tabs>
          <w:tab w:val="left" w:pos="1134"/>
        </w:tabs>
        <w:ind w:firstLine="709"/>
        <w:jc w:val="both"/>
        <w:rPr>
          <w:rFonts w:eastAsia="Times New Roman"/>
          <w:sz w:val="28"/>
          <w:szCs w:val="28"/>
        </w:rPr>
      </w:pPr>
      <w:r w:rsidRPr="00094D45">
        <w:rPr>
          <w:rFonts w:eastAsia="Times New Roman"/>
          <w:sz w:val="28"/>
          <w:szCs w:val="28"/>
        </w:rPr>
        <w:t>В соответствии с Градостроительным кодексом Российской Федерации, федеральными законами от 27.07.2010 № 210-ФЗ «Об организации предоставления государственных и муниципальных услуг», от 09.02.2009 № 8-ФЗ «Об обеспечении доступа к информации о деятельности государственных органов и органов местного самоуправления», от 24.11.1995 № 181-ФЗ «О социальной защите инвалидов в Российской Федерации», постановлени</w:t>
      </w:r>
      <w:r w:rsidR="00345F8B" w:rsidRPr="00094D45">
        <w:rPr>
          <w:rFonts w:eastAsia="Times New Roman"/>
          <w:sz w:val="28"/>
          <w:szCs w:val="28"/>
        </w:rPr>
        <w:t>ями</w:t>
      </w:r>
      <w:r w:rsidRPr="00094D45">
        <w:rPr>
          <w:rFonts w:eastAsia="Times New Roman"/>
          <w:sz w:val="28"/>
          <w:szCs w:val="28"/>
        </w:rPr>
        <w:t xml:space="preserve"> Правительства Российской Федерации от 26.03.2016 № 236 «О требованиях к предоставлению в электронной форме государственных и муниципальных услуг»,</w:t>
      </w:r>
      <w:r w:rsidR="00345F8B" w:rsidRPr="00094D45">
        <w:t xml:space="preserve"> </w:t>
      </w:r>
      <w:r w:rsidR="00345F8B" w:rsidRPr="00094D45">
        <w:rPr>
          <w:rFonts w:eastAsia="Times New Roman"/>
          <w:sz w:val="28"/>
          <w:szCs w:val="28"/>
        </w:rPr>
        <w:t xml:space="preserve">от 29.05.2023 №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 </w:t>
      </w:r>
      <w:r w:rsidRPr="00094D45">
        <w:rPr>
          <w:rFonts w:eastAsia="Times New Roman"/>
          <w:sz w:val="28"/>
          <w:szCs w:val="28"/>
        </w:rPr>
        <w:t xml:space="preserve">Уставом муниципального образования городской округ Сургут Ханты-Мансийского автономного округа – Югры, </w:t>
      </w:r>
      <w:r w:rsidR="00345F8B" w:rsidRPr="00094D45">
        <w:rPr>
          <w:rFonts w:eastAsia="Times New Roman"/>
          <w:sz w:val="28"/>
          <w:szCs w:val="28"/>
        </w:rPr>
        <w:t>постановлениями Администрации города от 24.08.2021 № 7477 «О порядке разработки и утверждения административных регламентов предоставления муниципальных услуг», от 11.05.2022 № 3651 «Об утверждении Правил землепользования и застройки на территории города Сургута», распоряжением Администрации города от 30.12.2005 № 3686 «Об утверждении Регламента Администрации города»</w:t>
      </w:r>
      <w:r w:rsidRPr="00094D45">
        <w:rPr>
          <w:rFonts w:eastAsia="Times New Roman"/>
          <w:sz w:val="28"/>
          <w:szCs w:val="28"/>
        </w:rPr>
        <w:t>:</w:t>
      </w:r>
    </w:p>
    <w:p w:rsidR="002924D5" w:rsidRPr="00094D45" w:rsidRDefault="00DA402F" w:rsidP="00EA2D71">
      <w:pPr>
        <w:pStyle w:val="Style113"/>
        <w:tabs>
          <w:tab w:val="left" w:pos="1134"/>
        </w:tabs>
        <w:ind w:firstLine="709"/>
        <w:jc w:val="both"/>
        <w:rPr>
          <w:rStyle w:val="FontStyle328"/>
          <w:sz w:val="28"/>
          <w:szCs w:val="28"/>
        </w:rPr>
      </w:pPr>
      <w:r w:rsidRPr="00094D45">
        <w:rPr>
          <w:sz w:val="28"/>
          <w:szCs w:val="28"/>
        </w:rPr>
        <w:t>1.</w:t>
      </w:r>
      <w:r w:rsidRPr="00094D45">
        <w:rPr>
          <w:sz w:val="28"/>
          <w:szCs w:val="28"/>
        </w:rPr>
        <w:tab/>
      </w:r>
      <w:r w:rsidR="004C7D7C" w:rsidRPr="00094D45">
        <w:rPr>
          <w:sz w:val="28"/>
          <w:szCs w:val="28"/>
        </w:rPr>
        <w:t>Утвердить административный регламент предоставления муниципальной услуги «</w:t>
      </w:r>
      <w:r w:rsidR="00EA2D71" w:rsidRPr="00094D45">
        <w:rPr>
          <w:sz w:val="28"/>
          <w:szCs w:val="28"/>
        </w:rPr>
        <w:t>Предоставление решения о согласовании  архитектурно-градостроительного облика объекта</w:t>
      </w:r>
      <w:r w:rsidR="004C7D7C" w:rsidRPr="00094D45">
        <w:rPr>
          <w:sz w:val="28"/>
          <w:szCs w:val="28"/>
        </w:rPr>
        <w:t>» согласно приложению.</w:t>
      </w:r>
    </w:p>
    <w:p w:rsidR="005B733D" w:rsidRPr="00094D45" w:rsidRDefault="005B733D" w:rsidP="005B733D">
      <w:pPr>
        <w:pStyle w:val="a9"/>
        <w:ind w:left="0" w:firstLine="709"/>
        <w:jc w:val="both"/>
        <w:rPr>
          <w:sz w:val="28"/>
          <w:szCs w:val="28"/>
        </w:rPr>
      </w:pPr>
      <w:r w:rsidRPr="00094D45">
        <w:rPr>
          <w:sz w:val="28"/>
          <w:szCs w:val="28"/>
        </w:rPr>
        <w:t>2. Департаменту массовых коммуникаций и аналитики обнародовать (разместить) настоящее постановление на официальном портале Администрации города: www.admsurgut.ru.</w:t>
      </w:r>
    </w:p>
    <w:p w:rsidR="00003F90" w:rsidRPr="00094D45" w:rsidRDefault="005B733D" w:rsidP="005B733D">
      <w:pPr>
        <w:pStyle w:val="a9"/>
        <w:ind w:left="0" w:firstLine="709"/>
        <w:jc w:val="both"/>
        <w:rPr>
          <w:sz w:val="28"/>
          <w:szCs w:val="28"/>
        </w:rPr>
      </w:pPr>
      <w:r w:rsidRPr="00094D45">
        <w:rPr>
          <w:sz w:val="28"/>
          <w:szCs w:val="28"/>
        </w:rPr>
        <w:lastRenderedPageBreak/>
        <w:t>3. Муниципальному казенному учреждению «Наш город» опубликовать (разместить) настоящее постановление в сетевом издании «Официальные документы города Сургута»: DOCSURGUT.RU»</w:t>
      </w:r>
      <w:r w:rsidR="00003F90" w:rsidRPr="00094D45">
        <w:rPr>
          <w:sz w:val="28"/>
          <w:szCs w:val="28"/>
        </w:rPr>
        <w:t>».</w:t>
      </w:r>
    </w:p>
    <w:p w:rsidR="00003F90" w:rsidRPr="00094D45" w:rsidRDefault="00003F90" w:rsidP="00003F90">
      <w:pPr>
        <w:pStyle w:val="a9"/>
        <w:ind w:left="0" w:firstLine="709"/>
        <w:jc w:val="both"/>
        <w:rPr>
          <w:sz w:val="28"/>
          <w:szCs w:val="28"/>
        </w:rPr>
      </w:pPr>
      <w:r w:rsidRPr="00094D45">
        <w:rPr>
          <w:sz w:val="28"/>
          <w:szCs w:val="28"/>
        </w:rPr>
        <w:t>4.  Настоящее постановление вступает в силу после его официального опубликования.</w:t>
      </w:r>
    </w:p>
    <w:p w:rsidR="00003F90" w:rsidRPr="00094D45" w:rsidRDefault="00003F90" w:rsidP="00003F90">
      <w:pPr>
        <w:ind w:firstLine="709"/>
        <w:jc w:val="both"/>
        <w:rPr>
          <w:sz w:val="28"/>
          <w:szCs w:val="28"/>
        </w:rPr>
      </w:pPr>
      <w:r w:rsidRPr="00094D45">
        <w:rPr>
          <w:sz w:val="28"/>
          <w:szCs w:val="28"/>
        </w:rPr>
        <w:t>5. Контроль за выполнением постановления возложить на заместителя Главы города, курирующего сферу архитектуры и градостроительства.</w:t>
      </w:r>
    </w:p>
    <w:p w:rsidR="00DA402F" w:rsidRPr="00094D45" w:rsidRDefault="00DA402F" w:rsidP="00DA402F">
      <w:pPr>
        <w:jc w:val="both"/>
        <w:rPr>
          <w:sz w:val="28"/>
          <w:szCs w:val="28"/>
        </w:rPr>
      </w:pPr>
    </w:p>
    <w:p w:rsidR="00DA402F" w:rsidRPr="00094D45" w:rsidRDefault="00DA402F" w:rsidP="00DA402F">
      <w:pPr>
        <w:jc w:val="both"/>
        <w:rPr>
          <w:sz w:val="28"/>
          <w:szCs w:val="28"/>
        </w:rPr>
      </w:pPr>
    </w:p>
    <w:p w:rsidR="00DA402F" w:rsidRPr="00094D45" w:rsidRDefault="00BE2189" w:rsidP="00DA402F">
      <w:pPr>
        <w:jc w:val="both"/>
        <w:rPr>
          <w:sz w:val="28"/>
          <w:szCs w:val="28"/>
        </w:rPr>
      </w:pPr>
      <w:r w:rsidRPr="00094D45">
        <w:rPr>
          <w:sz w:val="28"/>
          <w:szCs w:val="28"/>
        </w:rPr>
        <w:t xml:space="preserve">И.о. </w:t>
      </w:r>
      <w:r w:rsidR="00DA402F" w:rsidRPr="00094D45">
        <w:rPr>
          <w:sz w:val="28"/>
          <w:szCs w:val="28"/>
        </w:rPr>
        <w:t>Глав</w:t>
      </w:r>
      <w:r w:rsidRPr="00094D45">
        <w:rPr>
          <w:sz w:val="28"/>
          <w:szCs w:val="28"/>
        </w:rPr>
        <w:t>ы</w:t>
      </w:r>
      <w:r w:rsidR="00DA402F" w:rsidRPr="00094D45">
        <w:rPr>
          <w:sz w:val="28"/>
          <w:szCs w:val="28"/>
        </w:rPr>
        <w:t xml:space="preserve"> города</w:t>
      </w:r>
      <w:r w:rsidR="00DA402F" w:rsidRPr="00094D45">
        <w:rPr>
          <w:sz w:val="28"/>
          <w:szCs w:val="28"/>
        </w:rPr>
        <w:tab/>
      </w:r>
      <w:r w:rsidR="00DA402F" w:rsidRPr="00094D45">
        <w:rPr>
          <w:sz w:val="28"/>
          <w:szCs w:val="28"/>
        </w:rPr>
        <w:tab/>
      </w:r>
      <w:r w:rsidR="00DA402F" w:rsidRPr="00094D45">
        <w:rPr>
          <w:sz w:val="28"/>
          <w:szCs w:val="28"/>
        </w:rPr>
        <w:tab/>
      </w:r>
      <w:r w:rsidR="00DA402F" w:rsidRPr="00094D45">
        <w:rPr>
          <w:sz w:val="28"/>
          <w:szCs w:val="28"/>
        </w:rPr>
        <w:tab/>
      </w:r>
      <w:r w:rsidR="00DA402F" w:rsidRPr="00094D45">
        <w:rPr>
          <w:sz w:val="28"/>
          <w:szCs w:val="28"/>
        </w:rPr>
        <w:tab/>
      </w:r>
      <w:r w:rsidRPr="00094D45">
        <w:rPr>
          <w:sz w:val="28"/>
          <w:szCs w:val="28"/>
        </w:rPr>
        <w:tab/>
        <w:t xml:space="preserve">                Л.М.</w:t>
      </w:r>
      <w:r w:rsidRPr="00094D45">
        <w:t xml:space="preserve"> </w:t>
      </w:r>
      <w:r w:rsidRPr="00094D45">
        <w:rPr>
          <w:sz w:val="28"/>
          <w:szCs w:val="28"/>
        </w:rPr>
        <w:t xml:space="preserve">Батракова </w:t>
      </w:r>
    </w:p>
    <w:p w:rsidR="001855BA" w:rsidRPr="00094D45" w:rsidRDefault="001855BA" w:rsidP="00DA402F">
      <w:pPr>
        <w:jc w:val="both"/>
        <w:rPr>
          <w:sz w:val="28"/>
          <w:szCs w:val="28"/>
        </w:rPr>
      </w:pPr>
    </w:p>
    <w:p w:rsidR="001855BA" w:rsidRPr="00094D45" w:rsidRDefault="001855BA" w:rsidP="00DA402F">
      <w:pPr>
        <w:jc w:val="both"/>
        <w:rPr>
          <w:sz w:val="28"/>
          <w:szCs w:val="28"/>
        </w:rPr>
      </w:pPr>
    </w:p>
    <w:p w:rsidR="001855BA" w:rsidRPr="00094D45" w:rsidRDefault="001855BA" w:rsidP="00DA402F">
      <w:pPr>
        <w:jc w:val="both"/>
        <w:rPr>
          <w:sz w:val="28"/>
          <w:szCs w:val="28"/>
        </w:rPr>
      </w:pPr>
    </w:p>
    <w:p w:rsidR="001855BA" w:rsidRPr="00094D45" w:rsidRDefault="001855BA" w:rsidP="00DA402F">
      <w:pPr>
        <w:jc w:val="both"/>
        <w:rPr>
          <w:sz w:val="28"/>
          <w:szCs w:val="28"/>
        </w:rPr>
      </w:pPr>
    </w:p>
    <w:p w:rsidR="001855BA" w:rsidRPr="00094D45" w:rsidRDefault="001855BA" w:rsidP="00DA402F">
      <w:pPr>
        <w:jc w:val="both"/>
        <w:rPr>
          <w:sz w:val="28"/>
          <w:szCs w:val="28"/>
        </w:rPr>
      </w:pPr>
    </w:p>
    <w:p w:rsidR="001855BA" w:rsidRPr="00094D45" w:rsidRDefault="001855BA" w:rsidP="00DA402F">
      <w:pPr>
        <w:jc w:val="both"/>
        <w:rPr>
          <w:sz w:val="28"/>
          <w:szCs w:val="28"/>
        </w:rPr>
      </w:pPr>
    </w:p>
    <w:p w:rsidR="001855BA" w:rsidRPr="00094D45" w:rsidRDefault="001855BA" w:rsidP="00DA402F">
      <w:pPr>
        <w:jc w:val="both"/>
        <w:rPr>
          <w:sz w:val="28"/>
          <w:szCs w:val="28"/>
        </w:rPr>
      </w:pPr>
    </w:p>
    <w:p w:rsidR="001855BA" w:rsidRPr="00094D45" w:rsidRDefault="001855BA" w:rsidP="00DA402F">
      <w:pPr>
        <w:jc w:val="both"/>
        <w:rPr>
          <w:sz w:val="28"/>
          <w:szCs w:val="28"/>
        </w:rPr>
      </w:pPr>
    </w:p>
    <w:p w:rsidR="001855BA" w:rsidRPr="00094D45" w:rsidRDefault="001855BA" w:rsidP="00DA402F">
      <w:pPr>
        <w:jc w:val="both"/>
        <w:rPr>
          <w:sz w:val="28"/>
          <w:szCs w:val="28"/>
        </w:rPr>
      </w:pPr>
    </w:p>
    <w:p w:rsidR="001855BA" w:rsidRPr="00094D45" w:rsidRDefault="001855BA" w:rsidP="00DA402F">
      <w:pPr>
        <w:jc w:val="both"/>
        <w:rPr>
          <w:sz w:val="28"/>
          <w:szCs w:val="28"/>
        </w:rPr>
      </w:pPr>
    </w:p>
    <w:p w:rsidR="001855BA" w:rsidRPr="00094D45" w:rsidRDefault="001855BA" w:rsidP="00DA402F">
      <w:pPr>
        <w:jc w:val="both"/>
        <w:rPr>
          <w:sz w:val="28"/>
          <w:szCs w:val="28"/>
        </w:rPr>
      </w:pPr>
    </w:p>
    <w:p w:rsidR="001855BA" w:rsidRPr="00094D45" w:rsidRDefault="001855BA" w:rsidP="00DA402F">
      <w:pPr>
        <w:jc w:val="both"/>
        <w:rPr>
          <w:sz w:val="28"/>
          <w:szCs w:val="28"/>
        </w:rPr>
      </w:pPr>
    </w:p>
    <w:p w:rsidR="001855BA" w:rsidRPr="00094D45" w:rsidRDefault="001855BA" w:rsidP="00DA402F">
      <w:pPr>
        <w:jc w:val="both"/>
        <w:rPr>
          <w:sz w:val="28"/>
          <w:szCs w:val="28"/>
        </w:rPr>
      </w:pPr>
    </w:p>
    <w:p w:rsidR="001855BA" w:rsidRPr="00094D45" w:rsidRDefault="001855BA" w:rsidP="00DA402F">
      <w:pPr>
        <w:jc w:val="both"/>
        <w:rPr>
          <w:sz w:val="28"/>
          <w:szCs w:val="28"/>
        </w:rPr>
      </w:pPr>
    </w:p>
    <w:p w:rsidR="001855BA" w:rsidRPr="00094D45" w:rsidRDefault="001855BA" w:rsidP="00DA402F">
      <w:pPr>
        <w:jc w:val="both"/>
        <w:rPr>
          <w:sz w:val="28"/>
          <w:szCs w:val="28"/>
        </w:rPr>
      </w:pPr>
    </w:p>
    <w:p w:rsidR="001855BA" w:rsidRPr="00094D45" w:rsidRDefault="001855BA" w:rsidP="00DA402F">
      <w:pPr>
        <w:jc w:val="both"/>
        <w:rPr>
          <w:sz w:val="28"/>
          <w:szCs w:val="28"/>
        </w:rPr>
      </w:pPr>
    </w:p>
    <w:p w:rsidR="001855BA" w:rsidRPr="00094D45" w:rsidRDefault="001855BA" w:rsidP="00DA402F">
      <w:pPr>
        <w:jc w:val="both"/>
        <w:rPr>
          <w:sz w:val="28"/>
          <w:szCs w:val="28"/>
        </w:rPr>
      </w:pPr>
    </w:p>
    <w:p w:rsidR="001855BA" w:rsidRPr="00094D45" w:rsidRDefault="001855BA" w:rsidP="00DA402F">
      <w:pPr>
        <w:jc w:val="both"/>
        <w:rPr>
          <w:sz w:val="28"/>
          <w:szCs w:val="28"/>
        </w:rPr>
      </w:pPr>
    </w:p>
    <w:p w:rsidR="001855BA" w:rsidRPr="00094D45" w:rsidRDefault="001855BA" w:rsidP="00DA402F">
      <w:pPr>
        <w:jc w:val="both"/>
        <w:rPr>
          <w:sz w:val="28"/>
          <w:szCs w:val="28"/>
        </w:rPr>
      </w:pPr>
    </w:p>
    <w:p w:rsidR="001855BA" w:rsidRPr="00094D45" w:rsidRDefault="001855BA" w:rsidP="00DA402F">
      <w:pPr>
        <w:jc w:val="both"/>
        <w:rPr>
          <w:sz w:val="28"/>
          <w:szCs w:val="28"/>
        </w:rPr>
      </w:pPr>
    </w:p>
    <w:p w:rsidR="001855BA" w:rsidRPr="00094D45" w:rsidRDefault="001855BA" w:rsidP="00DA402F">
      <w:pPr>
        <w:jc w:val="both"/>
        <w:rPr>
          <w:sz w:val="28"/>
          <w:szCs w:val="28"/>
        </w:rPr>
      </w:pPr>
    </w:p>
    <w:p w:rsidR="001855BA" w:rsidRPr="00094D45" w:rsidRDefault="001855BA" w:rsidP="00DA402F">
      <w:pPr>
        <w:jc w:val="both"/>
        <w:rPr>
          <w:sz w:val="28"/>
          <w:szCs w:val="28"/>
        </w:rPr>
      </w:pPr>
    </w:p>
    <w:p w:rsidR="001855BA" w:rsidRPr="00094D45" w:rsidRDefault="001855BA" w:rsidP="00DA402F">
      <w:pPr>
        <w:jc w:val="both"/>
        <w:rPr>
          <w:sz w:val="28"/>
          <w:szCs w:val="28"/>
        </w:rPr>
      </w:pPr>
    </w:p>
    <w:p w:rsidR="001855BA" w:rsidRPr="00094D45" w:rsidRDefault="001855BA" w:rsidP="00DA402F">
      <w:pPr>
        <w:jc w:val="both"/>
        <w:rPr>
          <w:sz w:val="28"/>
          <w:szCs w:val="28"/>
        </w:rPr>
      </w:pPr>
    </w:p>
    <w:p w:rsidR="001855BA" w:rsidRPr="00094D45" w:rsidRDefault="001855BA" w:rsidP="00DA402F">
      <w:pPr>
        <w:jc w:val="both"/>
        <w:rPr>
          <w:sz w:val="28"/>
          <w:szCs w:val="28"/>
        </w:rPr>
      </w:pPr>
    </w:p>
    <w:p w:rsidR="00BE2189" w:rsidRPr="00094D45" w:rsidRDefault="00BE2189" w:rsidP="00DA402F">
      <w:pPr>
        <w:jc w:val="both"/>
        <w:rPr>
          <w:sz w:val="28"/>
          <w:szCs w:val="28"/>
        </w:rPr>
      </w:pPr>
    </w:p>
    <w:p w:rsidR="00BE2189" w:rsidRPr="00094D45" w:rsidRDefault="00BE2189" w:rsidP="00DA402F">
      <w:pPr>
        <w:jc w:val="both"/>
        <w:rPr>
          <w:sz w:val="28"/>
          <w:szCs w:val="28"/>
        </w:rPr>
      </w:pPr>
    </w:p>
    <w:p w:rsidR="00BE2189" w:rsidRPr="00094D45" w:rsidRDefault="00BE2189" w:rsidP="00DA402F">
      <w:pPr>
        <w:jc w:val="both"/>
        <w:rPr>
          <w:sz w:val="28"/>
          <w:szCs w:val="28"/>
        </w:rPr>
      </w:pPr>
    </w:p>
    <w:p w:rsidR="005B733D" w:rsidRPr="00094D45" w:rsidRDefault="005B733D" w:rsidP="00DA402F">
      <w:pPr>
        <w:jc w:val="both"/>
        <w:rPr>
          <w:sz w:val="28"/>
          <w:szCs w:val="28"/>
        </w:rPr>
      </w:pPr>
    </w:p>
    <w:p w:rsidR="005B733D" w:rsidRPr="00094D45" w:rsidRDefault="005B733D" w:rsidP="00DA402F">
      <w:pPr>
        <w:jc w:val="both"/>
        <w:rPr>
          <w:sz w:val="28"/>
          <w:szCs w:val="28"/>
        </w:rPr>
      </w:pPr>
    </w:p>
    <w:p w:rsidR="005B733D" w:rsidRPr="00094D45" w:rsidRDefault="005B733D" w:rsidP="00DA402F">
      <w:pPr>
        <w:jc w:val="both"/>
        <w:rPr>
          <w:sz w:val="28"/>
          <w:szCs w:val="28"/>
        </w:rPr>
      </w:pPr>
    </w:p>
    <w:p w:rsidR="001855BA" w:rsidRPr="00094D45" w:rsidRDefault="001855BA" w:rsidP="00DA402F">
      <w:pPr>
        <w:jc w:val="both"/>
        <w:rPr>
          <w:sz w:val="28"/>
          <w:szCs w:val="28"/>
        </w:rPr>
      </w:pPr>
    </w:p>
    <w:p w:rsidR="00C530F2" w:rsidRPr="00094D45" w:rsidRDefault="00C530F2" w:rsidP="00DA402F">
      <w:pPr>
        <w:jc w:val="both"/>
        <w:rPr>
          <w:sz w:val="28"/>
          <w:szCs w:val="28"/>
        </w:rPr>
      </w:pPr>
    </w:p>
    <w:p w:rsidR="00C530F2" w:rsidRPr="00094D45" w:rsidRDefault="00C530F2" w:rsidP="00DA402F">
      <w:pPr>
        <w:jc w:val="both"/>
        <w:rPr>
          <w:sz w:val="28"/>
          <w:szCs w:val="28"/>
        </w:rPr>
      </w:pPr>
    </w:p>
    <w:p w:rsidR="001855BA" w:rsidRPr="00094D45" w:rsidRDefault="001855BA" w:rsidP="00DA402F">
      <w:pPr>
        <w:jc w:val="both"/>
        <w:rPr>
          <w:sz w:val="28"/>
          <w:szCs w:val="28"/>
        </w:rPr>
      </w:pPr>
    </w:p>
    <w:p w:rsidR="001855BA" w:rsidRPr="00094D45" w:rsidRDefault="001855BA" w:rsidP="001855BA">
      <w:pPr>
        <w:pStyle w:val="1"/>
        <w:spacing w:before="0" w:after="0"/>
        <w:ind w:left="4962"/>
        <w:jc w:val="left"/>
        <w:rPr>
          <w:rFonts w:ascii="Times New Roman" w:hAnsi="Times New Roman"/>
          <w:b w:val="0"/>
          <w:color w:val="auto"/>
          <w:sz w:val="28"/>
          <w:szCs w:val="28"/>
        </w:rPr>
      </w:pPr>
      <w:r w:rsidRPr="00094D45">
        <w:rPr>
          <w:rFonts w:ascii="Times New Roman" w:hAnsi="Times New Roman"/>
          <w:b w:val="0"/>
          <w:color w:val="auto"/>
          <w:sz w:val="28"/>
          <w:szCs w:val="28"/>
        </w:rPr>
        <w:lastRenderedPageBreak/>
        <w:t>Приложение</w:t>
      </w:r>
    </w:p>
    <w:p w:rsidR="001855BA" w:rsidRPr="00094D45" w:rsidRDefault="001855BA" w:rsidP="001855BA">
      <w:pPr>
        <w:pStyle w:val="1"/>
        <w:spacing w:before="0" w:after="0"/>
        <w:ind w:left="4962"/>
        <w:jc w:val="left"/>
        <w:rPr>
          <w:rFonts w:ascii="Times New Roman" w:hAnsi="Times New Roman"/>
          <w:b w:val="0"/>
          <w:color w:val="auto"/>
          <w:sz w:val="28"/>
          <w:szCs w:val="28"/>
        </w:rPr>
      </w:pPr>
      <w:r w:rsidRPr="00094D45">
        <w:rPr>
          <w:rFonts w:ascii="Times New Roman" w:hAnsi="Times New Roman"/>
          <w:b w:val="0"/>
          <w:color w:val="auto"/>
          <w:sz w:val="28"/>
          <w:szCs w:val="28"/>
        </w:rPr>
        <w:t>к постановлению Администрации города от ______________№ _____</w:t>
      </w:r>
    </w:p>
    <w:p w:rsidR="00D91C52" w:rsidRPr="00094D45" w:rsidRDefault="00D91C52" w:rsidP="00D91C52"/>
    <w:p w:rsidR="00D91C52" w:rsidRPr="00094D45" w:rsidRDefault="00D91C52" w:rsidP="00D91C52">
      <w:pPr>
        <w:pStyle w:val="a4"/>
        <w:ind w:firstLine="567"/>
        <w:jc w:val="center"/>
        <w:rPr>
          <w:szCs w:val="28"/>
        </w:rPr>
      </w:pPr>
    </w:p>
    <w:p w:rsidR="00D91C52" w:rsidRPr="00094D45" w:rsidRDefault="00D91C52" w:rsidP="00D91C52">
      <w:pPr>
        <w:pStyle w:val="a4"/>
        <w:ind w:firstLine="567"/>
        <w:jc w:val="center"/>
        <w:rPr>
          <w:szCs w:val="28"/>
        </w:rPr>
      </w:pPr>
      <w:r w:rsidRPr="00094D45">
        <w:rPr>
          <w:szCs w:val="28"/>
        </w:rPr>
        <w:t>Административный регламент предоставления муниципальной услуги</w:t>
      </w:r>
    </w:p>
    <w:p w:rsidR="00EA2D71" w:rsidRPr="00094D45" w:rsidRDefault="00D91C52" w:rsidP="00EA2D71">
      <w:pPr>
        <w:pStyle w:val="a4"/>
        <w:ind w:firstLine="567"/>
        <w:jc w:val="center"/>
        <w:rPr>
          <w:szCs w:val="28"/>
        </w:rPr>
      </w:pPr>
      <w:r w:rsidRPr="00094D45">
        <w:rPr>
          <w:szCs w:val="28"/>
        </w:rPr>
        <w:t>«</w:t>
      </w:r>
      <w:r w:rsidR="00EA2D71" w:rsidRPr="00094D45">
        <w:rPr>
          <w:szCs w:val="28"/>
        </w:rPr>
        <w:t>Предоставление решения о согласовании</w:t>
      </w:r>
    </w:p>
    <w:p w:rsidR="00D91C52" w:rsidRPr="00094D45" w:rsidRDefault="00EA2D71" w:rsidP="00EA2D71">
      <w:pPr>
        <w:pStyle w:val="a4"/>
        <w:ind w:firstLine="567"/>
        <w:jc w:val="center"/>
        <w:rPr>
          <w:szCs w:val="28"/>
        </w:rPr>
      </w:pPr>
      <w:r w:rsidRPr="00094D45">
        <w:rPr>
          <w:szCs w:val="28"/>
        </w:rPr>
        <w:t xml:space="preserve"> архитектурно-градостроительного облика объекта</w:t>
      </w:r>
      <w:r w:rsidR="00D91C52" w:rsidRPr="00094D45">
        <w:rPr>
          <w:szCs w:val="28"/>
        </w:rPr>
        <w:t>»</w:t>
      </w:r>
    </w:p>
    <w:p w:rsidR="00D91C52" w:rsidRPr="00094D45" w:rsidRDefault="00D91C52" w:rsidP="00D91C52">
      <w:pPr>
        <w:ind w:firstLine="567"/>
        <w:jc w:val="both"/>
        <w:rPr>
          <w:sz w:val="28"/>
          <w:szCs w:val="28"/>
        </w:rPr>
      </w:pPr>
    </w:p>
    <w:p w:rsidR="00D91C52" w:rsidRPr="00094D45" w:rsidRDefault="00D91C52" w:rsidP="00D91C52">
      <w:pPr>
        <w:ind w:firstLine="567"/>
        <w:jc w:val="both"/>
        <w:rPr>
          <w:sz w:val="28"/>
          <w:szCs w:val="28"/>
        </w:rPr>
      </w:pPr>
      <w:r w:rsidRPr="00094D45">
        <w:rPr>
          <w:sz w:val="28"/>
          <w:szCs w:val="28"/>
        </w:rPr>
        <w:t>Раздел I. Общие положения</w:t>
      </w:r>
    </w:p>
    <w:p w:rsidR="00D91C52" w:rsidRPr="00094D45" w:rsidRDefault="005160FE" w:rsidP="00D91C52">
      <w:pPr>
        <w:ind w:firstLine="567"/>
        <w:jc w:val="both"/>
        <w:rPr>
          <w:sz w:val="28"/>
          <w:szCs w:val="28"/>
        </w:rPr>
      </w:pPr>
      <w:r w:rsidRPr="00094D45">
        <w:rPr>
          <w:sz w:val="28"/>
          <w:szCs w:val="28"/>
        </w:rPr>
        <w:t>1. Предмет регулирования административного регламента.</w:t>
      </w:r>
    </w:p>
    <w:p w:rsidR="005160FE" w:rsidRPr="00094D45" w:rsidRDefault="005160FE" w:rsidP="00EA2D71">
      <w:pPr>
        <w:ind w:firstLine="567"/>
        <w:jc w:val="both"/>
        <w:rPr>
          <w:sz w:val="28"/>
          <w:szCs w:val="28"/>
        </w:rPr>
      </w:pPr>
      <w:r w:rsidRPr="00094D45">
        <w:rPr>
          <w:sz w:val="28"/>
          <w:szCs w:val="28"/>
        </w:rPr>
        <w:t>Административный регламент предоставления муниципальной услуги «</w:t>
      </w:r>
      <w:r w:rsidR="00EA2D71" w:rsidRPr="00094D45">
        <w:rPr>
          <w:sz w:val="28"/>
          <w:szCs w:val="28"/>
        </w:rPr>
        <w:t>Предоставление решения о согласовании архитектурно-градостроительного облика объекта</w:t>
      </w:r>
      <w:r w:rsidRPr="00094D45">
        <w:rPr>
          <w:sz w:val="28"/>
          <w:szCs w:val="28"/>
        </w:rPr>
        <w:t xml:space="preserve">» (далее </w:t>
      </w:r>
      <w:r w:rsidR="00BE71FB" w:rsidRPr="00094D45">
        <w:rPr>
          <w:sz w:val="28"/>
          <w:szCs w:val="28"/>
        </w:rPr>
        <w:t>–</w:t>
      </w:r>
      <w:r w:rsidRPr="00094D45">
        <w:rPr>
          <w:sz w:val="28"/>
          <w:szCs w:val="28"/>
        </w:rPr>
        <w:t xml:space="preserve">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муниципальному округу Сургут в Ханты-Мансийском автономном округе</w:t>
      </w:r>
      <w:r w:rsidR="00BC1042" w:rsidRPr="00094D45">
        <w:rPr>
          <w:sz w:val="28"/>
          <w:szCs w:val="28"/>
        </w:rPr>
        <w:t xml:space="preserve"> </w:t>
      </w:r>
      <w:r w:rsidR="00522618" w:rsidRPr="00094D45">
        <w:rPr>
          <w:sz w:val="28"/>
          <w:szCs w:val="28"/>
        </w:rPr>
        <w:t xml:space="preserve">         </w:t>
      </w:r>
      <w:r w:rsidR="00BC1042" w:rsidRPr="00094D45">
        <w:rPr>
          <w:sz w:val="28"/>
          <w:szCs w:val="28"/>
        </w:rPr>
        <w:t xml:space="preserve">– </w:t>
      </w:r>
      <w:r w:rsidRPr="00094D45">
        <w:rPr>
          <w:sz w:val="28"/>
          <w:szCs w:val="28"/>
        </w:rPr>
        <w:t xml:space="preserve"> Югре.</w:t>
      </w:r>
    </w:p>
    <w:p w:rsidR="00D91C52" w:rsidRPr="00094D45" w:rsidRDefault="005160FE" w:rsidP="005160FE">
      <w:pPr>
        <w:ind w:firstLine="567"/>
        <w:jc w:val="both"/>
        <w:rPr>
          <w:sz w:val="28"/>
          <w:szCs w:val="28"/>
        </w:rPr>
      </w:pPr>
      <w:r w:rsidRPr="00094D45">
        <w:rPr>
          <w:sz w:val="28"/>
          <w:szCs w:val="28"/>
        </w:rPr>
        <w:t>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550FD7" w:rsidRPr="00094D45" w:rsidRDefault="00550FD7" w:rsidP="00550FD7">
      <w:pPr>
        <w:ind w:firstLine="567"/>
        <w:jc w:val="both"/>
        <w:rPr>
          <w:sz w:val="28"/>
          <w:szCs w:val="28"/>
        </w:rPr>
      </w:pPr>
      <w:r w:rsidRPr="00094D45">
        <w:rPr>
          <w:sz w:val="28"/>
          <w:szCs w:val="28"/>
        </w:rPr>
        <w:t>2. Круг заявителей.</w:t>
      </w:r>
    </w:p>
    <w:p w:rsidR="00550FD7" w:rsidRPr="00094D45" w:rsidRDefault="00550FD7" w:rsidP="00550FD7">
      <w:pPr>
        <w:ind w:firstLine="567"/>
        <w:jc w:val="both"/>
        <w:rPr>
          <w:sz w:val="28"/>
          <w:szCs w:val="28"/>
        </w:rPr>
      </w:pPr>
      <w:r w:rsidRPr="00094D45">
        <w:rPr>
          <w:sz w:val="28"/>
          <w:szCs w:val="28"/>
        </w:rPr>
        <w:t>2.1. Заявителями на получение муниципальной услуги являются юридические лица</w:t>
      </w:r>
      <w:r w:rsidR="007F0049" w:rsidRPr="00094D45">
        <w:rPr>
          <w:sz w:val="28"/>
          <w:szCs w:val="28"/>
        </w:rPr>
        <w:t>,</w:t>
      </w:r>
      <w:r w:rsidRPr="00094D45">
        <w:rPr>
          <w:sz w:val="28"/>
          <w:szCs w:val="28"/>
        </w:rPr>
        <w:t xml:space="preserve"> </w:t>
      </w:r>
      <w:r w:rsidR="007F0049" w:rsidRPr="00094D45">
        <w:rPr>
          <w:sz w:val="28"/>
          <w:szCs w:val="28"/>
        </w:rPr>
        <w:t xml:space="preserve">индивидуальные предприниматели и физические лица </w:t>
      </w:r>
      <w:r w:rsidRPr="00094D45">
        <w:rPr>
          <w:sz w:val="28"/>
          <w:szCs w:val="28"/>
        </w:rPr>
        <w:t xml:space="preserve">(далее </w:t>
      </w:r>
      <w:r w:rsidR="00BE71FB" w:rsidRPr="00094D45">
        <w:rPr>
          <w:sz w:val="28"/>
          <w:szCs w:val="28"/>
        </w:rPr>
        <w:t xml:space="preserve">– </w:t>
      </w:r>
      <w:r w:rsidRPr="00094D45">
        <w:rPr>
          <w:sz w:val="28"/>
          <w:szCs w:val="28"/>
        </w:rPr>
        <w:t>заявитель).</w:t>
      </w:r>
    </w:p>
    <w:p w:rsidR="00550FD7" w:rsidRPr="00094D45" w:rsidRDefault="00550FD7" w:rsidP="00550FD7">
      <w:pPr>
        <w:ind w:firstLine="567"/>
        <w:jc w:val="both"/>
        <w:rPr>
          <w:sz w:val="28"/>
          <w:szCs w:val="28"/>
        </w:rPr>
      </w:pPr>
      <w:r w:rsidRPr="00094D45">
        <w:rPr>
          <w:sz w:val="28"/>
          <w:szCs w:val="28"/>
        </w:rPr>
        <w:t xml:space="preserve">2.2. Интересы заявителей, указанных в подпункте 2.1 пункта 2 раздела I настоящего административного регламента, могут представлять лица, обладающие соответствующими полномочиями (далее </w:t>
      </w:r>
      <w:r w:rsidR="00BE71FB" w:rsidRPr="00094D45">
        <w:rPr>
          <w:sz w:val="28"/>
          <w:szCs w:val="28"/>
        </w:rPr>
        <w:t>–</w:t>
      </w:r>
      <w:r w:rsidRPr="00094D45">
        <w:rPr>
          <w:sz w:val="28"/>
          <w:szCs w:val="28"/>
        </w:rPr>
        <w:t xml:space="preserve"> представитель).</w:t>
      </w:r>
    </w:p>
    <w:p w:rsidR="009F4B26" w:rsidRPr="00094D45" w:rsidRDefault="009F4B26" w:rsidP="009F4B26">
      <w:pPr>
        <w:ind w:firstLine="567"/>
        <w:jc w:val="both"/>
        <w:rPr>
          <w:sz w:val="28"/>
          <w:szCs w:val="28"/>
        </w:rPr>
      </w:pPr>
      <w:r w:rsidRPr="00094D45">
        <w:rPr>
          <w:sz w:val="28"/>
          <w:szCs w:val="28"/>
        </w:rPr>
        <w:t>3. Требования к порядку информирования о предоставлении муниципальной услуги.</w:t>
      </w:r>
    </w:p>
    <w:p w:rsidR="009F4B26" w:rsidRPr="00094D45" w:rsidRDefault="009F4B26" w:rsidP="009F4B26">
      <w:pPr>
        <w:ind w:firstLine="567"/>
        <w:jc w:val="both"/>
        <w:rPr>
          <w:sz w:val="28"/>
          <w:szCs w:val="28"/>
        </w:rPr>
      </w:pPr>
      <w:r w:rsidRPr="00094D45">
        <w:rPr>
          <w:sz w:val="28"/>
          <w:szCs w:val="28"/>
        </w:rPr>
        <w:t>3.1. Информирование о порядке предоставления муниципальной услуги осуществляется:</w:t>
      </w:r>
    </w:p>
    <w:p w:rsidR="00C447CF" w:rsidRPr="00094D45" w:rsidRDefault="00C447CF" w:rsidP="00C447CF">
      <w:pPr>
        <w:ind w:firstLine="567"/>
        <w:jc w:val="both"/>
        <w:rPr>
          <w:sz w:val="28"/>
          <w:szCs w:val="28"/>
        </w:rPr>
      </w:pPr>
      <w:r w:rsidRPr="00094D45">
        <w:rPr>
          <w:sz w:val="28"/>
          <w:szCs w:val="28"/>
        </w:rPr>
        <w:t xml:space="preserve">1) непосредственно при личном приеме заявителя в департаменте архитектуры и градостроительства Администрации города Сургута (далее </w:t>
      </w:r>
      <w:r w:rsidR="00C77BCC" w:rsidRPr="00094D45">
        <w:rPr>
          <w:sz w:val="28"/>
          <w:szCs w:val="28"/>
        </w:rPr>
        <w:t>–</w:t>
      </w:r>
      <w:r w:rsidRPr="00094D45">
        <w:rPr>
          <w:sz w:val="28"/>
          <w:szCs w:val="28"/>
        </w:rPr>
        <w:t xml:space="preserve"> ДАиГ) или филиале автономного учреждения Ханты-Мансийского автономного округа</w:t>
      </w:r>
      <w:r w:rsidR="00C77BCC" w:rsidRPr="00094D45">
        <w:rPr>
          <w:sz w:val="28"/>
          <w:szCs w:val="28"/>
        </w:rPr>
        <w:t xml:space="preserve"> –</w:t>
      </w:r>
      <w:r w:rsidRPr="00094D45">
        <w:rPr>
          <w:sz w:val="28"/>
          <w:szCs w:val="28"/>
        </w:rPr>
        <w:t xml:space="preserve"> </w:t>
      </w:r>
      <w:r w:rsidR="00C77BCC" w:rsidRPr="00094D45">
        <w:rPr>
          <w:sz w:val="28"/>
          <w:szCs w:val="28"/>
        </w:rPr>
        <w:t xml:space="preserve"> Югры «</w:t>
      </w:r>
      <w:r w:rsidRPr="00094D45">
        <w:rPr>
          <w:sz w:val="28"/>
          <w:szCs w:val="28"/>
        </w:rPr>
        <w:t>Многофункциональный центр предоставления государственных и муниципальных услуг Югры</w:t>
      </w:r>
      <w:r w:rsidR="00C77BCC" w:rsidRPr="00094D45">
        <w:rPr>
          <w:sz w:val="28"/>
          <w:szCs w:val="28"/>
        </w:rPr>
        <w:t>»</w:t>
      </w:r>
      <w:r w:rsidRPr="00094D45">
        <w:rPr>
          <w:sz w:val="28"/>
          <w:szCs w:val="28"/>
        </w:rPr>
        <w:t xml:space="preserve"> в городе Сургуте (далее </w:t>
      </w:r>
      <w:r w:rsidR="00C77BCC" w:rsidRPr="00094D45">
        <w:rPr>
          <w:sz w:val="28"/>
          <w:szCs w:val="28"/>
        </w:rPr>
        <w:t>–</w:t>
      </w:r>
      <w:r w:rsidRPr="00094D45">
        <w:rPr>
          <w:sz w:val="28"/>
          <w:szCs w:val="28"/>
        </w:rPr>
        <w:t xml:space="preserve"> многофункциональный центр);</w:t>
      </w:r>
    </w:p>
    <w:p w:rsidR="00C447CF" w:rsidRPr="00094D45" w:rsidRDefault="00C447CF" w:rsidP="00C447CF">
      <w:pPr>
        <w:ind w:firstLine="567"/>
        <w:jc w:val="both"/>
        <w:rPr>
          <w:sz w:val="28"/>
          <w:szCs w:val="28"/>
        </w:rPr>
      </w:pPr>
      <w:r w:rsidRPr="00094D45">
        <w:rPr>
          <w:sz w:val="28"/>
          <w:szCs w:val="28"/>
        </w:rPr>
        <w:t>2) по телефону в ДАиГ или многофункциональном центре;</w:t>
      </w:r>
    </w:p>
    <w:p w:rsidR="00C447CF" w:rsidRPr="00094D45" w:rsidRDefault="00C447CF" w:rsidP="00C447CF">
      <w:pPr>
        <w:ind w:firstLine="567"/>
        <w:jc w:val="both"/>
        <w:rPr>
          <w:sz w:val="28"/>
          <w:szCs w:val="28"/>
        </w:rPr>
      </w:pPr>
      <w:r w:rsidRPr="00094D45">
        <w:rPr>
          <w:sz w:val="28"/>
          <w:szCs w:val="28"/>
        </w:rPr>
        <w:lastRenderedPageBreak/>
        <w:t>3) письменно, в том числе посредством электронной почты, факсимильной связи;</w:t>
      </w:r>
    </w:p>
    <w:p w:rsidR="00C77BCC" w:rsidRPr="00094D45" w:rsidRDefault="00C77BCC" w:rsidP="00C77BCC">
      <w:pPr>
        <w:ind w:firstLine="567"/>
        <w:jc w:val="both"/>
        <w:rPr>
          <w:sz w:val="28"/>
          <w:szCs w:val="28"/>
        </w:rPr>
      </w:pPr>
      <w:r w:rsidRPr="00094D45">
        <w:rPr>
          <w:sz w:val="28"/>
          <w:szCs w:val="28"/>
        </w:rPr>
        <w:t>4) посредством размещения в открытой и доступной форме информации:</w:t>
      </w:r>
    </w:p>
    <w:p w:rsidR="00C77BCC" w:rsidRPr="00094D45" w:rsidRDefault="00C77BCC" w:rsidP="00C77BCC">
      <w:pPr>
        <w:ind w:firstLine="567"/>
        <w:jc w:val="both"/>
        <w:rPr>
          <w:sz w:val="28"/>
          <w:szCs w:val="28"/>
        </w:rPr>
      </w:pPr>
      <w:r w:rsidRPr="00094D45">
        <w:rPr>
          <w:sz w:val="28"/>
          <w:szCs w:val="28"/>
        </w:rPr>
        <w:t xml:space="preserve">- в федеральной государственной информационной системе </w:t>
      </w:r>
      <w:r w:rsidR="009D3C92" w:rsidRPr="00094D45">
        <w:rPr>
          <w:sz w:val="28"/>
          <w:szCs w:val="28"/>
        </w:rPr>
        <w:t>«</w:t>
      </w:r>
      <w:r w:rsidRPr="00094D45">
        <w:rPr>
          <w:sz w:val="28"/>
          <w:szCs w:val="28"/>
        </w:rPr>
        <w:t>Единый портал государственных и муниципальных услуг (функций)</w:t>
      </w:r>
      <w:r w:rsidR="009D3C92" w:rsidRPr="00094D45">
        <w:rPr>
          <w:sz w:val="28"/>
          <w:szCs w:val="28"/>
        </w:rPr>
        <w:t>»</w:t>
      </w:r>
      <w:r w:rsidRPr="00094D45">
        <w:rPr>
          <w:sz w:val="28"/>
          <w:szCs w:val="28"/>
        </w:rPr>
        <w:t xml:space="preserve"> (далее </w:t>
      </w:r>
      <w:r w:rsidR="00793AAD" w:rsidRPr="00094D45">
        <w:rPr>
          <w:sz w:val="28"/>
          <w:szCs w:val="28"/>
        </w:rPr>
        <w:t>–</w:t>
      </w:r>
      <w:r w:rsidRPr="00094D45">
        <w:rPr>
          <w:sz w:val="28"/>
          <w:szCs w:val="28"/>
        </w:rPr>
        <w:t xml:space="preserve"> ЕПГУ);</w:t>
      </w:r>
    </w:p>
    <w:p w:rsidR="00C77BCC" w:rsidRPr="00094D45" w:rsidRDefault="00C77BCC" w:rsidP="00C77BCC">
      <w:pPr>
        <w:ind w:firstLine="567"/>
        <w:jc w:val="both"/>
        <w:rPr>
          <w:sz w:val="28"/>
          <w:szCs w:val="28"/>
        </w:rPr>
      </w:pPr>
      <w:r w:rsidRPr="00094D45">
        <w:rPr>
          <w:sz w:val="28"/>
          <w:szCs w:val="28"/>
        </w:rPr>
        <w:t>- на официальном портале Администрации города Сургута (далее - Администрация города, Уполномоченный орган);</w:t>
      </w:r>
    </w:p>
    <w:p w:rsidR="00C77BCC" w:rsidRPr="00094D45" w:rsidRDefault="00C77BCC" w:rsidP="00C77BCC">
      <w:pPr>
        <w:ind w:firstLine="567"/>
        <w:jc w:val="both"/>
        <w:rPr>
          <w:sz w:val="28"/>
          <w:szCs w:val="28"/>
        </w:rPr>
      </w:pPr>
      <w:r w:rsidRPr="00094D45">
        <w:rPr>
          <w:sz w:val="28"/>
          <w:szCs w:val="28"/>
        </w:rPr>
        <w:t>5) посредством размещения информации на информационных стендах ДАиГ или многофункционального центра.</w:t>
      </w:r>
    </w:p>
    <w:p w:rsidR="009D3C92" w:rsidRPr="00094D45" w:rsidRDefault="009D3C92" w:rsidP="009D3C92">
      <w:pPr>
        <w:ind w:firstLine="567"/>
        <w:jc w:val="both"/>
        <w:rPr>
          <w:sz w:val="28"/>
          <w:szCs w:val="28"/>
        </w:rPr>
      </w:pPr>
      <w:r w:rsidRPr="00094D45">
        <w:rPr>
          <w:sz w:val="28"/>
          <w:szCs w:val="28"/>
        </w:rPr>
        <w:t>3.2. Информирование осуществляется по вопросам, касающимся:</w:t>
      </w:r>
    </w:p>
    <w:p w:rsidR="009D3C92" w:rsidRPr="00094D45" w:rsidRDefault="009D3C92" w:rsidP="009D3C92">
      <w:pPr>
        <w:ind w:firstLine="567"/>
        <w:jc w:val="both"/>
        <w:rPr>
          <w:sz w:val="28"/>
          <w:szCs w:val="28"/>
        </w:rPr>
      </w:pPr>
      <w:r w:rsidRPr="00094D45">
        <w:rPr>
          <w:sz w:val="28"/>
          <w:szCs w:val="28"/>
        </w:rPr>
        <w:t>- способов подачи заявления о предоставлении муниципальной услуги;</w:t>
      </w:r>
    </w:p>
    <w:p w:rsidR="009D3C92" w:rsidRPr="00094D45" w:rsidRDefault="009D3C92" w:rsidP="009D3C92">
      <w:pPr>
        <w:ind w:firstLine="567"/>
        <w:jc w:val="both"/>
        <w:rPr>
          <w:sz w:val="28"/>
          <w:szCs w:val="28"/>
        </w:rPr>
      </w:pPr>
      <w:r w:rsidRPr="00094D45">
        <w:rPr>
          <w:sz w:val="28"/>
          <w:szCs w:val="28"/>
        </w:rPr>
        <w:t>- адресов Уполномоченного органа и многофункциональных центров, обращение в которые необходимо для предоставления муниципальной услуги;</w:t>
      </w:r>
    </w:p>
    <w:p w:rsidR="009D3C92" w:rsidRPr="00094D45" w:rsidRDefault="009D3C92" w:rsidP="009D3C92">
      <w:pPr>
        <w:ind w:firstLine="567"/>
        <w:jc w:val="both"/>
        <w:rPr>
          <w:sz w:val="28"/>
          <w:szCs w:val="28"/>
        </w:rPr>
      </w:pPr>
      <w:r w:rsidRPr="00094D45">
        <w:rPr>
          <w:sz w:val="28"/>
          <w:szCs w:val="28"/>
        </w:rPr>
        <w:t>- справочной информации о работе Уполномоченного органа (структурных подразделений Уполномоченного органа);</w:t>
      </w:r>
    </w:p>
    <w:p w:rsidR="009D3C92" w:rsidRPr="00094D45" w:rsidRDefault="009D3C92" w:rsidP="009D3C92">
      <w:pPr>
        <w:ind w:firstLine="567"/>
        <w:jc w:val="both"/>
        <w:rPr>
          <w:sz w:val="28"/>
          <w:szCs w:val="28"/>
        </w:rPr>
      </w:pPr>
      <w:r w:rsidRPr="00094D45">
        <w:rPr>
          <w:sz w:val="28"/>
          <w:szCs w:val="28"/>
        </w:rPr>
        <w:t>- документов, необходимых для предоставления муниципальной услуги;</w:t>
      </w:r>
    </w:p>
    <w:p w:rsidR="009D3C92" w:rsidRPr="00094D45" w:rsidRDefault="009D3C92" w:rsidP="009D3C92">
      <w:pPr>
        <w:ind w:firstLine="567"/>
        <w:jc w:val="both"/>
        <w:rPr>
          <w:sz w:val="28"/>
          <w:szCs w:val="28"/>
        </w:rPr>
      </w:pPr>
      <w:r w:rsidRPr="00094D45">
        <w:rPr>
          <w:sz w:val="28"/>
          <w:szCs w:val="28"/>
        </w:rPr>
        <w:t>- порядка и сроков предоставления муниципальной услуги;</w:t>
      </w:r>
    </w:p>
    <w:p w:rsidR="009D3C92" w:rsidRPr="00094D45" w:rsidRDefault="009D3C92" w:rsidP="009D3C92">
      <w:pPr>
        <w:ind w:firstLine="567"/>
        <w:jc w:val="both"/>
        <w:rPr>
          <w:sz w:val="28"/>
          <w:szCs w:val="28"/>
        </w:rPr>
      </w:pPr>
      <w:r w:rsidRPr="00094D45">
        <w:rPr>
          <w:sz w:val="28"/>
          <w:szCs w:val="28"/>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D001B" w:rsidRPr="00094D45" w:rsidRDefault="00CD001B" w:rsidP="00CD001B">
      <w:pPr>
        <w:ind w:firstLine="567"/>
        <w:jc w:val="both"/>
        <w:rPr>
          <w:sz w:val="28"/>
          <w:szCs w:val="28"/>
        </w:rPr>
      </w:pPr>
      <w:r w:rsidRPr="00094D45">
        <w:rPr>
          <w:sz w:val="28"/>
          <w:szCs w:val="28"/>
        </w:rPr>
        <w:t>- порядка досудебного (внесудебного) обжалования действий (бездействия) должностных лиц и принимаемых ими решений при предос</w:t>
      </w:r>
      <w:r w:rsidR="002A3F2A" w:rsidRPr="00094D45">
        <w:rPr>
          <w:sz w:val="28"/>
          <w:szCs w:val="28"/>
        </w:rPr>
        <w:t>тавлении муниципальной услуги.</w:t>
      </w:r>
    </w:p>
    <w:p w:rsidR="00CD001B" w:rsidRPr="00094D45" w:rsidRDefault="00CD001B" w:rsidP="00CD001B">
      <w:pPr>
        <w:ind w:firstLine="567"/>
        <w:jc w:val="both"/>
        <w:rPr>
          <w:sz w:val="28"/>
          <w:szCs w:val="28"/>
        </w:rPr>
      </w:pPr>
      <w:r w:rsidRPr="00094D45">
        <w:rPr>
          <w:sz w:val="28"/>
          <w:szCs w:val="28"/>
        </w:rPr>
        <w:t>Получение информации по вопросам предоставления муниципальной услуги осуществляется бесплатно.</w:t>
      </w:r>
    </w:p>
    <w:p w:rsidR="002A3F2A" w:rsidRPr="00094D45" w:rsidRDefault="002A3F2A" w:rsidP="002A3F2A">
      <w:pPr>
        <w:ind w:firstLine="567"/>
        <w:jc w:val="both"/>
        <w:rPr>
          <w:sz w:val="28"/>
          <w:szCs w:val="28"/>
        </w:rPr>
      </w:pPr>
      <w:r w:rsidRPr="00094D45">
        <w:rPr>
          <w:sz w:val="28"/>
          <w:szCs w:val="28"/>
        </w:rPr>
        <w:t>3.3.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A3F2A" w:rsidRPr="00094D45" w:rsidRDefault="002A3F2A" w:rsidP="002A3F2A">
      <w:pPr>
        <w:ind w:firstLine="567"/>
        <w:jc w:val="both"/>
        <w:rPr>
          <w:sz w:val="28"/>
          <w:szCs w:val="28"/>
        </w:rPr>
      </w:pPr>
      <w:r w:rsidRPr="00094D45">
        <w:rPr>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w:t>
      </w:r>
      <w:r w:rsidR="00793AAD" w:rsidRPr="00094D45">
        <w:rPr>
          <w:sz w:val="28"/>
          <w:szCs w:val="28"/>
        </w:rPr>
        <w:t>–</w:t>
      </w:r>
      <w:r w:rsidRPr="00094D45">
        <w:rPr>
          <w:sz w:val="28"/>
          <w:szCs w:val="28"/>
        </w:rPr>
        <w:t xml:space="preserve"> при наличии) и должности специалиста, принявшего телефонный звонок.</w:t>
      </w:r>
    </w:p>
    <w:p w:rsidR="002A3F2A" w:rsidRPr="00094D45" w:rsidRDefault="002A3F2A" w:rsidP="002A3F2A">
      <w:pPr>
        <w:ind w:firstLine="567"/>
        <w:jc w:val="both"/>
        <w:rPr>
          <w:sz w:val="28"/>
          <w:szCs w:val="28"/>
        </w:rPr>
      </w:pPr>
      <w:r w:rsidRPr="00094D45">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A3F2A" w:rsidRPr="00094D45" w:rsidRDefault="002A3F2A" w:rsidP="002A3F2A">
      <w:pPr>
        <w:ind w:firstLine="567"/>
        <w:jc w:val="both"/>
        <w:rPr>
          <w:sz w:val="28"/>
          <w:szCs w:val="28"/>
        </w:rPr>
      </w:pPr>
      <w:r w:rsidRPr="00094D45">
        <w:rPr>
          <w:sz w:val="28"/>
          <w:szCs w:val="28"/>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2A3F2A" w:rsidRPr="00094D45" w:rsidRDefault="002A3F2A" w:rsidP="002A3F2A">
      <w:pPr>
        <w:ind w:firstLine="567"/>
        <w:jc w:val="both"/>
        <w:rPr>
          <w:sz w:val="28"/>
          <w:szCs w:val="28"/>
        </w:rPr>
      </w:pPr>
      <w:r w:rsidRPr="00094D45">
        <w:rPr>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w:t>
      </w:r>
      <w:r w:rsidRPr="00094D45">
        <w:rPr>
          <w:sz w:val="28"/>
          <w:szCs w:val="28"/>
        </w:rPr>
        <w:lastRenderedPageBreak/>
        <w:t>предоставления муниципальной услуги, и влияющее прямо или косвенно на принимаемое решение.</w:t>
      </w:r>
    </w:p>
    <w:p w:rsidR="002A3F2A" w:rsidRPr="00094D45" w:rsidRDefault="002A3F2A" w:rsidP="002A3F2A">
      <w:pPr>
        <w:ind w:firstLine="567"/>
        <w:jc w:val="both"/>
        <w:rPr>
          <w:sz w:val="28"/>
          <w:szCs w:val="28"/>
        </w:rPr>
      </w:pPr>
      <w:r w:rsidRPr="00094D45">
        <w:rPr>
          <w:sz w:val="28"/>
          <w:szCs w:val="28"/>
        </w:rPr>
        <w:t>Продолжительность информирования по телефону не должна превышать 10 минут.</w:t>
      </w:r>
    </w:p>
    <w:p w:rsidR="002A3F2A" w:rsidRPr="00094D45" w:rsidRDefault="002A3F2A" w:rsidP="002A3F2A">
      <w:pPr>
        <w:ind w:firstLine="567"/>
        <w:jc w:val="both"/>
        <w:rPr>
          <w:sz w:val="28"/>
          <w:szCs w:val="28"/>
        </w:rPr>
      </w:pPr>
      <w:r w:rsidRPr="00094D45">
        <w:rPr>
          <w:sz w:val="28"/>
          <w:szCs w:val="28"/>
        </w:rPr>
        <w:t>Информирование осуществляется в соответствии с графиком приема граждан.</w:t>
      </w:r>
    </w:p>
    <w:p w:rsidR="00DB3A82" w:rsidRPr="00094D45" w:rsidRDefault="00DB3A82" w:rsidP="00DB3A82">
      <w:pPr>
        <w:ind w:firstLine="567"/>
        <w:jc w:val="both"/>
        <w:rPr>
          <w:sz w:val="28"/>
          <w:szCs w:val="28"/>
        </w:rPr>
      </w:pPr>
      <w:r w:rsidRPr="00094D45">
        <w:rPr>
          <w:sz w:val="28"/>
          <w:szCs w:val="28"/>
        </w:rPr>
        <w:t>3.4.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подпункте 3.2 пункта 3 раздела I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rsidR="00DB3A82" w:rsidRPr="00094D45" w:rsidRDefault="00DB3A82" w:rsidP="00DB3A82">
      <w:pPr>
        <w:ind w:firstLine="567"/>
        <w:jc w:val="both"/>
        <w:rPr>
          <w:sz w:val="28"/>
          <w:szCs w:val="28"/>
        </w:rPr>
      </w:pPr>
      <w:r w:rsidRPr="00094D45">
        <w:rPr>
          <w:sz w:val="28"/>
          <w:szCs w:val="28"/>
        </w:rPr>
        <w:t>3.5.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DB3A82" w:rsidRPr="00094D45" w:rsidRDefault="00DB3A82" w:rsidP="00DB3A82">
      <w:pPr>
        <w:ind w:firstLine="567"/>
        <w:jc w:val="both"/>
        <w:rPr>
          <w:sz w:val="28"/>
          <w:szCs w:val="28"/>
        </w:rPr>
      </w:pPr>
      <w:r w:rsidRPr="00094D45">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4545A" w:rsidRPr="00094D45" w:rsidRDefault="0034545A" w:rsidP="0034545A">
      <w:pPr>
        <w:ind w:firstLine="567"/>
        <w:jc w:val="both"/>
        <w:rPr>
          <w:sz w:val="28"/>
          <w:szCs w:val="28"/>
        </w:rPr>
      </w:pPr>
      <w:r w:rsidRPr="00094D45">
        <w:rPr>
          <w:sz w:val="28"/>
          <w:szCs w:val="28"/>
        </w:rPr>
        <w:t>3.6. На официальном портале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34545A" w:rsidRPr="00094D45" w:rsidRDefault="0034545A" w:rsidP="0034545A">
      <w:pPr>
        <w:ind w:firstLine="567"/>
        <w:jc w:val="both"/>
        <w:rPr>
          <w:sz w:val="28"/>
          <w:szCs w:val="28"/>
        </w:rPr>
      </w:pPr>
      <w:r w:rsidRPr="00094D45">
        <w:rPr>
          <w:sz w:val="28"/>
          <w:szCs w:val="28"/>
        </w:rPr>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34545A" w:rsidRPr="00094D45" w:rsidRDefault="0034545A" w:rsidP="0034545A">
      <w:pPr>
        <w:ind w:firstLine="567"/>
        <w:jc w:val="both"/>
        <w:rPr>
          <w:sz w:val="28"/>
          <w:szCs w:val="28"/>
        </w:rPr>
      </w:pPr>
      <w:r w:rsidRPr="00094D45">
        <w:rPr>
          <w:sz w:val="28"/>
          <w:szCs w:val="28"/>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34545A" w:rsidRPr="00094D45" w:rsidRDefault="0034545A" w:rsidP="0034545A">
      <w:pPr>
        <w:ind w:firstLine="567"/>
        <w:jc w:val="both"/>
        <w:rPr>
          <w:sz w:val="28"/>
          <w:szCs w:val="28"/>
        </w:rPr>
      </w:pPr>
      <w:r w:rsidRPr="00094D45">
        <w:rPr>
          <w:sz w:val="28"/>
          <w:szCs w:val="28"/>
        </w:rPr>
        <w:t>- адрес официального портала, а также электронной почты и (или) формы обратной связи Уполномоченного органа в сети «Интернет».</w:t>
      </w:r>
    </w:p>
    <w:p w:rsidR="0034545A" w:rsidRPr="00094D45" w:rsidRDefault="0034545A" w:rsidP="0034545A">
      <w:pPr>
        <w:ind w:firstLine="567"/>
        <w:jc w:val="both"/>
        <w:rPr>
          <w:sz w:val="28"/>
          <w:szCs w:val="28"/>
        </w:rPr>
      </w:pPr>
      <w:r w:rsidRPr="00094D45">
        <w:rPr>
          <w:sz w:val="28"/>
          <w:szCs w:val="28"/>
        </w:rPr>
        <w:t>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4545A" w:rsidRPr="00094D45" w:rsidRDefault="0034545A" w:rsidP="0034545A">
      <w:pPr>
        <w:ind w:firstLine="567"/>
        <w:jc w:val="both"/>
        <w:rPr>
          <w:sz w:val="28"/>
          <w:szCs w:val="28"/>
        </w:rPr>
      </w:pPr>
      <w:r w:rsidRPr="00094D45">
        <w:rPr>
          <w:sz w:val="28"/>
          <w:szCs w:val="28"/>
        </w:rPr>
        <w:t>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34545A" w:rsidRPr="00094D45" w:rsidRDefault="0034545A" w:rsidP="0034545A">
      <w:pPr>
        <w:ind w:firstLine="567"/>
        <w:jc w:val="both"/>
        <w:rPr>
          <w:sz w:val="28"/>
          <w:szCs w:val="28"/>
        </w:rPr>
      </w:pPr>
      <w:r w:rsidRPr="00094D45">
        <w:rPr>
          <w:sz w:val="28"/>
          <w:szCs w:val="28"/>
        </w:rPr>
        <w:lastRenderedPageBreak/>
        <w:t>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A7B4D" w:rsidRPr="00094D45" w:rsidRDefault="007A7B4D" w:rsidP="0034545A">
      <w:pPr>
        <w:ind w:firstLine="567"/>
        <w:jc w:val="both"/>
        <w:rPr>
          <w:sz w:val="28"/>
          <w:szCs w:val="28"/>
        </w:rPr>
      </w:pPr>
    </w:p>
    <w:p w:rsidR="007A7B4D" w:rsidRPr="00094D45" w:rsidRDefault="007A7B4D" w:rsidP="0034545A">
      <w:pPr>
        <w:ind w:firstLine="567"/>
        <w:jc w:val="both"/>
        <w:rPr>
          <w:sz w:val="28"/>
          <w:szCs w:val="28"/>
        </w:rPr>
      </w:pPr>
      <w:r w:rsidRPr="00094D45">
        <w:rPr>
          <w:sz w:val="28"/>
          <w:szCs w:val="28"/>
        </w:rPr>
        <w:t>Раздел II. Стандарт предоставления муниципальной услуги</w:t>
      </w:r>
    </w:p>
    <w:p w:rsidR="001855BA" w:rsidRPr="00094D45" w:rsidRDefault="007A7B4D" w:rsidP="00EA2D71">
      <w:pPr>
        <w:ind w:firstLine="709"/>
        <w:jc w:val="both"/>
        <w:rPr>
          <w:sz w:val="28"/>
          <w:szCs w:val="28"/>
        </w:rPr>
      </w:pPr>
      <w:r w:rsidRPr="00094D45">
        <w:rPr>
          <w:sz w:val="28"/>
          <w:szCs w:val="28"/>
        </w:rPr>
        <w:t>1. Наименование муниципальной услуги – «</w:t>
      </w:r>
      <w:r w:rsidR="00EA2D71" w:rsidRPr="00094D45">
        <w:rPr>
          <w:sz w:val="28"/>
          <w:szCs w:val="28"/>
        </w:rPr>
        <w:t>Предоставление решения о согласовании архитектурно-градостроительного облика объекта</w:t>
      </w:r>
      <w:r w:rsidRPr="00094D45">
        <w:rPr>
          <w:sz w:val="28"/>
          <w:szCs w:val="28"/>
        </w:rPr>
        <w:t>».</w:t>
      </w:r>
    </w:p>
    <w:p w:rsidR="008809EF" w:rsidRPr="00094D45" w:rsidRDefault="008809EF" w:rsidP="008809EF">
      <w:pPr>
        <w:ind w:firstLine="709"/>
        <w:jc w:val="both"/>
        <w:rPr>
          <w:sz w:val="28"/>
          <w:szCs w:val="28"/>
        </w:rPr>
      </w:pPr>
      <w:r w:rsidRPr="00094D45">
        <w:rPr>
          <w:sz w:val="28"/>
          <w:szCs w:val="28"/>
        </w:rPr>
        <w:t>2. Органом, предоставляющим муниципальную услугу, является Администрация города.</w:t>
      </w:r>
    </w:p>
    <w:p w:rsidR="008809EF" w:rsidRPr="00094D45" w:rsidRDefault="008809EF" w:rsidP="008809EF">
      <w:pPr>
        <w:ind w:firstLine="709"/>
        <w:jc w:val="both"/>
        <w:rPr>
          <w:sz w:val="28"/>
          <w:szCs w:val="28"/>
        </w:rPr>
      </w:pPr>
      <w:r w:rsidRPr="00094D45">
        <w:rPr>
          <w:sz w:val="28"/>
          <w:szCs w:val="28"/>
        </w:rPr>
        <w:t xml:space="preserve">Обеспечение предоставления муниципальной услуги осуществляет структурное подразделение Уполномоченного органа </w:t>
      </w:r>
      <w:r w:rsidR="00443C32" w:rsidRPr="00094D45">
        <w:rPr>
          <w:sz w:val="28"/>
          <w:szCs w:val="28"/>
        </w:rPr>
        <w:t xml:space="preserve">– </w:t>
      </w:r>
      <w:r w:rsidRPr="00094D45">
        <w:rPr>
          <w:sz w:val="28"/>
          <w:szCs w:val="28"/>
        </w:rPr>
        <w:t>ДАиГ.</w:t>
      </w:r>
    </w:p>
    <w:p w:rsidR="008809EF" w:rsidRPr="00094D45" w:rsidRDefault="008809EF" w:rsidP="008809EF">
      <w:pPr>
        <w:ind w:firstLine="709"/>
        <w:jc w:val="both"/>
        <w:rPr>
          <w:sz w:val="28"/>
          <w:szCs w:val="28"/>
        </w:rPr>
      </w:pPr>
      <w:r w:rsidRPr="00094D45">
        <w:rPr>
          <w:sz w:val="28"/>
          <w:szCs w:val="28"/>
        </w:rPr>
        <w:t>В предоставлении муниципальной услуги принимают участие Уполномоченные органы (многофункциональные центры при наличии соответствующего соглашения о взаимодействии).</w:t>
      </w:r>
    </w:p>
    <w:p w:rsidR="008809EF" w:rsidRPr="00094D45" w:rsidRDefault="008809EF" w:rsidP="008809EF">
      <w:pPr>
        <w:ind w:firstLine="709"/>
        <w:jc w:val="both"/>
        <w:rPr>
          <w:sz w:val="28"/>
          <w:szCs w:val="28"/>
        </w:rPr>
      </w:pPr>
      <w:r w:rsidRPr="00094D45">
        <w:rPr>
          <w:sz w:val="28"/>
          <w:szCs w:val="28"/>
        </w:rPr>
        <w:t>При предоставлении муниципальной услуги Уполномоченный орган взаимодействует с:</w:t>
      </w:r>
    </w:p>
    <w:p w:rsidR="008809EF" w:rsidRPr="00094D45" w:rsidRDefault="008809EF" w:rsidP="008809EF">
      <w:pPr>
        <w:ind w:firstLine="709"/>
        <w:jc w:val="both"/>
        <w:rPr>
          <w:sz w:val="28"/>
          <w:szCs w:val="28"/>
        </w:rPr>
      </w:pPr>
      <w:r w:rsidRPr="00094D45">
        <w:rPr>
          <w:sz w:val="28"/>
          <w:szCs w:val="28"/>
        </w:rPr>
        <w:t>- Инспекцией Федеральной налоговой службы России</w:t>
      </w:r>
      <w:r w:rsidR="006073C1" w:rsidRPr="00094D45">
        <w:rPr>
          <w:sz w:val="28"/>
          <w:szCs w:val="28"/>
        </w:rPr>
        <w:t xml:space="preserve"> (далее – ФНС)</w:t>
      </w:r>
      <w:r w:rsidRPr="00094D45">
        <w:rPr>
          <w:sz w:val="28"/>
          <w:szCs w:val="28"/>
        </w:rPr>
        <w:t>;</w:t>
      </w:r>
    </w:p>
    <w:p w:rsidR="008809EF" w:rsidRPr="00094D45" w:rsidRDefault="008809EF" w:rsidP="008809EF">
      <w:pPr>
        <w:ind w:firstLine="709"/>
        <w:jc w:val="both"/>
        <w:rPr>
          <w:sz w:val="28"/>
          <w:szCs w:val="28"/>
        </w:rPr>
      </w:pPr>
      <w:r w:rsidRPr="00094D45">
        <w:rPr>
          <w:sz w:val="28"/>
          <w:szCs w:val="28"/>
        </w:rPr>
        <w:t>- Управлением Федеральной службы государственной регистрации, кадастра и картографии</w:t>
      </w:r>
      <w:r w:rsidR="006073C1" w:rsidRPr="00094D45">
        <w:rPr>
          <w:sz w:val="28"/>
          <w:szCs w:val="28"/>
        </w:rPr>
        <w:t xml:space="preserve"> (далее – Росреестр)</w:t>
      </w:r>
      <w:r w:rsidRPr="00094D45">
        <w:rPr>
          <w:sz w:val="28"/>
          <w:szCs w:val="28"/>
        </w:rPr>
        <w:t>.</w:t>
      </w:r>
    </w:p>
    <w:p w:rsidR="008809EF" w:rsidRPr="00094D45" w:rsidRDefault="008809EF" w:rsidP="008809EF">
      <w:pPr>
        <w:ind w:firstLine="709"/>
        <w:jc w:val="both"/>
        <w:rPr>
          <w:sz w:val="28"/>
          <w:szCs w:val="28"/>
        </w:rPr>
      </w:pPr>
      <w:r w:rsidRPr="00094D45">
        <w:rPr>
          <w:sz w:val="28"/>
          <w:szCs w:val="28"/>
        </w:rPr>
        <w:t>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w:t>
      </w:r>
    </w:p>
    <w:p w:rsidR="00316CB0" w:rsidRPr="00094D45" w:rsidRDefault="008809EF" w:rsidP="00C63B7D">
      <w:pPr>
        <w:ind w:firstLine="709"/>
        <w:jc w:val="both"/>
        <w:rPr>
          <w:sz w:val="28"/>
          <w:szCs w:val="28"/>
        </w:rPr>
      </w:pPr>
      <w:r w:rsidRPr="00094D45">
        <w:rPr>
          <w:sz w:val="28"/>
          <w:szCs w:val="28"/>
        </w:rPr>
        <w:t>4. Результатом предоставления муниципальной услуги является:</w:t>
      </w:r>
    </w:p>
    <w:p w:rsidR="009C21DB" w:rsidRPr="00094D45" w:rsidRDefault="00C63B7D" w:rsidP="00C63B7D">
      <w:pPr>
        <w:ind w:firstLine="709"/>
        <w:jc w:val="both"/>
        <w:rPr>
          <w:sz w:val="28"/>
          <w:szCs w:val="28"/>
        </w:rPr>
      </w:pPr>
      <w:r w:rsidRPr="00094D45">
        <w:rPr>
          <w:sz w:val="28"/>
          <w:szCs w:val="28"/>
        </w:rPr>
        <w:t>- решение о согласовании архитектурно-градостроительного облика объекта капитального строительства (далее – решение о согласовании АГО)</w:t>
      </w:r>
      <w:r w:rsidR="00751223" w:rsidRPr="00094D45">
        <w:rPr>
          <w:sz w:val="28"/>
          <w:szCs w:val="28"/>
        </w:rPr>
        <w:t xml:space="preserve"> (приложение 3 к настоящему административному регламенту)</w:t>
      </w:r>
      <w:r w:rsidR="008038C8" w:rsidRPr="00094D45">
        <w:rPr>
          <w:sz w:val="28"/>
          <w:szCs w:val="28"/>
        </w:rPr>
        <w:t xml:space="preserve">, </w:t>
      </w:r>
      <w:r w:rsidR="009C21DB" w:rsidRPr="00094D45">
        <w:rPr>
          <w:sz w:val="28"/>
          <w:szCs w:val="28"/>
        </w:rPr>
        <w:t>согласованные разделы проектной документации</w:t>
      </w:r>
      <w:r w:rsidR="009C21DB" w:rsidRPr="00094D45">
        <w:t xml:space="preserve"> </w:t>
      </w:r>
      <w:r w:rsidR="009C21DB" w:rsidRPr="00094D45">
        <w:rPr>
          <w:sz w:val="28"/>
          <w:szCs w:val="28"/>
        </w:rPr>
        <w:t>объекта капитального строительства.</w:t>
      </w:r>
    </w:p>
    <w:p w:rsidR="00C63B7D" w:rsidRPr="00094D45" w:rsidRDefault="00082587" w:rsidP="00C63B7D">
      <w:pPr>
        <w:ind w:firstLine="709"/>
        <w:jc w:val="both"/>
        <w:rPr>
          <w:sz w:val="28"/>
          <w:szCs w:val="28"/>
        </w:rPr>
      </w:pPr>
      <w:r w:rsidRPr="00094D45">
        <w:rPr>
          <w:sz w:val="28"/>
          <w:szCs w:val="28"/>
        </w:rPr>
        <w:t>В согласованных разделах</w:t>
      </w:r>
      <w:r w:rsidR="009C21DB" w:rsidRPr="00094D45">
        <w:rPr>
          <w:sz w:val="28"/>
          <w:szCs w:val="28"/>
        </w:rPr>
        <w:t xml:space="preserve"> </w:t>
      </w:r>
      <w:r w:rsidRPr="00094D45">
        <w:rPr>
          <w:sz w:val="28"/>
          <w:szCs w:val="28"/>
        </w:rPr>
        <w:t>проектной документации</w:t>
      </w:r>
      <w:r w:rsidRPr="00094D45">
        <w:t xml:space="preserve"> </w:t>
      </w:r>
      <w:r w:rsidR="009C21DB" w:rsidRPr="00094D45">
        <w:rPr>
          <w:sz w:val="28"/>
          <w:szCs w:val="28"/>
        </w:rPr>
        <w:t>Уполномоченным органом в разделах проектной документации проставляется гриф согласования документа, который состоит из штампа со словом «согласовано», с указанием должности согласующего лица (директор департамента архитектуры или лицо, осуществляющее исполнение обязанностей на период отсутствия, и заместитель директора департамента – главный архитектор или лицо,  осуществляющее исполнение обязанностей на период отсутствия), его личной подписи, расшифровки подписи (инициалы, фамилия), регистрационного номера и даты согласования</w:t>
      </w:r>
      <w:r w:rsidR="00C63B7D" w:rsidRPr="00094D45">
        <w:rPr>
          <w:sz w:val="28"/>
          <w:szCs w:val="28"/>
        </w:rPr>
        <w:t>;</w:t>
      </w:r>
    </w:p>
    <w:p w:rsidR="00C63B7D" w:rsidRPr="00094D45" w:rsidRDefault="00C63B7D" w:rsidP="00C63B7D">
      <w:pPr>
        <w:ind w:firstLine="709"/>
        <w:jc w:val="both"/>
        <w:rPr>
          <w:sz w:val="28"/>
          <w:szCs w:val="28"/>
        </w:rPr>
      </w:pPr>
      <w:r w:rsidRPr="00094D45">
        <w:rPr>
          <w:sz w:val="28"/>
          <w:szCs w:val="28"/>
        </w:rPr>
        <w:t>- решение об отказе в согласовании</w:t>
      </w:r>
      <w:r w:rsidRPr="00094D45">
        <w:t xml:space="preserve"> </w:t>
      </w:r>
      <w:r w:rsidRPr="00094D45">
        <w:rPr>
          <w:sz w:val="28"/>
          <w:szCs w:val="28"/>
        </w:rPr>
        <w:t xml:space="preserve">архитектурно-градостроительного облика объекта капитального строительства (далее </w:t>
      </w:r>
      <w:r w:rsidR="00443C32" w:rsidRPr="00094D45">
        <w:rPr>
          <w:sz w:val="28"/>
          <w:szCs w:val="28"/>
        </w:rPr>
        <w:t>–</w:t>
      </w:r>
      <w:r w:rsidRPr="00094D45">
        <w:rPr>
          <w:sz w:val="28"/>
          <w:szCs w:val="28"/>
        </w:rPr>
        <w:t xml:space="preserve"> решение</w:t>
      </w:r>
      <w:r w:rsidRPr="00094D45">
        <w:t xml:space="preserve"> </w:t>
      </w:r>
      <w:r w:rsidRPr="00094D45">
        <w:rPr>
          <w:sz w:val="28"/>
          <w:szCs w:val="28"/>
        </w:rPr>
        <w:t>об отказе в согласовании АГО)</w:t>
      </w:r>
      <w:r w:rsidR="00751223" w:rsidRPr="00094D45">
        <w:t xml:space="preserve"> </w:t>
      </w:r>
      <w:r w:rsidR="00751223" w:rsidRPr="00094D45">
        <w:rPr>
          <w:sz w:val="28"/>
          <w:szCs w:val="28"/>
        </w:rPr>
        <w:t>(приложение 4 к настоящему административному регламенту)</w:t>
      </w:r>
      <w:r w:rsidRPr="00094D45">
        <w:rPr>
          <w:sz w:val="28"/>
          <w:szCs w:val="28"/>
        </w:rPr>
        <w:t>.</w:t>
      </w:r>
    </w:p>
    <w:p w:rsidR="00C01E02" w:rsidRPr="00094D45" w:rsidRDefault="00C01E02" w:rsidP="00C01E02">
      <w:pPr>
        <w:ind w:firstLine="709"/>
        <w:jc w:val="both"/>
        <w:rPr>
          <w:sz w:val="28"/>
          <w:szCs w:val="28"/>
        </w:rPr>
      </w:pPr>
      <w:r w:rsidRPr="00094D45">
        <w:rPr>
          <w:sz w:val="28"/>
          <w:szCs w:val="28"/>
        </w:rPr>
        <w:t>5. Срок предоставления муниципальной услуги.</w:t>
      </w:r>
    </w:p>
    <w:p w:rsidR="00C01E02" w:rsidRPr="00094D45" w:rsidRDefault="00C01E02" w:rsidP="00C01E02">
      <w:pPr>
        <w:ind w:firstLine="709"/>
        <w:jc w:val="both"/>
        <w:rPr>
          <w:sz w:val="28"/>
          <w:szCs w:val="28"/>
        </w:rPr>
      </w:pPr>
      <w:r w:rsidRPr="00094D45">
        <w:rPr>
          <w:sz w:val="28"/>
          <w:szCs w:val="28"/>
        </w:rPr>
        <w:lastRenderedPageBreak/>
        <w:t xml:space="preserve">Уполномоченный орган в течение 10 рабочих дней </w:t>
      </w:r>
      <w:r w:rsidR="00C46425" w:rsidRPr="00094D45">
        <w:rPr>
          <w:sz w:val="28"/>
          <w:szCs w:val="28"/>
        </w:rPr>
        <w:t>с момента окончания срока проверки заявления и документов</w:t>
      </w:r>
      <w:r w:rsidRPr="00094D45">
        <w:rPr>
          <w:sz w:val="28"/>
          <w:szCs w:val="28"/>
        </w:rPr>
        <w:t>, необходимых для предоставления муниципальной услуги в Уполномоченном органе, направляет заявителю способом, указанным в заявлении, один из результатов, указанных в пункте 4 раздела II настоящего административного регламента.</w:t>
      </w:r>
    </w:p>
    <w:p w:rsidR="00AE756C" w:rsidRPr="00094D45" w:rsidRDefault="00AE756C" w:rsidP="00C01E02">
      <w:pPr>
        <w:ind w:firstLine="709"/>
        <w:jc w:val="both"/>
        <w:rPr>
          <w:sz w:val="28"/>
          <w:szCs w:val="28"/>
        </w:rPr>
      </w:pPr>
      <w:r w:rsidRPr="00094D45">
        <w:rPr>
          <w:sz w:val="28"/>
          <w:szCs w:val="28"/>
        </w:rPr>
        <w:t>6.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ЕПГУ.</w:t>
      </w:r>
    </w:p>
    <w:p w:rsidR="00D171FE" w:rsidRPr="00094D45" w:rsidRDefault="00D171FE" w:rsidP="00C01E02">
      <w:pPr>
        <w:ind w:firstLine="709"/>
        <w:jc w:val="both"/>
        <w:rPr>
          <w:sz w:val="28"/>
          <w:szCs w:val="28"/>
        </w:rPr>
      </w:pPr>
      <w:r w:rsidRPr="00094D45">
        <w:rPr>
          <w:sz w:val="28"/>
          <w:szCs w:val="28"/>
        </w:rPr>
        <w:t>7.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171FE" w:rsidRPr="00094D45" w:rsidRDefault="00D171FE" w:rsidP="00D171FE">
      <w:pPr>
        <w:ind w:firstLine="709"/>
        <w:jc w:val="both"/>
        <w:rPr>
          <w:sz w:val="28"/>
          <w:szCs w:val="28"/>
        </w:rPr>
      </w:pPr>
      <w:r w:rsidRPr="00094D45">
        <w:rPr>
          <w:sz w:val="28"/>
          <w:szCs w:val="28"/>
        </w:rPr>
        <w:t>7.1. Для получения муниципальной услуги заявитель представляет:</w:t>
      </w:r>
    </w:p>
    <w:p w:rsidR="001C3643" w:rsidRPr="00094D45" w:rsidRDefault="00C319E1" w:rsidP="00D171FE">
      <w:pPr>
        <w:ind w:firstLine="709"/>
        <w:jc w:val="both"/>
        <w:rPr>
          <w:sz w:val="28"/>
          <w:szCs w:val="28"/>
        </w:rPr>
      </w:pPr>
      <w:r w:rsidRPr="00094D45">
        <w:rPr>
          <w:sz w:val="28"/>
          <w:szCs w:val="28"/>
        </w:rPr>
        <w:t xml:space="preserve">1) </w:t>
      </w:r>
      <w:r w:rsidR="001C3643" w:rsidRPr="00094D45">
        <w:rPr>
          <w:sz w:val="28"/>
          <w:szCs w:val="28"/>
        </w:rPr>
        <w:t>з</w:t>
      </w:r>
      <w:r w:rsidRPr="00094D45">
        <w:rPr>
          <w:sz w:val="28"/>
          <w:szCs w:val="28"/>
        </w:rPr>
        <w:t>аявление по форме</w:t>
      </w:r>
      <w:r w:rsidR="001C3643" w:rsidRPr="00094D45">
        <w:rPr>
          <w:sz w:val="28"/>
          <w:szCs w:val="28"/>
        </w:rPr>
        <w:t xml:space="preserve"> согласно</w:t>
      </w:r>
      <w:r w:rsidRPr="00094D45">
        <w:rPr>
          <w:sz w:val="28"/>
          <w:szCs w:val="28"/>
        </w:rPr>
        <w:t xml:space="preserve"> </w:t>
      </w:r>
      <w:r w:rsidR="001C3643" w:rsidRPr="00094D45">
        <w:rPr>
          <w:sz w:val="28"/>
          <w:szCs w:val="28"/>
        </w:rPr>
        <w:t>приложению 1 к настоящему административному регламенту.</w:t>
      </w:r>
    </w:p>
    <w:p w:rsidR="001C3643" w:rsidRPr="00094D45" w:rsidRDefault="001C3643" w:rsidP="00D171FE">
      <w:pPr>
        <w:ind w:firstLine="709"/>
        <w:jc w:val="both"/>
        <w:rPr>
          <w:sz w:val="28"/>
          <w:szCs w:val="28"/>
        </w:rPr>
      </w:pPr>
      <w:r w:rsidRPr="00094D45">
        <w:rPr>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C3643" w:rsidRPr="00094D45" w:rsidRDefault="001C3643" w:rsidP="001C3643">
      <w:pPr>
        <w:ind w:firstLine="709"/>
        <w:jc w:val="both"/>
        <w:rPr>
          <w:sz w:val="28"/>
          <w:szCs w:val="28"/>
        </w:rPr>
      </w:pPr>
      <w:r w:rsidRPr="00094D45">
        <w:rPr>
          <w:sz w:val="28"/>
          <w:szCs w:val="28"/>
        </w:rPr>
        <w:t>В заявлении также указывается один из следующих способов направления результата предоставления муниципальной услуги:</w:t>
      </w:r>
    </w:p>
    <w:p w:rsidR="00FD68C7" w:rsidRPr="00094D45" w:rsidRDefault="00FD68C7" w:rsidP="001C3643">
      <w:pPr>
        <w:ind w:firstLine="709"/>
        <w:jc w:val="both"/>
        <w:rPr>
          <w:sz w:val="28"/>
          <w:szCs w:val="28"/>
        </w:rPr>
      </w:pPr>
      <w:r w:rsidRPr="00094D45">
        <w:rPr>
          <w:sz w:val="28"/>
          <w:szCs w:val="28"/>
        </w:rPr>
        <w:t>- на руки при личном обращении в ДАиГ;</w:t>
      </w:r>
    </w:p>
    <w:p w:rsidR="00FD68C7" w:rsidRPr="00094D45" w:rsidRDefault="00FD68C7" w:rsidP="001C3643">
      <w:pPr>
        <w:ind w:firstLine="709"/>
        <w:jc w:val="both"/>
        <w:rPr>
          <w:color w:val="000000" w:themeColor="text1"/>
          <w:sz w:val="28"/>
          <w:szCs w:val="28"/>
        </w:rPr>
      </w:pPr>
      <w:r w:rsidRPr="00094D45">
        <w:rPr>
          <w:sz w:val="28"/>
          <w:szCs w:val="28"/>
        </w:rPr>
        <w:t xml:space="preserve">- на руки при личном </w:t>
      </w:r>
      <w:r w:rsidRPr="00094D45">
        <w:rPr>
          <w:color w:val="000000" w:themeColor="text1"/>
          <w:sz w:val="28"/>
          <w:szCs w:val="28"/>
        </w:rPr>
        <w:t>обращении в многофункциональный центр;</w:t>
      </w:r>
    </w:p>
    <w:p w:rsidR="00FD68C7" w:rsidRPr="00094D45" w:rsidRDefault="00FD68C7" w:rsidP="001C3643">
      <w:pPr>
        <w:ind w:firstLine="709"/>
        <w:jc w:val="both"/>
        <w:rPr>
          <w:sz w:val="28"/>
          <w:szCs w:val="28"/>
        </w:rPr>
      </w:pPr>
      <w:r w:rsidRPr="00094D45">
        <w:rPr>
          <w:sz w:val="28"/>
          <w:szCs w:val="28"/>
        </w:rPr>
        <w:t>- в электронной форме, указанную в заявлении;</w:t>
      </w:r>
    </w:p>
    <w:p w:rsidR="00FD68C7" w:rsidRPr="00094D45" w:rsidRDefault="00FD68C7" w:rsidP="001C3643">
      <w:pPr>
        <w:ind w:firstLine="709"/>
        <w:jc w:val="both"/>
        <w:rPr>
          <w:sz w:val="28"/>
          <w:szCs w:val="28"/>
        </w:rPr>
      </w:pPr>
      <w:r w:rsidRPr="00094D45">
        <w:rPr>
          <w:sz w:val="28"/>
          <w:szCs w:val="28"/>
        </w:rPr>
        <w:t>- почтовым отправлением.</w:t>
      </w:r>
    </w:p>
    <w:p w:rsidR="00D171FE" w:rsidRPr="00094D45" w:rsidRDefault="001C3643" w:rsidP="00D171FE">
      <w:pPr>
        <w:ind w:firstLine="709"/>
        <w:jc w:val="both"/>
        <w:rPr>
          <w:sz w:val="28"/>
          <w:szCs w:val="28"/>
        </w:rPr>
      </w:pPr>
      <w:r w:rsidRPr="00094D45">
        <w:rPr>
          <w:sz w:val="28"/>
          <w:szCs w:val="28"/>
        </w:rPr>
        <w:t xml:space="preserve">2) </w:t>
      </w:r>
      <w:r w:rsidR="002346B2" w:rsidRPr="00094D45">
        <w:rPr>
          <w:sz w:val="28"/>
          <w:szCs w:val="28"/>
        </w:rPr>
        <w:t>документы, подтверждающие права заявителя</w:t>
      </w:r>
      <w:r w:rsidR="00DF6F46" w:rsidRPr="00094D45">
        <w:rPr>
          <w:sz w:val="28"/>
          <w:szCs w:val="28"/>
        </w:rPr>
        <w:t xml:space="preserve"> на земельный участок, на котором планируется строительство объекта капитального строительства, или на объект капитального строительства, в случае реконструкции объекта капитального строительства, капитального ремонта объекта капитального строительства, а также при изменении архитектурно-градостроительного облика объекта капитального строительства (в случае, если необходимые документы и сведения о правах на объекты отсутствуют в Е</w:t>
      </w:r>
      <w:r w:rsidR="003776FD" w:rsidRPr="00094D45">
        <w:rPr>
          <w:sz w:val="28"/>
          <w:szCs w:val="28"/>
        </w:rPr>
        <w:t>дином госу</w:t>
      </w:r>
      <w:r w:rsidR="00DD4834" w:rsidRPr="00094D45">
        <w:rPr>
          <w:sz w:val="28"/>
          <w:szCs w:val="28"/>
        </w:rPr>
        <w:t>дарственном реестре недвижимости</w:t>
      </w:r>
      <w:r w:rsidR="00DF6F46" w:rsidRPr="00094D45">
        <w:rPr>
          <w:sz w:val="28"/>
          <w:szCs w:val="28"/>
        </w:rPr>
        <w:t>);</w:t>
      </w:r>
    </w:p>
    <w:p w:rsidR="00C5790B" w:rsidRPr="00094D45" w:rsidRDefault="00501DAA" w:rsidP="00D171FE">
      <w:pPr>
        <w:ind w:firstLine="709"/>
        <w:jc w:val="both"/>
        <w:rPr>
          <w:sz w:val="28"/>
          <w:szCs w:val="28"/>
        </w:rPr>
      </w:pPr>
      <w:r w:rsidRPr="00094D45">
        <w:rPr>
          <w:sz w:val="28"/>
          <w:szCs w:val="28"/>
        </w:rPr>
        <w:t>3) документ, удостоверяющий личность заявителя или представителя заявителя (предоставляется в случае личного обращения в Уполномоченный орган)</w:t>
      </w:r>
      <w:r w:rsidR="00C5790B" w:rsidRPr="00094D45">
        <w:rPr>
          <w:sz w:val="28"/>
          <w:szCs w:val="28"/>
        </w:rPr>
        <w:t>.</w:t>
      </w:r>
    </w:p>
    <w:p w:rsidR="00501DAA" w:rsidRPr="00094D45" w:rsidRDefault="00C5790B" w:rsidP="00D171FE">
      <w:pPr>
        <w:ind w:firstLine="709"/>
        <w:jc w:val="both"/>
        <w:rPr>
          <w:sz w:val="28"/>
          <w:szCs w:val="28"/>
        </w:rPr>
      </w:pPr>
      <w:r w:rsidRPr="00094D45">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w:t>
      </w:r>
      <w:r w:rsidR="00795B02" w:rsidRPr="00094D45">
        <w:rPr>
          <w:sz w:val="28"/>
          <w:szCs w:val="28"/>
        </w:rPr>
        <w:t xml:space="preserve"> (далее – ЕСИА)</w:t>
      </w:r>
      <w:r w:rsidRPr="00094D45">
        <w:rPr>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171FE" w:rsidRPr="00094D45" w:rsidRDefault="00501DAA" w:rsidP="00D171FE">
      <w:pPr>
        <w:ind w:firstLine="709"/>
        <w:jc w:val="both"/>
        <w:rPr>
          <w:sz w:val="28"/>
          <w:szCs w:val="28"/>
        </w:rPr>
      </w:pPr>
      <w:r w:rsidRPr="00094D45">
        <w:rPr>
          <w:sz w:val="28"/>
          <w:szCs w:val="28"/>
        </w:rPr>
        <w:lastRenderedPageBreak/>
        <w:t>4) копия документа, подтверждающая полномочия представителя заявителя (в случае, если от имени заявителя обращается представитель заявителя).</w:t>
      </w:r>
    </w:p>
    <w:p w:rsidR="00501DAA" w:rsidRPr="00094D45" w:rsidRDefault="003C3169" w:rsidP="00D171FE">
      <w:pPr>
        <w:ind w:firstLine="709"/>
        <w:jc w:val="both"/>
        <w:rPr>
          <w:sz w:val="28"/>
          <w:szCs w:val="28"/>
        </w:rPr>
      </w:pPr>
      <w:r w:rsidRPr="00094D45">
        <w:rPr>
          <w:sz w:val="28"/>
          <w:szCs w:val="28"/>
        </w:rPr>
        <w:t>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w:t>
      </w:r>
      <w:r w:rsidR="00363261" w:rsidRPr="00094D45">
        <w:rPr>
          <w:sz w:val="28"/>
          <w:szCs w:val="28"/>
        </w:rPr>
        <w:t>, документ, выданный индивидуальным предпринимателем</w:t>
      </w:r>
      <w:r w:rsidR="00363261" w:rsidRPr="00094D45">
        <w:t xml:space="preserve"> </w:t>
      </w:r>
      <w:r w:rsidR="00363261" w:rsidRPr="00094D45">
        <w:rPr>
          <w:sz w:val="28"/>
          <w:szCs w:val="28"/>
        </w:rPr>
        <w:t>удостоверяется усиленной квалифицированной электронной подписью</w:t>
      </w:r>
      <w:r w:rsidR="00363261" w:rsidRPr="00094D45">
        <w:t xml:space="preserve"> </w:t>
      </w:r>
      <w:r w:rsidR="00363261" w:rsidRPr="00094D45">
        <w:rPr>
          <w:sz w:val="28"/>
          <w:szCs w:val="28"/>
        </w:rPr>
        <w:t xml:space="preserve">индивидуального предпринимателя, </w:t>
      </w:r>
      <w:r w:rsidRPr="00094D45">
        <w:rPr>
          <w:sz w:val="28"/>
          <w:szCs w:val="28"/>
        </w:rPr>
        <w:t>а документ, выданный физическим лицом</w:t>
      </w:r>
      <w:r w:rsidR="00363261" w:rsidRPr="00094D45">
        <w:rPr>
          <w:sz w:val="28"/>
          <w:szCs w:val="28"/>
        </w:rPr>
        <w:t xml:space="preserve"> удостоверяется</w:t>
      </w:r>
      <w:r w:rsidRPr="00094D45">
        <w:rPr>
          <w:sz w:val="28"/>
          <w:szCs w:val="28"/>
        </w:rPr>
        <w:t xml:space="preserve">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9C08E9" w:rsidRPr="00094D45" w:rsidRDefault="003C677A" w:rsidP="009C08E9">
      <w:pPr>
        <w:ind w:firstLine="709"/>
        <w:jc w:val="both"/>
        <w:rPr>
          <w:sz w:val="28"/>
          <w:szCs w:val="28"/>
        </w:rPr>
      </w:pPr>
      <w:r w:rsidRPr="00094D45">
        <w:rPr>
          <w:sz w:val="28"/>
          <w:szCs w:val="28"/>
        </w:rPr>
        <w:t>5) к</w:t>
      </w:r>
      <w:r w:rsidR="009C08E9" w:rsidRPr="00094D45">
        <w:rPr>
          <w:sz w:val="28"/>
          <w:szCs w:val="28"/>
        </w:rPr>
        <w:t>опия согласия собственников</w:t>
      </w:r>
      <w:r w:rsidRPr="00094D45">
        <w:rPr>
          <w:sz w:val="28"/>
          <w:szCs w:val="28"/>
        </w:rPr>
        <w:t xml:space="preserve"> (при наличии нескольких собственников)</w:t>
      </w:r>
      <w:r w:rsidR="009C08E9" w:rsidRPr="00094D45">
        <w:rPr>
          <w:sz w:val="28"/>
          <w:szCs w:val="28"/>
        </w:rPr>
        <w:t xml:space="preserve">, </w:t>
      </w:r>
      <w:r w:rsidR="00010B51" w:rsidRPr="00094D45">
        <w:rPr>
          <w:sz w:val="28"/>
          <w:szCs w:val="28"/>
        </w:rPr>
        <w:t>в случае реконструкции объекта капитального строительства, капитального ремонта объекта капитального строительства, а также при изменении архитектурно-градостроительного облика объекта капитального строительства;</w:t>
      </w:r>
      <w:r w:rsidR="009C08E9" w:rsidRPr="00094D45">
        <w:rPr>
          <w:sz w:val="28"/>
          <w:szCs w:val="28"/>
        </w:rPr>
        <w:t xml:space="preserve"> </w:t>
      </w:r>
    </w:p>
    <w:p w:rsidR="009F0F83" w:rsidRPr="00094D45" w:rsidRDefault="00010B51" w:rsidP="009C08E9">
      <w:pPr>
        <w:ind w:firstLine="709"/>
        <w:jc w:val="both"/>
        <w:rPr>
          <w:sz w:val="28"/>
          <w:szCs w:val="28"/>
        </w:rPr>
      </w:pPr>
      <w:r w:rsidRPr="00094D45">
        <w:rPr>
          <w:sz w:val="28"/>
          <w:szCs w:val="28"/>
        </w:rPr>
        <w:t>6) к</w:t>
      </w:r>
      <w:r w:rsidR="009C08E9" w:rsidRPr="00094D45">
        <w:rPr>
          <w:sz w:val="28"/>
          <w:szCs w:val="28"/>
        </w:rPr>
        <w:t>опия согласия собственников общего имущества в многоквартирном доме, полученная и оформленная в соответствии с требованиями Жилищного кодекса Российской Федерации, подтверждающая согласие собственников</w:t>
      </w:r>
      <w:r w:rsidRPr="00094D45">
        <w:rPr>
          <w:sz w:val="28"/>
          <w:szCs w:val="28"/>
        </w:rPr>
        <w:t>,</w:t>
      </w:r>
      <w:r w:rsidR="009C08E9" w:rsidRPr="00094D45">
        <w:rPr>
          <w:sz w:val="28"/>
          <w:szCs w:val="28"/>
        </w:rPr>
        <w:t xml:space="preserve"> </w:t>
      </w:r>
      <w:r w:rsidRPr="00094D45">
        <w:rPr>
          <w:sz w:val="28"/>
          <w:szCs w:val="28"/>
        </w:rPr>
        <w:t>в случае реконструкции объекта капитального строительства, капитального ремонта объекта капитального строительства, а также при изменении архитектурно-градостроительного облика объекта капитального строительства;</w:t>
      </w:r>
      <w:r w:rsidR="009C08E9" w:rsidRPr="00094D45">
        <w:rPr>
          <w:sz w:val="28"/>
          <w:szCs w:val="28"/>
        </w:rPr>
        <w:t xml:space="preserve">  </w:t>
      </w:r>
    </w:p>
    <w:p w:rsidR="001E10BC" w:rsidRPr="00094D45" w:rsidRDefault="008A017A" w:rsidP="009C08E9">
      <w:pPr>
        <w:ind w:firstLine="709"/>
        <w:jc w:val="both"/>
        <w:rPr>
          <w:sz w:val="28"/>
          <w:szCs w:val="28"/>
        </w:rPr>
      </w:pPr>
      <w:r w:rsidRPr="00094D45">
        <w:rPr>
          <w:sz w:val="28"/>
          <w:szCs w:val="28"/>
        </w:rPr>
        <w:t>7) разделы проектной документации объекта капитального строительства</w:t>
      </w:r>
      <w:r w:rsidR="001E10BC" w:rsidRPr="00094D45">
        <w:rPr>
          <w:sz w:val="28"/>
          <w:szCs w:val="28"/>
        </w:rPr>
        <w:t xml:space="preserve">, оформленные в соответствии </w:t>
      </w:r>
      <w:r w:rsidR="00A77CE2" w:rsidRPr="00094D45">
        <w:rPr>
          <w:sz w:val="28"/>
          <w:szCs w:val="28"/>
        </w:rPr>
        <w:t>с действующим законодательством:</w:t>
      </w:r>
    </w:p>
    <w:p w:rsidR="008A017A" w:rsidRPr="00094D45" w:rsidRDefault="008A017A" w:rsidP="009C08E9">
      <w:pPr>
        <w:ind w:firstLine="709"/>
        <w:jc w:val="both"/>
        <w:rPr>
          <w:sz w:val="28"/>
          <w:szCs w:val="28"/>
        </w:rPr>
      </w:pPr>
      <w:r w:rsidRPr="00094D45">
        <w:rPr>
          <w:sz w:val="28"/>
          <w:szCs w:val="28"/>
        </w:rPr>
        <w:t>- пояснительная записка;</w:t>
      </w:r>
    </w:p>
    <w:p w:rsidR="008A017A" w:rsidRPr="00094D45" w:rsidRDefault="008A017A" w:rsidP="009C08E9">
      <w:pPr>
        <w:ind w:firstLine="709"/>
        <w:jc w:val="both"/>
        <w:rPr>
          <w:sz w:val="28"/>
          <w:szCs w:val="28"/>
        </w:rPr>
      </w:pPr>
      <w:r w:rsidRPr="00094D45">
        <w:rPr>
          <w:sz w:val="28"/>
          <w:szCs w:val="28"/>
        </w:rPr>
        <w:t>- схема планировочной организации земельного участка (при новом строительстве, реконструкции объекта капитального строительства</w:t>
      </w:r>
      <w:r w:rsidR="006A1BE5" w:rsidRPr="00094D45">
        <w:rPr>
          <w:sz w:val="28"/>
          <w:szCs w:val="28"/>
        </w:rPr>
        <w:t xml:space="preserve"> </w:t>
      </w:r>
      <w:r w:rsidR="00BF0979" w:rsidRPr="00094D45">
        <w:rPr>
          <w:sz w:val="28"/>
          <w:szCs w:val="28"/>
        </w:rPr>
        <w:t xml:space="preserve">при расширении объекта </w:t>
      </w:r>
      <w:r w:rsidR="00C55B5D" w:rsidRPr="00094D45">
        <w:rPr>
          <w:sz w:val="28"/>
          <w:szCs w:val="28"/>
        </w:rPr>
        <w:t>с использованием земельного участка</w:t>
      </w:r>
      <w:r w:rsidR="00BF0979" w:rsidRPr="00094D45">
        <w:rPr>
          <w:sz w:val="28"/>
          <w:szCs w:val="28"/>
        </w:rPr>
        <w:t>;</w:t>
      </w:r>
    </w:p>
    <w:p w:rsidR="008A017A" w:rsidRPr="00094D45" w:rsidRDefault="008A017A" w:rsidP="009C08E9">
      <w:pPr>
        <w:ind w:firstLine="709"/>
        <w:jc w:val="both"/>
        <w:rPr>
          <w:sz w:val="28"/>
          <w:szCs w:val="28"/>
        </w:rPr>
      </w:pPr>
      <w:r w:rsidRPr="00094D45">
        <w:rPr>
          <w:sz w:val="28"/>
          <w:szCs w:val="28"/>
        </w:rPr>
        <w:t xml:space="preserve">- объемно-планировочные решения </w:t>
      </w:r>
      <w:r w:rsidR="00A6331B" w:rsidRPr="00094D45">
        <w:rPr>
          <w:sz w:val="28"/>
          <w:szCs w:val="28"/>
        </w:rPr>
        <w:t>(при новом строительстве, реконструкции объекта капитального строительства);</w:t>
      </w:r>
    </w:p>
    <w:p w:rsidR="008A017A" w:rsidRPr="00094D45" w:rsidRDefault="008A017A" w:rsidP="009C08E9">
      <w:pPr>
        <w:ind w:firstLine="709"/>
        <w:jc w:val="both"/>
        <w:rPr>
          <w:sz w:val="28"/>
          <w:szCs w:val="28"/>
        </w:rPr>
      </w:pPr>
      <w:r w:rsidRPr="00094D45">
        <w:rPr>
          <w:sz w:val="28"/>
          <w:szCs w:val="28"/>
        </w:rPr>
        <w:t>- архитектурные решения</w:t>
      </w:r>
      <w:r w:rsidR="00A6331B" w:rsidRPr="00094D45">
        <w:rPr>
          <w:sz w:val="28"/>
          <w:szCs w:val="28"/>
        </w:rPr>
        <w:t xml:space="preserve"> (при новом строительстве, реконструкции объекта капитального строительства, капитально</w:t>
      </w:r>
      <w:r w:rsidR="00BF0979" w:rsidRPr="00094D45">
        <w:rPr>
          <w:sz w:val="28"/>
          <w:szCs w:val="28"/>
        </w:rPr>
        <w:t>м</w:t>
      </w:r>
      <w:r w:rsidR="00A6331B" w:rsidRPr="00094D45">
        <w:rPr>
          <w:sz w:val="28"/>
          <w:szCs w:val="28"/>
        </w:rPr>
        <w:t xml:space="preserve"> ремонт</w:t>
      </w:r>
      <w:r w:rsidR="00BF0979" w:rsidRPr="00094D45">
        <w:rPr>
          <w:sz w:val="28"/>
          <w:szCs w:val="28"/>
        </w:rPr>
        <w:t>е</w:t>
      </w:r>
      <w:r w:rsidR="00A6331B" w:rsidRPr="00094D45">
        <w:rPr>
          <w:sz w:val="28"/>
          <w:szCs w:val="28"/>
        </w:rPr>
        <w:t xml:space="preserve"> объекта капитального строительства, а также при изменении архитектурно-градостроительного облика объекта капитального строительства).</w:t>
      </w:r>
    </w:p>
    <w:p w:rsidR="00044208" w:rsidRPr="00094D45" w:rsidRDefault="006E1E06" w:rsidP="009C08E9">
      <w:pPr>
        <w:ind w:firstLine="709"/>
        <w:jc w:val="both"/>
        <w:rPr>
          <w:sz w:val="28"/>
          <w:szCs w:val="28"/>
        </w:rPr>
      </w:pPr>
      <w:r w:rsidRPr="00094D45">
        <w:rPr>
          <w:sz w:val="28"/>
          <w:szCs w:val="28"/>
        </w:rPr>
        <w:t xml:space="preserve">В случае </w:t>
      </w:r>
      <w:r w:rsidR="003D36AA" w:rsidRPr="00094D45">
        <w:rPr>
          <w:sz w:val="28"/>
          <w:szCs w:val="28"/>
        </w:rPr>
        <w:t>подачи</w:t>
      </w:r>
      <w:r w:rsidRPr="00094D45">
        <w:rPr>
          <w:sz w:val="28"/>
          <w:szCs w:val="28"/>
        </w:rPr>
        <w:t xml:space="preserve"> заявления в Уполномоченный орган</w:t>
      </w:r>
      <w:r w:rsidR="003D36AA" w:rsidRPr="00094D45">
        <w:rPr>
          <w:sz w:val="28"/>
          <w:szCs w:val="28"/>
        </w:rPr>
        <w:t xml:space="preserve"> или</w:t>
      </w:r>
      <w:r w:rsidRPr="00094D45">
        <w:rPr>
          <w:sz w:val="28"/>
          <w:szCs w:val="28"/>
        </w:rPr>
        <w:t xml:space="preserve"> многофункциональн</w:t>
      </w:r>
      <w:r w:rsidR="003D36AA" w:rsidRPr="00094D45">
        <w:rPr>
          <w:sz w:val="28"/>
          <w:szCs w:val="28"/>
        </w:rPr>
        <w:t>ый</w:t>
      </w:r>
      <w:r w:rsidRPr="00094D45">
        <w:rPr>
          <w:sz w:val="28"/>
          <w:szCs w:val="28"/>
        </w:rPr>
        <w:t xml:space="preserve"> центр</w:t>
      </w:r>
      <w:r w:rsidR="003D36AA" w:rsidRPr="00094D45">
        <w:rPr>
          <w:sz w:val="28"/>
          <w:szCs w:val="28"/>
        </w:rPr>
        <w:t xml:space="preserve"> на бумажном носителе, разделы проектной документации объекта капитального строительства предоставляются в количестве не менее двух экземпляров. </w:t>
      </w:r>
    </w:p>
    <w:p w:rsidR="006C3A21" w:rsidRPr="00094D45" w:rsidRDefault="004E40CF" w:rsidP="00D171FE">
      <w:pPr>
        <w:ind w:firstLine="709"/>
        <w:jc w:val="both"/>
        <w:rPr>
          <w:sz w:val="28"/>
          <w:szCs w:val="28"/>
        </w:rPr>
      </w:pPr>
      <w:r w:rsidRPr="00094D45">
        <w:rPr>
          <w:sz w:val="28"/>
          <w:szCs w:val="28"/>
        </w:rPr>
        <w:t xml:space="preserve">7.2. Заявление и прилагаемые документы, указанные в подпункте 7.1 пункта 7 раздела II настоящего административного регламента, направляются (подаются) в Уполномоченный орган </w:t>
      </w:r>
      <w:r w:rsidR="00044208" w:rsidRPr="00094D45">
        <w:rPr>
          <w:sz w:val="28"/>
          <w:szCs w:val="28"/>
        </w:rPr>
        <w:t xml:space="preserve">по выбору заявителя в соответствии с Федеральным законом от 27.07.2010 № 210-ФЗ «Об организации </w:t>
      </w:r>
      <w:r w:rsidR="00044208" w:rsidRPr="00094D45">
        <w:rPr>
          <w:sz w:val="28"/>
          <w:szCs w:val="28"/>
        </w:rPr>
        <w:lastRenderedPageBreak/>
        <w:t xml:space="preserve">предоставления государственных и муниципальных услуг», также </w:t>
      </w:r>
      <w:r w:rsidRPr="00094D45">
        <w:rPr>
          <w:sz w:val="28"/>
          <w:szCs w:val="28"/>
        </w:rPr>
        <w:t>в электронной форме путем заполнения формы запроса через личный кабинет на ЕПГУ</w:t>
      </w:r>
      <w:r w:rsidR="00044208" w:rsidRPr="00094D45">
        <w:rPr>
          <w:sz w:val="28"/>
          <w:szCs w:val="28"/>
        </w:rPr>
        <w:t>.</w:t>
      </w:r>
      <w:r w:rsidRPr="00094D45">
        <w:rPr>
          <w:sz w:val="28"/>
          <w:szCs w:val="28"/>
        </w:rPr>
        <w:t xml:space="preserve"> </w:t>
      </w:r>
    </w:p>
    <w:p w:rsidR="007F74A0" w:rsidRPr="00094D45" w:rsidRDefault="001B1625" w:rsidP="006C3A21">
      <w:pPr>
        <w:ind w:firstLine="709"/>
        <w:jc w:val="both"/>
        <w:rPr>
          <w:sz w:val="28"/>
          <w:szCs w:val="28"/>
        </w:rPr>
      </w:pPr>
      <w:r w:rsidRPr="00094D45">
        <w:rPr>
          <w:sz w:val="28"/>
          <w:szCs w:val="28"/>
        </w:rPr>
        <w:t>8. Исчерпывающий перечень документов, необходимых для предоставления муниципальной услуги, которые заявитель вправе предоставить по собственной инициативе.</w:t>
      </w:r>
    </w:p>
    <w:p w:rsidR="00B41921" w:rsidRPr="00094D45" w:rsidRDefault="00B41921" w:rsidP="006C3A21">
      <w:pPr>
        <w:ind w:firstLine="709"/>
        <w:jc w:val="both"/>
        <w:rPr>
          <w:sz w:val="28"/>
          <w:szCs w:val="28"/>
        </w:rPr>
      </w:pPr>
      <w:r w:rsidRPr="00094D45">
        <w:rPr>
          <w:sz w:val="28"/>
          <w:szCs w:val="28"/>
        </w:rPr>
        <w:t>При предоставлении муниципальной услуги заявитель вправе предоставить по собственной инициативе:</w:t>
      </w:r>
    </w:p>
    <w:p w:rsidR="00C221D8" w:rsidRPr="00094D45" w:rsidRDefault="00C221D8" w:rsidP="00C221D8">
      <w:pPr>
        <w:ind w:firstLine="709"/>
        <w:jc w:val="both"/>
        <w:rPr>
          <w:sz w:val="28"/>
          <w:szCs w:val="28"/>
        </w:rPr>
      </w:pPr>
      <w:r w:rsidRPr="00094D45">
        <w:rPr>
          <w:sz w:val="28"/>
          <w:szCs w:val="28"/>
        </w:rPr>
        <w:t>1</w:t>
      </w:r>
      <w:r w:rsidR="00B41921" w:rsidRPr="00094D45">
        <w:rPr>
          <w:sz w:val="28"/>
          <w:szCs w:val="28"/>
        </w:rPr>
        <w:t>)</w:t>
      </w:r>
      <w:r w:rsidRPr="00094D45">
        <w:rPr>
          <w:sz w:val="28"/>
          <w:szCs w:val="28"/>
        </w:rPr>
        <w:t xml:space="preserve"> </w:t>
      </w:r>
      <w:r w:rsidR="00B41921" w:rsidRPr="00094D45">
        <w:rPr>
          <w:sz w:val="28"/>
          <w:szCs w:val="28"/>
        </w:rPr>
        <w:t>в</w:t>
      </w:r>
      <w:r w:rsidRPr="00094D45">
        <w:rPr>
          <w:sz w:val="28"/>
          <w:szCs w:val="28"/>
        </w:rPr>
        <w:t>ыписк</w:t>
      </w:r>
      <w:r w:rsidR="00B41921" w:rsidRPr="00094D45">
        <w:rPr>
          <w:sz w:val="28"/>
          <w:szCs w:val="28"/>
        </w:rPr>
        <w:t>у</w:t>
      </w:r>
      <w:r w:rsidRPr="00094D45">
        <w:rPr>
          <w:sz w:val="28"/>
          <w:szCs w:val="28"/>
        </w:rPr>
        <w:t xml:space="preserve"> из Единого государственного реестра недвижимости на земельный участок и (или) объект капитального строительства, выданную не ранее чем за один месяц до даты подачи Заявления;</w:t>
      </w:r>
    </w:p>
    <w:p w:rsidR="00C221D8" w:rsidRPr="00094D45" w:rsidRDefault="00C221D8" w:rsidP="00C221D8">
      <w:pPr>
        <w:ind w:firstLine="709"/>
        <w:jc w:val="both"/>
        <w:rPr>
          <w:sz w:val="28"/>
          <w:szCs w:val="28"/>
        </w:rPr>
      </w:pPr>
      <w:r w:rsidRPr="00094D45">
        <w:rPr>
          <w:sz w:val="28"/>
          <w:szCs w:val="28"/>
        </w:rPr>
        <w:t>2</w:t>
      </w:r>
      <w:r w:rsidR="00B41921" w:rsidRPr="00094D45">
        <w:rPr>
          <w:sz w:val="28"/>
          <w:szCs w:val="28"/>
        </w:rPr>
        <w:t>)</w:t>
      </w:r>
      <w:r w:rsidRPr="00094D45">
        <w:rPr>
          <w:sz w:val="28"/>
          <w:szCs w:val="28"/>
        </w:rPr>
        <w:t xml:space="preserve"> </w:t>
      </w:r>
      <w:r w:rsidR="00B41921" w:rsidRPr="00094D45">
        <w:rPr>
          <w:sz w:val="28"/>
          <w:szCs w:val="28"/>
        </w:rPr>
        <w:t>г</w:t>
      </w:r>
      <w:r w:rsidRPr="00094D45">
        <w:rPr>
          <w:sz w:val="28"/>
          <w:szCs w:val="28"/>
        </w:rPr>
        <w:t>радостроительный план земельного участка, выданный лицу, указанному в части 1.1 статьи 57.3 Градостроительно</w:t>
      </w:r>
      <w:r w:rsidR="00B41921" w:rsidRPr="00094D45">
        <w:rPr>
          <w:sz w:val="28"/>
          <w:szCs w:val="28"/>
        </w:rPr>
        <w:t>го кодекса Российской Федерации;</w:t>
      </w:r>
    </w:p>
    <w:p w:rsidR="00C221D8" w:rsidRPr="00094D45" w:rsidRDefault="00C221D8" w:rsidP="00C221D8">
      <w:pPr>
        <w:ind w:firstLine="709"/>
        <w:jc w:val="both"/>
        <w:rPr>
          <w:sz w:val="28"/>
          <w:szCs w:val="28"/>
        </w:rPr>
      </w:pPr>
      <w:r w:rsidRPr="00094D45">
        <w:rPr>
          <w:sz w:val="28"/>
          <w:szCs w:val="28"/>
        </w:rPr>
        <w:t>3</w:t>
      </w:r>
      <w:r w:rsidR="00B41921" w:rsidRPr="00094D45">
        <w:rPr>
          <w:sz w:val="28"/>
          <w:szCs w:val="28"/>
        </w:rPr>
        <w:t>)</w:t>
      </w:r>
      <w:r w:rsidRPr="00094D45">
        <w:rPr>
          <w:sz w:val="28"/>
          <w:szCs w:val="28"/>
        </w:rPr>
        <w:t xml:space="preserve"> </w:t>
      </w:r>
      <w:r w:rsidR="00B41921" w:rsidRPr="00094D45">
        <w:rPr>
          <w:sz w:val="28"/>
          <w:szCs w:val="28"/>
        </w:rPr>
        <w:t>в</w:t>
      </w:r>
      <w:r w:rsidRPr="00094D45">
        <w:rPr>
          <w:sz w:val="28"/>
          <w:szCs w:val="28"/>
        </w:rPr>
        <w:t>ыписк</w:t>
      </w:r>
      <w:r w:rsidR="00B41921" w:rsidRPr="00094D45">
        <w:rPr>
          <w:sz w:val="28"/>
          <w:szCs w:val="28"/>
        </w:rPr>
        <w:t>у</w:t>
      </w:r>
      <w:r w:rsidRPr="00094D45">
        <w:rPr>
          <w:sz w:val="28"/>
          <w:szCs w:val="28"/>
        </w:rPr>
        <w:t xml:space="preserve"> из Единого государственного реестра юридических лиц, выданную не ранее чем за один месяц до даты подачи Заявления</w:t>
      </w:r>
      <w:r w:rsidR="00B41921" w:rsidRPr="00094D45">
        <w:rPr>
          <w:sz w:val="28"/>
          <w:szCs w:val="28"/>
        </w:rPr>
        <w:t>;</w:t>
      </w:r>
    </w:p>
    <w:p w:rsidR="001B1625" w:rsidRPr="00094D45" w:rsidRDefault="00C221D8" w:rsidP="00C221D8">
      <w:pPr>
        <w:ind w:firstLine="709"/>
        <w:jc w:val="both"/>
        <w:rPr>
          <w:sz w:val="28"/>
          <w:szCs w:val="28"/>
        </w:rPr>
      </w:pPr>
      <w:r w:rsidRPr="00094D45">
        <w:rPr>
          <w:sz w:val="28"/>
          <w:szCs w:val="28"/>
        </w:rPr>
        <w:t>4</w:t>
      </w:r>
      <w:r w:rsidR="00B41921" w:rsidRPr="00094D45">
        <w:rPr>
          <w:sz w:val="28"/>
          <w:szCs w:val="28"/>
        </w:rPr>
        <w:t>)</w:t>
      </w:r>
      <w:r w:rsidRPr="00094D45">
        <w:rPr>
          <w:sz w:val="28"/>
          <w:szCs w:val="28"/>
        </w:rPr>
        <w:t xml:space="preserve"> </w:t>
      </w:r>
      <w:r w:rsidR="00B41921" w:rsidRPr="00094D45">
        <w:rPr>
          <w:sz w:val="28"/>
          <w:szCs w:val="28"/>
        </w:rPr>
        <w:t>в</w:t>
      </w:r>
      <w:r w:rsidRPr="00094D45">
        <w:rPr>
          <w:sz w:val="28"/>
          <w:szCs w:val="28"/>
        </w:rPr>
        <w:t>ыписк</w:t>
      </w:r>
      <w:r w:rsidR="00B41921" w:rsidRPr="00094D45">
        <w:rPr>
          <w:sz w:val="28"/>
          <w:szCs w:val="28"/>
        </w:rPr>
        <w:t>у</w:t>
      </w:r>
      <w:r w:rsidRPr="00094D45">
        <w:rPr>
          <w:sz w:val="28"/>
          <w:szCs w:val="28"/>
        </w:rPr>
        <w:t xml:space="preserve"> из Единого государственного реестра индивидуальных предпринимателей, выданную не ранее чем за один месяц до даты подачи Заявления.</w:t>
      </w:r>
    </w:p>
    <w:p w:rsidR="00813E37" w:rsidRPr="00094D45" w:rsidRDefault="00C221D8" w:rsidP="00813E37">
      <w:pPr>
        <w:ind w:firstLine="709"/>
        <w:jc w:val="both"/>
        <w:rPr>
          <w:sz w:val="28"/>
          <w:szCs w:val="28"/>
        </w:rPr>
      </w:pPr>
      <w:r w:rsidRPr="00094D45">
        <w:rPr>
          <w:sz w:val="28"/>
          <w:szCs w:val="28"/>
        </w:rPr>
        <w:t>9</w:t>
      </w:r>
      <w:r w:rsidR="00813E37" w:rsidRPr="00094D45">
        <w:rPr>
          <w:sz w:val="28"/>
          <w:szCs w:val="28"/>
        </w:rPr>
        <w:t>.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13E37" w:rsidRPr="00094D45" w:rsidRDefault="00813E37" w:rsidP="00813E37">
      <w:pPr>
        <w:ind w:firstLine="709"/>
        <w:jc w:val="both"/>
        <w:rPr>
          <w:sz w:val="28"/>
          <w:szCs w:val="28"/>
        </w:rPr>
      </w:pPr>
      <w:r w:rsidRPr="00094D45">
        <w:rPr>
          <w:sz w:val="28"/>
          <w:szCs w:val="28"/>
        </w:rPr>
        <w:t>При предоставлении муниципальной услуги запрещается требовать от заявителя:</w:t>
      </w:r>
    </w:p>
    <w:p w:rsidR="00813E37" w:rsidRPr="00094D45" w:rsidRDefault="00813E37" w:rsidP="00813E37">
      <w:pPr>
        <w:ind w:firstLine="709"/>
        <w:jc w:val="both"/>
        <w:rPr>
          <w:sz w:val="28"/>
          <w:szCs w:val="28"/>
        </w:rPr>
      </w:pPr>
      <w:r w:rsidRPr="00094D45">
        <w:rPr>
          <w:sz w:val="28"/>
          <w:szCs w:val="28"/>
        </w:rPr>
        <w:t>1</w:t>
      </w:r>
      <w:r w:rsidR="00C221D8" w:rsidRPr="00094D45">
        <w:rPr>
          <w:sz w:val="28"/>
          <w:szCs w:val="28"/>
        </w:rPr>
        <w:t>)</w:t>
      </w:r>
      <w:r w:rsidRPr="00094D45">
        <w:rPr>
          <w:sz w:val="28"/>
          <w:szCs w:val="28"/>
        </w:rPr>
        <w:t xml:space="preserve"> </w:t>
      </w:r>
      <w:r w:rsidR="00C221D8" w:rsidRPr="00094D45">
        <w:rPr>
          <w:sz w:val="28"/>
          <w:szCs w:val="28"/>
        </w:rPr>
        <w:t>п</w:t>
      </w:r>
      <w:r w:rsidRPr="00094D45">
        <w:rPr>
          <w:sz w:val="28"/>
          <w:szCs w:val="28"/>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00C221D8" w:rsidRPr="00094D45">
        <w:rPr>
          <w:sz w:val="28"/>
          <w:szCs w:val="28"/>
        </w:rPr>
        <w:t>ставлением муниципальной услуги;</w:t>
      </w:r>
    </w:p>
    <w:p w:rsidR="00813E37" w:rsidRPr="00094D45" w:rsidRDefault="00813E37" w:rsidP="00813E37">
      <w:pPr>
        <w:ind w:firstLine="709"/>
        <w:jc w:val="both"/>
        <w:rPr>
          <w:sz w:val="28"/>
          <w:szCs w:val="28"/>
        </w:rPr>
      </w:pPr>
      <w:r w:rsidRPr="00094D45">
        <w:rPr>
          <w:sz w:val="28"/>
          <w:szCs w:val="28"/>
        </w:rPr>
        <w:t>2</w:t>
      </w:r>
      <w:r w:rsidR="00C221D8" w:rsidRPr="00094D45">
        <w:rPr>
          <w:sz w:val="28"/>
          <w:szCs w:val="28"/>
        </w:rPr>
        <w:t>)</w:t>
      </w:r>
      <w:r w:rsidRPr="00094D45">
        <w:rPr>
          <w:sz w:val="28"/>
          <w:szCs w:val="28"/>
        </w:rPr>
        <w:t xml:space="preserve"> </w:t>
      </w:r>
      <w:r w:rsidR="00C221D8" w:rsidRPr="00094D45">
        <w:rPr>
          <w:sz w:val="28"/>
          <w:szCs w:val="28"/>
        </w:rPr>
        <w:t>п</w:t>
      </w:r>
      <w:r w:rsidRPr="00094D45">
        <w:rPr>
          <w:sz w:val="28"/>
          <w:szCs w:val="28"/>
        </w:rPr>
        <w:t xml:space="preserve">редставления документов и информации, которые в соответствии с нормативными правовыми актами Российской Федерации и Ханты-Мансийского автономного округа </w:t>
      </w:r>
      <w:r w:rsidR="00324801" w:rsidRPr="00094D45">
        <w:rPr>
          <w:sz w:val="28"/>
          <w:szCs w:val="28"/>
        </w:rPr>
        <w:t xml:space="preserve">– </w:t>
      </w:r>
      <w:r w:rsidRPr="00094D45">
        <w:rPr>
          <w:sz w:val="28"/>
          <w:szCs w:val="28"/>
        </w:rPr>
        <w:t xml:space="preserve">Югры, муниципальными правовыми актами Администрации города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w:t>
      </w:r>
      <w:r w:rsidR="00324801" w:rsidRPr="00094D45">
        <w:rPr>
          <w:sz w:val="28"/>
          <w:szCs w:val="28"/>
        </w:rPr>
        <w:t>№</w:t>
      </w:r>
      <w:r w:rsidRPr="00094D45">
        <w:rPr>
          <w:sz w:val="28"/>
          <w:szCs w:val="28"/>
        </w:rPr>
        <w:t xml:space="preserve"> 210-ФЗ </w:t>
      </w:r>
      <w:r w:rsidR="00324801" w:rsidRPr="00094D45">
        <w:rPr>
          <w:sz w:val="28"/>
          <w:szCs w:val="28"/>
        </w:rPr>
        <w:t>«</w:t>
      </w:r>
      <w:r w:rsidRPr="00094D45">
        <w:rPr>
          <w:sz w:val="28"/>
          <w:szCs w:val="28"/>
        </w:rPr>
        <w:t>Об организации предоставления государственных и муниципальных услуг</w:t>
      </w:r>
      <w:r w:rsidR="00324801" w:rsidRPr="00094D45">
        <w:rPr>
          <w:sz w:val="28"/>
          <w:szCs w:val="28"/>
        </w:rPr>
        <w:t>»</w:t>
      </w:r>
      <w:r w:rsidRPr="00094D45">
        <w:rPr>
          <w:sz w:val="28"/>
          <w:szCs w:val="28"/>
        </w:rPr>
        <w:t xml:space="preserve"> (дале</w:t>
      </w:r>
      <w:r w:rsidR="00C221D8" w:rsidRPr="00094D45">
        <w:rPr>
          <w:sz w:val="28"/>
          <w:szCs w:val="28"/>
        </w:rPr>
        <w:t xml:space="preserve">е </w:t>
      </w:r>
      <w:r w:rsidR="00324801" w:rsidRPr="00094D45">
        <w:rPr>
          <w:sz w:val="28"/>
          <w:szCs w:val="28"/>
        </w:rPr>
        <w:t>–</w:t>
      </w:r>
      <w:r w:rsidR="00C221D8" w:rsidRPr="00094D45">
        <w:rPr>
          <w:sz w:val="28"/>
          <w:szCs w:val="28"/>
        </w:rPr>
        <w:t xml:space="preserve"> Федеральный закон </w:t>
      </w:r>
      <w:r w:rsidR="00324801" w:rsidRPr="00094D45">
        <w:rPr>
          <w:sz w:val="28"/>
          <w:szCs w:val="28"/>
        </w:rPr>
        <w:t>№</w:t>
      </w:r>
      <w:r w:rsidR="00C221D8" w:rsidRPr="00094D45">
        <w:rPr>
          <w:sz w:val="28"/>
          <w:szCs w:val="28"/>
        </w:rPr>
        <w:t xml:space="preserve"> 210-ФЗ)</w:t>
      </w:r>
      <w:r w:rsidR="005C32F8" w:rsidRPr="00094D45">
        <w:rPr>
          <w:sz w:val="28"/>
          <w:szCs w:val="28"/>
        </w:rPr>
        <w:t>. Заявитель вправе представить указанные документы и информацию в органы, предоставляющие муниципальные услуги, по собственной инициативе</w:t>
      </w:r>
      <w:r w:rsidR="00C221D8" w:rsidRPr="00094D45">
        <w:rPr>
          <w:sz w:val="28"/>
          <w:szCs w:val="28"/>
        </w:rPr>
        <w:t>;</w:t>
      </w:r>
    </w:p>
    <w:p w:rsidR="00813E37" w:rsidRPr="00094D45" w:rsidRDefault="00813E37" w:rsidP="00813E37">
      <w:pPr>
        <w:ind w:firstLine="709"/>
        <w:jc w:val="both"/>
        <w:rPr>
          <w:sz w:val="28"/>
          <w:szCs w:val="28"/>
        </w:rPr>
      </w:pPr>
      <w:r w:rsidRPr="00094D45">
        <w:rPr>
          <w:sz w:val="28"/>
          <w:szCs w:val="28"/>
        </w:rPr>
        <w:t>3</w:t>
      </w:r>
      <w:r w:rsidR="00C221D8" w:rsidRPr="00094D45">
        <w:rPr>
          <w:sz w:val="28"/>
          <w:szCs w:val="28"/>
        </w:rPr>
        <w:t>)</w:t>
      </w:r>
      <w:r w:rsidRPr="00094D45">
        <w:rPr>
          <w:sz w:val="28"/>
          <w:szCs w:val="28"/>
        </w:rPr>
        <w:t xml:space="preserve"> </w:t>
      </w:r>
      <w:r w:rsidR="00C221D8" w:rsidRPr="00094D45">
        <w:rPr>
          <w:sz w:val="28"/>
          <w:szCs w:val="28"/>
        </w:rPr>
        <w:t>п</w:t>
      </w:r>
      <w:r w:rsidRPr="00094D45">
        <w:rPr>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094D45">
        <w:rPr>
          <w:sz w:val="28"/>
          <w:szCs w:val="28"/>
        </w:rPr>
        <w:lastRenderedPageBreak/>
        <w:t>услуги, либо в предоставлении муниципальной услуги, за исключением следующих случаев:</w:t>
      </w:r>
    </w:p>
    <w:p w:rsidR="00813E37" w:rsidRPr="00094D45" w:rsidRDefault="00813E37" w:rsidP="00813E37">
      <w:pPr>
        <w:ind w:firstLine="709"/>
        <w:jc w:val="both"/>
        <w:rPr>
          <w:sz w:val="28"/>
          <w:szCs w:val="28"/>
        </w:rPr>
      </w:pPr>
      <w:r w:rsidRPr="00094D45">
        <w:rPr>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13E37" w:rsidRPr="00094D45" w:rsidRDefault="00813E37" w:rsidP="00813E37">
      <w:pPr>
        <w:ind w:firstLine="709"/>
        <w:jc w:val="both"/>
        <w:rPr>
          <w:sz w:val="28"/>
          <w:szCs w:val="28"/>
        </w:rPr>
      </w:pPr>
      <w:r w:rsidRPr="00094D45">
        <w:rPr>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13E37" w:rsidRPr="00094D45" w:rsidRDefault="00813E37" w:rsidP="00813E37">
      <w:pPr>
        <w:ind w:firstLine="709"/>
        <w:jc w:val="both"/>
        <w:rPr>
          <w:sz w:val="28"/>
          <w:szCs w:val="28"/>
        </w:rPr>
      </w:pPr>
      <w:r w:rsidRPr="00094D45">
        <w:rPr>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13E37" w:rsidRPr="00094D45" w:rsidRDefault="00813E37" w:rsidP="00813E37">
      <w:pPr>
        <w:ind w:firstLine="709"/>
        <w:jc w:val="both"/>
        <w:rPr>
          <w:sz w:val="28"/>
          <w:szCs w:val="28"/>
        </w:rPr>
      </w:pPr>
      <w:r w:rsidRPr="00094D45">
        <w:rPr>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w:t>
      </w:r>
      <w:r w:rsidR="00324801" w:rsidRPr="00094D45">
        <w:rPr>
          <w:sz w:val="28"/>
          <w:szCs w:val="28"/>
        </w:rPr>
        <w:t>№</w:t>
      </w:r>
      <w:r w:rsidRPr="00094D45">
        <w:rPr>
          <w:sz w:val="28"/>
          <w:szCs w:val="28"/>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00324801" w:rsidRPr="00094D45">
        <w:rPr>
          <w:sz w:val="28"/>
          <w:szCs w:val="28"/>
        </w:rPr>
        <w:t>№</w:t>
      </w:r>
      <w:r w:rsidRPr="00094D45">
        <w:rPr>
          <w:sz w:val="28"/>
          <w:szCs w:val="28"/>
        </w:rPr>
        <w:t xml:space="preserve"> 210-ФЗ, уведомляется заявитель, а также приносятся извинения за доставленные неудобства.</w:t>
      </w:r>
    </w:p>
    <w:p w:rsidR="00BD779D" w:rsidRPr="00094D45" w:rsidRDefault="00813E37" w:rsidP="00813E37">
      <w:pPr>
        <w:ind w:firstLine="709"/>
        <w:jc w:val="both"/>
        <w:rPr>
          <w:sz w:val="28"/>
          <w:szCs w:val="28"/>
        </w:rPr>
      </w:pPr>
      <w:r w:rsidRPr="00094D45">
        <w:rPr>
          <w:sz w:val="28"/>
          <w:szCs w:val="28"/>
        </w:rPr>
        <w:t>4</w:t>
      </w:r>
      <w:r w:rsidR="00C221D8" w:rsidRPr="00094D45">
        <w:rPr>
          <w:sz w:val="28"/>
          <w:szCs w:val="28"/>
        </w:rPr>
        <w:t>)</w:t>
      </w:r>
      <w:r w:rsidRPr="00094D45">
        <w:rPr>
          <w:sz w:val="28"/>
          <w:szCs w:val="28"/>
        </w:rPr>
        <w:t xml:space="preserve"> </w:t>
      </w:r>
      <w:r w:rsidR="00C221D8" w:rsidRPr="00094D45">
        <w:rPr>
          <w:sz w:val="28"/>
          <w:szCs w:val="28"/>
        </w:rPr>
        <w:t>п</w:t>
      </w:r>
      <w:r w:rsidRPr="00094D45">
        <w:rPr>
          <w:sz w:val="28"/>
          <w:szCs w:val="28"/>
        </w:rPr>
        <w:t xml:space="preserve">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324801" w:rsidRPr="00094D45">
        <w:rPr>
          <w:sz w:val="28"/>
          <w:szCs w:val="28"/>
        </w:rPr>
        <w:t>№</w:t>
      </w:r>
      <w:r w:rsidRPr="00094D45">
        <w:rPr>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108AA" w:rsidRPr="00094D45" w:rsidRDefault="004B5D3E" w:rsidP="00D171FE">
      <w:pPr>
        <w:ind w:firstLine="709"/>
        <w:jc w:val="both"/>
        <w:rPr>
          <w:sz w:val="28"/>
          <w:szCs w:val="28"/>
        </w:rPr>
      </w:pPr>
      <w:r w:rsidRPr="00094D45">
        <w:rPr>
          <w:sz w:val="28"/>
          <w:szCs w:val="28"/>
        </w:rPr>
        <w:t xml:space="preserve">10. </w:t>
      </w:r>
      <w:r w:rsidR="002108AA" w:rsidRPr="00094D45">
        <w:rPr>
          <w:sz w:val="28"/>
          <w:szCs w:val="28"/>
        </w:rPr>
        <w:t>Исчерпывающий перечень оснований для отказа в приеме документов, необходимых для предоставления муниципальной услуги.</w:t>
      </w:r>
    </w:p>
    <w:p w:rsidR="00A43ACD" w:rsidRPr="00094D45" w:rsidRDefault="003F7BA7" w:rsidP="00A43ACD">
      <w:pPr>
        <w:ind w:firstLine="709"/>
        <w:jc w:val="both"/>
        <w:rPr>
          <w:sz w:val="28"/>
          <w:szCs w:val="28"/>
        </w:rPr>
      </w:pPr>
      <w:r w:rsidRPr="00094D45">
        <w:rPr>
          <w:sz w:val="28"/>
          <w:szCs w:val="28"/>
        </w:rPr>
        <w:t>10</w:t>
      </w:r>
      <w:r w:rsidR="001E10BC" w:rsidRPr="00094D45">
        <w:rPr>
          <w:sz w:val="28"/>
          <w:szCs w:val="28"/>
        </w:rPr>
        <w:t xml:space="preserve">.1. </w:t>
      </w:r>
      <w:r w:rsidR="00A43ACD" w:rsidRPr="00094D45">
        <w:rPr>
          <w:sz w:val="28"/>
          <w:szCs w:val="28"/>
        </w:rPr>
        <w:t>Основаниями для отказа в приеме к рассмотрению документов, необходимых для предоставления муниципальной услуги, являются:</w:t>
      </w:r>
    </w:p>
    <w:p w:rsidR="00A43ACD" w:rsidRPr="00094D45" w:rsidRDefault="00A43ACD" w:rsidP="00A43ACD">
      <w:pPr>
        <w:ind w:firstLine="709"/>
        <w:jc w:val="both"/>
        <w:rPr>
          <w:sz w:val="28"/>
          <w:szCs w:val="28"/>
        </w:rPr>
      </w:pPr>
      <w:r w:rsidRPr="00094D45">
        <w:rPr>
          <w:sz w:val="28"/>
          <w:szCs w:val="28"/>
        </w:rPr>
        <w:t xml:space="preserve">1) заявление подано в орган муниципальной власти, орган местного самоуправления или организацию, в полномочия которых не входит предоставление </w:t>
      </w:r>
      <w:r w:rsidR="00A82EB8" w:rsidRPr="00094D45">
        <w:rPr>
          <w:sz w:val="28"/>
          <w:szCs w:val="28"/>
        </w:rPr>
        <w:t xml:space="preserve">муниципальной </w:t>
      </w:r>
      <w:r w:rsidRPr="00094D45">
        <w:rPr>
          <w:sz w:val="28"/>
          <w:szCs w:val="28"/>
        </w:rPr>
        <w:t>услуги;</w:t>
      </w:r>
    </w:p>
    <w:p w:rsidR="00A43ACD" w:rsidRPr="00094D45" w:rsidRDefault="00A43ACD" w:rsidP="00A43ACD">
      <w:pPr>
        <w:ind w:firstLine="709"/>
        <w:jc w:val="both"/>
        <w:rPr>
          <w:sz w:val="28"/>
          <w:szCs w:val="28"/>
        </w:rPr>
      </w:pPr>
      <w:r w:rsidRPr="00094D45">
        <w:rPr>
          <w:sz w:val="28"/>
          <w:szCs w:val="28"/>
        </w:rPr>
        <w:t xml:space="preserve">2) </w:t>
      </w:r>
      <w:r w:rsidR="004E0FD8" w:rsidRPr="00094D45">
        <w:rPr>
          <w:sz w:val="28"/>
          <w:szCs w:val="28"/>
        </w:rPr>
        <w:t xml:space="preserve">заявление не соответствует форме, установленной </w:t>
      </w:r>
      <w:r w:rsidRPr="00094D45">
        <w:rPr>
          <w:sz w:val="28"/>
          <w:szCs w:val="28"/>
        </w:rPr>
        <w:t>приложение</w:t>
      </w:r>
      <w:r w:rsidR="004E0FD8" w:rsidRPr="00094D45">
        <w:rPr>
          <w:sz w:val="28"/>
          <w:szCs w:val="28"/>
        </w:rPr>
        <w:t>м</w:t>
      </w:r>
      <w:r w:rsidRPr="00094D45">
        <w:rPr>
          <w:sz w:val="28"/>
          <w:szCs w:val="28"/>
        </w:rPr>
        <w:t xml:space="preserve"> 1 к настоящему административному регламенту;</w:t>
      </w:r>
    </w:p>
    <w:p w:rsidR="00A43ACD" w:rsidRPr="00094D45" w:rsidRDefault="00831A5B" w:rsidP="00A43ACD">
      <w:pPr>
        <w:ind w:firstLine="709"/>
        <w:jc w:val="both"/>
        <w:rPr>
          <w:sz w:val="28"/>
          <w:szCs w:val="28"/>
        </w:rPr>
      </w:pPr>
      <w:r w:rsidRPr="00094D45">
        <w:rPr>
          <w:sz w:val="28"/>
          <w:szCs w:val="28"/>
        </w:rPr>
        <w:t>3</w:t>
      </w:r>
      <w:r w:rsidR="00A43ACD" w:rsidRPr="00094D45">
        <w:rPr>
          <w:sz w:val="28"/>
          <w:szCs w:val="28"/>
        </w:rPr>
        <w:t xml:space="preserve">) </w:t>
      </w:r>
      <w:r w:rsidR="00C61092" w:rsidRPr="00094D45">
        <w:rPr>
          <w:sz w:val="28"/>
          <w:szCs w:val="28"/>
        </w:rPr>
        <w:t>представлен неполный перечень документов</w:t>
      </w:r>
      <w:r w:rsidR="0007075E" w:rsidRPr="00094D45">
        <w:rPr>
          <w:sz w:val="28"/>
          <w:szCs w:val="28"/>
        </w:rPr>
        <w:t xml:space="preserve">, указанных </w:t>
      </w:r>
      <w:r w:rsidR="00C61092" w:rsidRPr="00094D45">
        <w:rPr>
          <w:sz w:val="28"/>
          <w:szCs w:val="28"/>
        </w:rPr>
        <w:t xml:space="preserve">в подпункте </w:t>
      </w:r>
      <w:r w:rsidR="0007075E" w:rsidRPr="00094D45">
        <w:rPr>
          <w:sz w:val="28"/>
          <w:szCs w:val="28"/>
        </w:rPr>
        <w:t xml:space="preserve">7.1 пункта 7 раздела </w:t>
      </w:r>
      <w:r w:rsidR="0007075E" w:rsidRPr="00094D45">
        <w:rPr>
          <w:sz w:val="28"/>
          <w:szCs w:val="28"/>
          <w:lang w:val="en-US"/>
        </w:rPr>
        <w:t>II</w:t>
      </w:r>
      <w:r w:rsidR="0007075E" w:rsidRPr="00094D45">
        <w:rPr>
          <w:sz w:val="28"/>
          <w:szCs w:val="28"/>
        </w:rPr>
        <w:t xml:space="preserve"> </w:t>
      </w:r>
      <w:r w:rsidR="00C61092" w:rsidRPr="00094D45">
        <w:rPr>
          <w:sz w:val="28"/>
          <w:szCs w:val="28"/>
        </w:rPr>
        <w:t>настоящего административного регламента</w:t>
      </w:r>
      <w:r w:rsidR="00A43ACD" w:rsidRPr="00094D45">
        <w:rPr>
          <w:sz w:val="28"/>
          <w:szCs w:val="28"/>
        </w:rPr>
        <w:t>;</w:t>
      </w:r>
    </w:p>
    <w:p w:rsidR="00A43ACD" w:rsidRPr="00094D45" w:rsidRDefault="00831A5B" w:rsidP="00A43ACD">
      <w:pPr>
        <w:ind w:firstLine="709"/>
        <w:jc w:val="both"/>
        <w:rPr>
          <w:sz w:val="28"/>
          <w:szCs w:val="28"/>
        </w:rPr>
      </w:pPr>
      <w:r w:rsidRPr="00094D45">
        <w:rPr>
          <w:sz w:val="28"/>
          <w:szCs w:val="28"/>
        </w:rPr>
        <w:lastRenderedPageBreak/>
        <w:t>4</w:t>
      </w:r>
      <w:r w:rsidR="00A43ACD" w:rsidRPr="00094D45">
        <w:rPr>
          <w:sz w:val="28"/>
          <w:szCs w:val="28"/>
        </w:rPr>
        <w:t xml:space="preserve">) представленные документы утратили силу на момент </w:t>
      </w:r>
      <w:r w:rsidR="00462E0C" w:rsidRPr="00094D45">
        <w:rPr>
          <w:sz w:val="28"/>
          <w:szCs w:val="28"/>
        </w:rPr>
        <w:t xml:space="preserve">рассмотрения </w:t>
      </w:r>
      <w:r w:rsidR="00A43ACD" w:rsidRPr="00094D45">
        <w:rPr>
          <w:sz w:val="28"/>
          <w:szCs w:val="28"/>
        </w:rPr>
        <w:t xml:space="preserve">обращения за </w:t>
      </w:r>
      <w:r w:rsidR="00A82EB8" w:rsidRPr="00094D45">
        <w:rPr>
          <w:sz w:val="28"/>
          <w:szCs w:val="28"/>
        </w:rPr>
        <w:t xml:space="preserve">предоставлением муниципальной </w:t>
      </w:r>
      <w:r w:rsidR="00A43ACD" w:rsidRPr="00094D45">
        <w:rPr>
          <w:sz w:val="28"/>
          <w:szCs w:val="28"/>
        </w:rPr>
        <w:t>услуг</w:t>
      </w:r>
      <w:r w:rsidR="00462E0C" w:rsidRPr="00094D45">
        <w:rPr>
          <w:sz w:val="28"/>
          <w:szCs w:val="28"/>
        </w:rPr>
        <w:t>и</w:t>
      </w:r>
      <w:r w:rsidR="00A43ACD" w:rsidRPr="00094D45">
        <w:rPr>
          <w:sz w:val="28"/>
          <w:szCs w:val="28"/>
        </w:rPr>
        <w:t>;</w:t>
      </w:r>
    </w:p>
    <w:p w:rsidR="00C61092" w:rsidRPr="00094D45" w:rsidRDefault="00831A5B" w:rsidP="00C61092">
      <w:pPr>
        <w:ind w:firstLine="709"/>
        <w:jc w:val="both"/>
        <w:rPr>
          <w:sz w:val="28"/>
          <w:szCs w:val="28"/>
        </w:rPr>
      </w:pPr>
      <w:r w:rsidRPr="00094D45">
        <w:rPr>
          <w:sz w:val="28"/>
          <w:szCs w:val="28"/>
        </w:rPr>
        <w:t>5</w:t>
      </w:r>
      <w:r w:rsidR="0007075E" w:rsidRPr="00094D45">
        <w:rPr>
          <w:sz w:val="28"/>
          <w:szCs w:val="28"/>
        </w:rPr>
        <w:t xml:space="preserve">) </w:t>
      </w:r>
      <w:r w:rsidR="00C61092" w:rsidRPr="00094D45">
        <w:rPr>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rsidR="00A43ACD" w:rsidRPr="00094D45" w:rsidRDefault="00831A5B" w:rsidP="00A43ACD">
      <w:pPr>
        <w:ind w:firstLine="709"/>
        <w:jc w:val="both"/>
        <w:rPr>
          <w:sz w:val="28"/>
          <w:szCs w:val="28"/>
        </w:rPr>
      </w:pPr>
      <w:r w:rsidRPr="00094D45">
        <w:rPr>
          <w:sz w:val="28"/>
          <w:szCs w:val="28"/>
        </w:rPr>
        <w:t>6</w:t>
      </w:r>
      <w:r w:rsidR="00A43ACD" w:rsidRPr="00094D45">
        <w:rPr>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43ACD" w:rsidRPr="00094D45" w:rsidRDefault="00831A5B" w:rsidP="00A43ACD">
      <w:pPr>
        <w:ind w:firstLine="709"/>
        <w:jc w:val="both"/>
        <w:rPr>
          <w:sz w:val="28"/>
          <w:szCs w:val="28"/>
        </w:rPr>
      </w:pPr>
      <w:r w:rsidRPr="00094D45">
        <w:rPr>
          <w:sz w:val="28"/>
          <w:szCs w:val="28"/>
        </w:rPr>
        <w:t>7</w:t>
      </w:r>
      <w:r w:rsidR="00A43ACD" w:rsidRPr="00094D45">
        <w:rPr>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w:t>
      </w:r>
      <w:r w:rsidR="00A82EB8" w:rsidRPr="00094D45">
        <w:rPr>
          <w:sz w:val="28"/>
          <w:szCs w:val="28"/>
        </w:rPr>
        <w:t xml:space="preserve"> муниципальной </w:t>
      </w:r>
      <w:r w:rsidR="00A43ACD" w:rsidRPr="00094D45">
        <w:rPr>
          <w:sz w:val="28"/>
          <w:szCs w:val="28"/>
        </w:rPr>
        <w:t>услуги;</w:t>
      </w:r>
    </w:p>
    <w:p w:rsidR="00A43ACD" w:rsidRPr="00094D45" w:rsidRDefault="00831A5B" w:rsidP="00A43ACD">
      <w:pPr>
        <w:ind w:firstLine="709"/>
        <w:jc w:val="both"/>
        <w:rPr>
          <w:sz w:val="28"/>
          <w:szCs w:val="28"/>
        </w:rPr>
      </w:pPr>
      <w:r w:rsidRPr="00094D45">
        <w:rPr>
          <w:sz w:val="28"/>
          <w:szCs w:val="28"/>
        </w:rPr>
        <w:t>8</w:t>
      </w:r>
      <w:r w:rsidR="00A43ACD" w:rsidRPr="00094D45">
        <w:rPr>
          <w:sz w:val="28"/>
          <w:szCs w:val="28"/>
        </w:rPr>
        <w:t xml:space="preserve">) документы, необходимые для предоставления </w:t>
      </w:r>
      <w:r w:rsidR="00A82EB8" w:rsidRPr="00094D45">
        <w:rPr>
          <w:sz w:val="28"/>
          <w:szCs w:val="28"/>
        </w:rPr>
        <w:t xml:space="preserve">муниципальной </w:t>
      </w:r>
      <w:r w:rsidR="00A43ACD" w:rsidRPr="00094D45">
        <w:rPr>
          <w:sz w:val="28"/>
          <w:szCs w:val="28"/>
        </w:rPr>
        <w:t>услуги, поданы в электронной форме с нарушением установленных требований;</w:t>
      </w:r>
    </w:p>
    <w:p w:rsidR="009F0F83" w:rsidRPr="00094D45" w:rsidRDefault="00831A5B" w:rsidP="00A43ACD">
      <w:pPr>
        <w:ind w:firstLine="709"/>
        <w:jc w:val="both"/>
        <w:rPr>
          <w:sz w:val="28"/>
          <w:szCs w:val="28"/>
        </w:rPr>
      </w:pPr>
      <w:r w:rsidRPr="00094D45">
        <w:rPr>
          <w:sz w:val="28"/>
          <w:szCs w:val="28"/>
        </w:rPr>
        <w:t>9</w:t>
      </w:r>
      <w:r w:rsidR="00A43ACD" w:rsidRPr="00094D45">
        <w:rPr>
          <w:sz w:val="28"/>
          <w:szCs w:val="28"/>
        </w:rPr>
        <w:t>) выявлено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563210" w:rsidRPr="00094D45" w:rsidRDefault="00563210" w:rsidP="00563210">
      <w:pPr>
        <w:ind w:firstLine="709"/>
        <w:jc w:val="both"/>
        <w:rPr>
          <w:sz w:val="28"/>
          <w:szCs w:val="28"/>
        </w:rPr>
      </w:pPr>
      <w:r w:rsidRPr="00094D45">
        <w:rPr>
          <w:sz w:val="28"/>
          <w:szCs w:val="28"/>
        </w:rPr>
        <w:t>10.2. В случае наличия оснований для отказа в приеме документов, необходимых для предоставления муниципальной услуги, указанных в подпункте 10.1 пункта 10 раздела II настоящего административного регламента, Уполномоченный орган не позднее двух рабочих дней с даты получения заявления и документов, необходимых для предоставления муниципальной услуги, направляет заявителю либо его представителю решение об отказе в приеме документов.</w:t>
      </w:r>
    </w:p>
    <w:p w:rsidR="00B00A1E" w:rsidRPr="00094D45" w:rsidRDefault="00A82EB8" w:rsidP="00A43ACD">
      <w:pPr>
        <w:ind w:firstLine="709"/>
        <w:jc w:val="both"/>
        <w:rPr>
          <w:sz w:val="28"/>
          <w:szCs w:val="28"/>
        </w:rPr>
      </w:pPr>
      <w:r w:rsidRPr="00094D45">
        <w:rPr>
          <w:sz w:val="28"/>
          <w:szCs w:val="28"/>
        </w:rPr>
        <w:t>10</w:t>
      </w:r>
      <w:r w:rsidR="001E10BC" w:rsidRPr="00094D45">
        <w:rPr>
          <w:sz w:val="28"/>
          <w:szCs w:val="28"/>
        </w:rPr>
        <w:t>.</w:t>
      </w:r>
      <w:r w:rsidR="00563210" w:rsidRPr="00094D45">
        <w:rPr>
          <w:sz w:val="28"/>
          <w:szCs w:val="28"/>
        </w:rPr>
        <w:t>3</w:t>
      </w:r>
      <w:r w:rsidR="001E10BC" w:rsidRPr="00094D45">
        <w:rPr>
          <w:sz w:val="28"/>
          <w:szCs w:val="28"/>
        </w:rPr>
        <w:t>. Решение об отказе в приеме документов оформляется по форме согласно приложению 2</w:t>
      </w:r>
      <w:r w:rsidR="001E10BC" w:rsidRPr="00094D45">
        <w:t xml:space="preserve"> </w:t>
      </w:r>
      <w:r w:rsidR="001E10BC" w:rsidRPr="00094D45">
        <w:rPr>
          <w:sz w:val="28"/>
          <w:szCs w:val="28"/>
        </w:rPr>
        <w:t>к настоящему административному регламенту.</w:t>
      </w:r>
    </w:p>
    <w:p w:rsidR="001E10BC" w:rsidRPr="00094D45" w:rsidRDefault="00A82EB8" w:rsidP="00A43ACD">
      <w:pPr>
        <w:ind w:firstLine="709"/>
        <w:jc w:val="both"/>
        <w:rPr>
          <w:sz w:val="28"/>
          <w:szCs w:val="28"/>
        </w:rPr>
      </w:pPr>
      <w:r w:rsidRPr="00094D45">
        <w:rPr>
          <w:sz w:val="28"/>
          <w:szCs w:val="28"/>
        </w:rPr>
        <w:t>10</w:t>
      </w:r>
      <w:r w:rsidR="006A517E" w:rsidRPr="00094D45">
        <w:rPr>
          <w:sz w:val="28"/>
          <w:szCs w:val="28"/>
        </w:rPr>
        <w:t>.</w:t>
      </w:r>
      <w:r w:rsidR="00563210" w:rsidRPr="00094D45">
        <w:rPr>
          <w:sz w:val="28"/>
          <w:szCs w:val="28"/>
        </w:rPr>
        <w:t>4</w:t>
      </w:r>
      <w:r w:rsidR="006A517E" w:rsidRPr="00094D45">
        <w:rPr>
          <w:sz w:val="28"/>
          <w:szCs w:val="28"/>
        </w:rPr>
        <w:t>. Отказ в приеме документов не препятствует повторному обращению заявителя в предоставлении муниципальной услуги.</w:t>
      </w:r>
    </w:p>
    <w:p w:rsidR="009F0F83" w:rsidRPr="00094D45" w:rsidRDefault="00A43ACD" w:rsidP="00D171FE">
      <w:pPr>
        <w:ind w:firstLine="709"/>
        <w:jc w:val="both"/>
        <w:rPr>
          <w:sz w:val="28"/>
          <w:szCs w:val="28"/>
        </w:rPr>
      </w:pPr>
      <w:r w:rsidRPr="00094D45">
        <w:rPr>
          <w:sz w:val="28"/>
          <w:szCs w:val="28"/>
        </w:rPr>
        <w:t>1</w:t>
      </w:r>
      <w:r w:rsidR="00EA3A49" w:rsidRPr="00094D45">
        <w:rPr>
          <w:sz w:val="28"/>
          <w:szCs w:val="28"/>
        </w:rPr>
        <w:t>1</w:t>
      </w:r>
      <w:r w:rsidRPr="00094D45">
        <w:rPr>
          <w:sz w:val="28"/>
          <w:szCs w:val="28"/>
        </w:rPr>
        <w:t xml:space="preserve">. Исчерпывающий перечень оснований для </w:t>
      </w:r>
      <w:r w:rsidR="008E6635" w:rsidRPr="00094D45">
        <w:rPr>
          <w:sz w:val="28"/>
          <w:szCs w:val="28"/>
        </w:rPr>
        <w:t xml:space="preserve">приостановления </w:t>
      </w:r>
      <w:r w:rsidRPr="00094D45">
        <w:rPr>
          <w:sz w:val="28"/>
          <w:szCs w:val="28"/>
        </w:rPr>
        <w:t>или отказа в предоставлении муниципальной услуги.</w:t>
      </w:r>
    </w:p>
    <w:p w:rsidR="00A43ACD" w:rsidRPr="00094D45" w:rsidRDefault="00A43ACD" w:rsidP="00A43ACD">
      <w:pPr>
        <w:ind w:firstLine="709"/>
        <w:jc w:val="both"/>
        <w:rPr>
          <w:sz w:val="28"/>
          <w:szCs w:val="28"/>
        </w:rPr>
      </w:pPr>
      <w:r w:rsidRPr="00094D45">
        <w:rPr>
          <w:sz w:val="28"/>
          <w:szCs w:val="28"/>
        </w:rPr>
        <w:t>1</w:t>
      </w:r>
      <w:r w:rsidR="002D0989" w:rsidRPr="00094D45">
        <w:rPr>
          <w:sz w:val="28"/>
          <w:szCs w:val="28"/>
        </w:rPr>
        <w:t>1</w:t>
      </w:r>
      <w:r w:rsidRPr="00094D45">
        <w:rPr>
          <w:sz w:val="28"/>
          <w:szCs w:val="28"/>
        </w:rPr>
        <w:t>.1. Оснований для приостановления предоставления муниципальной услуги законодательством Российской Федерации не предусмотрено.</w:t>
      </w:r>
    </w:p>
    <w:p w:rsidR="000C530F" w:rsidRPr="00094D45" w:rsidRDefault="00A43ACD" w:rsidP="00A43ACD">
      <w:pPr>
        <w:ind w:firstLine="709"/>
        <w:jc w:val="both"/>
        <w:rPr>
          <w:sz w:val="28"/>
          <w:szCs w:val="28"/>
        </w:rPr>
      </w:pPr>
      <w:r w:rsidRPr="00094D45">
        <w:rPr>
          <w:sz w:val="28"/>
          <w:szCs w:val="28"/>
        </w:rPr>
        <w:t>1</w:t>
      </w:r>
      <w:r w:rsidR="002D0989" w:rsidRPr="00094D45">
        <w:rPr>
          <w:sz w:val="28"/>
          <w:szCs w:val="28"/>
        </w:rPr>
        <w:t>1</w:t>
      </w:r>
      <w:r w:rsidRPr="00094D45">
        <w:rPr>
          <w:sz w:val="28"/>
          <w:szCs w:val="28"/>
        </w:rPr>
        <w:t>.2. Основания для отказа в предоставлении муниципальной услуги:</w:t>
      </w:r>
    </w:p>
    <w:p w:rsidR="008E6635" w:rsidRPr="00094D45" w:rsidRDefault="006A517E" w:rsidP="002D0989">
      <w:pPr>
        <w:pStyle w:val="Default"/>
        <w:tabs>
          <w:tab w:val="left" w:pos="709"/>
        </w:tabs>
        <w:ind w:right="-1" w:firstLine="709"/>
        <w:jc w:val="both"/>
        <w:rPr>
          <w:sz w:val="28"/>
          <w:szCs w:val="28"/>
        </w:rPr>
      </w:pPr>
      <w:r w:rsidRPr="00094D45">
        <w:rPr>
          <w:sz w:val="28"/>
          <w:szCs w:val="28"/>
        </w:rPr>
        <w:t xml:space="preserve">1) несоответствие архитектурных решений объекта капитального строительства, определяющих его архитектурно-градостроительный    облик и содержащихся в разделах проектной документации, требованиям к архитектурно-градостроительному облику объекта капитального строительства, указанным в градостроительном регламенте </w:t>
      </w:r>
      <w:r w:rsidR="00C94E5F" w:rsidRPr="00094D45">
        <w:rPr>
          <w:color w:val="auto"/>
          <w:sz w:val="28"/>
          <w:szCs w:val="28"/>
        </w:rPr>
        <w:t>Правил землепользования и застройки на территории города Сургута</w:t>
      </w:r>
      <w:r w:rsidR="008E6635" w:rsidRPr="00094D45">
        <w:rPr>
          <w:color w:val="auto"/>
          <w:sz w:val="28"/>
          <w:szCs w:val="28"/>
        </w:rPr>
        <w:t xml:space="preserve">, утвержденных </w:t>
      </w:r>
      <w:r w:rsidR="008E6635" w:rsidRPr="00094D45">
        <w:rPr>
          <w:sz w:val="28"/>
          <w:szCs w:val="28"/>
        </w:rPr>
        <w:t>постановление Администрации города от 11.05.2022 № 3651;</w:t>
      </w:r>
    </w:p>
    <w:p w:rsidR="004E0FD8" w:rsidRPr="00094D45" w:rsidRDefault="006A517E" w:rsidP="006A517E">
      <w:pPr>
        <w:ind w:firstLine="709"/>
        <w:jc w:val="both"/>
        <w:rPr>
          <w:sz w:val="28"/>
          <w:szCs w:val="28"/>
        </w:rPr>
      </w:pPr>
      <w:r w:rsidRPr="00094D45">
        <w:rPr>
          <w:sz w:val="28"/>
          <w:szCs w:val="28"/>
        </w:rPr>
        <w:t xml:space="preserve">2) </w:t>
      </w:r>
      <w:r w:rsidR="00DD7C23" w:rsidRPr="00094D45">
        <w:rPr>
          <w:sz w:val="28"/>
          <w:szCs w:val="28"/>
        </w:rPr>
        <w:t>з</w:t>
      </w:r>
      <w:r w:rsidRPr="00094D45">
        <w:rPr>
          <w:sz w:val="28"/>
          <w:szCs w:val="28"/>
        </w:rPr>
        <w:t xml:space="preserve">аявитель не является правообладателем земельного участка, на котором планируется строительство </w:t>
      </w:r>
      <w:r w:rsidR="008E6635" w:rsidRPr="00094D45">
        <w:rPr>
          <w:sz w:val="28"/>
          <w:szCs w:val="28"/>
        </w:rPr>
        <w:t>капитального</w:t>
      </w:r>
      <w:r w:rsidRPr="00094D45">
        <w:rPr>
          <w:sz w:val="28"/>
          <w:szCs w:val="28"/>
        </w:rPr>
        <w:t xml:space="preserve"> объекта, или правообладателем объекта капитального строительства в случае реконструкции </w:t>
      </w:r>
      <w:r w:rsidR="008E6635" w:rsidRPr="00094D45">
        <w:rPr>
          <w:sz w:val="28"/>
          <w:szCs w:val="28"/>
        </w:rPr>
        <w:t xml:space="preserve">такого </w:t>
      </w:r>
      <w:r w:rsidRPr="00094D45">
        <w:rPr>
          <w:sz w:val="28"/>
          <w:szCs w:val="28"/>
        </w:rPr>
        <w:t>объекта, или лицом в случае</w:t>
      </w:r>
      <w:r w:rsidR="00DD7C23" w:rsidRPr="00094D45">
        <w:rPr>
          <w:sz w:val="28"/>
          <w:szCs w:val="28"/>
        </w:rPr>
        <w:t>, предусмот</w:t>
      </w:r>
      <w:r w:rsidRPr="00094D45">
        <w:rPr>
          <w:sz w:val="28"/>
          <w:szCs w:val="28"/>
        </w:rPr>
        <w:t>ренном частью 1.1 статьи 57.3 Градостроительного кодекса Российской Федерации.</w:t>
      </w:r>
    </w:p>
    <w:p w:rsidR="00DD7C23" w:rsidRPr="00094D45" w:rsidRDefault="00DD7C23" w:rsidP="00DD7C23">
      <w:pPr>
        <w:ind w:firstLine="709"/>
        <w:jc w:val="both"/>
        <w:rPr>
          <w:sz w:val="28"/>
          <w:szCs w:val="28"/>
        </w:rPr>
      </w:pPr>
      <w:r w:rsidRPr="00094D45">
        <w:rPr>
          <w:sz w:val="28"/>
          <w:szCs w:val="28"/>
        </w:rPr>
        <w:lastRenderedPageBreak/>
        <w:t>1</w:t>
      </w:r>
      <w:r w:rsidR="00C62FFD" w:rsidRPr="00094D45">
        <w:rPr>
          <w:sz w:val="28"/>
          <w:szCs w:val="28"/>
        </w:rPr>
        <w:t>2</w:t>
      </w:r>
      <w:r w:rsidRPr="00094D45">
        <w:rPr>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D7C23" w:rsidRPr="00094D45" w:rsidRDefault="00911554" w:rsidP="00DD7C23">
      <w:pPr>
        <w:ind w:firstLine="709"/>
        <w:jc w:val="both"/>
        <w:rPr>
          <w:sz w:val="28"/>
          <w:szCs w:val="28"/>
        </w:rPr>
      </w:pPr>
      <w:r w:rsidRPr="00094D45">
        <w:rPr>
          <w:sz w:val="28"/>
          <w:szCs w:val="28"/>
        </w:rPr>
        <w:t>В соответствии с требованиями пункта 3 части 1 статьи 7 Федеральн</w:t>
      </w:r>
      <w:r w:rsidR="00732915" w:rsidRPr="00094D45">
        <w:rPr>
          <w:sz w:val="28"/>
          <w:szCs w:val="28"/>
        </w:rPr>
        <w:t>ого</w:t>
      </w:r>
      <w:r w:rsidRPr="00094D45">
        <w:rPr>
          <w:sz w:val="28"/>
          <w:szCs w:val="28"/>
        </w:rPr>
        <w:t xml:space="preserve"> закон</w:t>
      </w:r>
      <w:r w:rsidR="00732915" w:rsidRPr="00094D45">
        <w:rPr>
          <w:sz w:val="28"/>
          <w:szCs w:val="28"/>
        </w:rPr>
        <w:t>а</w:t>
      </w:r>
      <w:r w:rsidRPr="00094D45">
        <w:rPr>
          <w:sz w:val="28"/>
          <w:szCs w:val="28"/>
        </w:rPr>
        <w:t xml:space="preserve"> №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Думы города от 04.03.2011 </w:t>
      </w:r>
      <w:r w:rsidR="008A29E3" w:rsidRPr="00094D45">
        <w:rPr>
          <w:sz w:val="28"/>
          <w:szCs w:val="28"/>
        </w:rPr>
        <w:t xml:space="preserve">   №</w:t>
      </w:r>
      <w:r w:rsidRPr="00094D45">
        <w:rPr>
          <w:sz w:val="28"/>
          <w:szCs w:val="28"/>
        </w:rPr>
        <w:t xml:space="preserve"> 876-IVДГ </w:t>
      </w:r>
      <w:r w:rsidR="008A29E3" w:rsidRPr="00094D45">
        <w:rPr>
          <w:sz w:val="28"/>
          <w:szCs w:val="28"/>
        </w:rPr>
        <w:t>«</w:t>
      </w:r>
      <w:r w:rsidRPr="00094D45">
        <w:rPr>
          <w:sz w:val="28"/>
          <w:szCs w:val="28"/>
        </w:rPr>
        <w:t>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w:t>
      </w:r>
      <w:r w:rsidR="008A29E3" w:rsidRPr="00094D45">
        <w:rPr>
          <w:sz w:val="28"/>
          <w:szCs w:val="28"/>
        </w:rPr>
        <w:t>а платы за оказание таких услуг»</w:t>
      </w:r>
      <w:r w:rsidRPr="00094D45">
        <w:rPr>
          <w:sz w:val="28"/>
          <w:szCs w:val="28"/>
        </w:rPr>
        <w:t>.</w:t>
      </w:r>
    </w:p>
    <w:p w:rsidR="00DD7C23" w:rsidRPr="00094D45" w:rsidRDefault="00DD7C23" w:rsidP="00DD7C23">
      <w:pPr>
        <w:ind w:firstLine="709"/>
        <w:jc w:val="both"/>
        <w:rPr>
          <w:sz w:val="28"/>
          <w:szCs w:val="28"/>
        </w:rPr>
      </w:pPr>
      <w:r w:rsidRPr="00094D45">
        <w:rPr>
          <w:sz w:val="28"/>
          <w:szCs w:val="28"/>
        </w:rPr>
        <w:t>1</w:t>
      </w:r>
      <w:r w:rsidR="002D0989" w:rsidRPr="00094D45">
        <w:rPr>
          <w:sz w:val="28"/>
          <w:szCs w:val="28"/>
        </w:rPr>
        <w:t>3</w:t>
      </w:r>
      <w:r w:rsidRPr="00094D45">
        <w:rPr>
          <w:sz w:val="28"/>
          <w:szCs w:val="28"/>
        </w:rPr>
        <w:t>. Порядок, размер и основания взимания государственной пошлины или иной оплаты, взимаемой за предоставление муниципальной услуги.</w:t>
      </w:r>
    </w:p>
    <w:p w:rsidR="00DD7C23" w:rsidRPr="00094D45" w:rsidRDefault="00DD7C23" w:rsidP="00DD7C23">
      <w:pPr>
        <w:ind w:firstLine="709"/>
        <w:jc w:val="both"/>
        <w:rPr>
          <w:sz w:val="28"/>
          <w:szCs w:val="28"/>
        </w:rPr>
      </w:pPr>
      <w:r w:rsidRPr="00094D45">
        <w:rPr>
          <w:sz w:val="28"/>
          <w:szCs w:val="28"/>
        </w:rPr>
        <w:t>Предоставление муниципальной услуги осуществляется бесплатно.</w:t>
      </w:r>
    </w:p>
    <w:p w:rsidR="00DD7C23" w:rsidRPr="00094D45" w:rsidRDefault="00DD7C23" w:rsidP="00DD7C23">
      <w:pPr>
        <w:ind w:firstLine="709"/>
        <w:jc w:val="both"/>
        <w:rPr>
          <w:sz w:val="28"/>
          <w:szCs w:val="28"/>
        </w:rPr>
      </w:pPr>
      <w:r w:rsidRPr="00094D45">
        <w:rPr>
          <w:sz w:val="28"/>
          <w:szCs w:val="28"/>
        </w:rPr>
        <w:t>1</w:t>
      </w:r>
      <w:r w:rsidR="002D0989" w:rsidRPr="00094D45">
        <w:rPr>
          <w:sz w:val="28"/>
          <w:szCs w:val="28"/>
        </w:rPr>
        <w:t>4</w:t>
      </w:r>
      <w:r w:rsidRPr="00094D45">
        <w:rPr>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r w:rsidR="00465601" w:rsidRPr="00094D45">
        <w:rPr>
          <w:sz w:val="28"/>
          <w:szCs w:val="28"/>
        </w:rPr>
        <w:t>.</w:t>
      </w:r>
    </w:p>
    <w:p w:rsidR="004E0FD8" w:rsidRPr="00094D45" w:rsidRDefault="008847F9" w:rsidP="00DD7C23">
      <w:pPr>
        <w:ind w:firstLine="709"/>
        <w:jc w:val="both"/>
        <w:rPr>
          <w:sz w:val="28"/>
          <w:szCs w:val="28"/>
        </w:rPr>
      </w:pPr>
      <w:r w:rsidRPr="00094D45">
        <w:rPr>
          <w:sz w:val="28"/>
          <w:szCs w:val="28"/>
        </w:rPr>
        <w:t>Размер платы за оказание услуг, оказываемых организациями независимо от организационно-правовой формы, индивидуальными предпринимателями, устанавливается исполнителями самостоятельно с учетом окупаемости затрат на их оказание, рентабельности работы организации, уплаты налогов и сборов в соответствии с действующим законодательством Российской Федерации. Размер платы за оказание платной услуги не может превышать экономически обоснованные расходы на оказание платной услуги.</w:t>
      </w:r>
    </w:p>
    <w:p w:rsidR="008E4353" w:rsidRPr="00094D45" w:rsidRDefault="008E4353" w:rsidP="008E4353">
      <w:pPr>
        <w:ind w:firstLine="709"/>
        <w:jc w:val="both"/>
        <w:rPr>
          <w:sz w:val="28"/>
          <w:szCs w:val="28"/>
        </w:rPr>
      </w:pPr>
      <w:r w:rsidRPr="00094D45">
        <w:rPr>
          <w:sz w:val="28"/>
          <w:szCs w:val="28"/>
        </w:rPr>
        <w:t>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E0FD8" w:rsidRPr="00094D45" w:rsidRDefault="008E4353" w:rsidP="008E4353">
      <w:pPr>
        <w:ind w:firstLine="709"/>
        <w:jc w:val="both"/>
        <w:rPr>
          <w:sz w:val="28"/>
          <w:szCs w:val="28"/>
        </w:rPr>
      </w:pPr>
      <w:r w:rsidRPr="00094D45">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5F0016" w:rsidRPr="00094D45" w:rsidRDefault="005F0016" w:rsidP="005F0016">
      <w:pPr>
        <w:ind w:firstLine="709"/>
        <w:jc w:val="both"/>
        <w:rPr>
          <w:sz w:val="28"/>
          <w:szCs w:val="28"/>
        </w:rPr>
      </w:pPr>
      <w:r w:rsidRPr="00094D45">
        <w:rPr>
          <w:sz w:val="28"/>
          <w:szCs w:val="28"/>
        </w:rPr>
        <w:t>16. Срок и порядок регистрации запроса заявителя о предоставлении муниципальной услуги, в том числе в электронной форме.</w:t>
      </w:r>
    </w:p>
    <w:p w:rsidR="005F0016" w:rsidRPr="00094D45" w:rsidRDefault="005F0016" w:rsidP="005F0016">
      <w:pPr>
        <w:ind w:firstLine="709"/>
        <w:jc w:val="both"/>
        <w:rPr>
          <w:sz w:val="28"/>
          <w:szCs w:val="28"/>
        </w:rPr>
      </w:pPr>
      <w:r w:rsidRPr="00094D45">
        <w:rPr>
          <w:sz w:val="28"/>
          <w:szCs w:val="28"/>
        </w:rPr>
        <w:t>Срок регистрации заявления о предоставлении муниципальной услуги в Уполномоченном органе в течение одного рабочего дня со дня получения заявления и документов, необходимых для предоставления муниципальной услуги.</w:t>
      </w:r>
    </w:p>
    <w:p w:rsidR="00E6706F" w:rsidRPr="00094D45" w:rsidRDefault="00E6706F" w:rsidP="00E6706F">
      <w:pPr>
        <w:ind w:firstLine="709"/>
        <w:jc w:val="both"/>
        <w:rPr>
          <w:sz w:val="28"/>
          <w:szCs w:val="28"/>
        </w:rPr>
      </w:pPr>
      <w:r w:rsidRPr="00094D45">
        <w:rPr>
          <w:sz w:val="28"/>
          <w:szCs w:val="28"/>
        </w:rPr>
        <w:lastRenderedPageBreak/>
        <w:t>17. Требования к помещениям, в которых предоставляется муниципальная услуга.</w:t>
      </w:r>
    </w:p>
    <w:p w:rsidR="00E6706F" w:rsidRPr="00094D45" w:rsidRDefault="00E6706F" w:rsidP="00E6706F">
      <w:pPr>
        <w:ind w:firstLine="709"/>
        <w:jc w:val="both"/>
        <w:rPr>
          <w:sz w:val="28"/>
          <w:szCs w:val="28"/>
        </w:rPr>
      </w:pPr>
      <w:r w:rsidRPr="00094D45">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6706F" w:rsidRPr="00094D45" w:rsidRDefault="00E6706F" w:rsidP="00E6706F">
      <w:pPr>
        <w:ind w:firstLine="709"/>
        <w:jc w:val="both"/>
        <w:rPr>
          <w:sz w:val="28"/>
          <w:szCs w:val="28"/>
        </w:rPr>
      </w:pPr>
      <w:r w:rsidRPr="00094D45">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6706F" w:rsidRPr="00094D45" w:rsidRDefault="00E6706F" w:rsidP="00E6706F">
      <w:pPr>
        <w:ind w:firstLine="709"/>
        <w:jc w:val="both"/>
        <w:rPr>
          <w:sz w:val="28"/>
          <w:szCs w:val="28"/>
        </w:rPr>
      </w:pPr>
      <w:r w:rsidRPr="00094D45">
        <w:rPr>
          <w:sz w:val="28"/>
          <w:szCs w:val="28"/>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E6706F" w:rsidRPr="00094D45" w:rsidRDefault="00E6706F" w:rsidP="00E6706F">
      <w:pPr>
        <w:ind w:firstLine="709"/>
        <w:jc w:val="both"/>
        <w:rPr>
          <w:sz w:val="28"/>
          <w:szCs w:val="28"/>
        </w:rPr>
      </w:pPr>
      <w:r w:rsidRPr="00094D45">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6706F" w:rsidRPr="00094D45" w:rsidRDefault="00E6706F" w:rsidP="00E6706F">
      <w:pPr>
        <w:ind w:firstLine="709"/>
        <w:jc w:val="both"/>
        <w:rPr>
          <w:sz w:val="28"/>
          <w:szCs w:val="28"/>
        </w:rPr>
      </w:pPr>
      <w:r w:rsidRPr="00094D45">
        <w:rPr>
          <w:sz w:val="28"/>
          <w:szCs w:val="28"/>
        </w:rPr>
        <w:t>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 номера телефонов для справок.</w:t>
      </w:r>
    </w:p>
    <w:p w:rsidR="00E6706F" w:rsidRPr="00094D45" w:rsidRDefault="00E6706F" w:rsidP="00E6706F">
      <w:pPr>
        <w:ind w:firstLine="709"/>
        <w:jc w:val="both"/>
        <w:rPr>
          <w:sz w:val="28"/>
          <w:szCs w:val="28"/>
        </w:rPr>
      </w:pPr>
      <w:r w:rsidRPr="00094D45">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E6706F" w:rsidRPr="00094D45" w:rsidRDefault="00E6706F" w:rsidP="00E6706F">
      <w:pPr>
        <w:ind w:firstLine="709"/>
        <w:jc w:val="both"/>
        <w:rPr>
          <w:sz w:val="28"/>
          <w:szCs w:val="28"/>
        </w:rPr>
      </w:pPr>
      <w:r w:rsidRPr="00094D45">
        <w:rPr>
          <w:sz w:val="28"/>
          <w:szCs w:val="28"/>
        </w:rPr>
        <w:t>Помещения, в которых предоставляется муниципальная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E6706F" w:rsidRPr="00094D45" w:rsidRDefault="00E6706F" w:rsidP="00E6706F">
      <w:pPr>
        <w:ind w:firstLine="709"/>
        <w:jc w:val="both"/>
        <w:rPr>
          <w:sz w:val="28"/>
          <w:szCs w:val="28"/>
        </w:rPr>
      </w:pPr>
      <w:r w:rsidRPr="00094D45">
        <w:rPr>
          <w:sz w:val="28"/>
          <w:szCs w:val="28"/>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6706F" w:rsidRPr="00094D45" w:rsidRDefault="00E6706F" w:rsidP="00E6706F">
      <w:pPr>
        <w:ind w:firstLine="709"/>
        <w:jc w:val="both"/>
        <w:rPr>
          <w:sz w:val="28"/>
          <w:szCs w:val="28"/>
        </w:rPr>
      </w:pPr>
      <w:r w:rsidRPr="00094D45">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6706F" w:rsidRPr="00094D45" w:rsidRDefault="00E6706F" w:rsidP="00E6706F">
      <w:pPr>
        <w:ind w:firstLine="709"/>
        <w:jc w:val="both"/>
        <w:rPr>
          <w:sz w:val="28"/>
          <w:szCs w:val="28"/>
        </w:rPr>
      </w:pPr>
      <w:r w:rsidRPr="00094D45">
        <w:rPr>
          <w:sz w:val="28"/>
          <w:szCs w:val="28"/>
        </w:rPr>
        <w:t>Места для заполнения заявлений оборудуются стульями, столами (стойками), бланками заявлений, письменными принадлежностями.</w:t>
      </w:r>
    </w:p>
    <w:p w:rsidR="00E6706F" w:rsidRPr="00094D45" w:rsidRDefault="00E6706F" w:rsidP="00E6706F">
      <w:pPr>
        <w:ind w:firstLine="709"/>
        <w:jc w:val="both"/>
        <w:rPr>
          <w:sz w:val="28"/>
          <w:szCs w:val="28"/>
        </w:rPr>
      </w:pPr>
      <w:r w:rsidRPr="00094D45">
        <w:rPr>
          <w:sz w:val="28"/>
          <w:szCs w:val="28"/>
        </w:rPr>
        <w:t>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w:t>
      </w:r>
    </w:p>
    <w:p w:rsidR="00E6706F" w:rsidRPr="00094D45" w:rsidRDefault="00E6706F" w:rsidP="00E6706F">
      <w:pPr>
        <w:ind w:firstLine="709"/>
        <w:jc w:val="both"/>
        <w:rPr>
          <w:sz w:val="28"/>
          <w:szCs w:val="28"/>
        </w:rPr>
      </w:pPr>
      <w:r w:rsidRPr="00094D45">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6706F" w:rsidRPr="00094D45" w:rsidRDefault="00E6706F" w:rsidP="00E6706F">
      <w:pPr>
        <w:ind w:firstLine="709"/>
        <w:jc w:val="both"/>
        <w:rPr>
          <w:sz w:val="28"/>
          <w:szCs w:val="28"/>
        </w:rPr>
      </w:pPr>
      <w:r w:rsidRPr="00094D45">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6706F" w:rsidRPr="00094D45" w:rsidRDefault="00E6706F" w:rsidP="00E6706F">
      <w:pPr>
        <w:ind w:firstLine="709"/>
        <w:jc w:val="both"/>
        <w:rPr>
          <w:sz w:val="28"/>
          <w:szCs w:val="28"/>
        </w:rPr>
      </w:pPr>
      <w:r w:rsidRPr="00094D45">
        <w:rPr>
          <w:sz w:val="28"/>
          <w:szCs w:val="28"/>
        </w:rPr>
        <w:t>При предоставлении муниципальной услуги инвалидам обеспечиваются:</w:t>
      </w:r>
    </w:p>
    <w:p w:rsidR="00E6706F" w:rsidRPr="00094D45" w:rsidRDefault="00E6706F" w:rsidP="00E6706F">
      <w:pPr>
        <w:ind w:firstLine="709"/>
        <w:jc w:val="both"/>
        <w:rPr>
          <w:sz w:val="28"/>
          <w:szCs w:val="28"/>
        </w:rPr>
      </w:pPr>
      <w:r w:rsidRPr="00094D45">
        <w:rPr>
          <w:sz w:val="28"/>
          <w:szCs w:val="28"/>
        </w:rPr>
        <w:t>- возможность беспрепятственного доступа к объекту (зданию, помещению), в котором предоставляется муниципальная услуга;</w:t>
      </w:r>
    </w:p>
    <w:p w:rsidR="00E6706F" w:rsidRPr="00094D45" w:rsidRDefault="00E6706F" w:rsidP="00E6706F">
      <w:pPr>
        <w:ind w:firstLine="709"/>
        <w:jc w:val="both"/>
        <w:rPr>
          <w:sz w:val="28"/>
          <w:szCs w:val="28"/>
        </w:rPr>
      </w:pPr>
      <w:r w:rsidRPr="00094D45">
        <w:rPr>
          <w:sz w:val="28"/>
          <w:szCs w:val="28"/>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E6706F" w:rsidRPr="00094D45" w:rsidRDefault="00E6706F" w:rsidP="00E6706F">
      <w:pPr>
        <w:ind w:firstLine="709"/>
        <w:jc w:val="both"/>
        <w:rPr>
          <w:sz w:val="28"/>
          <w:szCs w:val="28"/>
        </w:rPr>
      </w:pPr>
      <w:r w:rsidRPr="00094D45">
        <w:rPr>
          <w:sz w:val="28"/>
          <w:szCs w:val="28"/>
        </w:rPr>
        <w:t>- сопровождение инвалидов, имеющих стойкие расстройства функции зрения и самостоятельного передвижения;</w:t>
      </w:r>
    </w:p>
    <w:p w:rsidR="00E6706F" w:rsidRPr="00094D45" w:rsidRDefault="00E6706F" w:rsidP="00E6706F">
      <w:pPr>
        <w:ind w:firstLine="709"/>
        <w:jc w:val="both"/>
        <w:rPr>
          <w:sz w:val="28"/>
          <w:szCs w:val="28"/>
        </w:rPr>
      </w:pPr>
      <w:r w:rsidRPr="00094D45">
        <w:rPr>
          <w:sz w:val="28"/>
          <w:szCs w:val="28"/>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E6706F" w:rsidRPr="00094D45" w:rsidRDefault="00E6706F" w:rsidP="00E6706F">
      <w:pPr>
        <w:ind w:firstLine="709"/>
        <w:jc w:val="both"/>
        <w:rPr>
          <w:sz w:val="28"/>
          <w:szCs w:val="28"/>
        </w:rPr>
      </w:pPr>
      <w:r w:rsidRPr="00094D45">
        <w:rPr>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6706F" w:rsidRPr="00094D45" w:rsidRDefault="00E6706F" w:rsidP="00E6706F">
      <w:pPr>
        <w:ind w:firstLine="709"/>
        <w:jc w:val="both"/>
        <w:rPr>
          <w:sz w:val="28"/>
          <w:szCs w:val="28"/>
        </w:rPr>
      </w:pPr>
      <w:r w:rsidRPr="00094D45">
        <w:rPr>
          <w:sz w:val="28"/>
          <w:szCs w:val="28"/>
        </w:rPr>
        <w:t>- допуск сурдопереводчика и тифлосурдопереводчика;</w:t>
      </w:r>
    </w:p>
    <w:p w:rsidR="00E6706F" w:rsidRPr="00094D45" w:rsidRDefault="00E6706F" w:rsidP="00E6706F">
      <w:pPr>
        <w:ind w:firstLine="709"/>
        <w:jc w:val="both"/>
        <w:rPr>
          <w:sz w:val="28"/>
          <w:szCs w:val="28"/>
        </w:rPr>
      </w:pPr>
      <w:r w:rsidRPr="00094D45">
        <w:rPr>
          <w:sz w:val="28"/>
          <w:szCs w:val="28"/>
        </w:rPr>
        <w:t>- допуск собаки-</w:t>
      </w:r>
      <w:r w:rsidR="00C7129A" w:rsidRPr="00094D45">
        <w:rPr>
          <w:sz w:val="28"/>
          <w:szCs w:val="28"/>
        </w:rPr>
        <w:t>поводыря</w:t>
      </w:r>
      <w:r w:rsidRPr="00094D45">
        <w:rPr>
          <w:sz w:val="28"/>
          <w:szCs w:val="28"/>
        </w:rPr>
        <w:t xml:space="preserve"> при наличии документа, подтверждающего ее специальное обучение, на объекты (здания, помещения), в которых предоставляются муниципальные услуги;</w:t>
      </w:r>
    </w:p>
    <w:p w:rsidR="00E1005B" w:rsidRPr="00094D45" w:rsidRDefault="00E6706F" w:rsidP="00E6706F">
      <w:pPr>
        <w:ind w:firstLine="709"/>
        <w:jc w:val="both"/>
        <w:rPr>
          <w:sz w:val="28"/>
          <w:szCs w:val="28"/>
        </w:rPr>
      </w:pPr>
      <w:r w:rsidRPr="00094D45">
        <w:rPr>
          <w:sz w:val="28"/>
          <w:szCs w:val="28"/>
        </w:rPr>
        <w:t>- оказание инвалидам помощи в преодолении барьеров, мешающих получению ими государственных и муниципальных услуг наравне с другими лицами.</w:t>
      </w:r>
    </w:p>
    <w:p w:rsidR="00E6706F" w:rsidRPr="00094D45" w:rsidRDefault="00E6706F" w:rsidP="00E6706F">
      <w:pPr>
        <w:ind w:firstLine="709"/>
        <w:jc w:val="both"/>
        <w:rPr>
          <w:sz w:val="28"/>
          <w:szCs w:val="28"/>
        </w:rPr>
      </w:pPr>
      <w:r w:rsidRPr="00094D45">
        <w:rPr>
          <w:sz w:val="28"/>
          <w:szCs w:val="28"/>
        </w:rPr>
        <w:t>18. Показатели доступности и качества муниципальной услуги.</w:t>
      </w:r>
    </w:p>
    <w:p w:rsidR="00E6706F" w:rsidRPr="00094D45" w:rsidRDefault="00E6706F" w:rsidP="00E6706F">
      <w:pPr>
        <w:ind w:firstLine="709"/>
        <w:jc w:val="both"/>
        <w:rPr>
          <w:sz w:val="28"/>
          <w:szCs w:val="28"/>
        </w:rPr>
      </w:pPr>
      <w:r w:rsidRPr="00094D45">
        <w:rPr>
          <w:sz w:val="28"/>
          <w:szCs w:val="28"/>
        </w:rPr>
        <w:lastRenderedPageBreak/>
        <w:t>18.1. Основными показателями доступности предоставления муниципальной услуги являются:</w:t>
      </w:r>
    </w:p>
    <w:p w:rsidR="00E6706F" w:rsidRPr="00094D45" w:rsidRDefault="00E6706F" w:rsidP="00E6706F">
      <w:pPr>
        <w:ind w:firstLine="709"/>
        <w:jc w:val="both"/>
        <w:rPr>
          <w:sz w:val="28"/>
          <w:szCs w:val="28"/>
        </w:rPr>
      </w:pPr>
      <w:r w:rsidRPr="00094D45">
        <w:rPr>
          <w:sz w:val="28"/>
          <w:szCs w:val="28"/>
        </w:rPr>
        <w:t>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6706F" w:rsidRPr="00094D45" w:rsidRDefault="00E6706F" w:rsidP="00E6706F">
      <w:pPr>
        <w:ind w:firstLine="709"/>
        <w:jc w:val="both"/>
        <w:rPr>
          <w:sz w:val="28"/>
          <w:szCs w:val="28"/>
        </w:rPr>
      </w:pPr>
      <w:r w:rsidRPr="00094D45">
        <w:rPr>
          <w:sz w:val="28"/>
          <w:szCs w:val="28"/>
        </w:rPr>
        <w:t>2) возможность получения заявителем уведомлений о предоставлении муниципальной услуги с помощью ЕПГУ;</w:t>
      </w:r>
    </w:p>
    <w:p w:rsidR="00E6706F" w:rsidRPr="00094D45" w:rsidRDefault="00E6706F" w:rsidP="00E6706F">
      <w:pPr>
        <w:ind w:firstLine="709"/>
        <w:jc w:val="both"/>
        <w:rPr>
          <w:sz w:val="28"/>
          <w:szCs w:val="28"/>
        </w:rPr>
      </w:pPr>
      <w:r w:rsidRPr="00094D45">
        <w:rPr>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6706F" w:rsidRPr="00094D45" w:rsidRDefault="00E6706F" w:rsidP="00E6706F">
      <w:pPr>
        <w:ind w:firstLine="709"/>
        <w:jc w:val="both"/>
        <w:rPr>
          <w:sz w:val="28"/>
          <w:szCs w:val="28"/>
        </w:rPr>
      </w:pPr>
      <w:r w:rsidRPr="00094D45">
        <w:rPr>
          <w:sz w:val="28"/>
          <w:szCs w:val="28"/>
        </w:rPr>
        <w:t>18.2. Основными показателями качества предоставления муниципальной услуги являются:</w:t>
      </w:r>
    </w:p>
    <w:p w:rsidR="00E6706F" w:rsidRPr="00094D45" w:rsidRDefault="00E6706F" w:rsidP="00E6706F">
      <w:pPr>
        <w:ind w:firstLine="709"/>
        <w:jc w:val="both"/>
        <w:rPr>
          <w:sz w:val="28"/>
          <w:szCs w:val="28"/>
        </w:rPr>
      </w:pPr>
      <w:r w:rsidRPr="00094D45">
        <w:rPr>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6706F" w:rsidRPr="00094D45" w:rsidRDefault="00E6706F" w:rsidP="00E6706F">
      <w:pPr>
        <w:ind w:firstLine="709"/>
        <w:jc w:val="both"/>
        <w:rPr>
          <w:sz w:val="28"/>
          <w:szCs w:val="28"/>
        </w:rPr>
      </w:pPr>
      <w:r w:rsidRPr="00094D45">
        <w:rPr>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E6706F" w:rsidRPr="00094D45" w:rsidRDefault="00E6706F" w:rsidP="00E6706F">
      <w:pPr>
        <w:ind w:firstLine="709"/>
        <w:jc w:val="both"/>
        <w:rPr>
          <w:sz w:val="28"/>
          <w:szCs w:val="28"/>
        </w:rPr>
      </w:pPr>
      <w:r w:rsidRPr="00094D45">
        <w:rPr>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E6706F" w:rsidRPr="00094D45" w:rsidRDefault="00E6706F" w:rsidP="00E6706F">
      <w:pPr>
        <w:ind w:firstLine="709"/>
        <w:jc w:val="both"/>
        <w:rPr>
          <w:sz w:val="28"/>
          <w:szCs w:val="28"/>
        </w:rPr>
      </w:pPr>
      <w:r w:rsidRPr="00094D45">
        <w:rPr>
          <w:sz w:val="28"/>
          <w:szCs w:val="28"/>
        </w:rPr>
        <w:t>4) отсутствие нарушений установленных сроков в процессе предоставления муниципальной услуги;</w:t>
      </w:r>
    </w:p>
    <w:p w:rsidR="00E1005B" w:rsidRPr="00094D45" w:rsidRDefault="00E6706F" w:rsidP="00E6706F">
      <w:pPr>
        <w:ind w:firstLine="709"/>
        <w:jc w:val="both"/>
        <w:rPr>
          <w:sz w:val="28"/>
          <w:szCs w:val="28"/>
        </w:rPr>
      </w:pPr>
      <w:r w:rsidRPr="00094D45">
        <w:rPr>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AD3D63" w:rsidRPr="00094D45" w:rsidRDefault="00AD3D63" w:rsidP="00AD3D63">
      <w:pPr>
        <w:ind w:firstLine="567"/>
        <w:jc w:val="both"/>
        <w:rPr>
          <w:sz w:val="28"/>
          <w:szCs w:val="28"/>
        </w:rPr>
      </w:pPr>
      <w:r w:rsidRPr="00094D45">
        <w:rPr>
          <w:sz w:val="28"/>
          <w:szCs w:val="28"/>
        </w:rPr>
        <w:t>18.3. Заявитель взаимодействует с должностным лицом однократно</w:t>
      </w:r>
      <w:r w:rsidRPr="00094D45">
        <w:t xml:space="preserve"> </w:t>
      </w:r>
      <w:r w:rsidRPr="00094D45">
        <w:rPr>
          <w:sz w:val="28"/>
          <w:szCs w:val="28"/>
        </w:rPr>
        <w:t>при получении результата предоставления муниципальной услуги, в течении 15 минут.</w:t>
      </w:r>
    </w:p>
    <w:p w:rsidR="00E1005B" w:rsidRPr="00094D45" w:rsidRDefault="00E901F3" w:rsidP="005F0016">
      <w:pPr>
        <w:ind w:firstLine="709"/>
        <w:jc w:val="both"/>
        <w:rPr>
          <w:sz w:val="28"/>
          <w:szCs w:val="28"/>
        </w:rPr>
      </w:pPr>
      <w:r w:rsidRPr="00094D45">
        <w:rPr>
          <w:sz w:val="28"/>
          <w:szCs w:val="28"/>
        </w:rPr>
        <w:t>19.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A2CE1" w:rsidRPr="00094D45" w:rsidRDefault="00FC367C" w:rsidP="00FC367C">
      <w:pPr>
        <w:ind w:firstLine="709"/>
        <w:jc w:val="both"/>
        <w:rPr>
          <w:sz w:val="28"/>
          <w:szCs w:val="28"/>
        </w:rPr>
      </w:pPr>
      <w:r w:rsidRPr="00094D45">
        <w:rPr>
          <w:sz w:val="28"/>
          <w:szCs w:val="28"/>
        </w:rPr>
        <w:t>19.1.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FC367C" w:rsidRPr="00094D45" w:rsidRDefault="00FC367C" w:rsidP="00FC367C">
      <w:pPr>
        <w:ind w:firstLine="709"/>
        <w:jc w:val="both"/>
        <w:rPr>
          <w:sz w:val="28"/>
          <w:szCs w:val="28"/>
        </w:rPr>
      </w:pPr>
      <w:r w:rsidRPr="00094D45">
        <w:rPr>
          <w:sz w:val="28"/>
          <w:szCs w:val="28"/>
        </w:rPr>
        <w:t>19.2. Заявителям обеспечивается возможность представления заявления и прилагаемых документов в форме электронных документов посредством ЕПГУ.</w:t>
      </w:r>
    </w:p>
    <w:p w:rsidR="00FC367C" w:rsidRPr="00094D45" w:rsidRDefault="00FC367C" w:rsidP="00FC367C">
      <w:pPr>
        <w:ind w:firstLine="709"/>
        <w:jc w:val="both"/>
        <w:rPr>
          <w:sz w:val="28"/>
          <w:szCs w:val="28"/>
        </w:rPr>
      </w:pPr>
      <w:r w:rsidRPr="00094D45">
        <w:rPr>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w:t>
      </w:r>
      <w:r w:rsidRPr="00094D45">
        <w:rPr>
          <w:sz w:val="28"/>
          <w:szCs w:val="28"/>
        </w:rPr>
        <w:lastRenderedPageBreak/>
        <w:t>предоставлении муниципальной услуги с использованием интерактивной формы в электронном виде.</w:t>
      </w:r>
    </w:p>
    <w:p w:rsidR="00FC367C" w:rsidRPr="00094D45" w:rsidRDefault="00FC367C" w:rsidP="00FC367C">
      <w:pPr>
        <w:ind w:firstLine="709"/>
        <w:jc w:val="both"/>
        <w:rPr>
          <w:sz w:val="28"/>
          <w:szCs w:val="28"/>
        </w:rPr>
      </w:pPr>
      <w:r w:rsidRPr="00094D45">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FC367C" w:rsidRPr="00094D45" w:rsidRDefault="00FC367C" w:rsidP="00FC367C">
      <w:pPr>
        <w:ind w:firstLine="709"/>
        <w:jc w:val="both"/>
        <w:rPr>
          <w:sz w:val="28"/>
          <w:szCs w:val="28"/>
        </w:rPr>
      </w:pPr>
      <w:r w:rsidRPr="00094D45">
        <w:rPr>
          <w:sz w:val="28"/>
          <w:szCs w:val="28"/>
        </w:rPr>
        <w:t>Результаты предоставления муниципальной услуги, указанные в пункте 4 раздела II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FC367C" w:rsidRPr="00094D45" w:rsidRDefault="00FC367C" w:rsidP="00FC367C">
      <w:pPr>
        <w:ind w:firstLine="709"/>
        <w:jc w:val="both"/>
        <w:rPr>
          <w:sz w:val="28"/>
          <w:szCs w:val="28"/>
        </w:rPr>
      </w:pPr>
      <w:r w:rsidRPr="00094D45">
        <w:rPr>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3 раздела I настоящего административного регламента.</w:t>
      </w:r>
    </w:p>
    <w:p w:rsidR="00C73C3E" w:rsidRPr="00094D45" w:rsidRDefault="00C73C3E" w:rsidP="00C73C3E">
      <w:pPr>
        <w:ind w:firstLine="709"/>
        <w:jc w:val="both"/>
        <w:rPr>
          <w:sz w:val="28"/>
          <w:szCs w:val="28"/>
        </w:rPr>
      </w:pPr>
      <w:r w:rsidRPr="00094D45">
        <w:rPr>
          <w:sz w:val="28"/>
          <w:szCs w:val="28"/>
        </w:rPr>
        <w:t>19.3. Электронные документы представляются в следующих форматах:</w:t>
      </w:r>
    </w:p>
    <w:p w:rsidR="00C73C3E" w:rsidRPr="00094D45" w:rsidRDefault="00C73C3E" w:rsidP="00C73C3E">
      <w:pPr>
        <w:ind w:firstLine="709"/>
        <w:jc w:val="both"/>
        <w:rPr>
          <w:sz w:val="28"/>
          <w:szCs w:val="28"/>
        </w:rPr>
      </w:pPr>
      <w:r w:rsidRPr="00094D45">
        <w:rPr>
          <w:sz w:val="28"/>
          <w:szCs w:val="28"/>
        </w:rPr>
        <w:t>а) xml – для формализованных документов;</w:t>
      </w:r>
    </w:p>
    <w:p w:rsidR="00C73C3E" w:rsidRPr="00094D45" w:rsidRDefault="00C73C3E" w:rsidP="00C73C3E">
      <w:pPr>
        <w:ind w:firstLine="709"/>
        <w:jc w:val="both"/>
        <w:rPr>
          <w:sz w:val="28"/>
          <w:szCs w:val="28"/>
        </w:rPr>
      </w:pPr>
      <w:r w:rsidRPr="00094D45">
        <w:rPr>
          <w:sz w:val="28"/>
          <w:szCs w:val="28"/>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C73C3E" w:rsidRPr="00094D45" w:rsidRDefault="00C73C3E" w:rsidP="00C73C3E">
      <w:pPr>
        <w:ind w:firstLine="709"/>
        <w:jc w:val="both"/>
        <w:rPr>
          <w:sz w:val="28"/>
          <w:szCs w:val="28"/>
        </w:rPr>
      </w:pPr>
      <w:r w:rsidRPr="00094D45">
        <w:rPr>
          <w:sz w:val="28"/>
          <w:szCs w:val="28"/>
        </w:rPr>
        <w:t>в) xls, xlsx, ods – для документов, содержащих расчеты;</w:t>
      </w:r>
    </w:p>
    <w:p w:rsidR="00C73C3E" w:rsidRPr="00094D45" w:rsidRDefault="00C73C3E" w:rsidP="00C73C3E">
      <w:pPr>
        <w:ind w:firstLine="709"/>
        <w:jc w:val="both"/>
        <w:rPr>
          <w:sz w:val="28"/>
          <w:szCs w:val="28"/>
        </w:rPr>
      </w:pPr>
      <w:r w:rsidRPr="00094D45">
        <w:rPr>
          <w:sz w:val="28"/>
          <w:szCs w:val="28"/>
        </w:rPr>
        <w:t>г) pdf, jpg, jpeg – для документов с текстовым содержанием,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73C3E" w:rsidRPr="00094D45" w:rsidRDefault="00C73C3E" w:rsidP="00C73C3E">
      <w:pPr>
        <w:ind w:firstLine="709"/>
        <w:jc w:val="both"/>
        <w:rPr>
          <w:sz w:val="28"/>
          <w:szCs w:val="28"/>
        </w:rPr>
      </w:pPr>
      <w:r w:rsidRPr="00094D45">
        <w:rPr>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C73C3E" w:rsidRPr="00094D45" w:rsidRDefault="00C73C3E" w:rsidP="00C73C3E">
      <w:pPr>
        <w:ind w:firstLine="709"/>
        <w:jc w:val="both"/>
        <w:rPr>
          <w:sz w:val="28"/>
          <w:szCs w:val="28"/>
        </w:rPr>
      </w:pPr>
      <w:r w:rsidRPr="00094D45">
        <w:rPr>
          <w:sz w:val="28"/>
          <w:szCs w:val="28"/>
        </w:rPr>
        <w:t>- «черно-белый» (при отсутствии в документе графических изображений и (или) цветного текста);</w:t>
      </w:r>
    </w:p>
    <w:p w:rsidR="00C73C3E" w:rsidRPr="00094D45" w:rsidRDefault="00C73C3E" w:rsidP="00C73C3E">
      <w:pPr>
        <w:ind w:firstLine="709"/>
        <w:jc w:val="both"/>
        <w:rPr>
          <w:sz w:val="28"/>
          <w:szCs w:val="28"/>
        </w:rPr>
      </w:pPr>
      <w:r w:rsidRPr="00094D45">
        <w:rPr>
          <w:sz w:val="28"/>
          <w:szCs w:val="28"/>
        </w:rPr>
        <w:t>- «оттенки серого» (при наличии в документе графических изображений, отличных от цветного графического изображения);</w:t>
      </w:r>
    </w:p>
    <w:p w:rsidR="00C73C3E" w:rsidRPr="00094D45" w:rsidRDefault="00C73C3E" w:rsidP="00C73C3E">
      <w:pPr>
        <w:ind w:firstLine="709"/>
        <w:jc w:val="both"/>
        <w:rPr>
          <w:sz w:val="28"/>
          <w:szCs w:val="28"/>
        </w:rPr>
      </w:pPr>
      <w:r w:rsidRPr="00094D45">
        <w:rPr>
          <w:sz w:val="28"/>
          <w:szCs w:val="28"/>
        </w:rPr>
        <w:t>- «цветной» или «режим полной цветопередачи» (при наличии в документе цветных графических изображений либо цветного текста);</w:t>
      </w:r>
    </w:p>
    <w:p w:rsidR="00C73C3E" w:rsidRPr="00094D45" w:rsidRDefault="00C73C3E" w:rsidP="00C73C3E">
      <w:pPr>
        <w:ind w:firstLine="709"/>
        <w:jc w:val="both"/>
        <w:rPr>
          <w:sz w:val="28"/>
          <w:szCs w:val="28"/>
        </w:rPr>
      </w:pPr>
      <w:r w:rsidRPr="00094D45">
        <w:rPr>
          <w:sz w:val="28"/>
          <w:szCs w:val="28"/>
        </w:rPr>
        <w:t>- с сохранением всех аутентичных признаков подлинности, а именно: графической подписи лица, печати, углового штампа бланка;</w:t>
      </w:r>
    </w:p>
    <w:p w:rsidR="00C73C3E" w:rsidRPr="00094D45" w:rsidRDefault="00C73C3E" w:rsidP="00C73C3E">
      <w:pPr>
        <w:ind w:firstLine="709"/>
        <w:jc w:val="both"/>
        <w:rPr>
          <w:sz w:val="28"/>
          <w:szCs w:val="28"/>
        </w:rPr>
      </w:pPr>
      <w:r w:rsidRPr="00094D45">
        <w:rPr>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C73C3E" w:rsidRPr="00094D45" w:rsidRDefault="00C73C3E" w:rsidP="00C73C3E">
      <w:pPr>
        <w:ind w:firstLine="709"/>
        <w:jc w:val="both"/>
        <w:rPr>
          <w:sz w:val="28"/>
          <w:szCs w:val="28"/>
        </w:rPr>
      </w:pPr>
      <w:r w:rsidRPr="00094D45">
        <w:rPr>
          <w:sz w:val="28"/>
          <w:szCs w:val="28"/>
        </w:rPr>
        <w:lastRenderedPageBreak/>
        <w:t>Электронные документы должны обеспечивать:</w:t>
      </w:r>
    </w:p>
    <w:p w:rsidR="00C73C3E" w:rsidRPr="00094D45" w:rsidRDefault="00C73C3E" w:rsidP="00C73C3E">
      <w:pPr>
        <w:ind w:firstLine="709"/>
        <w:jc w:val="both"/>
        <w:rPr>
          <w:sz w:val="28"/>
          <w:szCs w:val="28"/>
        </w:rPr>
      </w:pPr>
      <w:r w:rsidRPr="00094D45">
        <w:rPr>
          <w:sz w:val="28"/>
          <w:szCs w:val="28"/>
        </w:rPr>
        <w:t>- возможность идентифицировать документ и количество листов в документе;</w:t>
      </w:r>
    </w:p>
    <w:p w:rsidR="00C73C3E" w:rsidRPr="00094D45" w:rsidRDefault="00C73C3E" w:rsidP="00C73C3E">
      <w:pPr>
        <w:ind w:firstLine="709"/>
        <w:jc w:val="both"/>
        <w:rPr>
          <w:sz w:val="28"/>
          <w:szCs w:val="28"/>
        </w:rPr>
      </w:pPr>
      <w:r w:rsidRPr="00094D45">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C367C" w:rsidRPr="00094D45" w:rsidRDefault="00C73C3E" w:rsidP="00C73C3E">
      <w:pPr>
        <w:ind w:firstLine="709"/>
        <w:jc w:val="both"/>
        <w:rPr>
          <w:sz w:val="28"/>
          <w:szCs w:val="28"/>
        </w:rPr>
      </w:pPr>
      <w:r w:rsidRPr="00094D45">
        <w:rPr>
          <w:sz w:val="28"/>
          <w:szCs w:val="28"/>
        </w:rPr>
        <w:t>Документы, подлежащие представлению в форматах xls, xlsx или ods, формируются в виде отдельного электронного документа.</w:t>
      </w:r>
    </w:p>
    <w:p w:rsidR="00C73C3E" w:rsidRPr="00094D45" w:rsidRDefault="00C73C3E" w:rsidP="00C73C3E">
      <w:pPr>
        <w:ind w:firstLine="709"/>
        <w:jc w:val="both"/>
        <w:rPr>
          <w:sz w:val="28"/>
          <w:szCs w:val="28"/>
        </w:rPr>
      </w:pPr>
      <w:r w:rsidRPr="00094D45">
        <w:rPr>
          <w:sz w:val="28"/>
          <w:szCs w:val="28"/>
        </w:rPr>
        <w:t>19.4. Многофункциональный центр осуществляет:</w:t>
      </w:r>
    </w:p>
    <w:p w:rsidR="00C73C3E" w:rsidRPr="00094D45" w:rsidRDefault="00C73C3E" w:rsidP="00C73C3E">
      <w:pPr>
        <w:ind w:firstLine="709"/>
        <w:jc w:val="both"/>
        <w:rPr>
          <w:sz w:val="28"/>
          <w:szCs w:val="28"/>
        </w:rPr>
      </w:pPr>
      <w:r w:rsidRPr="00094D45">
        <w:rPr>
          <w:sz w:val="28"/>
          <w:szCs w:val="28"/>
        </w:rPr>
        <w:t>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73C3E" w:rsidRPr="00094D45" w:rsidRDefault="00C73C3E" w:rsidP="00C73C3E">
      <w:pPr>
        <w:ind w:firstLine="709"/>
        <w:jc w:val="both"/>
        <w:rPr>
          <w:sz w:val="28"/>
          <w:szCs w:val="28"/>
        </w:rPr>
      </w:pPr>
      <w:r w:rsidRPr="00094D45">
        <w:rPr>
          <w:sz w:val="28"/>
          <w:szCs w:val="28"/>
        </w:rPr>
        <w:t>б) выдачу заявителю результата предоставления муниципальной услуги, в том числе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C73C3E" w:rsidRPr="00094D45" w:rsidRDefault="00C73C3E" w:rsidP="00C73C3E">
      <w:pPr>
        <w:ind w:firstLine="709"/>
        <w:jc w:val="both"/>
        <w:rPr>
          <w:sz w:val="28"/>
          <w:szCs w:val="28"/>
        </w:rPr>
      </w:pPr>
      <w:r w:rsidRPr="00094D45">
        <w:rPr>
          <w:sz w:val="28"/>
          <w:szCs w:val="28"/>
        </w:rPr>
        <w:t>в) иные процедуры и действия, предусмотренные Федеральным законом № 210-ФЗ.</w:t>
      </w:r>
    </w:p>
    <w:p w:rsidR="00FC367C" w:rsidRPr="00094D45" w:rsidRDefault="00C73C3E" w:rsidP="00C73C3E">
      <w:pPr>
        <w:ind w:firstLine="709"/>
        <w:jc w:val="both"/>
        <w:rPr>
          <w:sz w:val="28"/>
          <w:szCs w:val="28"/>
        </w:rPr>
      </w:pPr>
      <w:r w:rsidRPr="00094D45">
        <w:rPr>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C73C3E" w:rsidRPr="00094D45" w:rsidRDefault="00C73C3E" w:rsidP="00C73C3E">
      <w:pPr>
        <w:ind w:firstLine="709"/>
        <w:jc w:val="both"/>
        <w:rPr>
          <w:sz w:val="28"/>
          <w:szCs w:val="28"/>
        </w:rPr>
      </w:pPr>
      <w:r w:rsidRPr="00094D45">
        <w:rPr>
          <w:sz w:val="28"/>
          <w:szCs w:val="28"/>
        </w:rPr>
        <w:t>19.5. Информирование заявителя многофункциональными центрами осуществляется следующими способами:</w:t>
      </w:r>
    </w:p>
    <w:p w:rsidR="00C73C3E" w:rsidRPr="00094D45" w:rsidRDefault="00C73C3E" w:rsidP="00C73C3E">
      <w:pPr>
        <w:ind w:firstLine="709"/>
        <w:jc w:val="both"/>
        <w:rPr>
          <w:sz w:val="28"/>
          <w:szCs w:val="28"/>
        </w:rPr>
      </w:pPr>
      <w:r w:rsidRPr="00094D45">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73C3E" w:rsidRPr="00094D45" w:rsidRDefault="00C73C3E" w:rsidP="00C73C3E">
      <w:pPr>
        <w:ind w:firstLine="709"/>
        <w:jc w:val="both"/>
        <w:rPr>
          <w:sz w:val="28"/>
          <w:szCs w:val="28"/>
        </w:rPr>
      </w:pPr>
      <w:r w:rsidRPr="00094D45">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C73C3E" w:rsidRPr="00094D45" w:rsidRDefault="00C73C3E" w:rsidP="00C73C3E">
      <w:pPr>
        <w:ind w:firstLine="709"/>
        <w:jc w:val="both"/>
        <w:rPr>
          <w:sz w:val="28"/>
          <w:szCs w:val="28"/>
        </w:rPr>
      </w:pPr>
      <w:r w:rsidRPr="00094D45">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15-и минут, время ожидания в очереди в секторе информирования для получения информации о государственных услугах не может превышать 15-и минут.</w:t>
      </w:r>
    </w:p>
    <w:p w:rsidR="00C73C3E" w:rsidRPr="00094D45" w:rsidRDefault="00C73C3E" w:rsidP="00C73C3E">
      <w:pPr>
        <w:ind w:firstLine="709"/>
        <w:jc w:val="both"/>
        <w:rPr>
          <w:sz w:val="28"/>
          <w:szCs w:val="28"/>
        </w:rPr>
      </w:pPr>
      <w:r w:rsidRPr="00094D45">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10-и минут.</w:t>
      </w:r>
    </w:p>
    <w:p w:rsidR="00C73C3E" w:rsidRPr="00094D45" w:rsidRDefault="00C73C3E" w:rsidP="00C73C3E">
      <w:pPr>
        <w:ind w:firstLine="709"/>
        <w:jc w:val="both"/>
        <w:rPr>
          <w:sz w:val="28"/>
          <w:szCs w:val="28"/>
        </w:rPr>
      </w:pPr>
      <w:r w:rsidRPr="00094D45">
        <w:rPr>
          <w:sz w:val="28"/>
          <w:szCs w:val="28"/>
        </w:rPr>
        <w:lastRenderedPageBreak/>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73C3E" w:rsidRPr="00094D45" w:rsidRDefault="00C73C3E" w:rsidP="00C73C3E">
      <w:pPr>
        <w:ind w:firstLine="709"/>
        <w:jc w:val="both"/>
        <w:rPr>
          <w:sz w:val="28"/>
          <w:szCs w:val="28"/>
        </w:rPr>
      </w:pPr>
      <w:r w:rsidRPr="00094D45">
        <w:rPr>
          <w:sz w:val="28"/>
          <w:szCs w:val="28"/>
        </w:rPr>
        <w:t>- изложить обращение в письменной форме (ответ направляется заявителю в соответствии со способом, указанным в обращении);</w:t>
      </w:r>
    </w:p>
    <w:p w:rsidR="00C73C3E" w:rsidRPr="00094D45" w:rsidRDefault="00C73C3E" w:rsidP="00C73C3E">
      <w:pPr>
        <w:ind w:firstLine="709"/>
        <w:jc w:val="both"/>
        <w:rPr>
          <w:sz w:val="28"/>
          <w:szCs w:val="28"/>
        </w:rPr>
      </w:pPr>
      <w:r w:rsidRPr="00094D45">
        <w:rPr>
          <w:sz w:val="28"/>
          <w:szCs w:val="28"/>
        </w:rPr>
        <w:t>- назначить другое время для консультаций.</w:t>
      </w:r>
    </w:p>
    <w:p w:rsidR="00FC367C" w:rsidRPr="00094D45" w:rsidRDefault="00C73C3E" w:rsidP="00C73C3E">
      <w:pPr>
        <w:ind w:firstLine="709"/>
        <w:jc w:val="both"/>
        <w:rPr>
          <w:sz w:val="28"/>
          <w:szCs w:val="28"/>
        </w:rPr>
      </w:pPr>
      <w:r w:rsidRPr="00094D45">
        <w:rPr>
          <w:sz w:val="28"/>
          <w:szCs w:val="28"/>
        </w:rPr>
        <w:t>При консультировании по письменным обращениям заявителей ответ направляется в письменном виде в срок не позднее 30-и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C73C3E" w:rsidRPr="00094D45" w:rsidRDefault="00C73C3E" w:rsidP="00C73C3E">
      <w:pPr>
        <w:ind w:firstLine="709"/>
        <w:jc w:val="both"/>
        <w:rPr>
          <w:sz w:val="28"/>
          <w:szCs w:val="28"/>
        </w:rPr>
      </w:pPr>
      <w:r w:rsidRPr="00094D45">
        <w:rPr>
          <w:sz w:val="28"/>
          <w:szCs w:val="28"/>
        </w:rPr>
        <w:t>19.6.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департаментом и многофункциональным центром.</w:t>
      </w:r>
    </w:p>
    <w:p w:rsidR="00C73C3E" w:rsidRPr="00094D45" w:rsidRDefault="00C73C3E" w:rsidP="00C73C3E">
      <w:pPr>
        <w:ind w:firstLine="709"/>
        <w:jc w:val="both"/>
        <w:rPr>
          <w:sz w:val="28"/>
          <w:szCs w:val="28"/>
        </w:rPr>
      </w:pPr>
      <w:r w:rsidRPr="00094D45">
        <w:rPr>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C73C3E" w:rsidRPr="00094D45" w:rsidRDefault="00C73C3E" w:rsidP="00C73C3E">
      <w:pPr>
        <w:ind w:firstLine="709"/>
        <w:jc w:val="both"/>
        <w:rPr>
          <w:sz w:val="28"/>
          <w:szCs w:val="28"/>
        </w:rPr>
      </w:pPr>
      <w:r w:rsidRPr="00094D45">
        <w:rPr>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73C3E" w:rsidRPr="00094D45" w:rsidRDefault="00C73C3E" w:rsidP="00C73C3E">
      <w:pPr>
        <w:ind w:firstLine="709"/>
        <w:jc w:val="both"/>
        <w:rPr>
          <w:sz w:val="28"/>
          <w:szCs w:val="28"/>
        </w:rPr>
      </w:pPr>
      <w:r w:rsidRPr="00094D45">
        <w:rPr>
          <w:sz w:val="28"/>
          <w:szCs w:val="28"/>
        </w:rPr>
        <w:t>Работник многофункционального центра осуществляет следующие действия:</w:t>
      </w:r>
    </w:p>
    <w:p w:rsidR="00C73C3E" w:rsidRPr="00094D45" w:rsidRDefault="00C73C3E" w:rsidP="00C73C3E">
      <w:pPr>
        <w:ind w:firstLine="709"/>
        <w:jc w:val="both"/>
        <w:rPr>
          <w:sz w:val="28"/>
          <w:szCs w:val="28"/>
        </w:rPr>
      </w:pPr>
      <w:r w:rsidRPr="00094D45">
        <w:rPr>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а также проверяет соответствие копий представляемых документов (за исключением нотариально заверенных) их оригиналам;</w:t>
      </w:r>
    </w:p>
    <w:p w:rsidR="00C73C3E" w:rsidRPr="00094D45" w:rsidRDefault="00C73C3E" w:rsidP="00C73C3E">
      <w:pPr>
        <w:ind w:firstLine="709"/>
        <w:jc w:val="both"/>
        <w:rPr>
          <w:sz w:val="28"/>
          <w:szCs w:val="28"/>
        </w:rPr>
      </w:pPr>
      <w:r w:rsidRPr="00094D45">
        <w:rPr>
          <w:sz w:val="28"/>
          <w:szCs w:val="28"/>
        </w:rPr>
        <w:lastRenderedPageBreak/>
        <w:t>- проверяет полномочия представителя заявителя (в случае обращения представителя заявителя);</w:t>
      </w:r>
    </w:p>
    <w:p w:rsidR="00C73C3E" w:rsidRPr="00094D45" w:rsidRDefault="00C73C3E" w:rsidP="00C73C3E">
      <w:pPr>
        <w:ind w:firstLine="709"/>
        <w:jc w:val="both"/>
        <w:rPr>
          <w:sz w:val="28"/>
          <w:szCs w:val="28"/>
        </w:rPr>
      </w:pPr>
      <w:r w:rsidRPr="00094D45">
        <w:rPr>
          <w:sz w:val="28"/>
          <w:szCs w:val="28"/>
        </w:rPr>
        <w:t xml:space="preserve">- определяет статус исполнения заявления заявителя в </w:t>
      </w:r>
      <w:r w:rsidR="00F01F87" w:rsidRPr="00094D45">
        <w:rPr>
          <w:sz w:val="28"/>
          <w:szCs w:val="28"/>
        </w:rPr>
        <w:t xml:space="preserve">муниципальной информационной системе, используемой Уполномоченным органом для предоставления муниципальной услуги (далее </w:t>
      </w:r>
      <w:r w:rsidR="00A9731A" w:rsidRPr="00094D45">
        <w:rPr>
          <w:sz w:val="28"/>
          <w:szCs w:val="28"/>
        </w:rPr>
        <w:t xml:space="preserve">– </w:t>
      </w:r>
      <w:r w:rsidR="00F01F87" w:rsidRPr="00094D45">
        <w:rPr>
          <w:sz w:val="28"/>
          <w:szCs w:val="28"/>
        </w:rPr>
        <w:t xml:space="preserve"> ГИС)</w:t>
      </w:r>
      <w:r w:rsidRPr="00094D45">
        <w:rPr>
          <w:sz w:val="28"/>
          <w:szCs w:val="28"/>
        </w:rPr>
        <w:t>;</w:t>
      </w:r>
    </w:p>
    <w:p w:rsidR="00C73C3E" w:rsidRPr="00094D45" w:rsidRDefault="00C73C3E" w:rsidP="00C73C3E">
      <w:pPr>
        <w:ind w:firstLine="709"/>
        <w:jc w:val="both"/>
        <w:rPr>
          <w:sz w:val="28"/>
          <w:szCs w:val="28"/>
        </w:rPr>
      </w:pPr>
      <w:r w:rsidRPr="00094D45">
        <w:rPr>
          <w:sz w:val="28"/>
          <w:szCs w:val="28"/>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73C3E" w:rsidRPr="00094D45" w:rsidRDefault="00C73C3E" w:rsidP="00C73C3E">
      <w:pPr>
        <w:ind w:firstLine="709"/>
        <w:jc w:val="both"/>
        <w:rPr>
          <w:sz w:val="28"/>
          <w:szCs w:val="28"/>
        </w:rPr>
      </w:pPr>
      <w:r w:rsidRPr="00094D45">
        <w:rPr>
          <w:sz w:val="28"/>
          <w:szCs w:val="28"/>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73C3E" w:rsidRPr="00094D45" w:rsidRDefault="00C73C3E" w:rsidP="00C73C3E">
      <w:pPr>
        <w:ind w:firstLine="709"/>
        <w:jc w:val="both"/>
        <w:rPr>
          <w:sz w:val="28"/>
          <w:szCs w:val="28"/>
        </w:rPr>
      </w:pPr>
      <w:r w:rsidRPr="00094D45">
        <w:rPr>
          <w:sz w:val="28"/>
          <w:szCs w:val="28"/>
        </w:rPr>
        <w:t>- выдает документы заявителю, при необходимости запрашивает у заявителя подписи за каждый выданный документ;</w:t>
      </w:r>
    </w:p>
    <w:p w:rsidR="00FC367C" w:rsidRPr="00094D45" w:rsidRDefault="00C73C3E" w:rsidP="00C73C3E">
      <w:pPr>
        <w:ind w:firstLine="709"/>
        <w:jc w:val="both"/>
        <w:rPr>
          <w:sz w:val="28"/>
          <w:szCs w:val="28"/>
        </w:rPr>
      </w:pPr>
      <w:r w:rsidRPr="00094D45">
        <w:rPr>
          <w:sz w:val="28"/>
          <w:szCs w:val="28"/>
        </w:rPr>
        <w:t>- запрашивает согласие заявителя на участие в смс-опросе для оценки качества предоставленных услуг многофункциональным центром.</w:t>
      </w:r>
    </w:p>
    <w:p w:rsidR="002C6624" w:rsidRPr="00094D45" w:rsidRDefault="002C6624" w:rsidP="00C73C3E">
      <w:pPr>
        <w:ind w:firstLine="709"/>
        <w:jc w:val="both"/>
        <w:rPr>
          <w:sz w:val="28"/>
          <w:szCs w:val="28"/>
        </w:rPr>
      </w:pPr>
    </w:p>
    <w:p w:rsidR="002C6624" w:rsidRPr="00094D45" w:rsidRDefault="002C6624" w:rsidP="002C6624">
      <w:pPr>
        <w:ind w:firstLine="709"/>
        <w:jc w:val="both"/>
        <w:rPr>
          <w:sz w:val="28"/>
          <w:szCs w:val="28"/>
        </w:rPr>
      </w:pPr>
      <w:r w:rsidRPr="00094D45">
        <w:rPr>
          <w:sz w:val="28"/>
          <w:szCs w:val="28"/>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2C6624" w:rsidRPr="00094D45" w:rsidRDefault="002C6624" w:rsidP="002C6624">
      <w:pPr>
        <w:ind w:firstLine="709"/>
        <w:jc w:val="both"/>
        <w:rPr>
          <w:sz w:val="28"/>
          <w:szCs w:val="28"/>
        </w:rPr>
      </w:pPr>
      <w:r w:rsidRPr="00094D45">
        <w:rPr>
          <w:sz w:val="28"/>
          <w:szCs w:val="28"/>
        </w:rPr>
        <w:t>1. Исчерпывающий перечень административных процедур.</w:t>
      </w:r>
    </w:p>
    <w:p w:rsidR="002C6624" w:rsidRPr="00094D45" w:rsidRDefault="002C6624" w:rsidP="002C6624">
      <w:pPr>
        <w:ind w:firstLine="709"/>
        <w:jc w:val="both"/>
        <w:rPr>
          <w:sz w:val="28"/>
          <w:szCs w:val="28"/>
        </w:rPr>
      </w:pPr>
      <w:r w:rsidRPr="00094D45">
        <w:rPr>
          <w:sz w:val="28"/>
          <w:szCs w:val="28"/>
        </w:rPr>
        <w:t>Предоставление муниципальной услуги включает в себя следующие административные процедуры:</w:t>
      </w:r>
    </w:p>
    <w:p w:rsidR="00233BE3" w:rsidRPr="00094D45" w:rsidRDefault="00233BE3" w:rsidP="00233BE3">
      <w:pPr>
        <w:ind w:firstLine="709"/>
        <w:jc w:val="both"/>
        <w:rPr>
          <w:sz w:val="28"/>
          <w:szCs w:val="28"/>
        </w:rPr>
      </w:pPr>
      <w:r w:rsidRPr="00094D45">
        <w:rPr>
          <w:sz w:val="28"/>
          <w:szCs w:val="28"/>
        </w:rPr>
        <w:t>- прием и регистрация заявления о предоставлении муниципальной услуги;</w:t>
      </w:r>
    </w:p>
    <w:p w:rsidR="00233BE3" w:rsidRPr="00094D45" w:rsidRDefault="00233BE3" w:rsidP="00233BE3">
      <w:pPr>
        <w:ind w:firstLine="709"/>
        <w:jc w:val="both"/>
        <w:rPr>
          <w:sz w:val="28"/>
          <w:szCs w:val="28"/>
        </w:rPr>
      </w:pPr>
      <w:r w:rsidRPr="00094D45">
        <w:rPr>
          <w:sz w:val="28"/>
          <w:szCs w:val="28"/>
        </w:rPr>
        <w:t>- проверка документов, межведомственное информационное взаимодействие;</w:t>
      </w:r>
    </w:p>
    <w:p w:rsidR="00233BE3" w:rsidRPr="00094D45" w:rsidRDefault="00233BE3" w:rsidP="00233BE3">
      <w:pPr>
        <w:ind w:firstLine="709"/>
        <w:jc w:val="both"/>
        <w:rPr>
          <w:sz w:val="28"/>
          <w:szCs w:val="28"/>
        </w:rPr>
      </w:pPr>
      <w:r w:rsidRPr="00094D45">
        <w:rPr>
          <w:sz w:val="28"/>
          <w:szCs w:val="28"/>
        </w:rPr>
        <w:t>- подготовка и принятие решения о предоставлении муниципальной услуги (об отказе в предоставлении муниципальной услуги);</w:t>
      </w:r>
    </w:p>
    <w:p w:rsidR="00233BE3" w:rsidRPr="00094D45" w:rsidRDefault="00233BE3" w:rsidP="00233BE3">
      <w:pPr>
        <w:ind w:firstLine="709"/>
        <w:jc w:val="both"/>
        <w:rPr>
          <w:sz w:val="28"/>
          <w:szCs w:val="28"/>
        </w:rPr>
      </w:pPr>
      <w:r w:rsidRPr="00094D45">
        <w:rPr>
          <w:sz w:val="28"/>
          <w:szCs w:val="28"/>
        </w:rPr>
        <w:t>- выдача (направление) результата предоставления муниципальной услуги.</w:t>
      </w:r>
    </w:p>
    <w:p w:rsidR="00233BE3" w:rsidRPr="00094D45" w:rsidRDefault="00233BE3" w:rsidP="00233BE3">
      <w:pPr>
        <w:ind w:firstLine="709"/>
        <w:jc w:val="both"/>
        <w:rPr>
          <w:sz w:val="28"/>
          <w:szCs w:val="28"/>
        </w:rPr>
      </w:pPr>
      <w:r w:rsidRPr="00094D45">
        <w:rPr>
          <w:sz w:val="28"/>
          <w:szCs w:val="28"/>
        </w:rPr>
        <w:t>2. Прием и регистрация заявления о предоставлении муниципальной услуги.</w:t>
      </w:r>
    </w:p>
    <w:p w:rsidR="00233BE3" w:rsidRPr="00094D45" w:rsidRDefault="00233BE3" w:rsidP="00233BE3">
      <w:pPr>
        <w:ind w:firstLine="709"/>
        <w:jc w:val="both"/>
        <w:rPr>
          <w:sz w:val="28"/>
          <w:szCs w:val="28"/>
        </w:rPr>
      </w:pPr>
      <w:r w:rsidRPr="00094D45">
        <w:rPr>
          <w:sz w:val="28"/>
          <w:szCs w:val="28"/>
        </w:rPr>
        <w:t xml:space="preserve">2.1. Основание для начала административной процедуры: поступление в </w:t>
      </w:r>
      <w:r w:rsidR="0000055A" w:rsidRPr="00094D45">
        <w:rPr>
          <w:sz w:val="28"/>
          <w:szCs w:val="28"/>
        </w:rPr>
        <w:t>многофункциональный центр</w:t>
      </w:r>
      <w:r w:rsidR="007517D0" w:rsidRPr="00094D45">
        <w:rPr>
          <w:sz w:val="28"/>
          <w:szCs w:val="28"/>
        </w:rPr>
        <w:t>, ЕПГУ</w:t>
      </w:r>
      <w:r w:rsidRPr="00094D45">
        <w:rPr>
          <w:sz w:val="28"/>
          <w:szCs w:val="28"/>
        </w:rPr>
        <w:t xml:space="preserve"> или </w:t>
      </w:r>
      <w:r w:rsidR="0000055A" w:rsidRPr="00094D45">
        <w:rPr>
          <w:sz w:val="28"/>
          <w:szCs w:val="28"/>
        </w:rPr>
        <w:t>ДАиГ</w:t>
      </w:r>
      <w:r w:rsidRPr="00094D45">
        <w:rPr>
          <w:sz w:val="28"/>
          <w:szCs w:val="28"/>
        </w:rPr>
        <w:t xml:space="preserve"> (через специалиста </w:t>
      </w:r>
      <w:r w:rsidR="00DA51BF" w:rsidRPr="00094D45">
        <w:rPr>
          <w:sz w:val="28"/>
          <w:szCs w:val="28"/>
        </w:rPr>
        <w:t>муниципального казенного учреждения «Хозяйственно-эксплуатационное управление» (далее – ХЭУ)</w:t>
      </w:r>
      <w:r w:rsidR="00133E01" w:rsidRPr="00094D45">
        <w:rPr>
          <w:sz w:val="28"/>
          <w:szCs w:val="28"/>
        </w:rPr>
        <w:t>)</w:t>
      </w:r>
      <w:r w:rsidRPr="00094D45">
        <w:rPr>
          <w:sz w:val="28"/>
          <w:szCs w:val="28"/>
        </w:rPr>
        <w:t xml:space="preserve"> заявления о предоставлении муниципальной услуги.</w:t>
      </w:r>
    </w:p>
    <w:p w:rsidR="00233BE3" w:rsidRPr="00094D45" w:rsidRDefault="00233BE3" w:rsidP="00233BE3">
      <w:pPr>
        <w:ind w:firstLine="709"/>
        <w:jc w:val="both"/>
        <w:rPr>
          <w:sz w:val="28"/>
          <w:szCs w:val="28"/>
        </w:rPr>
      </w:pPr>
      <w:r w:rsidRPr="00094D45">
        <w:rPr>
          <w:sz w:val="28"/>
          <w:szCs w:val="28"/>
        </w:rPr>
        <w:t xml:space="preserve">2.2. Сведения о должностных лицах, ответственных за выполнение административной процедуры: специалист </w:t>
      </w:r>
      <w:r w:rsidR="00133E01" w:rsidRPr="00094D45">
        <w:rPr>
          <w:sz w:val="28"/>
          <w:szCs w:val="28"/>
        </w:rPr>
        <w:t>многофункционального центра</w:t>
      </w:r>
      <w:r w:rsidRPr="00094D45">
        <w:rPr>
          <w:sz w:val="28"/>
          <w:szCs w:val="28"/>
        </w:rPr>
        <w:t xml:space="preserve">, специалист ХЭУ, специалист </w:t>
      </w:r>
      <w:r w:rsidR="00133E01" w:rsidRPr="00094D45">
        <w:rPr>
          <w:sz w:val="28"/>
          <w:szCs w:val="28"/>
        </w:rPr>
        <w:t>ДАиГ</w:t>
      </w:r>
      <w:r w:rsidRPr="00094D45">
        <w:rPr>
          <w:sz w:val="28"/>
          <w:szCs w:val="28"/>
        </w:rPr>
        <w:t xml:space="preserve">, ответственный за проверку, регистрацию </w:t>
      </w:r>
      <w:r w:rsidRPr="00094D45">
        <w:rPr>
          <w:sz w:val="28"/>
          <w:szCs w:val="28"/>
        </w:rPr>
        <w:lastRenderedPageBreak/>
        <w:t xml:space="preserve">заявления, формирование и направление межведомственных запросов, руководитель </w:t>
      </w:r>
      <w:r w:rsidR="00133E01" w:rsidRPr="00094D45">
        <w:rPr>
          <w:sz w:val="28"/>
          <w:szCs w:val="28"/>
        </w:rPr>
        <w:t>ДАиГ</w:t>
      </w:r>
      <w:r w:rsidRPr="00094D45">
        <w:rPr>
          <w:sz w:val="28"/>
          <w:szCs w:val="28"/>
        </w:rPr>
        <w:t>.</w:t>
      </w:r>
    </w:p>
    <w:p w:rsidR="00233BE3" w:rsidRPr="00094D45" w:rsidRDefault="00233BE3" w:rsidP="00233BE3">
      <w:pPr>
        <w:ind w:firstLine="709"/>
        <w:jc w:val="both"/>
        <w:rPr>
          <w:sz w:val="28"/>
          <w:szCs w:val="28"/>
        </w:rPr>
      </w:pPr>
      <w:r w:rsidRPr="00094D45">
        <w:rPr>
          <w:sz w:val="28"/>
          <w:szCs w:val="28"/>
        </w:rPr>
        <w:t>2.3. 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w:t>
      </w:r>
    </w:p>
    <w:p w:rsidR="00233BE3" w:rsidRPr="00094D45" w:rsidRDefault="00233BE3" w:rsidP="00233BE3">
      <w:pPr>
        <w:ind w:firstLine="709"/>
        <w:jc w:val="both"/>
        <w:rPr>
          <w:sz w:val="28"/>
          <w:szCs w:val="28"/>
        </w:rPr>
      </w:pPr>
      <w:r w:rsidRPr="00094D45">
        <w:rPr>
          <w:sz w:val="28"/>
          <w:szCs w:val="28"/>
        </w:rPr>
        <w:t xml:space="preserve">Заявление и документы, необходимые для предоставления муниципальной услуги, поступившие в Администрацию города способами, указанными в настоящем административном регламенте, принимаются специалистом ХЭУ для передачи специалисту </w:t>
      </w:r>
      <w:r w:rsidR="00621671" w:rsidRPr="00094D45">
        <w:rPr>
          <w:sz w:val="28"/>
          <w:szCs w:val="28"/>
        </w:rPr>
        <w:t>ДАиГ</w:t>
      </w:r>
      <w:r w:rsidRPr="00094D45">
        <w:rPr>
          <w:sz w:val="28"/>
          <w:szCs w:val="28"/>
        </w:rPr>
        <w:t>.</w:t>
      </w:r>
    </w:p>
    <w:p w:rsidR="00233BE3" w:rsidRPr="00094D45" w:rsidRDefault="00233BE3" w:rsidP="00233BE3">
      <w:pPr>
        <w:ind w:firstLine="709"/>
        <w:jc w:val="both"/>
        <w:rPr>
          <w:sz w:val="28"/>
          <w:szCs w:val="28"/>
        </w:rPr>
      </w:pPr>
      <w:r w:rsidRPr="00094D45">
        <w:rPr>
          <w:sz w:val="28"/>
          <w:szCs w:val="28"/>
        </w:rPr>
        <w:t xml:space="preserve">2.3.1. При личном обращении заявителя в </w:t>
      </w:r>
      <w:r w:rsidR="00621671" w:rsidRPr="00094D45">
        <w:rPr>
          <w:sz w:val="28"/>
          <w:szCs w:val="28"/>
        </w:rPr>
        <w:t>многофункциональный центр</w:t>
      </w:r>
      <w:r w:rsidRPr="00094D45">
        <w:rPr>
          <w:sz w:val="28"/>
          <w:szCs w:val="28"/>
        </w:rPr>
        <w:t xml:space="preserve"> </w:t>
      </w:r>
      <w:r w:rsidR="00CC6360" w:rsidRPr="00094D45">
        <w:rPr>
          <w:strike/>
          <w:sz w:val="28"/>
          <w:szCs w:val="28"/>
        </w:rPr>
        <w:t>–</w:t>
      </w:r>
      <w:r w:rsidRPr="00094D45">
        <w:rPr>
          <w:sz w:val="28"/>
          <w:szCs w:val="28"/>
        </w:rPr>
        <w:t xml:space="preserve"> специалист </w:t>
      </w:r>
      <w:r w:rsidR="00621671" w:rsidRPr="00094D45">
        <w:rPr>
          <w:sz w:val="28"/>
          <w:szCs w:val="28"/>
        </w:rPr>
        <w:t>многофункционального центра</w:t>
      </w:r>
      <w:r w:rsidRPr="00094D45">
        <w:rPr>
          <w:sz w:val="28"/>
          <w:szCs w:val="28"/>
        </w:rPr>
        <w:t>:</w:t>
      </w:r>
    </w:p>
    <w:p w:rsidR="00233BE3" w:rsidRPr="00094D45" w:rsidRDefault="00233BE3" w:rsidP="00233BE3">
      <w:pPr>
        <w:ind w:firstLine="709"/>
        <w:jc w:val="both"/>
        <w:rPr>
          <w:sz w:val="28"/>
          <w:szCs w:val="28"/>
        </w:rPr>
      </w:pPr>
      <w:r w:rsidRPr="00094D45">
        <w:rPr>
          <w:sz w:val="28"/>
          <w:szCs w:val="28"/>
        </w:rPr>
        <w:t>- устанавливает предмет обращения;</w:t>
      </w:r>
    </w:p>
    <w:p w:rsidR="00233BE3" w:rsidRPr="00094D45" w:rsidRDefault="00233BE3" w:rsidP="00233BE3">
      <w:pPr>
        <w:ind w:firstLine="709"/>
        <w:jc w:val="both"/>
        <w:rPr>
          <w:sz w:val="28"/>
          <w:szCs w:val="28"/>
        </w:rPr>
      </w:pPr>
      <w:r w:rsidRPr="00094D45">
        <w:rPr>
          <w:sz w:val="28"/>
          <w:szCs w:val="28"/>
        </w:rPr>
        <w:t>- проверяет документ, удостоверяющий личность;</w:t>
      </w:r>
    </w:p>
    <w:p w:rsidR="00233BE3" w:rsidRPr="00094D45" w:rsidRDefault="00233BE3" w:rsidP="00233BE3">
      <w:pPr>
        <w:ind w:firstLine="709"/>
        <w:jc w:val="both"/>
        <w:rPr>
          <w:sz w:val="28"/>
          <w:szCs w:val="28"/>
        </w:rPr>
      </w:pPr>
      <w:r w:rsidRPr="00094D45">
        <w:rPr>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233BE3" w:rsidRPr="00094D45" w:rsidRDefault="00233BE3" w:rsidP="00233BE3">
      <w:pPr>
        <w:ind w:firstLine="709"/>
        <w:jc w:val="both"/>
        <w:rPr>
          <w:sz w:val="28"/>
          <w:szCs w:val="28"/>
        </w:rPr>
      </w:pPr>
      <w:r w:rsidRPr="00094D45">
        <w:rPr>
          <w:sz w:val="28"/>
          <w:szCs w:val="28"/>
        </w:rPr>
        <w:t xml:space="preserve">- проверяет наличие всех необходимых документов, исходя из исчерпывающего перечня документов, установленного </w:t>
      </w:r>
      <w:r w:rsidR="00621671" w:rsidRPr="00094D45">
        <w:rPr>
          <w:sz w:val="28"/>
          <w:szCs w:val="28"/>
        </w:rPr>
        <w:t>под</w:t>
      </w:r>
      <w:r w:rsidRPr="00094D45">
        <w:rPr>
          <w:sz w:val="28"/>
          <w:szCs w:val="28"/>
        </w:rPr>
        <w:t xml:space="preserve">пунктом </w:t>
      </w:r>
      <w:r w:rsidR="00621671" w:rsidRPr="00094D45">
        <w:rPr>
          <w:sz w:val="28"/>
          <w:szCs w:val="28"/>
        </w:rPr>
        <w:t>7.1</w:t>
      </w:r>
      <w:r w:rsidRPr="00094D45">
        <w:rPr>
          <w:sz w:val="28"/>
          <w:szCs w:val="28"/>
        </w:rPr>
        <w:t xml:space="preserve"> </w:t>
      </w:r>
      <w:r w:rsidR="00621671" w:rsidRPr="00094D45">
        <w:rPr>
          <w:sz w:val="28"/>
          <w:szCs w:val="28"/>
        </w:rPr>
        <w:t xml:space="preserve">пункта 7 </w:t>
      </w:r>
      <w:r w:rsidRPr="00094D45">
        <w:rPr>
          <w:sz w:val="28"/>
          <w:szCs w:val="28"/>
        </w:rPr>
        <w:t>раздела II настоящего административного регламента, копии всех документов после сверки их с оригиналами в обязательном порядке проставляет заверяет личной подписью;</w:t>
      </w:r>
    </w:p>
    <w:p w:rsidR="00233BE3" w:rsidRPr="00094D45" w:rsidRDefault="00233BE3" w:rsidP="00233BE3">
      <w:pPr>
        <w:ind w:firstLine="709"/>
        <w:jc w:val="both"/>
        <w:rPr>
          <w:sz w:val="28"/>
          <w:szCs w:val="28"/>
        </w:rPr>
      </w:pPr>
      <w:r w:rsidRPr="00094D45">
        <w:rPr>
          <w:sz w:val="28"/>
          <w:szCs w:val="28"/>
        </w:rPr>
        <w:t>- проверяет соответствие представленных документов установленным требованиям, в том числе удостоверяясь, что заявление и документы соответствуют требованиям законодательства Российской Федерации, тексты документов написаны разборчиво, наименование юридического лица указано без сокращения, указаны почтовый и юридический адреса, ИНН, ОГРН, фамилия, имя и отчество физического лица, контактные телефоны, адрес места жительства, почтовый адрес написаны полностью, указан ИНН физического лица - индивидуального предпринимателя, в документах нет подчисток, приписок, зачеркнутых слов, не заверенных в порядке, установленном законодательством Российской Федерации</w:t>
      </w:r>
      <w:r w:rsidR="00A37B7B" w:rsidRPr="00094D45">
        <w:rPr>
          <w:sz w:val="28"/>
          <w:szCs w:val="28"/>
        </w:rPr>
        <w:t>,</w:t>
      </w:r>
      <w:r w:rsidRPr="00094D45">
        <w:rPr>
          <w:sz w:val="28"/>
          <w:szCs w:val="28"/>
        </w:rPr>
        <w:t xml:space="preserve"> документы не исполнены карандашом;</w:t>
      </w:r>
    </w:p>
    <w:p w:rsidR="00233BE3" w:rsidRPr="00094D45" w:rsidRDefault="00233BE3" w:rsidP="00233BE3">
      <w:pPr>
        <w:ind w:firstLine="709"/>
        <w:jc w:val="both"/>
        <w:rPr>
          <w:sz w:val="28"/>
          <w:szCs w:val="28"/>
        </w:rPr>
      </w:pPr>
      <w:r w:rsidRPr="00094D45">
        <w:rPr>
          <w:sz w:val="28"/>
          <w:szCs w:val="28"/>
        </w:rPr>
        <w:t>- проводит предварительный анализ заявления и документов на наличие оснований для отказа в приеме заявления;</w:t>
      </w:r>
    </w:p>
    <w:p w:rsidR="00233BE3" w:rsidRPr="00094D45" w:rsidRDefault="00233BE3" w:rsidP="00233BE3">
      <w:pPr>
        <w:ind w:firstLine="709"/>
        <w:jc w:val="both"/>
        <w:rPr>
          <w:sz w:val="28"/>
          <w:szCs w:val="28"/>
        </w:rPr>
      </w:pPr>
      <w:r w:rsidRPr="00094D45">
        <w:rPr>
          <w:sz w:val="28"/>
          <w:szCs w:val="28"/>
        </w:rPr>
        <w:t xml:space="preserve">- при наличии оснований для отказа в приеме документов, указанных в </w:t>
      </w:r>
      <w:r w:rsidR="00EB526B" w:rsidRPr="00094D45">
        <w:rPr>
          <w:sz w:val="28"/>
          <w:szCs w:val="28"/>
        </w:rPr>
        <w:t>подпункте 10.1 пункта</w:t>
      </w:r>
      <w:r w:rsidRPr="00094D45">
        <w:rPr>
          <w:sz w:val="28"/>
          <w:szCs w:val="28"/>
        </w:rPr>
        <w:t xml:space="preserve"> 10 раздела II настоящего административного регламента, при личном обращении заявитель устно уведомляется об отказе в приеме заявления с разъяснением содержания выявленных недостатков в представленных документах и заявителю предлагается принять меры по их устранению;</w:t>
      </w:r>
    </w:p>
    <w:p w:rsidR="00233BE3" w:rsidRPr="00094D45" w:rsidRDefault="00233BE3" w:rsidP="00233BE3">
      <w:pPr>
        <w:ind w:firstLine="709"/>
        <w:jc w:val="both"/>
        <w:rPr>
          <w:sz w:val="28"/>
          <w:szCs w:val="28"/>
        </w:rPr>
      </w:pPr>
      <w:r w:rsidRPr="00094D45">
        <w:rPr>
          <w:sz w:val="28"/>
          <w:szCs w:val="28"/>
        </w:rPr>
        <w:t>- формирует опись документов, копия описи вручается заявителю.</w:t>
      </w:r>
    </w:p>
    <w:p w:rsidR="00233BE3" w:rsidRPr="00094D45" w:rsidRDefault="00233BE3" w:rsidP="00233BE3">
      <w:pPr>
        <w:ind w:firstLine="709"/>
        <w:jc w:val="both"/>
        <w:rPr>
          <w:sz w:val="28"/>
          <w:szCs w:val="28"/>
        </w:rPr>
      </w:pPr>
      <w:r w:rsidRPr="00094D45">
        <w:rPr>
          <w:sz w:val="28"/>
          <w:szCs w:val="28"/>
        </w:rPr>
        <w:t xml:space="preserve">В случае установления специалистом </w:t>
      </w:r>
      <w:r w:rsidR="00600610" w:rsidRPr="00094D45">
        <w:rPr>
          <w:sz w:val="28"/>
          <w:szCs w:val="28"/>
        </w:rPr>
        <w:t>ДАиГ</w:t>
      </w:r>
      <w:r w:rsidRPr="00094D45">
        <w:rPr>
          <w:sz w:val="28"/>
          <w:szCs w:val="28"/>
        </w:rPr>
        <w:t xml:space="preserve"> ответственным за проверку, регистрацию заявления, формирование и направление межведомственных запросов, наличия оснований для отказа в приеме документов, указанных в </w:t>
      </w:r>
      <w:r w:rsidR="00326276" w:rsidRPr="00094D45">
        <w:rPr>
          <w:sz w:val="28"/>
          <w:szCs w:val="28"/>
        </w:rPr>
        <w:t xml:space="preserve">подпункте 10.1 пункта 10 раздела II </w:t>
      </w:r>
      <w:r w:rsidRPr="00094D45">
        <w:rPr>
          <w:sz w:val="28"/>
          <w:szCs w:val="28"/>
        </w:rPr>
        <w:t xml:space="preserve">настоящего административного </w:t>
      </w:r>
      <w:r w:rsidRPr="00094D45">
        <w:rPr>
          <w:sz w:val="28"/>
          <w:szCs w:val="28"/>
        </w:rPr>
        <w:lastRenderedPageBreak/>
        <w:t xml:space="preserve">регламента, поступивших из </w:t>
      </w:r>
      <w:r w:rsidR="00326276" w:rsidRPr="00094D45">
        <w:rPr>
          <w:sz w:val="28"/>
          <w:szCs w:val="28"/>
        </w:rPr>
        <w:t xml:space="preserve">многофункционального центра </w:t>
      </w:r>
      <w:r w:rsidRPr="00094D45">
        <w:rPr>
          <w:sz w:val="28"/>
          <w:szCs w:val="28"/>
        </w:rPr>
        <w:t xml:space="preserve">(через специалиста ХЭУ), такие документы в течение </w:t>
      </w:r>
      <w:r w:rsidR="00DA7EB1" w:rsidRPr="00094D45">
        <w:rPr>
          <w:sz w:val="28"/>
          <w:szCs w:val="28"/>
        </w:rPr>
        <w:t>двух рабочих</w:t>
      </w:r>
      <w:r w:rsidRPr="00094D45">
        <w:rPr>
          <w:sz w:val="28"/>
          <w:szCs w:val="28"/>
        </w:rPr>
        <w:t xml:space="preserve"> дня, следующего за днем поступления документов, возвращаются в </w:t>
      </w:r>
      <w:r w:rsidR="008E3BEB" w:rsidRPr="00094D45">
        <w:rPr>
          <w:sz w:val="28"/>
          <w:szCs w:val="28"/>
        </w:rPr>
        <w:t>многофункциональн</w:t>
      </w:r>
      <w:r w:rsidR="00864480" w:rsidRPr="00094D45">
        <w:rPr>
          <w:sz w:val="28"/>
          <w:szCs w:val="28"/>
        </w:rPr>
        <w:t>ый</w:t>
      </w:r>
      <w:r w:rsidR="008E3BEB" w:rsidRPr="00094D45">
        <w:rPr>
          <w:sz w:val="28"/>
          <w:szCs w:val="28"/>
        </w:rPr>
        <w:t xml:space="preserve"> центр</w:t>
      </w:r>
      <w:r w:rsidRPr="00094D45">
        <w:rPr>
          <w:sz w:val="28"/>
          <w:szCs w:val="28"/>
        </w:rPr>
        <w:t xml:space="preserve"> курьером (через специалиста ХЭУ), с приложением реестра, в котором отражаются: дата составления реестра, </w:t>
      </w:r>
      <w:r w:rsidR="00864480" w:rsidRPr="00094D45">
        <w:rPr>
          <w:sz w:val="28"/>
          <w:szCs w:val="28"/>
        </w:rPr>
        <w:t>№</w:t>
      </w:r>
      <w:r w:rsidRPr="00094D45">
        <w:rPr>
          <w:sz w:val="28"/>
          <w:szCs w:val="28"/>
        </w:rPr>
        <w:t xml:space="preserve"> п/п, заявитель/номер дела </w:t>
      </w:r>
      <w:r w:rsidR="00864480" w:rsidRPr="00094D45">
        <w:rPr>
          <w:sz w:val="28"/>
          <w:szCs w:val="28"/>
        </w:rPr>
        <w:t>многофункционального центра</w:t>
      </w:r>
      <w:r w:rsidRPr="00094D45">
        <w:rPr>
          <w:sz w:val="28"/>
          <w:szCs w:val="28"/>
        </w:rPr>
        <w:t xml:space="preserve">, причины отказа, наименование документа, количество документов, Ф.И.О. специалиста </w:t>
      </w:r>
      <w:r w:rsidR="00135629" w:rsidRPr="00094D45">
        <w:rPr>
          <w:sz w:val="28"/>
          <w:szCs w:val="28"/>
        </w:rPr>
        <w:t>ДАиГ</w:t>
      </w:r>
      <w:r w:rsidRPr="00094D45">
        <w:rPr>
          <w:sz w:val="28"/>
          <w:szCs w:val="28"/>
        </w:rPr>
        <w:t xml:space="preserve">, Ф.И.О. специалиста </w:t>
      </w:r>
      <w:r w:rsidR="00135629" w:rsidRPr="00094D45">
        <w:rPr>
          <w:sz w:val="28"/>
          <w:szCs w:val="28"/>
        </w:rPr>
        <w:t>многофункционального центра</w:t>
      </w:r>
      <w:r w:rsidRPr="00094D45">
        <w:rPr>
          <w:sz w:val="28"/>
          <w:szCs w:val="28"/>
        </w:rPr>
        <w:t>.</w:t>
      </w:r>
    </w:p>
    <w:p w:rsidR="00233BE3" w:rsidRPr="00094D45" w:rsidRDefault="00233BE3" w:rsidP="00233BE3">
      <w:pPr>
        <w:ind w:firstLine="709"/>
        <w:jc w:val="both"/>
        <w:rPr>
          <w:sz w:val="28"/>
          <w:szCs w:val="28"/>
        </w:rPr>
      </w:pPr>
      <w:r w:rsidRPr="00094D45">
        <w:rPr>
          <w:sz w:val="28"/>
          <w:szCs w:val="28"/>
        </w:rPr>
        <w:t xml:space="preserve">2.3.2. При поступлении документов посредством почтового отправления, </w:t>
      </w:r>
      <w:r w:rsidR="005C0AE2" w:rsidRPr="00094D45">
        <w:rPr>
          <w:sz w:val="28"/>
          <w:szCs w:val="28"/>
        </w:rPr>
        <w:t>многофункционального центра</w:t>
      </w:r>
      <w:r w:rsidRPr="00094D45">
        <w:rPr>
          <w:sz w:val="28"/>
          <w:szCs w:val="28"/>
        </w:rPr>
        <w:t xml:space="preserve"> (через специалиста ХЭУ) </w:t>
      </w:r>
      <w:r w:rsidR="005C0AE2" w:rsidRPr="00094D45">
        <w:rPr>
          <w:sz w:val="28"/>
          <w:szCs w:val="28"/>
        </w:rPr>
        <w:t xml:space="preserve">– </w:t>
      </w:r>
      <w:r w:rsidRPr="00094D45">
        <w:rPr>
          <w:sz w:val="28"/>
          <w:szCs w:val="28"/>
        </w:rPr>
        <w:t xml:space="preserve">специалист </w:t>
      </w:r>
      <w:r w:rsidR="005C0AE2" w:rsidRPr="00094D45">
        <w:rPr>
          <w:sz w:val="28"/>
          <w:szCs w:val="28"/>
        </w:rPr>
        <w:t>ДАиГ</w:t>
      </w:r>
      <w:r w:rsidRPr="00094D45">
        <w:rPr>
          <w:sz w:val="28"/>
          <w:szCs w:val="28"/>
        </w:rPr>
        <w:t>, ответственный за проверку, регистрацию заявления, формирование и направление межведомственных запросов:</w:t>
      </w:r>
    </w:p>
    <w:p w:rsidR="00233BE3" w:rsidRPr="00094D45" w:rsidRDefault="00233BE3" w:rsidP="00233BE3">
      <w:pPr>
        <w:ind w:firstLine="709"/>
        <w:jc w:val="both"/>
        <w:rPr>
          <w:sz w:val="28"/>
          <w:szCs w:val="28"/>
        </w:rPr>
      </w:pPr>
      <w:r w:rsidRPr="00094D45">
        <w:rPr>
          <w:sz w:val="28"/>
          <w:szCs w:val="28"/>
        </w:rPr>
        <w:t>- устанавливает предмет обращения;</w:t>
      </w:r>
    </w:p>
    <w:p w:rsidR="00233BE3" w:rsidRPr="00094D45" w:rsidRDefault="00233BE3" w:rsidP="00233BE3">
      <w:pPr>
        <w:ind w:firstLine="709"/>
        <w:jc w:val="both"/>
        <w:rPr>
          <w:sz w:val="28"/>
          <w:szCs w:val="28"/>
        </w:rPr>
      </w:pPr>
      <w:r w:rsidRPr="00094D45">
        <w:rPr>
          <w:sz w:val="28"/>
          <w:szCs w:val="28"/>
        </w:rPr>
        <w:t>- проверяет документ, удостоверяющий личность;</w:t>
      </w:r>
    </w:p>
    <w:p w:rsidR="00233BE3" w:rsidRPr="00094D45" w:rsidRDefault="00233BE3" w:rsidP="00233BE3">
      <w:pPr>
        <w:ind w:firstLine="709"/>
        <w:jc w:val="both"/>
        <w:rPr>
          <w:sz w:val="28"/>
          <w:szCs w:val="28"/>
        </w:rPr>
      </w:pPr>
      <w:r w:rsidRPr="00094D45">
        <w:rPr>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233BE3" w:rsidRPr="00094D45" w:rsidRDefault="00233BE3" w:rsidP="00233BE3">
      <w:pPr>
        <w:ind w:firstLine="709"/>
        <w:jc w:val="both"/>
        <w:rPr>
          <w:sz w:val="28"/>
          <w:szCs w:val="28"/>
        </w:rPr>
      </w:pPr>
      <w:r w:rsidRPr="00094D45">
        <w:rPr>
          <w:sz w:val="28"/>
          <w:szCs w:val="28"/>
        </w:rPr>
        <w:t xml:space="preserve">- проверяет наличие всех необходимых документов, исходя из исчерпывающего перечня документов, установленного </w:t>
      </w:r>
      <w:r w:rsidR="009F5CE4" w:rsidRPr="00094D45">
        <w:rPr>
          <w:sz w:val="28"/>
          <w:szCs w:val="28"/>
        </w:rPr>
        <w:t xml:space="preserve">подпунктом 7.1 пункта 7 раздела II </w:t>
      </w:r>
      <w:r w:rsidRPr="00094D45">
        <w:rPr>
          <w:sz w:val="28"/>
          <w:szCs w:val="28"/>
        </w:rPr>
        <w:t>настоящего административного регламента;</w:t>
      </w:r>
    </w:p>
    <w:p w:rsidR="00233BE3" w:rsidRPr="00094D45" w:rsidRDefault="00233BE3" w:rsidP="00233BE3">
      <w:pPr>
        <w:ind w:firstLine="709"/>
        <w:jc w:val="both"/>
        <w:rPr>
          <w:sz w:val="28"/>
          <w:szCs w:val="28"/>
        </w:rPr>
      </w:pPr>
      <w:r w:rsidRPr="00094D45">
        <w:rPr>
          <w:sz w:val="28"/>
          <w:szCs w:val="28"/>
        </w:rPr>
        <w:t>- проверяет соответствие представленных документов установленным требованиям, в том числе удостоверяясь, что заявление и документы соответствуют требованиям законодательства Российской Федерации, тексты документов написаны разборчиво, наименование юридического лица указано без сокращения, указаны почтовый и юридический адреса, ИНН, ОГРН, фамилия, имя и отчество физического лица, контактные телефоны, адрес места жительства, почтовый адрес написаны полностью, указан ИНН физического лица - индивидуального предпринимателя, в документах нет подчисток, приписок, зачеркнутых слов, не заверенных в порядке, установленном законодательством Российской Федерации, документы не исполнены карандашом;</w:t>
      </w:r>
    </w:p>
    <w:p w:rsidR="00233BE3" w:rsidRPr="00094D45" w:rsidRDefault="00233BE3" w:rsidP="00233BE3">
      <w:pPr>
        <w:ind w:firstLine="709"/>
        <w:jc w:val="both"/>
        <w:rPr>
          <w:sz w:val="28"/>
          <w:szCs w:val="28"/>
        </w:rPr>
      </w:pPr>
      <w:r w:rsidRPr="00094D45">
        <w:rPr>
          <w:sz w:val="28"/>
          <w:szCs w:val="28"/>
        </w:rPr>
        <w:t xml:space="preserve">- проводит анализ заявления и документов на наличие оснований для отказа в приеме заявления, оснований для возврата заявления, указанных в </w:t>
      </w:r>
      <w:r w:rsidR="002310B0" w:rsidRPr="00094D45">
        <w:rPr>
          <w:sz w:val="28"/>
          <w:szCs w:val="28"/>
        </w:rPr>
        <w:t>подпу</w:t>
      </w:r>
      <w:r w:rsidR="009F616B" w:rsidRPr="00094D45">
        <w:rPr>
          <w:sz w:val="28"/>
          <w:szCs w:val="28"/>
        </w:rPr>
        <w:t xml:space="preserve">нкте 10.1 </w:t>
      </w:r>
      <w:r w:rsidRPr="00094D45">
        <w:rPr>
          <w:sz w:val="28"/>
          <w:szCs w:val="28"/>
        </w:rPr>
        <w:t>пункта 10</w:t>
      </w:r>
      <w:r w:rsidR="009F616B" w:rsidRPr="00094D45">
        <w:rPr>
          <w:sz w:val="28"/>
          <w:szCs w:val="28"/>
        </w:rPr>
        <w:t xml:space="preserve"> </w:t>
      </w:r>
      <w:r w:rsidRPr="00094D45">
        <w:rPr>
          <w:sz w:val="28"/>
          <w:szCs w:val="28"/>
        </w:rPr>
        <w:t>раздела II настоящего административного регламента.</w:t>
      </w:r>
    </w:p>
    <w:p w:rsidR="00233BE3" w:rsidRPr="00094D45" w:rsidRDefault="00233BE3" w:rsidP="00233BE3">
      <w:pPr>
        <w:ind w:firstLine="709"/>
        <w:jc w:val="both"/>
        <w:rPr>
          <w:sz w:val="28"/>
          <w:szCs w:val="28"/>
        </w:rPr>
      </w:pPr>
      <w:r w:rsidRPr="00094D45">
        <w:rPr>
          <w:sz w:val="28"/>
          <w:szCs w:val="28"/>
        </w:rPr>
        <w:t xml:space="preserve">В случае установления специалистом </w:t>
      </w:r>
      <w:r w:rsidR="0059212A" w:rsidRPr="00094D45">
        <w:rPr>
          <w:sz w:val="28"/>
          <w:szCs w:val="28"/>
        </w:rPr>
        <w:t>ДАиГ</w:t>
      </w:r>
      <w:r w:rsidRPr="00094D45">
        <w:rPr>
          <w:sz w:val="28"/>
          <w:szCs w:val="28"/>
        </w:rPr>
        <w:t xml:space="preserve">, ответственным за проверку, регистрацию заявления, формирование и направление межведомственных запросов, наличия оснований для отказа в приеме документов, оснований для возврата заявления указанных в </w:t>
      </w:r>
      <w:r w:rsidR="00A93E95" w:rsidRPr="00094D45">
        <w:rPr>
          <w:sz w:val="28"/>
          <w:szCs w:val="28"/>
        </w:rPr>
        <w:t xml:space="preserve">подпункте 10.1 пункта 10 раздела II </w:t>
      </w:r>
      <w:r w:rsidRPr="00094D45">
        <w:rPr>
          <w:sz w:val="28"/>
          <w:szCs w:val="28"/>
        </w:rPr>
        <w:t xml:space="preserve">настоящего административного регламента, поступивших почтой, через </w:t>
      </w:r>
      <w:r w:rsidR="00A93E95" w:rsidRPr="00094D45">
        <w:rPr>
          <w:sz w:val="28"/>
          <w:szCs w:val="28"/>
        </w:rPr>
        <w:t>многофункциональный центр</w:t>
      </w:r>
      <w:r w:rsidRPr="00094D45">
        <w:rPr>
          <w:sz w:val="28"/>
          <w:szCs w:val="28"/>
        </w:rPr>
        <w:t>, данный специалист:</w:t>
      </w:r>
    </w:p>
    <w:p w:rsidR="00233BE3" w:rsidRPr="00094D45" w:rsidRDefault="00233BE3" w:rsidP="00B03BF1">
      <w:pPr>
        <w:ind w:firstLine="709"/>
        <w:jc w:val="both"/>
        <w:rPr>
          <w:sz w:val="28"/>
          <w:szCs w:val="28"/>
        </w:rPr>
      </w:pPr>
      <w:r w:rsidRPr="00094D45">
        <w:rPr>
          <w:sz w:val="28"/>
          <w:szCs w:val="28"/>
        </w:rPr>
        <w:t>- готовит проект</w:t>
      </w:r>
      <w:r w:rsidR="005E7D0B" w:rsidRPr="00094D45">
        <w:rPr>
          <w:sz w:val="28"/>
          <w:szCs w:val="28"/>
        </w:rPr>
        <w:t xml:space="preserve"> решения</w:t>
      </w:r>
      <w:r w:rsidRPr="00094D45">
        <w:rPr>
          <w:sz w:val="28"/>
          <w:szCs w:val="28"/>
        </w:rPr>
        <w:t xml:space="preserve"> </w:t>
      </w:r>
      <w:r w:rsidR="005E7D0B" w:rsidRPr="00094D45">
        <w:rPr>
          <w:sz w:val="28"/>
          <w:szCs w:val="28"/>
        </w:rPr>
        <w:t>об отказе в приеме документов</w:t>
      </w:r>
      <w:r w:rsidR="00B03BF1" w:rsidRPr="00094D45">
        <w:rPr>
          <w:sz w:val="28"/>
          <w:szCs w:val="28"/>
        </w:rPr>
        <w:t>, необходимых для предоставления муниципальной услуги</w:t>
      </w:r>
      <w:r w:rsidRPr="00094D45">
        <w:rPr>
          <w:sz w:val="28"/>
          <w:szCs w:val="28"/>
        </w:rPr>
        <w:t>.</w:t>
      </w:r>
    </w:p>
    <w:p w:rsidR="00233BE3" w:rsidRPr="00094D45" w:rsidRDefault="004D1628" w:rsidP="00233BE3">
      <w:pPr>
        <w:ind w:firstLine="709"/>
        <w:jc w:val="both"/>
        <w:rPr>
          <w:sz w:val="28"/>
          <w:szCs w:val="28"/>
        </w:rPr>
      </w:pPr>
      <w:r w:rsidRPr="00094D45">
        <w:rPr>
          <w:sz w:val="28"/>
          <w:szCs w:val="28"/>
        </w:rPr>
        <w:lastRenderedPageBreak/>
        <w:t>Решение</w:t>
      </w:r>
      <w:r w:rsidR="00233BE3" w:rsidRPr="00094D45">
        <w:rPr>
          <w:sz w:val="28"/>
          <w:szCs w:val="28"/>
        </w:rPr>
        <w:t xml:space="preserve"> об отказе в приеме</w:t>
      </w:r>
      <w:r w:rsidRPr="00094D45">
        <w:rPr>
          <w:sz w:val="28"/>
          <w:szCs w:val="28"/>
        </w:rPr>
        <w:t xml:space="preserve"> документов</w:t>
      </w:r>
      <w:r w:rsidR="00233BE3" w:rsidRPr="00094D45">
        <w:rPr>
          <w:sz w:val="28"/>
          <w:szCs w:val="28"/>
        </w:rPr>
        <w:t xml:space="preserve"> оформляется на бумажном носителе на бланке </w:t>
      </w:r>
      <w:r w:rsidRPr="00094D45">
        <w:rPr>
          <w:sz w:val="28"/>
          <w:szCs w:val="28"/>
        </w:rPr>
        <w:t>ДАиГ</w:t>
      </w:r>
      <w:r w:rsidR="00233BE3" w:rsidRPr="00094D45">
        <w:rPr>
          <w:sz w:val="28"/>
          <w:szCs w:val="28"/>
        </w:rPr>
        <w:t xml:space="preserve"> за подписью руководителя </w:t>
      </w:r>
      <w:r w:rsidRPr="00094D45">
        <w:rPr>
          <w:sz w:val="28"/>
          <w:szCs w:val="28"/>
        </w:rPr>
        <w:t>ДАиГ</w:t>
      </w:r>
      <w:r w:rsidR="00233BE3" w:rsidRPr="00094D45">
        <w:rPr>
          <w:sz w:val="28"/>
          <w:szCs w:val="28"/>
        </w:rPr>
        <w:t xml:space="preserve"> или лица, его замещающего;</w:t>
      </w:r>
    </w:p>
    <w:p w:rsidR="00233BE3" w:rsidRPr="00094D45" w:rsidRDefault="00233BE3" w:rsidP="00233BE3">
      <w:pPr>
        <w:ind w:firstLine="709"/>
        <w:jc w:val="both"/>
        <w:rPr>
          <w:sz w:val="28"/>
          <w:szCs w:val="28"/>
        </w:rPr>
      </w:pPr>
      <w:r w:rsidRPr="00094D45">
        <w:rPr>
          <w:sz w:val="28"/>
          <w:szCs w:val="28"/>
        </w:rPr>
        <w:t xml:space="preserve">- передает специалисту ХЭУ подписанное </w:t>
      </w:r>
      <w:r w:rsidR="00B2267D" w:rsidRPr="00094D45">
        <w:rPr>
          <w:sz w:val="28"/>
          <w:szCs w:val="28"/>
        </w:rPr>
        <w:t>решение об отказе в приеме документов</w:t>
      </w:r>
      <w:r w:rsidRPr="00094D45">
        <w:rPr>
          <w:sz w:val="28"/>
          <w:szCs w:val="28"/>
        </w:rPr>
        <w:t xml:space="preserve"> для регистрации в электронном документообороте и направления его заявителю, исходя из способа подачи заявления</w:t>
      </w:r>
      <w:r w:rsidR="00B2267D" w:rsidRPr="00094D45">
        <w:rPr>
          <w:sz w:val="28"/>
          <w:szCs w:val="28"/>
        </w:rPr>
        <w:t>.</w:t>
      </w:r>
      <w:r w:rsidRPr="00094D45">
        <w:rPr>
          <w:sz w:val="28"/>
          <w:szCs w:val="28"/>
        </w:rPr>
        <w:t xml:space="preserve"> </w:t>
      </w:r>
    </w:p>
    <w:p w:rsidR="00233BE3" w:rsidRPr="00094D45" w:rsidRDefault="00233BE3" w:rsidP="00233BE3">
      <w:pPr>
        <w:ind w:firstLine="709"/>
        <w:jc w:val="both"/>
        <w:rPr>
          <w:sz w:val="28"/>
          <w:szCs w:val="28"/>
        </w:rPr>
      </w:pPr>
      <w:r w:rsidRPr="00094D45">
        <w:rPr>
          <w:sz w:val="28"/>
          <w:szCs w:val="28"/>
        </w:rPr>
        <w:t>Максимальный срок административного действия по отказу в приеме</w:t>
      </w:r>
      <w:r w:rsidR="007517D0" w:rsidRPr="00094D45">
        <w:rPr>
          <w:sz w:val="28"/>
          <w:szCs w:val="28"/>
        </w:rPr>
        <w:t xml:space="preserve"> документов заявления: два календарных дня</w:t>
      </w:r>
      <w:r w:rsidRPr="00094D45">
        <w:rPr>
          <w:sz w:val="28"/>
          <w:szCs w:val="28"/>
        </w:rPr>
        <w:t xml:space="preserve"> с момента поступления заявления в Д</w:t>
      </w:r>
      <w:r w:rsidR="007517D0" w:rsidRPr="00094D45">
        <w:rPr>
          <w:sz w:val="28"/>
          <w:szCs w:val="28"/>
        </w:rPr>
        <w:t>АиГ</w:t>
      </w:r>
      <w:r w:rsidRPr="00094D45">
        <w:rPr>
          <w:sz w:val="28"/>
          <w:szCs w:val="28"/>
        </w:rPr>
        <w:t>.</w:t>
      </w:r>
    </w:p>
    <w:p w:rsidR="00233BE3" w:rsidRPr="00094D45" w:rsidRDefault="00233BE3" w:rsidP="00233BE3">
      <w:pPr>
        <w:ind w:firstLine="709"/>
        <w:jc w:val="both"/>
        <w:rPr>
          <w:sz w:val="28"/>
          <w:szCs w:val="28"/>
        </w:rPr>
      </w:pPr>
      <w:r w:rsidRPr="00094D45">
        <w:rPr>
          <w:sz w:val="28"/>
          <w:szCs w:val="28"/>
        </w:rPr>
        <w:t xml:space="preserve">2.4. Максимальный срок выполнения административной процедуры: </w:t>
      </w:r>
      <w:r w:rsidR="0075714B" w:rsidRPr="00094D45">
        <w:rPr>
          <w:sz w:val="28"/>
          <w:szCs w:val="28"/>
        </w:rPr>
        <w:t xml:space="preserve">(прием и регистрация заявления) </w:t>
      </w:r>
      <w:r w:rsidRPr="00094D45">
        <w:rPr>
          <w:sz w:val="28"/>
          <w:szCs w:val="28"/>
        </w:rPr>
        <w:t>один рабочий день</w:t>
      </w:r>
      <w:r w:rsidR="00163D36" w:rsidRPr="00094D45">
        <w:rPr>
          <w:sz w:val="28"/>
          <w:szCs w:val="28"/>
        </w:rPr>
        <w:t xml:space="preserve"> </w:t>
      </w:r>
      <w:r w:rsidRPr="00094D45">
        <w:rPr>
          <w:sz w:val="28"/>
          <w:szCs w:val="28"/>
        </w:rPr>
        <w:t>с даты поступления в Д</w:t>
      </w:r>
      <w:r w:rsidR="00822758" w:rsidRPr="00094D45">
        <w:rPr>
          <w:sz w:val="28"/>
          <w:szCs w:val="28"/>
        </w:rPr>
        <w:t>АиГ</w:t>
      </w:r>
      <w:r w:rsidRPr="00094D45">
        <w:rPr>
          <w:sz w:val="28"/>
          <w:szCs w:val="28"/>
        </w:rPr>
        <w:t xml:space="preserve"> заявления и документов, необходимых для предоставления муниципальной услуги, указанных в пункте </w:t>
      </w:r>
      <w:r w:rsidR="00163D36" w:rsidRPr="00094D45">
        <w:rPr>
          <w:sz w:val="28"/>
          <w:szCs w:val="28"/>
        </w:rPr>
        <w:t>7</w:t>
      </w:r>
      <w:r w:rsidRPr="00094D45">
        <w:rPr>
          <w:sz w:val="28"/>
          <w:szCs w:val="28"/>
        </w:rPr>
        <w:t xml:space="preserve"> раздела II настоящего административного регламента.</w:t>
      </w:r>
    </w:p>
    <w:p w:rsidR="00233BE3" w:rsidRPr="00094D45" w:rsidRDefault="00233BE3" w:rsidP="00233BE3">
      <w:pPr>
        <w:ind w:firstLine="709"/>
        <w:jc w:val="both"/>
        <w:rPr>
          <w:sz w:val="28"/>
          <w:szCs w:val="28"/>
        </w:rPr>
      </w:pPr>
      <w:r w:rsidRPr="00094D45">
        <w:rPr>
          <w:sz w:val="28"/>
          <w:szCs w:val="28"/>
        </w:rPr>
        <w:t xml:space="preserve">2.5. Критерий принятия решения по настоящей административной процедуре: наличие заявления и документов, указанных в </w:t>
      </w:r>
      <w:r w:rsidR="00163D36" w:rsidRPr="00094D45">
        <w:rPr>
          <w:sz w:val="28"/>
          <w:szCs w:val="28"/>
        </w:rPr>
        <w:t>подпункте 7.1 пункта 7 раздела II</w:t>
      </w:r>
      <w:r w:rsidRPr="00094D45">
        <w:rPr>
          <w:sz w:val="28"/>
          <w:szCs w:val="28"/>
        </w:rPr>
        <w:t xml:space="preserve"> настоящего административного регламента, отсутствие оснований для отказа в приеме, возврата заявления, указанных в пункт</w:t>
      </w:r>
      <w:r w:rsidR="00163D36" w:rsidRPr="00094D45">
        <w:rPr>
          <w:sz w:val="28"/>
          <w:szCs w:val="28"/>
        </w:rPr>
        <w:t>е</w:t>
      </w:r>
      <w:r w:rsidRPr="00094D45">
        <w:rPr>
          <w:sz w:val="28"/>
          <w:szCs w:val="28"/>
        </w:rPr>
        <w:t xml:space="preserve"> </w:t>
      </w:r>
      <w:r w:rsidR="00163D36" w:rsidRPr="00094D45">
        <w:rPr>
          <w:sz w:val="28"/>
          <w:szCs w:val="28"/>
        </w:rPr>
        <w:t>10.1 пункта 10 раздела II</w:t>
      </w:r>
      <w:r w:rsidRPr="00094D45">
        <w:rPr>
          <w:sz w:val="28"/>
          <w:szCs w:val="28"/>
        </w:rPr>
        <w:t xml:space="preserve"> настоящего административного регламента.</w:t>
      </w:r>
    </w:p>
    <w:p w:rsidR="00233BE3" w:rsidRPr="00094D45" w:rsidRDefault="00233BE3" w:rsidP="00233BE3">
      <w:pPr>
        <w:ind w:firstLine="709"/>
        <w:jc w:val="both"/>
        <w:rPr>
          <w:sz w:val="28"/>
          <w:szCs w:val="28"/>
        </w:rPr>
      </w:pPr>
      <w:r w:rsidRPr="00094D45">
        <w:rPr>
          <w:sz w:val="28"/>
          <w:szCs w:val="28"/>
        </w:rPr>
        <w:t>2.6. Результат административной процедуры: зарегистрированное заявление.</w:t>
      </w:r>
    </w:p>
    <w:p w:rsidR="00233BE3" w:rsidRPr="00094D45" w:rsidRDefault="00233BE3" w:rsidP="00233BE3">
      <w:pPr>
        <w:ind w:firstLine="709"/>
        <w:jc w:val="both"/>
        <w:rPr>
          <w:sz w:val="28"/>
          <w:szCs w:val="28"/>
        </w:rPr>
      </w:pPr>
      <w:r w:rsidRPr="00094D45">
        <w:rPr>
          <w:sz w:val="28"/>
          <w:szCs w:val="28"/>
        </w:rPr>
        <w:t>2.7. Способ фиксации результата административной процедуры: факт регистрации заявления о предоставлении муниципальной услуги в ведомственной информационной системе с проставлением в заявлении отметки о регистрации.</w:t>
      </w:r>
    </w:p>
    <w:p w:rsidR="00BD6AE2" w:rsidRPr="00094D45" w:rsidRDefault="00BD6AE2" w:rsidP="00BD6AE2">
      <w:pPr>
        <w:ind w:firstLine="709"/>
        <w:jc w:val="both"/>
        <w:rPr>
          <w:sz w:val="28"/>
          <w:szCs w:val="28"/>
        </w:rPr>
      </w:pPr>
      <w:r w:rsidRPr="00094D45">
        <w:rPr>
          <w:sz w:val="28"/>
          <w:szCs w:val="28"/>
        </w:rPr>
        <w:t>3. Проверка документов, межведомственное информационное взаимодействие.</w:t>
      </w:r>
    </w:p>
    <w:p w:rsidR="00BD6AE2" w:rsidRPr="00094D45" w:rsidRDefault="00BD6AE2" w:rsidP="00BD6AE2">
      <w:pPr>
        <w:ind w:firstLine="709"/>
        <w:jc w:val="both"/>
        <w:rPr>
          <w:sz w:val="28"/>
          <w:szCs w:val="28"/>
        </w:rPr>
      </w:pPr>
      <w:r w:rsidRPr="00094D45">
        <w:rPr>
          <w:sz w:val="28"/>
          <w:szCs w:val="28"/>
        </w:rPr>
        <w:t>3.1. Основание для начала проведения административной процедуры: зарегистрированное заявление о предоставлении муниципальной услуги.</w:t>
      </w:r>
    </w:p>
    <w:p w:rsidR="00BD6AE2" w:rsidRPr="00094D45" w:rsidRDefault="00BD6AE2" w:rsidP="00BD6AE2">
      <w:pPr>
        <w:ind w:firstLine="709"/>
        <w:jc w:val="both"/>
        <w:rPr>
          <w:sz w:val="28"/>
          <w:szCs w:val="28"/>
        </w:rPr>
      </w:pPr>
      <w:r w:rsidRPr="00094D45">
        <w:rPr>
          <w:sz w:val="28"/>
          <w:szCs w:val="28"/>
        </w:rPr>
        <w:t xml:space="preserve">3.2. Сведения о должностных лицах, ответственных за выполнение административной процедуры: специалист ДаиГ, ответственный за проверку, регистрацию заявления, формирование и направление межведомственных запросов, специалист ХЭУ, руководитель </w:t>
      </w:r>
      <w:r w:rsidR="004032B8" w:rsidRPr="00094D45">
        <w:rPr>
          <w:sz w:val="28"/>
          <w:szCs w:val="28"/>
        </w:rPr>
        <w:t>ДАиГ</w:t>
      </w:r>
      <w:r w:rsidRPr="00094D45">
        <w:rPr>
          <w:sz w:val="28"/>
          <w:szCs w:val="28"/>
        </w:rPr>
        <w:t>, специал</w:t>
      </w:r>
      <w:r w:rsidR="006073C1" w:rsidRPr="00094D45">
        <w:rPr>
          <w:sz w:val="28"/>
          <w:szCs w:val="28"/>
        </w:rPr>
        <w:t>ист Росреестра, специалист ФНС.</w:t>
      </w:r>
    </w:p>
    <w:p w:rsidR="00BD6AE2" w:rsidRPr="00094D45" w:rsidRDefault="00BD6AE2" w:rsidP="00BD6AE2">
      <w:pPr>
        <w:ind w:firstLine="709"/>
        <w:jc w:val="both"/>
        <w:rPr>
          <w:sz w:val="28"/>
          <w:szCs w:val="28"/>
        </w:rPr>
      </w:pPr>
      <w:r w:rsidRPr="00094D45">
        <w:rPr>
          <w:sz w:val="28"/>
          <w:szCs w:val="28"/>
        </w:rPr>
        <w:t>3.3. Содержание административных действий, входящих в состав административной процедуры: проверка документов, межведомственное информационное взаимодействие:</w:t>
      </w:r>
    </w:p>
    <w:p w:rsidR="00BD6AE2" w:rsidRPr="00094D45" w:rsidRDefault="00BD6AE2" w:rsidP="00BD6AE2">
      <w:pPr>
        <w:ind w:firstLine="709"/>
        <w:jc w:val="both"/>
        <w:rPr>
          <w:sz w:val="28"/>
          <w:szCs w:val="28"/>
        </w:rPr>
      </w:pPr>
      <w:r w:rsidRPr="00094D45">
        <w:rPr>
          <w:sz w:val="28"/>
          <w:szCs w:val="28"/>
        </w:rPr>
        <w:t>- проверка представленных документов на комплектность, соответствие перечню, указанному в пункте 7 раздела II настоящего административного регламента в течение двух рабочих дня с момента поступления заявления и документов, необходимых для предоставления муниципальной услуги к специалисту ДАиГ, ответственному за проверку, регистрацию заявления, формирование и направление межведомственных запросов;</w:t>
      </w:r>
    </w:p>
    <w:p w:rsidR="00BD6AE2" w:rsidRPr="00094D45" w:rsidRDefault="00BD6AE2" w:rsidP="00BD6AE2">
      <w:pPr>
        <w:ind w:firstLine="709"/>
        <w:jc w:val="both"/>
        <w:rPr>
          <w:sz w:val="28"/>
          <w:szCs w:val="28"/>
        </w:rPr>
      </w:pPr>
      <w:r w:rsidRPr="00094D45">
        <w:rPr>
          <w:sz w:val="28"/>
          <w:szCs w:val="28"/>
        </w:rPr>
        <w:t xml:space="preserve">- формирование и направление межведомственных запросов в электронном виде, получение ответов на них, проведение проверки </w:t>
      </w:r>
      <w:r w:rsidRPr="00094D45">
        <w:rPr>
          <w:sz w:val="28"/>
          <w:szCs w:val="28"/>
        </w:rPr>
        <w:lastRenderedPageBreak/>
        <w:t>представленных ответов специалистом ДАиГ ответственным за направление межведомственных запросов, за подготовку проекта решения.</w:t>
      </w:r>
    </w:p>
    <w:p w:rsidR="00BD6AE2" w:rsidRPr="00094D45" w:rsidRDefault="00BD6AE2" w:rsidP="00BD6AE2">
      <w:pPr>
        <w:ind w:firstLine="709"/>
        <w:jc w:val="both"/>
        <w:rPr>
          <w:sz w:val="28"/>
          <w:szCs w:val="28"/>
        </w:rPr>
      </w:pPr>
      <w:r w:rsidRPr="00094D45">
        <w:rPr>
          <w:sz w:val="28"/>
          <w:szCs w:val="28"/>
        </w:rPr>
        <w:t xml:space="preserve">3.4. Максимальный срок выполнения административной процедуры: </w:t>
      </w:r>
      <w:r w:rsidR="00C03676" w:rsidRPr="00094D45">
        <w:rPr>
          <w:sz w:val="28"/>
          <w:szCs w:val="28"/>
        </w:rPr>
        <w:t>10</w:t>
      </w:r>
      <w:r w:rsidRPr="00094D45">
        <w:rPr>
          <w:sz w:val="28"/>
          <w:szCs w:val="28"/>
        </w:rPr>
        <w:t xml:space="preserve"> рабочих дней с момента окончания срока проверки документов.</w:t>
      </w:r>
    </w:p>
    <w:p w:rsidR="00BD6AE2" w:rsidRPr="00094D45" w:rsidRDefault="00BD6AE2" w:rsidP="00BD6AE2">
      <w:pPr>
        <w:ind w:firstLine="709"/>
        <w:jc w:val="both"/>
        <w:rPr>
          <w:sz w:val="28"/>
          <w:szCs w:val="28"/>
        </w:rPr>
      </w:pPr>
      <w:r w:rsidRPr="00094D45">
        <w:rPr>
          <w:sz w:val="28"/>
          <w:szCs w:val="28"/>
        </w:rPr>
        <w:t>3.5. Критерии принятия решения по настоящей административной процедуре: перечень документов, которые уполномоченный орган получает посредством межведомственного информационного взаимодействия, информация по результатам согласования.</w:t>
      </w:r>
    </w:p>
    <w:p w:rsidR="00BD6AE2" w:rsidRPr="00094D45" w:rsidRDefault="00BD6AE2" w:rsidP="00BD6AE2">
      <w:pPr>
        <w:ind w:firstLine="709"/>
        <w:jc w:val="both"/>
        <w:rPr>
          <w:sz w:val="28"/>
          <w:szCs w:val="28"/>
        </w:rPr>
      </w:pPr>
      <w:r w:rsidRPr="00094D45">
        <w:rPr>
          <w:sz w:val="28"/>
          <w:szCs w:val="28"/>
        </w:rPr>
        <w:t>3.6. Результат административной процедуры: полученные ответы на межведомственные запросы, содержащие документы или сведения из них, информация по результатам согласования.</w:t>
      </w:r>
    </w:p>
    <w:p w:rsidR="00BD6AE2" w:rsidRPr="00094D45" w:rsidRDefault="00BD6AE2" w:rsidP="00BD6AE2">
      <w:pPr>
        <w:ind w:firstLine="709"/>
        <w:jc w:val="both"/>
        <w:rPr>
          <w:sz w:val="28"/>
          <w:szCs w:val="28"/>
        </w:rPr>
      </w:pPr>
      <w:r w:rsidRPr="00094D45">
        <w:rPr>
          <w:sz w:val="28"/>
          <w:szCs w:val="28"/>
        </w:rPr>
        <w:t xml:space="preserve">3.7. Способ фиксации результата административной процедуры: полученный электронный ответ на межведомственный электронный запрос, информация по результатам согласования </w:t>
      </w:r>
      <w:r w:rsidR="004032B8" w:rsidRPr="00094D45">
        <w:rPr>
          <w:sz w:val="28"/>
          <w:szCs w:val="28"/>
        </w:rPr>
        <w:t>приобщается к делу</w:t>
      </w:r>
      <w:r w:rsidRPr="00094D45">
        <w:rPr>
          <w:sz w:val="28"/>
          <w:szCs w:val="28"/>
        </w:rPr>
        <w:t>.</w:t>
      </w:r>
    </w:p>
    <w:p w:rsidR="005826AF" w:rsidRPr="00094D45" w:rsidRDefault="005826AF" w:rsidP="005826AF">
      <w:pPr>
        <w:ind w:firstLine="709"/>
        <w:jc w:val="both"/>
        <w:rPr>
          <w:sz w:val="28"/>
          <w:szCs w:val="28"/>
        </w:rPr>
      </w:pPr>
      <w:r w:rsidRPr="00094D45">
        <w:rPr>
          <w:sz w:val="28"/>
          <w:szCs w:val="28"/>
        </w:rPr>
        <w:t>4. Подготовка и принятие решения о предоставлении муниципальной услуги (об отказе в предоставлении муниципальной услуги).</w:t>
      </w:r>
    </w:p>
    <w:p w:rsidR="005826AF" w:rsidRPr="00094D45" w:rsidRDefault="005826AF" w:rsidP="005826AF">
      <w:pPr>
        <w:ind w:firstLine="709"/>
        <w:jc w:val="both"/>
        <w:rPr>
          <w:sz w:val="28"/>
          <w:szCs w:val="28"/>
        </w:rPr>
      </w:pPr>
      <w:r w:rsidRPr="00094D45">
        <w:rPr>
          <w:sz w:val="28"/>
          <w:szCs w:val="28"/>
        </w:rPr>
        <w:t xml:space="preserve">4.1. Основание для начала выполнения административной процедуры: поступление специалисту </w:t>
      </w:r>
      <w:r w:rsidR="00B10013" w:rsidRPr="00094D45">
        <w:rPr>
          <w:sz w:val="28"/>
          <w:szCs w:val="28"/>
        </w:rPr>
        <w:t>ДАиГ</w:t>
      </w:r>
      <w:r w:rsidRPr="00094D45">
        <w:rPr>
          <w:sz w:val="28"/>
          <w:szCs w:val="28"/>
        </w:rPr>
        <w:t>, ответственному за подготовку проекта решения, дела по оказанию муниципальной услуги.</w:t>
      </w:r>
    </w:p>
    <w:p w:rsidR="005826AF" w:rsidRPr="00094D45" w:rsidRDefault="005826AF" w:rsidP="005826AF">
      <w:pPr>
        <w:ind w:firstLine="709"/>
        <w:jc w:val="both"/>
        <w:rPr>
          <w:sz w:val="28"/>
          <w:szCs w:val="28"/>
        </w:rPr>
      </w:pPr>
      <w:r w:rsidRPr="00094D45">
        <w:rPr>
          <w:sz w:val="28"/>
          <w:szCs w:val="28"/>
        </w:rPr>
        <w:t xml:space="preserve">4.2. Сведения о должностных лицах, ответственных за выполнение административной процедуры: сотрудники </w:t>
      </w:r>
      <w:r w:rsidR="008C5D28" w:rsidRPr="00094D45">
        <w:rPr>
          <w:sz w:val="28"/>
          <w:szCs w:val="28"/>
        </w:rPr>
        <w:t>ДАиГ</w:t>
      </w:r>
      <w:r w:rsidRPr="00094D45">
        <w:rPr>
          <w:sz w:val="28"/>
          <w:szCs w:val="28"/>
        </w:rPr>
        <w:t xml:space="preserve">, </w:t>
      </w:r>
      <w:r w:rsidR="00B0790A" w:rsidRPr="00094D45">
        <w:rPr>
          <w:sz w:val="28"/>
          <w:szCs w:val="28"/>
        </w:rPr>
        <w:t>руководитель ДАиГ</w:t>
      </w:r>
      <w:r w:rsidRPr="00094D45">
        <w:rPr>
          <w:sz w:val="28"/>
          <w:szCs w:val="28"/>
        </w:rPr>
        <w:t>, специалист ХЭУ.</w:t>
      </w:r>
    </w:p>
    <w:p w:rsidR="005826AF" w:rsidRPr="00094D45" w:rsidRDefault="005826AF" w:rsidP="005826AF">
      <w:pPr>
        <w:ind w:firstLine="709"/>
        <w:jc w:val="both"/>
        <w:rPr>
          <w:sz w:val="28"/>
          <w:szCs w:val="28"/>
        </w:rPr>
      </w:pPr>
      <w:r w:rsidRPr="00094D45">
        <w:rPr>
          <w:sz w:val="28"/>
          <w:szCs w:val="28"/>
        </w:rPr>
        <w:t>4.3. Содержание административных действий, входящих в состав административной процедуры: подготовка и принятие решения о предоставлении муниципальной услуги (об отказе в предоставлении муниципальной услуги).</w:t>
      </w:r>
    </w:p>
    <w:p w:rsidR="005826AF" w:rsidRPr="00094D45" w:rsidRDefault="005826AF" w:rsidP="005826AF">
      <w:pPr>
        <w:ind w:firstLine="709"/>
        <w:jc w:val="both"/>
        <w:rPr>
          <w:sz w:val="28"/>
          <w:szCs w:val="28"/>
        </w:rPr>
      </w:pPr>
      <w:r w:rsidRPr="00094D45">
        <w:rPr>
          <w:sz w:val="28"/>
          <w:szCs w:val="28"/>
        </w:rPr>
        <w:t xml:space="preserve">4.3.1. Специалист </w:t>
      </w:r>
      <w:r w:rsidR="00B0790A" w:rsidRPr="00094D45">
        <w:rPr>
          <w:sz w:val="28"/>
          <w:szCs w:val="28"/>
        </w:rPr>
        <w:t>ДАиГ</w:t>
      </w:r>
      <w:r w:rsidRPr="00094D45">
        <w:rPr>
          <w:sz w:val="28"/>
          <w:szCs w:val="28"/>
        </w:rPr>
        <w:t>, ответственный за подготовку проекта решения, в течение одного рабочего дня, выполняет следующие административные действия:</w:t>
      </w:r>
    </w:p>
    <w:p w:rsidR="005826AF" w:rsidRPr="00094D45" w:rsidRDefault="005826AF" w:rsidP="005826AF">
      <w:pPr>
        <w:ind w:firstLine="709"/>
        <w:jc w:val="both"/>
        <w:rPr>
          <w:sz w:val="28"/>
          <w:szCs w:val="28"/>
        </w:rPr>
      </w:pPr>
      <w:r w:rsidRPr="00094D45">
        <w:rPr>
          <w:sz w:val="28"/>
          <w:szCs w:val="28"/>
        </w:rPr>
        <w:t>- проводит анализ поступивших документов на предмет наличия (отсутствия) оснований для отказа в предоставлении муниципальной услуги;</w:t>
      </w:r>
    </w:p>
    <w:p w:rsidR="005826AF" w:rsidRPr="00094D45" w:rsidRDefault="005826AF" w:rsidP="005826AF">
      <w:pPr>
        <w:ind w:firstLine="709"/>
        <w:jc w:val="both"/>
        <w:rPr>
          <w:sz w:val="28"/>
          <w:szCs w:val="28"/>
        </w:rPr>
      </w:pPr>
      <w:r w:rsidRPr="00094D45">
        <w:rPr>
          <w:sz w:val="28"/>
          <w:szCs w:val="28"/>
        </w:rPr>
        <w:t xml:space="preserve">- готовит проект одного из решений, являющихся результатом предоставления муниципальной услуги (далее </w:t>
      </w:r>
      <w:r w:rsidR="00CC6360" w:rsidRPr="00094D45">
        <w:rPr>
          <w:strike/>
          <w:sz w:val="28"/>
          <w:szCs w:val="28"/>
        </w:rPr>
        <w:t>–</w:t>
      </w:r>
      <w:r w:rsidRPr="00094D45">
        <w:rPr>
          <w:sz w:val="28"/>
          <w:szCs w:val="28"/>
        </w:rPr>
        <w:t xml:space="preserve"> проект решения);</w:t>
      </w:r>
    </w:p>
    <w:p w:rsidR="005826AF" w:rsidRPr="00094D45" w:rsidRDefault="005826AF" w:rsidP="005826AF">
      <w:pPr>
        <w:ind w:firstLine="709"/>
        <w:jc w:val="both"/>
        <w:rPr>
          <w:sz w:val="28"/>
          <w:szCs w:val="28"/>
        </w:rPr>
      </w:pPr>
      <w:r w:rsidRPr="00094D45">
        <w:rPr>
          <w:sz w:val="28"/>
          <w:szCs w:val="28"/>
        </w:rPr>
        <w:t>- передает проект решения на согласование.</w:t>
      </w:r>
    </w:p>
    <w:p w:rsidR="005826AF" w:rsidRPr="00094D45" w:rsidRDefault="005826AF" w:rsidP="005826AF">
      <w:pPr>
        <w:ind w:firstLine="709"/>
        <w:jc w:val="both"/>
        <w:rPr>
          <w:sz w:val="28"/>
          <w:szCs w:val="28"/>
        </w:rPr>
      </w:pPr>
      <w:r w:rsidRPr="00094D45">
        <w:rPr>
          <w:sz w:val="28"/>
          <w:szCs w:val="28"/>
        </w:rPr>
        <w:t>4.3.2. Начальник отдела Д</w:t>
      </w:r>
      <w:r w:rsidR="00A56222" w:rsidRPr="00094D45">
        <w:rPr>
          <w:sz w:val="28"/>
          <w:szCs w:val="28"/>
        </w:rPr>
        <w:t>АиГ</w:t>
      </w:r>
      <w:r w:rsidRPr="00094D45">
        <w:rPr>
          <w:sz w:val="28"/>
          <w:szCs w:val="28"/>
        </w:rPr>
        <w:t>, в непосредственном подчинении которого находится специалист, ответственный за подготовку проекта решения выполня</w:t>
      </w:r>
      <w:r w:rsidR="00A56222" w:rsidRPr="00094D45">
        <w:rPr>
          <w:sz w:val="28"/>
          <w:szCs w:val="28"/>
        </w:rPr>
        <w:t>ет</w:t>
      </w:r>
      <w:r w:rsidRPr="00094D45">
        <w:rPr>
          <w:sz w:val="28"/>
          <w:szCs w:val="28"/>
        </w:rPr>
        <w:t xml:space="preserve"> согласование проекта решения</w:t>
      </w:r>
      <w:r w:rsidR="00A56222" w:rsidRPr="00094D45">
        <w:rPr>
          <w:sz w:val="28"/>
          <w:szCs w:val="28"/>
        </w:rPr>
        <w:t>.</w:t>
      </w:r>
      <w:r w:rsidRPr="00094D45">
        <w:rPr>
          <w:sz w:val="28"/>
          <w:szCs w:val="28"/>
        </w:rPr>
        <w:t xml:space="preserve"> </w:t>
      </w:r>
    </w:p>
    <w:p w:rsidR="005826AF" w:rsidRPr="00094D45" w:rsidRDefault="005826AF" w:rsidP="005826AF">
      <w:pPr>
        <w:ind w:firstLine="709"/>
        <w:jc w:val="both"/>
        <w:rPr>
          <w:sz w:val="28"/>
          <w:szCs w:val="28"/>
        </w:rPr>
      </w:pPr>
      <w:r w:rsidRPr="00094D45">
        <w:rPr>
          <w:sz w:val="28"/>
          <w:szCs w:val="28"/>
        </w:rPr>
        <w:t xml:space="preserve">4.3.3. </w:t>
      </w:r>
      <w:r w:rsidR="00A56222" w:rsidRPr="00094D45">
        <w:rPr>
          <w:sz w:val="28"/>
          <w:szCs w:val="28"/>
        </w:rPr>
        <w:t xml:space="preserve">Руководство ДАиГ </w:t>
      </w:r>
      <w:r w:rsidRPr="00094D45">
        <w:rPr>
          <w:sz w:val="28"/>
          <w:szCs w:val="28"/>
        </w:rPr>
        <w:t>рассматривает поступивший проект решения и подписывает его либо отклоняет с указанием мотивов отклонения в течении одного рабочего дня с момента поступления на подпись проекта решения.</w:t>
      </w:r>
    </w:p>
    <w:p w:rsidR="00233BE3" w:rsidRPr="00094D45" w:rsidRDefault="005826AF" w:rsidP="005826AF">
      <w:pPr>
        <w:ind w:firstLine="709"/>
        <w:jc w:val="both"/>
        <w:rPr>
          <w:sz w:val="28"/>
          <w:szCs w:val="28"/>
        </w:rPr>
      </w:pPr>
      <w:r w:rsidRPr="00094D45">
        <w:rPr>
          <w:sz w:val="28"/>
          <w:szCs w:val="28"/>
        </w:rPr>
        <w:t>4.3.4. Управление документационного обеспечения в день п</w:t>
      </w:r>
      <w:r w:rsidR="00CA2448" w:rsidRPr="00094D45">
        <w:rPr>
          <w:sz w:val="28"/>
          <w:szCs w:val="28"/>
        </w:rPr>
        <w:t xml:space="preserve">одписания регистрирует </w:t>
      </w:r>
      <w:r w:rsidR="00ED62AE" w:rsidRPr="00094D45">
        <w:rPr>
          <w:sz w:val="28"/>
          <w:szCs w:val="28"/>
        </w:rPr>
        <w:t>решени</w:t>
      </w:r>
      <w:r w:rsidR="00CA2448" w:rsidRPr="00094D45">
        <w:rPr>
          <w:sz w:val="28"/>
          <w:szCs w:val="28"/>
        </w:rPr>
        <w:t>е</w:t>
      </w:r>
      <w:r w:rsidR="00ED62AE" w:rsidRPr="00094D45">
        <w:rPr>
          <w:sz w:val="28"/>
          <w:szCs w:val="28"/>
        </w:rPr>
        <w:t xml:space="preserve"> о предоставлении муниципальной услуги (об отказе в предоставлении муниципальной услуги)</w:t>
      </w:r>
      <w:r w:rsidRPr="00094D45">
        <w:rPr>
          <w:sz w:val="28"/>
          <w:szCs w:val="28"/>
        </w:rPr>
        <w:t>, передает результаты муниципальной услуги в ХЭУ.</w:t>
      </w:r>
    </w:p>
    <w:p w:rsidR="005826AF" w:rsidRPr="00094D45" w:rsidRDefault="005826AF" w:rsidP="005826AF">
      <w:pPr>
        <w:ind w:firstLine="709"/>
        <w:jc w:val="both"/>
        <w:rPr>
          <w:sz w:val="28"/>
          <w:szCs w:val="28"/>
        </w:rPr>
      </w:pPr>
      <w:r w:rsidRPr="00094D45">
        <w:rPr>
          <w:sz w:val="28"/>
          <w:szCs w:val="28"/>
        </w:rPr>
        <w:lastRenderedPageBreak/>
        <w:t>4.3.5. Специалист ХЭУ в течение одного рабочего дня с момента подписания:</w:t>
      </w:r>
    </w:p>
    <w:p w:rsidR="005826AF" w:rsidRPr="00094D45" w:rsidRDefault="005826AF" w:rsidP="005826AF">
      <w:pPr>
        <w:ind w:firstLine="709"/>
        <w:jc w:val="both"/>
        <w:rPr>
          <w:sz w:val="28"/>
          <w:szCs w:val="28"/>
        </w:rPr>
      </w:pPr>
      <w:r w:rsidRPr="00094D45">
        <w:rPr>
          <w:sz w:val="28"/>
          <w:szCs w:val="28"/>
        </w:rPr>
        <w:t>- регистрирует подписанный мотивированный отказ в электронном документообороте;</w:t>
      </w:r>
    </w:p>
    <w:p w:rsidR="005826AF" w:rsidRPr="00094D45" w:rsidRDefault="005826AF" w:rsidP="005826AF">
      <w:pPr>
        <w:ind w:firstLine="709"/>
        <w:jc w:val="both"/>
        <w:rPr>
          <w:sz w:val="28"/>
          <w:szCs w:val="28"/>
        </w:rPr>
      </w:pPr>
      <w:r w:rsidRPr="00094D45">
        <w:rPr>
          <w:sz w:val="28"/>
          <w:szCs w:val="28"/>
        </w:rPr>
        <w:t xml:space="preserve">- передает результаты муниципальной услуги начальнику отдела </w:t>
      </w:r>
      <w:r w:rsidR="00ED62AE" w:rsidRPr="00094D45">
        <w:rPr>
          <w:sz w:val="28"/>
          <w:szCs w:val="28"/>
        </w:rPr>
        <w:t>ДАиГ</w:t>
      </w:r>
      <w:r w:rsidRPr="00094D45">
        <w:rPr>
          <w:sz w:val="28"/>
          <w:szCs w:val="28"/>
        </w:rPr>
        <w:t>, в функции которого входит направление результата муниципальной услуги</w:t>
      </w:r>
      <w:r w:rsidR="00ED62AE" w:rsidRPr="00094D45">
        <w:rPr>
          <w:sz w:val="28"/>
          <w:szCs w:val="28"/>
        </w:rPr>
        <w:t>.</w:t>
      </w:r>
    </w:p>
    <w:p w:rsidR="005826AF" w:rsidRPr="00094D45" w:rsidRDefault="005826AF" w:rsidP="005826AF">
      <w:pPr>
        <w:ind w:firstLine="709"/>
        <w:jc w:val="both"/>
        <w:rPr>
          <w:sz w:val="28"/>
          <w:szCs w:val="28"/>
        </w:rPr>
      </w:pPr>
      <w:r w:rsidRPr="00094D45">
        <w:rPr>
          <w:sz w:val="28"/>
          <w:szCs w:val="28"/>
        </w:rPr>
        <w:t xml:space="preserve">4.4. Максимальный срок выполнения административной </w:t>
      </w:r>
      <w:r w:rsidR="00736446" w:rsidRPr="00094D45">
        <w:rPr>
          <w:sz w:val="28"/>
          <w:szCs w:val="28"/>
        </w:rPr>
        <w:t>процедуры составляет</w:t>
      </w:r>
      <w:r w:rsidRPr="00094D45">
        <w:rPr>
          <w:sz w:val="28"/>
          <w:szCs w:val="28"/>
        </w:rPr>
        <w:t xml:space="preserve"> 1</w:t>
      </w:r>
      <w:r w:rsidR="00ED62AE" w:rsidRPr="00094D45">
        <w:rPr>
          <w:sz w:val="28"/>
          <w:szCs w:val="28"/>
        </w:rPr>
        <w:t>0 рабочих</w:t>
      </w:r>
      <w:r w:rsidRPr="00094D45">
        <w:rPr>
          <w:sz w:val="28"/>
          <w:szCs w:val="28"/>
        </w:rPr>
        <w:t xml:space="preserve"> дней </w:t>
      </w:r>
      <w:r w:rsidR="00736446" w:rsidRPr="00094D45">
        <w:rPr>
          <w:sz w:val="28"/>
          <w:szCs w:val="28"/>
        </w:rPr>
        <w:t xml:space="preserve">с момента окончания срока проверки заявления, документов и поступления </w:t>
      </w:r>
      <w:r w:rsidRPr="00094D45">
        <w:rPr>
          <w:sz w:val="28"/>
          <w:szCs w:val="28"/>
        </w:rPr>
        <w:t>заявления к специалисту, ответственному за подготовку проекта решения</w:t>
      </w:r>
      <w:r w:rsidR="00736446" w:rsidRPr="00094D45">
        <w:rPr>
          <w:sz w:val="28"/>
          <w:szCs w:val="28"/>
        </w:rPr>
        <w:t>.</w:t>
      </w:r>
    </w:p>
    <w:p w:rsidR="005826AF" w:rsidRPr="00094D45" w:rsidRDefault="005826AF" w:rsidP="005826AF">
      <w:pPr>
        <w:ind w:firstLine="709"/>
        <w:jc w:val="both"/>
        <w:rPr>
          <w:sz w:val="28"/>
          <w:szCs w:val="28"/>
        </w:rPr>
      </w:pPr>
      <w:r w:rsidRPr="00094D45">
        <w:rPr>
          <w:sz w:val="28"/>
          <w:szCs w:val="28"/>
        </w:rPr>
        <w:t>4.5. Критерии принятия решения по настоящей административной процедуре: отсутствие (наличие) оснований для отказа в предоставлении муниципальной услуги, указанных в подпункт</w:t>
      </w:r>
      <w:r w:rsidR="00CA2448" w:rsidRPr="00094D45">
        <w:rPr>
          <w:sz w:val="28"/>
          <w:szCs w:val="28"/>
        </w:rPr>
        <w:t>е</w:t>
      </w:r>
      <w:r w:rsidRPr="00094D45">
        <w:rPr>
          <w:sz w:val="28"/>
          <w:szCs w:val="28"/>
        </w:rPr>
        <w:t xml:space="preserve"> </w:t>
      </w:r>
      <w:r w:rsidR="00CA2448" w:rsidRPr="00094D45">
        <w:rPr>
          <w:sz w:val="28"/>
          <w:szCs w:val="28"/>
        </w:rPr>
        <w:t>11.2</w:t>
      </w:r>
      <w:r w:rsidRPr="00094D45">
        <w:rPr>
          <w:sz w:val="28"/>
          <w:szCs w:val="28"/>
        </w:rPr>
        <w:t xml:space="preserve"> пункта </w:t>
      </w:r>
      <w:r w:rsidR="00CA2448" w:rsidRPr="00094D45">
        <w:rPr>
          <w:sz w:val="28"/>
          <w:szCs w:val="28"/>
        </w:rPr>
        <w:t>11</w:t>
      </w:r>
      <w:r w:rsidRPr="00094D45">
        <w:rPr>
          <w:sz w:val="28"/>
          <w:szCs w:val="28"/>
        </w:rPr>
        <w:t xml:space="preserve"> раздела II настоящего административного регламента.</w:t>
      </w:r>
    </w:p>
    <w:p w:rsidR="005826AF" w:rsidRPr="00094D45" w:rsidRDefault="005826AF" w:rsidP="005826AF">
      <w:pPr>
        <w:ind w:firstLine="709"/>
        <w:jc w:val="both"/>
        <w:rPr>
          <w:sz w:val="28"/>
          <w:szCs w:val="28"/>
        </w:rPr>
      </w:pPr>
      <w:r w:rsidRPr="00094D45">
        <w:rPr>
          <w:sz w:val="28"/>
          <w:szCs w:val="28"/>
        </w:rPr>
        <w:t>4.6. Результат административной процедуры:</w:t>
      </w:r>
    </w:p>
    <w:p w:rsidR="005826AF" w:rsidRPr="00094D45" w:rsidRDefault="005826AF" w:rsidP="005826AF">
      <w:pPr>
        <w:ind w:firstLine="709"/>
        <w:jc w:val="both"/>
        <w:rPr>
          <w:sz w:val="28"/>
          <w:szCs w:val="28"/>
        </w:rPr>
      </w:pPr>
      <w:r w:rsidRPr="00094D45">
        <w:rPr>
          <w:sz w:val="28"/>
          <w:szCs w:val="28"/>
        </w:rPr>
        <w:t xml:space="preserve">- </w:t>
      </w:r>
      <w:r w:rsidR="00BE44DD" w:rsidRPr="00094D45">
        <w:rPr>
          <w:sz w:val="28"/>
          <w:szCs w:val="28"/>
        </w:rPr>
        <w:t>решение о согласовании АГО</w:t>
      </w:r>
      <w:r w:rsidR="00CA2448" w:rsidRPr="00094D45">
        <w:rPr>
          <w:sz w:val="28"/>
          <w:szCs w:val="28"/>
        </w:rPr>
        <w:t xml:space="preserve"> (приложение 3 к настоящему административному регламенту)</w:t>
      </w:r>
      <w:r w:rsidRPr="00094D45">
        <w:rPr>
          <w:sz w:val="28"/>
          <w:szCs w:val="28"/>
        </w:rPr>
        <w:t>;</w:t>
      </w:r>
    </w:p>
    <w:p w:rsidR="005826AF" w:rsidRPr="00094D45" w:rsidRDefault="005826AF" w:rsidP="005826AF">
      <w:pPr>
        <w:ind w:firstLine="709"/>
        <w:jc w:val="both"/>
        <w:rPr>
          <w:sz w:val="28"/>
          <w:szCs w:val="28"/>
        </w:rPr>
      </w:pPr>
      <w:r w:rsidRPr="00094D45">
        <w:rPr>
          <w:sz w:val="28"/>
          <w:szCs w:val="28"/>
        </w:rPr>
        <w:t xml:space="preserve">- </w:t>
      </w:r>
      <w:r w:rsidR="00CA2448" w:rsidRPr="00094D45">
        <w:rPr>
          <w:sz w:val="28"/>
          <w:szCs w:val="28"/>
        </w:rPr>
        <w:t>решение об отказе в согласовании АГО (приложение 4 к настоящему административному регламенту)</w:t>
      </w:r>
      <w:r w:rsidRPr="00094D45">
        <w:rPr>
          <w:sz w:val="28"/>
          <w:szCs w:val="28"/>
        </w:rPr>
        <w:t>.</w:t>
      </w:r>
    </w:p>
    <w:p w:rsidR="005826AF" w:rsidRPr="00094D45" w:rsidRDefault="005826AF" w:rsidP="005826AF">
      <w:pPr>
        <w:ind w:firstLine="709"/>
        <w:jc w:val="both"/>
        <w:rPr>
          <w:sz w:val="28"/>
          <w:szCs w:val="28"/>
        </w:rPr>
      </w:pPr>
      <w:r w:rsidRPr="00094D45">
        <w:rPr>
          <w:sz w:val="28"/>
          <w:szCs w:val="28"/>
        </w:rPr>
        <w:t>4.7. Способ фиксации результата административной процедуры:</w:t>
      </w:r>
    </w:p>
    <w:p w:rsidR="005826AF" w:rsidRPr="00094D45" w:rsidRDefault="005826AF" w:rsidP="005826AF">
      <w:pPr>
        <w:ind w:firstLine="709"/>
        <w:jc w:val="both"/>
        <w:rPr>
          <w:sz w:val="28"/>
          <w:szCs w:val="28"/>
        </w:rPr>
      </w:pPr>
      <w:r w:rsidRPr="00094D45">
        <w:rPr>
          <w:sz w:val="28"/>
          <w:szCs w:val="28"/>
        </w:rPr>
        <w:t>- документ, являющийся результатом предоставления муниципальной услуги, регистрируется в электронном документообороте.</w:t>
      </w:r>
    </w:p>
    <w:p w:rsidR="00BF10BD" w:rsidRPr="00094D45" w:rsidRDefault="00BF10BD" w:rsidP="00BF10BD">
      <w:pPr>
        <w:ind w:firstLine="709"/>
        <w:jc w:val="both"/>
        <w:rPr>
          <w:sz w:val="28"/>
          <w:szCs w:val="28"/>
        </w:rPr>
      </w:pPr>
      <w:r w:rsidRPr="00094D45">
        <w:rPr>
          <w:sz w:val="28"/>
          <w:szCs w:val="28"/>
        </w:rPr>
        <w:t>5. Выдача (направление) результата предоставления муниципальной услуги.</w:t>
      </w:r>
    </w:p>
    <w:p w:rsidR="00BF10BD" w:rsidRPr="00094D45" w:rsidRDefault="00BF10BD" w:rsidP="00BF10BD">
      <w:pPr>
        <w:ind w:firstLine="709"/>
        <w:jc w:val="both"/>
        <w:rPr>
          <w:sz w:val="28"/>
          <w:szCs w:val="28"/>
        </w:rPr>
      </w:pPr>
      <w:r w:rsidRPr="00094D45">
        <w:rPr>
          <w:sz w:val="28"/>
          <w:szCs w:val="28"/>
        </w:rPr>
        <w:t>5.1. Основание для начала административной процедуры: поступление специалисту, ответственному за направление результата муниципальной услуги, документа, являющегося результатом предоставления муниципальной услуги.</w:t>
      </w:r>
    </w:p>
    <w:p w:rsidR="00BF10BD" w:rsidRPr="00094D45" w:rsidRDefault="00BF10BD" w:rsidP="00BF10BD">
      <w:pPr>
        <w:ind w:firstLine="709"/>
        <w:jc w:val="both"/>
        <w:rPr>
          <w:sz w:val="28"/>
          <w:szCs w:val="28"/>
        </w:rPr>
      </w:pPr>
      <w:r w:rsidRPr="00094D45">
        <w:rPr>
          <w:sz w:val="28"/>
          <w:szCs w:val="28"/>
        </w:rPr>
        <w:t>5.2. Сведения о должностных лицах, ответственных за выполнение административной процедуры: специалист ДАиГ, ответственный за направление результата муниципальной услуги, специалист ХЭУ, специалист МФЦ.</w:t>
      </w:r>
    </w:p>
    <w:p w:rsidR="00BF10BD" w:rsidRPr="00094D45" w:rsidRDefault="00BF10BD" w:rsidP="00BF10BD">
      <w:pPr>
        <w:ind w:firstLine="709"/>
        <w:jc w:val="both"/>
        <w:rPr>
          <w:sz w:val="28"/>
          <w:szCs w:val="28"/>
        </w:rPr>
      </w:pPr>
      <w:r w:rsidRPr="00094D45">
        <w:rPr>
          <w:sz w:val="28"/>
          <w:szCs w:val="28"/>
        </w:rPr>
        <w:t>5.3. Содержание административных действий, входящих в состав административной процедуры: выдача (направление) результата предоставления муниципальной услуги.</w:t>
      </w:r>
    </w:p>
    <w:p w:rsidR="00BF10BD" w:rsidRPr="00094D45" w:rsidRDefault="00BF10BD" w:rsidP="00BF10BD">
      <w:pPr>
        <w:ind w:firstLine="709"/>
        <w:jc w:val="both"/>
        <w:rPr>
          <w:sz w:val="28"/>
          <w:szCs w:val="28"/>
        </w:rPr>
      </w:pPr>
      <w:r w:rsidRPr="00094D45">
        <w:rPr>
          <w:sz w:val="28"/>
          <w:szCs w:val="28"/>
        </w:rPr>
        <w:t>5.3.1. Специалист Д</w:t>
      </w:r>
      <w:r w:rsidR="00224017" w:rsidRPr="00094D45">
        <w:rPr>
          <w:sz w:val="28"/>
          <w:szCs w:val="28"/>
        </w:rPr>
        <w:t>АиГ</w:t>
      </w:r>
      <w:r w:rsidRPr="00094D45">
        <w:rPr>
          <w:sz w:val="28"/>
          <w:szCs w:val="28"/>
        </w:rPr>
        <w:t>, ответственный за направление результата муниципальной услуги, исходя из способа получения результата муниципальной услуги:</w:t>
      </w:r>
    </w:p>
    <w:p w:rsidR="00BF10BD" w:rsidRPr="00094D45" w:rsidRDefault="00BF10BD" w:rsidP="00BF10BD">
      <w:pPr>
        <w:ind w:firstLine="709"/>
        <w:jc w:val="both"/>
        <w:rPr>
          <w:sz w:val="28"/>
          <w:szCs w:val="28"/>
        </w:rPr>
      </w:pPr>
      <w:r w:rsidRPr="00094D45">
        <w:rPr>
          <w:sz w:val="28"/>
          <w:szCs w:val="28"/>
        </w:rPr>
        <w:t>- передает результат муниципальной услуги специалисту ХЭУ для направления посредством почтового отправления заказным письмом с описью вложения и уведомлением о получении или выдачи результата через МФЦ;</w:t>
      </w:r>
    </w:p>
    <w:p w:rsidR="00BF10BD" w:rsidRPr="00094D45" w:rsidRDefault="00BF10BD" w:rsidP="00BF10BD">
      <w:pPr>
        <w:ind w:firstLine="709"/>
        <w:jc w:val="both"/>
        <w:rPr>
          <w:sz w:val="28"/>
          <w:szCs w:val="28"/>
        </w:rPr>
      </w:pPr>
      <w:r w:rsidRPr="00094D45">
        <w:rPr>
          <w:sz w:val="28"/>
          <w:szCs w:val="28"/>
        </w:rPr>
        <w:t xml:space="preserve">- при подаче заявления в электронной форме посредством </w:t>
      </w:r>
      <w:r w:rsidR="00155F29" w:rsidRPr="00094D45">
        <w:rPr>
          <w:sz w:val="28"/>
          <w:szCs w:val="28"/>
        </w:rPr>
        <w:t>ЕПГУ</w:t>
      </w:r>
      <w:r w:rsidRPr="00094D45">
        <w:rPr>
          <w:sz w:val="28"/>
          <w:szCs w:val="28"/>
        </w:rPr>
        <w:t xml:space="preserve"> направляет результат муниципальной услуги в соответствии с подпунктом </w:t>
      </w:r>
      <w:r w:rsidR="004E46A5" w:rsidRPr="00094D45">
        <w:rPr>
          <w:sz w:val="28"/>
          <w:szCs w:val="28"/>
        </w:rPr>
        <w:t>8.5 пункта 8</w:t>
      </w:r>
      <w:r w:rsidRPr="00094D45">
        <w:rPr>
          <w:sz w:val="28"/>
          <w:szCs w:val="28"/>
        </w:rPr>
        <w:t xml:space="preserve"> раздела III настоящего административного регламента.</w:t>
      </w:r>
    </w:p>
    <w:p w:rsidR="00BF10BD" w:rsidRPr="00094D45" w:rsidRDefault="00BF10BD" w:rsidP="00BF10BD">
      <w:pPr>
        <w:ind w:firstLine="709"/>
        <w:jc w:val="both"/>
        <w:rPr>
          <w:sz w:val="28"/>
          <w:szCs w:val="28"/>
        </w:rPr>
      </w:pPr>
      <w:r w:rsidRPr="00094D45">
        <w:rPr>
          <w:sz w:val="28"/>
          <w:szCs w:val="28"/>
        </w:rPr>
        <w:lastRenderedPageBreak/>
        <w:t>Максимальный срок административного действия: в день, следующий за днем получения зарегистрированного документа, являющегося результатом предоставления муниципальной услуги.</w:t>
      </w:r>
    </w:p>
    <w:p w:rsidR="00BF10BD" w:rsidRPr="00094D45" w:rsidRDefault="00BF10BD" w:rsidP="00BF10BD">
      <w:pPr>
        <w:ind w:firstLine="709"/>
        <w:jc w:val="both"/>
        <w:rPr>
          <w:sz w:val="28"/>
          <w:szCs w:val="28"/>
        </w:rPr>
      </w:pPr>
      <w:r w:rsidRPr="00094D45">
        <w:rPr>
          <w:sz w:val="28"/>
          <w:szCs w:val="28"/>
        </w:rPr>
        <w:t>5.3.2. Специалист ХЭУ формирует и направляет почтовое отправление либо передает результат предоставления муниципальной услуги в МФЦ.</w:t>
      </w:r>
    </w:p>
    <w:p w:rsidR="00BF10BD" w:rsidRPr="00094D45" w:rsidRDefault="00BF10BD" w:rsidP="00BF10BD">
      <w:pPr>
        <w:ind w:firstLine="709"/>
        <w:jc w:val="both"/>
        <w:rPr>
          <w:sz w:val="28"/>
          <w:szCs w:val="28"/>
        </w:rPr>
      </w:pPr>
      <w:r w:rsidRPr="00094D45">
        <w:rPr>
          <w:sz w:val="28"/>
          <w:szCs w:val="28"/>
        </w:rPr>
        <w:t xml:space="preserve">5.4. Максимальный срок выполнения административной процедуры: </w:t>
      </w:r>
      <w:r w:rsidR="00224017" w:rsidRPr="00094D45">
        <w:rPr>
          <w:sz w:val="28"/>
          <w:szCs w:val="28"/>
        </w:rPr>
        <w:t>один рабочий</w:t>
      </w:r>
      <w:r w:rsidRPr="00094D45">
        <w:rPr>
          <w:sz w:val="28"/>
          <w:szCs w:val="28"/>
        </w:rPr>
        <w:t xml:space="preserve"> д</w:t>
      </w:r>
      <w:r w:rsidR="00224017" w:rsidRPr="00094D45">
        <w:rPr>
          <w:sz w:val="28"/>
          <w:szCs w:val="28"/>
        </w:rPr>
        <w:t>ень</w:t>
      </w:r>
      <w:r w:rsidRPr="00094D45">
        <w:rPr>
          <w:sz w:val="28"/>
          <w:szCs w:val="28"/>
        </w:rPr>
        <w:t xml:space="preserve"> со дня принятия решения, являющегося результатом предоставления муниципальной услуги.</w:t>
      </w:r>
    </w:p>
    <w:p w:rsidR="00BF10BD" w:rsidRPr="00094D45" w:rsidRDefault="00BF10BD" w:rsidP="00BF10BD">
      <w:pPr>
        <w:ind w:firstLine="709"/>
        <w:jc w:val="both"/>
        <w:rPr>
          <w:sz w:val="28"/>
          <w:szCs w:val="28"/>
        </w:rPr>
      </w:pPr>
      <w:r w:rsidRPr="00094D45">
        <w:rPr>
          <w:sz w:val="28"/>
          <w:szCs w:val="28"/>
        </w:rPr>
        <w:t>5.5. Критерии принятия решения по настоящей административной процедуре: оформленный документ, являющийся результатом предоставления муниципальной услуги, и способ получения результата муниципальной услуги.</w:t>
      </w:r>
    </w:p>
    <w:p w:rsidR="00BF10BD" w:rsidRPr="00094D45" w:rsidRDefault="00BF10BD" w:rsidP="00BF10BD">
      <w:pPr>
        <w:ind w:firstLine="709"/>
        <w:jc w:val="both"/>
        <w:rPr>
          <w:sz w:val="28"/>
          <w:szCs w:val="28"/>
        </w:rPr>
      </w:pPr>
      <w:r w:rsidRPr="00094D45">
        <w:rPr>
          <w:sz w:val="28"/>
          <w:szCs w:val="28"/>
        </w:rPr>
        <w:t xml:space="preserve">5.6. Результат административной процедуры: выданный (направленный) заявителю документ </w:t>
      </w:r>
      <w:r w:rsidR="00CC6360" w:rsidRPr="00094D45">
        <w:rPr>
          <w:strike/>
          <w:sz w:val="28"/>
          <w:szCs w:val="28"/>
        </w:rPr>
        <w:t>–</w:t>
      </w:r>
      <w:r w:rsidRPr="00094D45">
        <w:rPr>
          <w:sz w:val="28"/>
          <w:szCs w:val="28"/>
        </w:rPr>
        <w:t xml:space="preserve"> результат предоставления муниципальной услуги.</w:t>
      </w:r>
    </w:p>
    <w:p w:rsidR="00BF10BD" w:rsidRPr="00094D45" w:rsidRDefault="00BF10BD" w:rsidP="00BF10BD">
      <w:pPr>
        <w:ind w:firstLine="709"/>
        <w:jc w:val="both"/>
        <w:rPr>
          <w:sz w:val="28"/>
          <w:szCs w:val="28"/>
        </w:rPr>
      </w:pPr>
      <w:r w:rsidRPr="00094D45">
        <w:rPr>
          <w:sz w:val="28"/>
          <w:szCs w:val="28"/>
        </w:rPr>
        <w:t>5.7. Способ фиксации результата административной процедуры:</w:t>
      </w:r>
    </w:p>
    <w:p w:rsidR="00BF10BD" w:rsidRPr="00094D45" w:rsidRDefault="00BF10BD" w:rsidP="00BF10BD">
      <w:pPr>
        <w:ind w:firstLine="709"/>
        <w:jc w:val="both"/>
        <w:rPr>
          <w:sz w:val="28"/>
          <w:szCs w:val="28"/>
        </w:rPr>
      </w:pPr>
      <w:r w:rsidRPr="00094D45">
        <w:rPr>
          <w:sz w:val="28"/>
          <w:szCs w:val="28"/>
        </w:rPr>
        <w:t xml:space="preserve">- в случае направления заявителю результата предоставления муниципальной услуги почтовым отправлением </w:t>
      </w:r>
      <w:r w:rsidR="00CC6360" w:rsidRPr="00094D45">
        <w:rPr>
          <w:strike/>
          <w:sz w:val="28"/>
          <w:szCs w:val="28"/>
        </w:rPr>
        <w:t>–</w:t>
      </w:r>
      <w:r w:rsidRPr="00094D45">
        <w:rPr>
          <w:sz w:val="28"/>
          <w:szCs w:val="28"/>
        </w:rPr>
        <w:t xml:space="preserve"> реестр почтовых отправлений с последующим получением уведомления о вручении, отображаемый в ведомственной информационной системе;</w:t>
      </w:r>
    </w:p>
    <w:p w:rsidR="00BF10BD" w:rsidRPr="00094D45" w:rsidRDefault="00BF10BD" w:rsidP="00BF10BD">
      <w:pPr>
        <w:ind w:firstLine="709"/>
        <w:jc w:val="both"/>
        <w:rPr>
          <w:sz w:val="28"/>
          <w:szCs w:val="28"/>
        </w:rPr>
      </w:pPr>
      <w:r w:rsidRPr="00094D45">
        <w:rPr>
          <w:sz w:val="28"/>
          <w:szCs w:val="28"/>
        </w:rPr>
        <w:t>- в случае выдачи результата предоставления муниципальной услуги в МФЦ - запись о передаче документов в МФЦ, в виде скан-образа реестра приема-передачи результатов муниципальных услуг</w:t>
      </w:r>
      <w:r w:rsidR="00EA022D" w:rsidRPr="00094D45">
        <w:rPr>
          <w:sz w:val="28"/>
          <w:szCs w:val="28"/>
        </w:rPr>
        <w:t>;</w:t>
      </w:r>
    </w:p>
    <w:p w:rsidR="00BF10BD" w:rsidRPr="00094D45" w:rsidRDefault="00BF10BD" w:rsidP="00BF10BD">
      <w:pPr>
        <w:ind w:firstLine="709"/>
        <w:jc w:val="both"/>
        <w:rPr>
          <w:sz w:val="28"/>
          <w:szCs w:val="28"/>
        </w:rPr>
      </w:pPr>
      <w:r w:rsidRPr="00094D45">
        <w:rPr>
          <w:sz w:val="28"/>
          <w:szCs w:val="28"/>
        </w:rPr>
        <w:t xml:space="preserve">- при подаче заявления в электронной форме </w:t>
      </w:r>
      <w:r w:rsidR="00CC6360" w:rsidRPr="00094D45">
        <w:rPr>
          <w:strike/>
          <w:sz w:val="28"/>
          <w:szCs w:val="28"/>
        </w:rPr>
        <w:t>–</w:t>
      </w:r>
      <w:r w:rsidRPr="00094D45">
        <w:rPr>
          <w:sz w:val="28"/>
          <w:szCs w:val="28"/>
        </w:rPr>
        <w:t xml:space="preserve"> отражение информации на Едином портале.</w:t>
      </w:r>
    </w:p>
    <w:p w:rsidR="00BF10BD" w:rsidRPr="00094D45" w:rsidRDefault="00BF10BD" w:rsidP="00BF10BD">
      <w:pPr>
        <w:ind w:firstLine="709"/>
        <w:jc w:val="both"/>
        <w:rPr>
          <w:sz w:val="28"/>
          <w:szCs w:val="28"/>
        </w:rPr>
      </w:pPr>
      <w:r w:rsidRPr="00094D45">
        <w:rPr>
          <w:sz w:val="28"/>
          <w:szCs w:val="28"/>
        </w:rPr>
        <w:t>6. Возврат невостребованных документов в рамках предоставления муниципальной услуги.</w:t>
      </w:r>
    </w:p>
    <w:p w:rsidR="00BF10BD" w:rsidRPr="00094D45" w:rsidRDefault="00BF10BD" w:rsidP="00BF10BD">
      <w:pPr>
        <w:ind w:firstLine="709"/>
        <w:jc w:val="both"/>
        <w:rPr>
          <w:sz w:val="28"/>
          <w:szCs w:val="28"/>
        </w:rPr>
      </w:pPr>
      <w:r w:rsidRPr="00094D45">
        <w:rPr>
          <w:sz w:val="28"/>
          <w:szCs w:val="28"/>
        </w:rPr>
        <w:t xml:space="preserve">Невостребованные результаты предоставления муниципальной услуги при поступлении в </w:t>
      </w:r>
      <w:r w:rsidR="00EA022D" w:rsidRPr="00094D45">
        <w:rPr>
          <w:sz w:val="28"/>
          <w:szCs w:val="28"/>
        </w:rPr>
        <w:t>ДАиГ</w:t>
      </w:r>
      <w:r w:rsidRPr="00094D45">
        <w:rPr>
          <w:sz w:val="28"/>
          <w:szCs w:val="28"/>
        </w:rPr>
        <w:t xml:space="preserve"> из МФЦ в связи с истечением срока хранения, установленного Соглашением о взаимодействии между автономным учреждением Ханты-Мансийского автономного округа </w:t>
      </w:r>
      <w:r w:rsidR="00CC6360" w:rsidRPr="00094D45">
        <w:rPr>
          <w:strike/>
          <w:sz w:val="28"/>
          <w:szCs w:val="28"/>
        </w:rPr>
        <w:t>–</w:t>
      </w:r>
      <w:r w:rsidRPr="00094D45">
        <w:rPr>
          <w:sz w:val="28"/>
          <w:szCs w:val="28"/>
        </w:rPr>
        <w:t xml:space="preserve"> Югры </w:t>
      </w:r>
      <w:r w:rsidR="00EA022D" w:rsidRPr="00094D45">
        <w:rPr>
          <w:sz w:val="28"/>
          <w:szCs w:val="28"/>
        </w:rPr>
        <w:t>«</w:t>
      </w:r>
      <w:r w:rsidRPr="00094D45">
        <w:rPr>
          <w:sz w:val="28"/>
          <w:szCs w:val="28"/>
        </w:rPr>
        <w:t>Многофункциональный центр предоставления государственных и муниципальных услуг Югры</w:t>
      </w:r>
      <w:r w:rsidR="00EA022D" w:rsidRPr="00094D45">
        <w:rPr>
          <w:sz w:val="28"/>
          <w:szCs w:val="28"/>
        </w:rPr>
        <w:t>»</w:t>
      </w:r>
      <w:r w:rsidRPr="00094D45">
        <w:rPr>
          <w:sz w:val="28"/>
          <w:szCs w:val="28"/>
        </w:rPr>
        <w:t xml:space="preserve"> и Администрацией города Сургута, а также почтовым отправлением в связи с истечением срока хранения, установленного приказом Министерства цифрового развития, связи и массовых коммуникаций Российской Федерации от 17.04.2023 </w:t>
      </w:r>
      <w:r w:rsidR="00EA022D" w:rsidRPr="00094D45">
        <w:rPr>
          <w:sz w:val="28"/>
          <w:szCs w:val="28"/>
        </w:rPr>
        <w:t>№</w:t>
      </w:r>
      <w:r w:rsidRPr="00094D45">
        <w:rPr>
          <w:sz w:val="28"/>
          <w:szCs w:val="28"/>
        </w:rPr>
        <w:t xml:space="preserve"> 382 </w:t>
      </w:r>
      <w:r w:rsidR="00EA022D" w:rsidRPr="00094D45">
        <w:rPr>
          <w:sz w:val="28"/>
          <w:szCs w:val="28"/>
        </w:rPr>
        <w:t>«</w:t>
      </w:r>
      <w:r w:rsidRPr="00094D45">
        <w:rPr>
          <w:sz w:val="28"/>
          <w:szCs w:val="28"/>
        </w:rPr>
        <w:t>Об утверждении Правил оказания услуг почтовой связи</w:t>
      </w:r>
      <w:r w:rsidR="00EA022D" w:rsidRPr="00094D45">
        <w:rPr>
          <w:sz w:val="28"/>
          <w:szCs w:val="28"/>
        </w:rPr>
        <w:t>»</w:t>
      </w:r>
      <w:r w:rsidRPr="00094D45">
        <w:rPr>
          <w:sz w:val="28"/>
          <w:szCs w:val="28"/>
        </w:rPr>
        <w:t xml:space="preserve"> хранятся в </w:t>
      </w:r>
      <w:r w:rsidR="00EA022D" w:rsidRPr="00094D45">
        <w:rPr>
          <w:sz w:val="28"/>
          <w:szCs w:val="28"/>
        </w:rPr>
        <w:t>ДАиГ</w:t>
      </w:r>
      <w:r w:rsidRPr="00094D45">
        <w:rPr>
          <w:sz w:val="28"/>
          <w:szCs w:val="28"/>
        </w:rPr>
        <w:t xml:space="preserve"> согласно Номенклатуре дел.</w:t>
      </w:r>
    </w:p>
    <w:p w:rsidR="002C6624" w:rsidRPr="00094D45" w:rsidRDefault="00ED47A5" w:rsidP="002C6624">
      <w:pPr>
        <w:ind w:firstLine="709"/>
        <w:jc w:val="both"/>
        <w:rPr>
          <w:sz w:val="28"/>
          <w:szCs w:val="28"/>
        </w:rPr>
      </w:pPr>
      <w:r w:rsidRPr="00094D45">
        <w:rPr>
          <w:sz w:val="28"/>
          <w:szCs w:val="28"/>
        </w:rPr>
        <w:t>7</w:t>
      </w:r>
      <w:r w:rsidR="002C6624" w:rsidRPr="00094D45">
        <w:rPr>
          <w:sz w:val="28"/>
          <w:szCs w:val="28"/>
        </w:rPr>
        <w:t>. Перечень административных процедур (действий) при предоставлении муниципальной услуги в электронной форме.</w:t>
      </w:r>
    </w:p>
    <w:p w:rsidR="002C6624" w:rsidRPr="00094D45" w:rsidRDefault="002C6624" w:rsidP="002C6624">
      <w:pPr>
        <w:ind w:firstLine="709"/>
        <w:jc w:val="both"/>
        <w:rPr>
          <w:sz w:val="28"/>
          <w:szCs w:val="28"/>
        </w:rPr>
      </w:pPr>
      <w:r w:rsidRPr="00094D45">
        <w:rPr>
          <w:sz w:val="28"/>
          <w:szCs w:val="28"/>
        </w:rPr>
        <w:t>При предоставлении муниципальной услуги в электронной форме заявителю обеспечиваются:</w:t>
      </w:r>
    </w:p>
    <w:p w:rsidR="002C6624" w:rsidRPr="00094D45" w:rsidRDefault="002C6624" w:rsidP="002C6624">
      <w:pPr>
        <w:ind w:firstLine="709"/>
        <w:jc w:val="both"/>
        <w:rPr>
          <w:sz w:val="28"/>
          <w:szCs w:val="28"/>
        </w:rPr>
      </w:pPr>
      <w:r w:rsidRPr="00094D45">
        <w:rPr>
          <w:sz w:val="28"/>
          <w:szCs w:val="28"/>
        </w:rPr>
        <w:t>а) получение информации о порядке и сроках предоставления услуги;</w:t>
      </w:r>
    </w:p>
    <w:p w:rsidR="002C6624" w:rsidRPr="00094D45" w:rsidRDefault="002C6624" w:rsidP="002C6624">
      <w:pPr>
        <w:ind w:firstLine="709"/>
        <w:jc w:val="both"/>
        <w:rPr>
          <w:sz w:val="28"/>
          <w:szCs w:val="28"/>
        </w:rPr>
      </w:pPr>
      <w:r w:rsidRPr="00094D45">
        <w:rPr>
          <w:sz w:val="28"/>
          <w:szCs w:val="28"/>
        </w:rPr>
        <w:t xml:space="preserve">б) запись на прием в орган (организацию), многофункциональный центр для подачи запроса о предоставлении </w:t>
      </w:r>
      <w:r w:rsidR="00AA1947" w:rsidRPr="00094D45">
        <w:rPr>
          <w:sz w:val="28"/>
          <w:szCs w:val="28"/>
        </w:rPr>
        <w:t xml:space="preserve">муниципальной </w:t>
      </w:r>
      <w:r w:rsidRPr="00094D45">
        <w:rPr>
          <w:sz w:val="28"/>
          <w:szCs w:val="28"/>
        </w:rPr>
        <w:t xml:space="preserve">услуги (далее </w:t>
      </w:r>
      <w:r w:rsidR="00793AAD" w:rsidRPr="00094D45">
        <w:rPr>
          <w:sz w:val="28"/>
          <w:szCs w:val="28"/>
        </w:rPr>
        <w:t>–</w:t>
      </w:r>
      <w:r w:rsidRPr="00094D45">
        <w:rPr>
          <w:sz w:val="28"/>
          <w:szCs w:val="28"/>
        </w:rPr>
        <w:t xml:space="preserve"> запрос), а также в случаях, предусмотренных административным регламентом </w:t>
      </w:r>
      <w:r w:rsidRPr="00094D45">
        <w:rPr>
          <w:sz w:val="28"/>
          <w:szCs w:val="28"/>
        </w:rPr>
        <w:lastRenderedPageBreak/>
        <w:t>предоставления услуги, возможность подачи такого запроса с одновременной записью на указанный прием;</w:t>
      </w:r>
    </w:p>
    <w:p w:rsidR="002C6624" w:rsidRPr="00094D45" w:rsidRDefault="002C6624" w:rsidP="002C6624">
      <w:pPr>
        <w:ind w:firstLine="709"/>
        <w:jc w:val="both"/>
        <w:rPr>
          <w:sz w:val="28"/>
          <w:szCs w:val="28"/>
        </w:rPr>
      </w:pPr>
      <w:r w:rsidRPr="00094D45">
        <w:rPr>
          <w:sz w:val="28"/>
          <w:szCs w:val="28"/>
        </w:rPr>
        <w:t>в) формирование запроса;</w:t>
      </w:r>
    </w:p>
    <w:p w:rsidR="002C6624" w:rsidRPr="00094D45" w:rsidRDefault="002C6624" w:rsidP="002C6624">
      <w:pPr>
        <w:ind w:firstLine="709"/>
        <w:jc w:val="both"/>
        <w:rPr>
          <w:sz w:val="28"/>
          <w:szCs w:val="28"/>
        </w:rPr>
      </w:pPr>
      <w:r w:rsidRPr="00094D45">
        <w:rPr>
          <w:sz w:val="28"/>
          <w:szCs w:val="28"/>
        </w:rPr>
        <w:t>г) прием и регистрация органом (организацией) запроса и иных документов, необходимых для предоставления услуги;</w:t>
      </w:r>
    </w:p>
    <w:p w:rsidR="002C6624" w:rsidRPr="00094D45" w:rsidRDefault="00E63178" w:rsidP="002C6624">
      <w:pPr>
        <w:ind w:firstLine="709"/>
        <w:jc w:val="both"/>
        <w:rPr>
          <w:sz w:val="28"/>
          <w:szCs w:val="28"/>
        </w:rPr>
      </w:pPr>
      <w:r w:rsidRPr="00094D45">
        <w:rPr>
          <w:sz w:val="28"/>
          <w:szCs w:val="28"/>
        </w:rPr>
        <w:t>д</w:t>
      </w:r>
      <w:r w:rsidR="002C6624" w:rsidRPr="00094D45">
        <w:rPr>
          <w:sz w:val="28"/>
          <w:szCs w:val="28"/>
        </w:rPr>
        <w:t>) получение результата предоставления услуги;</w:t>
      </w:r>
    </w:p>
    <w:p w:rsidR="002C6624" w:rsidRPr="00094D45" w:rsidRDefault="00E63178" w:rsidP="002C6624">
      <w:pPr>
        <w:ind w:firstLine="709"/>
        <w:jc w:val="both"/>
        <w:rPr>
          <w:sz w:val="28"/>
          <w:szCs w:val="28"/>
        </w:rPr>
      </w:pPr>
      <w:r w:rsidRPr="00094D45">
        <w:rPr>
          <w:sz w:val="28"/>
          <w:szCs w:val="28"/>
        </w:rPr>
        <w:t>е</w:t>
      </w:r>
      <w:r w:rsidR="002C6624" w:rsidRPr="00094D45">
        <w:rPr>
          <w:sz w:val="28"/>
          <w:szCs w:val="28"/>
        </w:rPr>
        <w:t>) получение сведений о ходе выполнения запроса;</w:t>
      </w:r>
    </w:p>
    <w:p w:rsidR="002C6624" w:rsidRPr="00094D45" w:rsidRDefault="00E63178" w:rsidP="002C6624">
      <w:pPr>
        <w:ind w:firstLine="709"/>
        <w:jc w:val="both"/>
        <w:rPr>
          <w:sz w:val="28"/>
          <w:szCs w:val="28"/>
        </w:rPr>
      </w:pPr>
      <w:r w:rsidRPr="00094D45">
        <w:rPr>
          <w:sz w:val="28"/>
          <w:szCs w:val="28"/>
        </w:rPr>
        <w:t>ж</w:t>
      </w:r>
      <w:r w:rsidR="002C6624" w:rsidRPr="00094D45">
        <w:rPr>
          <w:sz w:val="28"/>
          <w:szCs w:val="28"/>
        </w:rPr>
        <w:t>) осуществление оценки качества предоставления услуги;</w:t>
      </w:r>
    </w:p>
    <w:p w:rsidR="002C6624" w:rsidRPr="00094D45" w:rsidRDefault="00E63178" w:rsidP="002C6624">
      <w:pPr>
        <w:ind w:firstLine="709"/>
        <w:jc w:val="both"/>
        <w:rPr>
          <w:sz w:val="28"/>
          <w:szCs w:val="28"/>
        </w:rPr>
      </w:pPr>
      <w:r w:rsidRPr="00094D45">
        <w:rPr>
          <w:sz w:val="28"/>
          <w:szCs w:val="28"/>
        </w:rPr>
        <w:t>з</w:t>
      </w:r>
      <w:r w:rsidR="002C6624" w:rsidRPr="00094D45">
        <w:rPr>
          <w:sz w:val="28"/>
          <w:szCs w:val="28"/>
        </w:rPr>
        <w:t>)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2C6624" w:rsidRPr="00094D45" w:rsidRDefault="00E63178" w:rsidP="002C6624">
      <w:pPr>
        <w:ind w:firstLine="709"/>
        <w:jc w:val="both"/>
        <w:rPr>
          <w:sz w:val="28"/>
          <w:szCs w:val="28"/>
        </w:rPr>
      </w:pPr>
      <w:r w:rsidRPr="00094D45">
        <w:rPr>
          <w:sz w:val="28"/>
          <w:szCs w:val="28"/>
        </w:rPr>
        <w:t>и</w:t>
      </w:r>
      <w:r w:rsidR="002C6624" w:rsidRPr="00094D45">
        <w:rPr>
          <w:sz w:val="28"/>
          <w:szCs w:val="28"/>
        </w:rPr>
        <w:t>)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государственной услуги, предусмотренного административным регламентом предоставления государственной услуги, соответствующего признакам заявителя;</w:t>
      </w:r>
    </w:p>
    <w:p w:rsidR="002C6624" w:rsidRPr="00094D45" w:rsidRDefault="00E63178" w:rsidP="002C6624">
      <w:pPr>
        <w:ind w:firstLine="709"/>
        <w:jc w:val="both"/>
        <w:rPr>
          <w:sz w:val="28"/>
          <w:szCs w:val="28"/>
        </w:rPr>
      </w:pPr>
      <w:r w:rsidRPr="00094D45">
        <w:rPr>
          <w:sz w:val="28"/>
          <w:szCs w:val="28"/>
        </w:rPr>
        <w:t>к</w:t>
      </w:r>
      <w:r w:rsidR="002C6624" w:rsidRPr="00094D45">
        <w:rPr>
          <w:sz w:val="28"/>
          <w:szCs w:val="28"/>
        </w:rPr>
        <w:t>) предъявление заявителю варианта предоставления государственной услуги, предусмотренного административным регламентом предоставления государственной услуги.</w:t>
      </w:r>
    </w:p>
    <w:p w:rsidR="002C6624" w:rsidRPr="00094D45" w:rsidRDefault="00155F29" w:rsidP="002C6624">
      <w:pPr>
        <w:ind w:firstLine="709"/>
        <w:jc w:val="both"/>
        <w:rPr>
          <w:sz w:val="28"/>
          <w:szCs w:val="28"/>
        </w:rPr>
      </w:pPr>
      <w:r w:rsidRPr="00094D45">
        <w:rPr>
          <w:sz w:val="28"/>
          <w:szCs w:val="28"/>
        </w:rPr>
        <w:t>8</w:t>
      </w:r>
      <w:r w:rsidR="00AA1947" w:rsidRPr="00094D45">
        <w:rPr>
          <w:sz w:val="28"/>
          <w:szCs w:val="28"/>
        </w:rPr>
        <w:t>. Порядок осуществления административных процедур (действий) в электронной форме.</w:t>
      </w:r>
    </w:p>
    <w:p w:rsidR="00AA1947" w:rsidRPr="00094D45" w:rsidRDefault="00155F29" w:rsidP="00AA1947">
      <w:pPr>
        <w:ind w:firstLine="709"/>
        <w:jc w:val="both"/>
        <w:rPr>
          <w:sz w:val="28"/>
          <w:szCs w:val="28"/>
        </w:rPr>
      </w:pPr>
      <w:r w:rsidRPr="00094D45">
        <w:rPr>
          <w:sz w:val="28"/>
          <w:szCs w:val="28"/>
        </w:rPr>
        <w:t>8</w:t>
      </w:r>
      <w:r w:rsidR="00AA1947" w:rsidRPr="00094D45">
        <w:rPr>
          <w:sz w:val="28"/>
          <w:szCs w:val="28"/>
        </w:rPr>
        <w:t>.1. Формирование заявления.</w:t>
      </w:r>
    </w:p>
    <w:p w:rsidR="00AA1947" w:rsidRPr="00094D45" w:rsidRDefault="00AA1947" w:rsidP="00AA1947">
      <w:pPr>
        <w:ind w:firstLine="709"/>
        <w:jc w:val="both"/>
        <w:rPr>
          <w:sz w:val="28"/>
          <w:szCs w:val="28"/>
        </w:rPr>
      </w:pPr>
      <w:r w:rsidRPr="00094D45">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A1947" w:rsidRPr="00094D45" w:rsidRDefault="00AA1947" w:rsidP="00AA1947">
      <w:pPr>
        <w:ind w:firstLine="709"/>
        <w:jc w:val="both"/>
        <w:rPr>
          <w:sz w:val="28"/>
          <w:szCs w:val="28"/>
        </w:rPr>
      </w:pPr>
      <w:r w:rsidRPr="00094D45">
        <w:rPr>
          <w:sz w:val="28"/>
          <w:szCs w:val="28"/>
        </w:rPr>
        <w:t>Форматно-логическая проверка сформированного запроса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A1947" w:rsidRPr="00094D45" w:rsidRDefault="00AA1947" w:rsidP="00AA1947">
      <w:pPr>
        <w:ind w:firstLine="709"/>
        <w:jc w:val="both"/>
        <w:rPr>
          <w:sz w:val="28"/>
          <w:szCs w:val="28"/>
        </w:rPr>
      </w:pPr>
      <w:r w:rsidRPr="00094D45">
        <w:rPr>
          <w:sz w:val="28"/>
          <w:szCs w:val="28"/>
        </w:rPr>
        <w:t>При формировании заявления заявителю обеспечивается:</w:t>
      </w:r>
    </w:p>
    <w:p w:rsidR="00AA1947" w:rsidRPr="00094D45" w:rsidRDefault="00AA1947" w:rsidP="00AA1947">
      <w:pPr>
        <w:ind w:firstLine="709"/>
        <w:jc w:val="both"/>
        <w:rPr>
          <w:sz w:val="28"/>
          <w:szCs w:val="28"/>
        </w:rPr>
      </w:pPr>
      <w:r w:rsidRPr="00094D45">
        <w:rPr>
          <w:sz w:val="28"/>
          <w:szCs w:val="28"/>
        </w:rPr>
        <w:t>а) возможность копирования и сохранения заявления и иных документов, указанных в подпункте 7.1 пункта 7 раздела II настоящего административного регламента, необходимых для предоставления муниципальной услуги;</w:t>
      </w:r>
    </w:p>
    <w:p w:rsidR="00AA1947" w:rsidRPr="00094D45" w:rsidRDefault="00AA1947" w:rsidP="00AA1947">
      <w:pPr>
        <w:ind w:firstLine="709"/>
        <w:jc w:val="both"/>
        <w:rPr>
          <w:sz w:val="28"/>
          <w:szCs w:val="28"/>
        </w:rPr>
      </w:pPr>
      <w:r w:rsidRPr="00094D45">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AA1947" w:rsidRPr="00094D45" w:rsidRDefault="00AA1947" w:rsidP="00AA1947">
      <w:pPr>
        <w:ind w:firstLine="709"/>
        <w:jc w:val="both"/>
        <w:rPr>
          <w:sz w:val="28"/>
          <w:szCs w:val="28"/>
        </w:rPr>
      </w:pPr>
      <w:r w:rsidRPr="00094D45">
        <w:rPr>
          <w:sz w:val="28"/>
          <w:szCs w:val="28"/>
        </w:rPr>
        <w:t>в) возможность печати на бумажном носителе копии электронной формы заявления;</w:t>
      </w:r>
    </w:p>
    <w:p w:rsidR="00AA1947" w:rsidRPr="00094D45" w:rsidRDefault="00AA1947" w:rsidP="00AA1947">
      <w:pPr>
        <w:ind w:firstLine="709"/>
        <w:jc w:val="both"/>
        <w:rPr>
          <w:sz w:val="28"/>
          <w:szCs w:val="28"/>
        </w:rPr>
      </w:pPr>
      <w:r w:rsidRPr="00094D45">
        <w:rPr>
          <w:sz w:val="28"/>
          <w:szCs w:val="28"/>
        </w:rPr>
        <w:t xml:space="preserve">г) сохранение ранее введенных в электронную форму заявления значений в любой момент по желанию пользователя, в том числе при </w:t>
      </w:r>
      <w:r w:rsidRPr="00094D45">
        <w:rPr>
          <w:sz w:val="28"/>
          <w:szCs w:val="28"/>
        </w:rPr>
        <w:lastRenderedPageBreak/>
        <w:t>возникновении ошибок ввода и возврате для повторного ввода значений в электронную форму заявления;</w:t>
      </w:r>
    </w:p>
    <w:p w:rsidR="00AA1947" w:rsidRPr="00094D45" w:rsidRDefault="00AA1947" w:rsidP="00AA1947">
      <w:pPr>
        <w:ind w:firstLine="709"/>
        <w:jc w:val="both"/>
        <w:rPr>
          <w:sz w:val="28"/>
          <w:szCs w:val="28"/>
        </w:rPr>
      </w:pPr>
      <w:r w:rsidRPr="00094D45">
        <w:rPr>
          <w:sz w:val="28"/>
          <w:szCs w:val="28"/>
        </w:rPr>
        <w:t>д)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AA1947" w:rsidRPr="00094D45" w:rsidRDefault="00AA1947" w:rsidP="00AA1947">
      <w:pPr>
        <w:ind w:firstLine="709"/>
        <w:jc w:val="both"/>
        <w:rPr>
          <w:sz w:val="28"/>
          <w:szCs w:val="28"/>
        </w:rPr>
      </w:pPr>
      <w:r w:rsidRPr="00094D45">
        <w:rPr>
          <w:sz w:val="28"/>
          <w:szCs w:val="28"/>
        </w:rPr>
        <w:t>е) возможность вернуться на любой из этапов заполнения электронной формы заявления без потери ранее введенной информации;</w:t>
      </w:r>
    </w:p>
    <w:p w:rsidR="00AA1947" w:rsidRPr="00094D45" w:rsidRDefault="00AA1947" w:rsidP="00AA1947">
      <w:pPr>
        <w:ind w:firstLine="709"/>
        <w:jc w:val="both"/>
        <w:rPr>
          <w:sz w:val="28"/>
          <w:szCs w:val="28"/>
        </w:rPr>
      </w:pPr>
      <w:r w:rsidRPr="00094D45">
        <w:rPr>
          <w:sz w:val="28"/>
          <w:szCs w:val="28"/>
        </w:rPr>
        <w:t xml:space="preserve">ж) возможность доступа заявителя на ЕПГУ к ранее поданным им заявлениям в течение не менее одного года, а также частично сформированных заявлений </w:t>
      </w:r>
      <w:r w:rsidR="00793AAD" w:rsidRPr="00094D45">
        <w:rPr>
          <w:sz w:val="28"/>
          <w:szCs w:val="28"/>
        </w:rPr>
        <w:t>–</w:t>
      </w:r>
      <w:r w:rsidRPr="00094D45">
        <w:rPr>
          <w:sz w:val="28"/>
          <w:szCs w:val="28"/>
        </w:rPr>
        <w:t xml:space="preserve"> в течение не менее трех месяцев.</w:t>
      </w:r>
    </w:p>
    <w:p w:rsidR="00AA1947" w:rsidRPr="00094D45" w:rsidRDefault="00AA1947" w:rsidP="00AA1947">
      <w:pPr>
        <w:ind w:firstLine="709"/>
        <w:jc w:val="both"/>
        <w:rPr>
          <w:sz w:val="28"/>
          <w:szCs w:val="28"/>
        </w:rPr>
      </w:pPr>
      <w:r w:rsidRPr="00094D45">
        <w:rPr>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AA1947" w:rsidRPr="00094D45" w:rsidRDefault="00155F29" w:rsidP="00AA1947">
      <w:pPr>
        <w:ind w:firstLine="709"/>
        <w:jc w:val="both"/>
        <w:rPr>
          <w:sz w:val="28"/>
          <w:szCs w:val="28"/>
        </w:rPr>
      </w:pPr>
      <w:r w:rsidRPr="00094D45">
        <w:rPr>
          <w:sz w:val="28"/>
          <w:szCs w:val="28"/>
        </w:rPr>
        <w:t>8</w:t>
      </w:r>
      <w:r w:rsidR="00AA1947" w:rsidRPr="00094D45">
        <w:rPr>
          <w:sz w:val="28"/>
          <w:szCs w:val="28"/>
        </w:rPr>
        <w:t xml:space="preserve">.2. Уполномоченный орган обеспечивает в срок не позднее одного рабочего дня с момента подачи заявления на ЕПГУ, а в случае его поступления в нерабочий или праздничный день, </w:t>
      </w:r>
      <w:r w:rsidR="00793AAD" w:rsidRPr="00094D45">
        <w:rPr>
          <w:sz w:val="28"/>
          <w:szCs w:val="28"/>
        </w:rPr>
        <w:t>–</w:t>
      </w:r>
      <w:r w:rsidR="00AA1947" w:rsidRPr="00094D45">
        <w:rPr>
          <w:sz w:val="28"/>
          <w:szCs w:val="28"/>
        </w:rPr>
        <w:t xml:space="preserve"> в следующий за ним первый рабочий день:</w:t>
      </w:r>
    </w:p>
    <w:p w:rsidR="00AA1947" w:rsidRPr="00094D45" w:rsidRDefault="00AA1947" w:rsidP="00AA1947">
      <w:pPr>
        <w:ind w:firstLine="709"/>
        <w:jc w:val="both"/>
        <w:rPr>
          <w:sz w:val="28"/>
          <w:szCs w:val="28"/>
        </w:rPr>
      </w:pPr>
      <w:r w:rsidRPr="00094D45">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A1947" w:rsidRPr="00094D45" w:rsidRDefault="00AA1947" w:rsidP="00AA1947">
      <w:pPr>
        <w:ind w:firstLine="709"/>
        <w:jc w:val="both"/>
        <w:rPr>
          <w:sz w:val="28"/>
          <w:szCs w:val="28"/>
        </w:rPr>
      </w:pPr>
      <w:r w:rsidRPr="00094D45">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03529" w:rsidRPr="00094D45" w:rsidRDefault="00155F29" w:rsidP="00AA1947">
      <w:pPr>
        <w:ind w:firstLine="709"/>
        <w:jc w:val="both"/>
        <w:rPr>
          <w:sz w:val="28"/>
          <w:szCs w:val="28"/>
        </w:rPr>
      </w:pPr>
      <w:r w:rsidRPr="00094D45">
        <w:rPr>
          <w:sz w:val="28"/>
          <w:szCs w:val="28"/>
        </w:rPr>
        <w:t>8</w:t>
      </w:r>
      <w:r w:rsidR="00AA1947" w:rsidRPr="00094D45">
        <w:rPr>
          <w:sz w:val="28"/>
          <w:szCs w:val="28"/>
        </w:rPr>
        <w:t xml:space="preserve">.3. Электронное заявление становится доступным для должностного лица Уполномоченного органа, ответственного за прием и регистрацию заявления (далее </w:t>
      </w:r>
      <w:r w:rsidR="00793AAD" w:rsidRPr="00094D45">
        <w:rPr>
          <w:sz w:val="28"/>
          <w:szCs w:val="28"/>
        </w:rPr>
        <w:t>–</w:t>
      </w:r>
      <w:r w:rsidR="00AA1947" w:rsidRPr="00094D45">
        <w:rPr>
          <w:sz w:val="28"/>
          <w:szCs w:val="28"/>
        </w:rPr>
        <w:t xml:space="preserve"> ответственное должностное лицо), в </w:t>
      </w:r>
      <w:r w:rsidR="00F03529" w:rsidRPr="00094D45">
        <w:rPr>
          <w:sz w:val="28"/>
          <w:szCs w:val="28"/>
        </w:rPr>
        <w:t>– ГИС.</w:t>
      </w:r>
    </w:p>
    <w:p w:rsidR="00AA1947" w:rsidRPr="00094D45" w:rsidRDefault="00AA1947" w:rsidP="00AA1947">
      <w:pPr>
        <w:ind w:firstLine="709"/>
        <w:jc w:val="both"/>
        <w:rPr>
          <w:sz w:val="28"/>
          <w:szCs w:val="28"/>
        </w:rPr>
      </w:pPr>
      <w:r w:rsidRPr="00094D45">
        <w:rPr>
          <w:sz w:val="28"/>
          <w:szCs w:val="28"/>
        </w:rPr>
        <w:t>Ответственное должностное лицо:</w:t>
      </w:r>
    </w:p>
    <w:p w:rsidR="00AA1947" w:rsidRPr="00094D45" w:rsidRDefault="00AA1947" w:rsidP="00AA1947">
      <w:pPr>
        <w:ind w:firstLine="709"/>
        <w:jc w:val="both"/>
        <w:rPr>
          <w:sz w:val="28"/>
          <w:szCs w:val="28"/>
        </w:rPr>
      </w:pPr>
      <w:r w:rsidRPr="00094D45">
        <w:rPr>
          <w:sz w:val="28"/>
          <w:szCs w:val="28"/>
        </w:rPr>
        <w:t>- проверяет наличие электронных заявлений, поступивших с ЕПГУ, с периодом не реже двух раз в день;</w:t>
      </w:r>
    </w:p>
    <w:p w:rsidR="00AA1947" w:rsidRPr="00094D45" w:rsidRDefault="00AA1947" w:rsidP="00AA1947">
      <w:pPr>
        <w:ind w:firstLine="709"/>
        <w:jc w:val="both"/>
        <w:rPr>
          <w:sz w:val="28"/>
          <w:szCs w:val="28"/>
        </w:rPr>
      </w:pPr>
      <w:r w:rsidRPr="00094D45">
        <w:rPr>
          <w:sz w:val="28"/>
          <w:szCs w:val="28"/>
        </w:rPr>
        <w:t>- рассматривает поступившие заявления и приложенные образы документов (документы);</w:t>
      </w:r>
    </w:p>
    <w:p w:rsidR="00AA1947" w:rsidRPr="00094D45" w:rsidRDefault="00AA1947" w:rsidP="00AA1947">
      <w:pPr>
        <w:ind w:firstLine="709"/>
        <w:jc w:val="both"/>
        <w:rPr>
          <w:sz w:val="28"/>
          <w:szCs w:val="28"/>
        </w:rPr>
      </w:pPr>
      <w:r w:rsidRPr="00094D45">
        <w:rPr>
          <w:sz w:val="28"/>
          <w:szCs w:val="28"/>
        </w:rPr>
        <w:t xml:space="preserve">- производит действия в соответствии с </w:t>
      </w:r>
      <w:r w:rsidRPr="00094D45">
        <w:rPr>
          <w:color w:val="000000" w:themeColor="text1"/>
          <w:sz w:val="28"/>
          <w:szCs w:val="28"/>
        </w:rPr>
        <w:t>подпунктом 3.3 пункта 3 раздела I настоящего административного регламента</w:t>
      </w:r>
      <w:r w:rsidRPr="00094D45">
        <w:rPr>
          <w:sz w:val="28"/>
          <w:szCs w:val="28"/>
        </w:rPr>
        <w:t>.</w:t>
      </w:r>
    </w:p>
    <w:p w:rsidR="00AA1947" w:rsidRPr="00094D45" w:rsidRDefault="00155F29" w:rsidP="00AA1947">
      <w:pPr>
        <w:ind w:firstLine="709"/>
        <w:jc w:val="both"/>
        <w:rPr>
          <w:sz w:val="28"/>
          <w:szCs w:val="28"/>
        </w:rPr>
      </w:pPr>
      <w:r w:rsidRPr="00094D45">
        <w:rPr>
          <w:sz w:val="28"/>
          <w:szCs w:val="28"/>
        </w:rPr>
        <w:t>8</w:t>
      </w:r>
      <w:r w:rsidR="00AA1947" w:rsidRPr="00094D45">
        <w:rPr>
          <w:sz w:val="28"/>
          <w:szCs w:val="28"/>
        </w:rPr>
        <w:t>.4. Заявителю в качестве результата предоставления услуги обеспечивается по его выбору возможность:</w:t>
      </w:r>
    </w:p>
    <w:p w:rsidR="00AA1947" w:rsidRPr="00094D45" w:rsidRDefault="00AA1947" w:rsidP="00AA1947">
      <w:pPr>
        <w:ind w:firstLine="709"/>
        <w:jc w:val="both"/>
        <w:rPr>
          <w:sz w:val="28"/>
          <w:szCs w:val="28"/>
        </w:rPr>
      </w:pPr>
      <w:r w:rsidRPr="00094D45">
        <w:rPr>
          <w:sz w:val="28"/>
          <w:szCs w:val="28"/>
        </w:rPr>
        <w:t>а) получения электронного документа, подписанного с использованием усиленной квалифицированной электронной подписи;</w:t>
      </w:r>
    </w:p>
    <w:p w:rsidR="00AA1947" w:rsidRPr="00094D45" w:rsidRDefault="00AA1947" w:rsidP="00AA1947">
      <w:pPr>
        <w:ind w:firstLine="709"/>
        <w:jc w:val="both"/>
        <w:rPr>
          <w:sz w:val="28"/>
          <w:szCs w:val="28"/>
        </w:rPr>
      </w:pPr>
      <w:r w:rsidRPr="00094D45">
        <w:rPr>
          <w:sz w:val="28"/>
          <w:szCs w:val="28"/>
        </w:rPr>
        <w:t>б) получения информации из государственных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со стороны органа (организации) усиленной квалифицированной электронной подписью;</w:t>
      </w:r>
    </w:p>
    <w:p w:rsidR="00AA1947" w:rsidRPr="00094D45" w:rsidRDefault="00AA1947" w:rsidP="00AA1947">
      <w:pPr>
        <w:ind w:firstLine="709"/>
        <w:jc w:val="both"/>
        <w:rPr>
          <w:sz w:val="28"/>
          <w:szCs w:val="28"/>
        </w:rPr>
      </w:pPr>
      <w:r w:rsidRPr="00094D45">
        <w:rPr>
          <w:sz w:val="28"/>
          <w:szCs w:val="28"/>
        </w:rPr>
        <w:t xml:space="preserve">в) внесения изменений в сведения, содержащиеся в государственных (муниципальных) информационных системах на основании информации, </w:t>
      </w:r>
      <w:r w:rsidRPr="00094D45">
        <w:rPr>
          <w:sz w:val="28"/>
          <w:szCs w:val="28"/>
        </w:rPr>
        <w:lastRenderedPageBreak/>
        <w:t>содержащейся в запросе и (или) прилагаемых к запросу документах, в случаях, предусмотренных нормативными правовыми актами, регулирующими порядок предоставления услуги;</w:t>
      </w:r>
    </w:p>
    <w:p w:rsidR="00AA1947" w:rsidRPr="00094D45" w:rsidRDefault="00AA1947" w:rsidP="00AA1947">
      <w:pPr>
        <w:ind w:firstLine="709"/>
        <w:jc w:val="both"/>
        <w:rPr>
          <w:sz w:val="28"/>
          <w:szCs w:val="28"/>
        </w:rPr>
      </w:pPr>
      <w:r w:rsidRPr="00094D45">
        <w:rPr>
          <w:sz w:val="28"/>
          <w:szCs w:val="28"/>
        </w:rPr>
        <w:t xml:space="preserve">г) получения с использованием единого портала электронного документа в машиночитаемом формате, подписанного усиленной квалифицированной электронной подписью со стороны органа (организации) (далее </w:t>
      </w:r>
      <w:r w:rsidR="00F03529" w:rsidRPr="00094D45">
        <w:rPr>
          <w:sz w:val="28"/>
          <w:szCs w:val="28"/>
        </w:rPr>
        <w:t xml:space="preserve">– </w:t>
      </w:r>
      <w:r w:rsidRPr="00094D45">
        <w:rPr>
          <w:sz w:val="28"/>
          <w:szCs w:val="28"/>
        </w:rPr>
        <w:t>электронный документ в машиночитаемом формате).</w:t>
      </w:r>
    </w:p>
    <w:p w:rsidR="00F03529" w:rsidRPr="00094D45" w:rsidRDefault="00155F29" w:rsidP="00F03529">
      <w:pPr>
        <w:ind w:firstLine="709"/>
        <w:jc w:val="both"/>
        <w:rPr>
          <w:sz w:val="28"/>
          <w:szCs w:val="28"/>
        </w:rPr>
      </w:pPr>
      <w:r w:rsidRPr="00094D45">
        <w:rPr>
          <w:sz w:val="28"/>
          <w:szCs w:val="28"/>
        </w:rPr>
        <w:t>8</w:t>
      </w:r>
      <w:r w:rsidR="00F03529" w:rsidRPr="00094D45">
        <w:rPr>
          <w:sz w:val="28"/>
          <w:szCs w:val="28"/>
        </w:rPr>
        <w:t>.5.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03529" w:rsidRPr="00094D45" w:rsidRDefault="00F03529" w:rsidP="00F03529">
      <w:pPr>
        <w:ind w:firstLine="709"/>
        <w:jc w:val="both"/>
        <w:rPr>
          <w:sz w:val="28"/>
          <w:szCs w:val="28"/>
        </w:rPr>
      </w:pPr>
      <w:r w:rsidRPr="00094D45">
        <w:rPr>
          <w:sz w:val="28"/>
          <w:szCs w:val="28"/>
        </w:rPr>
        <w:t>При предоставлении муниципальной услуги в электронной форме заявителю направляется:</w:t>
      </w:r>
    </w:p>
    <w:p w:rsidR="00F03529" w:rsidRPr="00094D45" w:rsidRDefault="00F03529" w:rsidP="00F03529">
      <w:pPr>
        <w:ind w:firstLine="709"/>
        <w:jc w:val="both"/>
        <w:rPr>
          <w:sz w:val="28"/>
          <w:szCs w:val="28"/>
        </w:rPr>
      </w:pPr>
      <w:r w:rsidRPr="00094D45">
        <w:rPr>
          <w:sz w:val="28"/>
          <w:szCs w:val="28"/>
        </w:rPr>
        <w:t>а) уведомление о записи на прием в орган (организацию) или многофункциональный центр, содержащее сведения о дате, времени и месте приема;</w:t>
      </w:r>
    </w:p>
    <w:p w:rsidR="00F03529" w:rsidRPr="00094D45" w:rsidRDefault="00F03529" w:rsidP="00F03529">
      <w:pPr>
        <w:ind w:firstLine="709"/>
        <w:jc w:val="both"/>
        <w:rPr>
          <w:sz w:val="28"/>
          <w:szCs w:val="28"/>
        </w:rPr>
      </w:pPr>
      <w:r w:rsidRPr="00094D45">
        <w:rPr>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F03529" w:rsidRPr="00094D45" w:rsidRDefault="00F03529" w:rsidP="00F03529">
      <w:pPr>
        <w:ind w:firstLine="709"/>
        <w:jc w:val="both"/>
        <w:rPr>
          <w:sz w:val="28"/>
          <w:szCs w:val="28"/>
        </w:rPr>
      </w:pPr>
      <w:r w:rsidRPr="00094D45">
        <w:rPr>
          <w:sz w:val="28"/>
          <w:szCs w:val="28"/>
        </w:rPr>
        <w:t>в) уведомление о факте получения информации, подтверждающей оплату услуги;</w:t>
      </w:r>
    </w:p>
    <w:p w:rsidR="00F03529" w:rsidRPr="00094D45" w:rsidRDefault="00F03529" w:rsidP="00F03529">
      <w:pPr>
        <w:ind w:firstLine="709"/>
        <w:jc w:val="both"/>
        <w:rPr>
          <w:sz w:val="28"/>
          <w:szCs w:val="28"/>
        </w:rPr>
      </w:pPr>
      <w:r w:rsidRPr="00094D45">
        <w:rPr>
          <w:sz w:val="28"/>
          <w:szCs w:val="28"/>
        </w:rPr>
        <w:t>г)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F03529" w:rsidRPr="00094D45" w:rsidRDefault="00155F29" w:rsidP="00F03529">
      <w:pPr>
        <w:ind w:firstLine="709"/>
        <w:jc w:val="both"/>
        <w:rPr>
          <w:sz w:val="28"/>
          <w:szCs w:val="28"/>
        </w:rPr>
      </w:pPr>
      <w:r w:rsidRPr="00094D45">
        <w:rPr>
          <w:sz w:val="28"/>
          <w:szCs w:val="28"/>
        </w:rPr>
        <w:t>8</w:t>
      </w:r>
      <w:r w:rsidR="00F03529" w:rsidRPr="00094D45">
        <w:rPr>
          <w:sz w:val="28"/>
          <w:szCs w:val="28"/>
        </w:rPr>
        <w:t>.6. Оценка качества предоставления муниципальной услуги.</w:t>
      </w:r>
    </w:p>
    <w:p w:rsidR="00F03529" w:rsidRPr="00094D45" w:rsidRDefault="00F03529" w:rsidP="00F03529">
      <w:pPr>
        <w:ind w:firstLine="709"/>
        <w:jc w:val="both"/>
        <w:rPr>
          <w:sz w:val="28"/>
          <w:szCs w:val="28"/>
        </w:rPr>
      </w:pPr>
      <w:r w:rsidRPr="00094D45">
        <w:rPr>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Pr="00094D45">
        <w:rPr>
          <w:sz w:val="28"/>
          <w:szCs w:val="28"/>
        </w:rPr>
        <w:lastRenderedPageBreak/>
        <w:t>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03529" w:rsidRPr="00094D45" w:rsidRDefault="00155F29" w:rsidP="00F03529">
      <w:pPr>
        <w:ind w:firstLine="709"/>
        <w:jc w:val="both"/>
        <w:rPr>
          <w:sz w:val="28"/>
          <w:szCs w:val="28"/>
        </w:rPr>
      </w:pPr>
      <w:r w:rsidRPr="00094D45">
        <w:rPr>
          <w:sz w:val="28"/>
          <w:szCs w:val="28"/>
        </w:rPr>
        <w:t>8</w:t>
      </w:r>
      <w:r w:rsidR="00F03529" w:rsidRPr="00094D45">
        <w:rPr>
          <w:sz w:val="28"/>
          <w:szCs w:val="28"/>
        </w:rPr>
        <w:t>.7.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государственного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rsidR="00EA2CE1" w:rsidRPr="00094D45" w:rsidRDefault="00FF0C86" w:rsidP="0036225C">
      <w:pPr>
        <w:ind w:firstLine="709"/>
        <w:jc w:val="both"/>
        <w:rPr>
          <w:sz w:val="28"/>
          <w:szCs w:val="28"/>
        </w:rPr>
      </w:pPr>
      <w:r w:rsidRPr="00094D45">
        <w:rPr>
          <w:sz w:val="28"/>
          <w:szCs w:val="28"/>
        </w:rPr>
        <w:t>9</w:t>
      </w:r>
      <w:r w:rsidR="00F03529" w:rsidRPr="00094D45">
        <w:rPr>
          <w:sz w:val="28"/>
          <w:szCs w:val="28"/>
        </w:rPr>
        <w:t>. Порядок исправления допущенных опечаток и ошибок в выданных в результате предоставления муниципальной услуги документах.</w:t>
      </w:r>
    </w:p>
    <w:p w:rsidR="0036225C" w:rsidRPr="00094D45" w:rsidRDefault="00FF0C86" w:rsidP="0036225C">
      <w:pPr>
        <w:ind w:firstLine="709"/>
        <w:jc w:val="both"/>
        <w:rPr>
          <w:sz w:val="28"/>
          <w:szCs w:val="28"/>
        </w:rPr>
      </w:pPr>
      <w:r w:rsidRPr="00094D45">
        <w:rPr>
          <w:sz w:val="28"/>
          <w:szCs w:val="28"/>
        </w:rPr>
        <w:t>9</w:t>
      </w:r>
      <w:r w:rsidR="0036225C" w:rsidRPr="00094D45">
        <w:rPr>
          <w:sz w:val="28"/>
          <w:szCs w:val="28"/>
        </w:rPr>
        <w:t>.1. В случае выявления опечаток и ошибок заявитель вправе обратиться в Уполномоченный орган с заявлением на исправление опечаток и ошибок.</w:t>
      </w:r>
    </w:p>
    <w:p w:rsidR="0036225C" w:rsidRPr="00094D45" w:rsidRDefault="00FF0C86" w:rsidP="0036225C">
      <w:pPr>
        <w:ind w:firstLine="709"/>
        <w:jc w:val="both"/>
        <w:rPr>
          <w:sz w:val="28"/>
          <w:szCs w:val="28"/>
        </w:rPr>
      </w:pPr>
      <w:r w:rsidRPr="00094D45">
        <w:rPr>
          <w:sz w:val="28"/>
          <w:szCs w:val="28"/>
        </w:rPr>
        <w:t>9</w:t>
      </w:r>
      <w:r w:rsidR="0036225C" w:rsidRPr="00094D45">
        <w:rPr>
          <w:sz w:val="28"/>
          <w:szCs w:val="28"/>
        </w:rPr>
        <w:t xml:space="preserve">.2. Основания отказа в приеме заявления об исправлении опечаток и ошибок указаны в пунктах </w:t>
      </w:r>
      <w:r w:rsidR="003C2993" w:rsidRPr="00094D45">
        <w:rPr>
          <w:sz w:val="28"/>
          <w:szCs w:val="28"/>
        </w:rPr>
        <w:t>10,</w:t>
      </w:r>
      <w:r w:rsidR="0036225C" w:rsidRPr="00094D45">
        <w:rPr>
          <w:sz w:val="28"/>
          <w:szCs w:val="28"/>
        </w:rPr>
        <w:t xml:space="preserve"> 1</w:t>
      </w:r>
      <w:r w:rsidR="003C2993" w:rsidRPr="00094D45">
        <w:rPr>
          <w:sz w:val="28"/>
          <w:szCs w:val="28"/>
        </w:rPr>
        <w:t>1</w:t>
      </w:r>
      <w:r w:rsidR="0036225C" w:rsidRPr="00094D45">
        <w:rPr>
          <w:sz w:val="28"/>
          <w:szCs w:val="28"/>
        </w:rPr>
        <w:t xml:space="preserve"> раздела II настоящего административного регламента.</w:t>
      </w:r>
    </w:p>
    <w:p w:rsidR="0036225C" w:rsidRPr="00094D45" w:rsidRDefault="00FF0C86" w:rsidP="0036225C">
      <w:pPr>
        <w:ind w:firstLine="709"/>
        <w:jc w:val="both"/>
        <w:rPr>
          <w:sz w:val="28"/>
          <w:szCs w:val="28"/>
        </w:rPr>
      </w:pPr>
      <w:r w:rsidRPr="00094D45">
        <w:rPr>
          <w:sz w:val="28"/>
          <w:szCs w:val="28"/>
        </w:rPr>
        <w:t>9</w:t>
      </w:r>
      <w:r w:rsidR="0036225C" w:rsidRPr="00094D45">
        <w:rPr>
          <w:sz w:val="28"/>
          <w:szCs w:val="28"/>
        </w:rPr>
        <w:t>.3.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36225C" w:rsidRPr="00094D45" w:rsidRDefault="0036225C" w:rsidP="0036225C">
      <w:pPr>
        <w:ind w:firstLine="709"/>
        <w:jc w:val="both"/>
        <w:rPr>
          <w:sz w:val="28"/>
          <w:szCs w:val="28"/>
        </w:rPr>
      </w:pPr>
      <w:r w:rsidRPr="00094D45">
        <w:rPr>
          <w:sz w:val="28"/>
          <w:szCs w:val="28"/>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36225C" w:rsidRPr="00094D45" w:rsidRDefault="0036225C" w:rsidP="0036225C">
      <w:pPr>
        <w:ind w:firstLine="709"/>
        <w:jc w:val="both"/>
        <w:rPr>
          <w:sz w:val="28"/>
          <w:szCs w:val="28"/>
        </w:rPr>
      </w:pPr>
      <w:r w:rsidRPr="00094D45">
        <w:rPr>
          <w:sz w:val="28"/>
          <w:szCs w:val="28"/>
        </w:rPr>
        <w:t xml:space="preserve">2) Уполномоченный орган при получении заявления, указанного в </w:t>
      </w:r>
      <w:r w:rsidR="006033DE" w:rsidRPr="00094D45">
        <w:rPr>
          <w:sz w:val="28"/>
          <w:szCs w:val="28"/>
        </w:rPr>
        <w:t xml:space="preserve">пункте </w:t>
      </w:r>
      <w:r w:rsidR="00FF0C86" w:rsidRPr="00094D45">
        <w:rPr>
          <w:sz w:val="28"/>
          <w:szCs w:val="28"/>
        </w:rPr>
        <w:t>9</w:t>
      </w:r>
      <w:r w:rsidRPr="00094D45">
        <w:rPr>
          <w:sz w:val="28"/>
          <w:szCs w:val="28"/>
        </w:rPr>
        <w:t xml:space="preserve"> раздела III настоящего административного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36225C" w:rsidRPr="00094D45" w:rsidRDefault="0036225C" w:rsidP="0036225C">
      <w:pPr>
        <w:ind w:firstLine="709"/>
        <w:jc w:val="both"/>
        <w:rPr>
          <w:sz w:val="28"/>
          <w:szCs w:val="28"/>
        </w:rPr>
      </w:pPr>
      <w:r w:rsidRPr="00094D45">
        <w:rPr>
          <w:sz w:val="28"/>
          <w:szCs w:val="28"/>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36225C" w:rsidRPr="00094D45" w:rsidRDefault="0036225C" w:rsidP="0036225C">
      <w:pPr>
        <w:ind w:firstLine="709"/>
        <w:jc w:val="both"/>
        <w:rPr>
          <w:sz w:val="28"/>
          <w:szCs w:val="28"/>
        </w:rPr>
      </w:pPr>
      <w:r w:rsidRPr="00094D45">
        <w:rPr>
          <w:sz w:val="28"/>
          <w:szCs w:val="28"/>
        </w:rPr>
        <w:t>4) срок устранения опечаток и ошибок не должен превышать трех рабочих дней с даты регистрации заявления, указанного в пун</w:t>
      </w:r>
      <w:r w:rsidR="006033DE" w:rsidRPr="00094D45">
        <w:rPr>
          <w:sz w:val="28"/>
          <w:szCs w:val="28"/>
        </w:rPr>
        <w:t xml:space="preserve">кте </w:t>
      </w:r>
      <w:r w:rsidR="00FF0C86" w:rsidRPr="00094D45">
        <w:rPr>
          <w:sz w:val="28"/>
          <w:szCs w:val="28"/>
        </w:rPr>
        <w:t>9</w:t>
      </w:r>
      <w:r w:rsidRPr="00094D45">
        <w:rPr>
          <w:sz w:val="28"/>
          <w:szCs w:val="28"/>
        </w:rPr>
        <w:t xml:space="preserve"> раздела III настоящего административного регламента.</w:t>
      </w:r>
    </w:p>
    <w:p w:rsidR="00FF0C86" w:rsidRPr="00094D45" w:rsidRDefault="00FF0C86" w:rsidP="00FF0C86">
      <w:pPr>
        <w:ind w:firstLine="709"/>
        <w:jc w:val="both"/>
        <w:rPr>
          <w:sz w:val="28"/>
          <w:szCs w:val="28"/>
        </w:rPr>
      </w:pPr>
      <w:r w:rsidRPr="00094D45">
        <w:rPr>
          <w:sz w:val="28"/>
          <w:szCs w:val="28"/>
        </w:rPr>
        <w:t>10. Случаи и порядок предоставления муниципальной услуги в упреждающем (проактивном) режиме административным регламентом не предусмотрено.</w:t>
      </w:r>
    </w:p>
    <w:p w:rsidR="00C85BD0" w:rsidRPr="00094D45" w:rsidRDefault="00C85BD0" w:rsidP="0036225C">
      <w:pPr>
        <w:ind w:firstLine="709"/>
        <w:jc w:val="both"/>
        <w:rPr>
          <w:sz w:val="28"/>
          <w:szCs w:val="28"/>
        </w:rPr>
      </w:pPr>
    </w:p>
    <w:p w:rsidR="00FF0C86" w:rsidRPr="00094D45" w:rsidRDefault="00FF0C86" w:rsidP="0036225C">
      <w:pPr>
        <w:ind w:firstLine="709"/>
        <w:jc w:val="both"/>
        <w:rPr>
          <w:sz w:val="28"/>
          <w:szCs w:val="28"/>
        </w:rPr>
      </w:pPr>
    </w:p>
    <w:p w:rsidR="00FF0C86" w:rsidRPr="00094D45" w:rsidRDefault="00FF0C86" w:rsidP="0036225C">
      <w:pPr>
        <w:ind w:firstLine="709"/>
        <w:jc w:val="both"/>
        <w:rPr>
          <w:sz w:val="28"/>
          <w:szCs w:val="28"/>
        </w:rPr>
      </w:pPr>
    </w:p>
    <w:p w:rsidR="00C85BD0" w:rsidRPr="00094D45" w:rsidRDefault="00050541" w:rsidP="0036225C">
      <w:pPr>
        <w:ind w:firstLine="709"/>
        <w:jc w:val="both"/>
        <w:rPr>
          <w:sz w:val="28"/>
          <w:szCs w:val="28"/>
        </w:rPr>
      </w:pPr>
      <w:r w:rsidRPr="00094D45">
        <w:rPr>
          <w:sz w:val="28"/>
          <w:szCs w:val="28"/>
        </w:rPr>
        <w:t>11</w:t>
      </w:r>
      <w:r w:rsidR="00155F29" w:rsidRPr="00094D45">
        <w:rPr>
          <w:sz w:val="28"/>
          <w:szCs w:val="28"/>
        </w:rPr>
        <w:t>. Варианты предоставления муниципальной услуги, включающие 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а также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административным регламентом не предусмотрены.</w:t>
      </w:r>
    </w:p>
    <w:p w:rsidR="003752F3" w:rsidRPr="00094D45" w:rsidRDefault="003752F3" w:rsidP="0036225C">
      <w:pPr>
        <w:ind w:firstLine="709"/>
        <w:jc w:val="both"/>
        <w:rPr>
          <w:sz w:val="28"/>
          <w:szCs w:val="28"/>
        </w:rPr>
      </w:pPr>
    </w:p>
    <w:p w:rsidR="00F36DFF" w:rsidRPr="00094D45" w:rsidRDefault="00F36DFF" w:rsidP="0036225C">
      <w:pPr>
        <w:ind w:firstLine="709"/>
        <w:jc w:val="both"/>
        <w:rPr>
          <w:sz w:val="28"/>
          <w:szCs w:val="28"/>
        </w:rPr>
      </w:pPr>
      <w:r w:rsidRPr="00094D45">
        <w:rPr>
          <w:sz w:val="28"/>
          <w:szCs w:val="28"/>
        </w:rPr>
        <w:t>Раздел IV. Формы контроля за исполнением административного регламента</w:t>
      </w:r>
    </w:p>
    <w:p w:rsidR="00F36DFF" w:rsidRPr="00094D45" w:rsidRDefault="00F36DFF" w:rsidP="00F36DFF">
      <w:pPr>
        <w:ind w:firstLine="709"/>
        <w:jc w:val="both"/>
        <w:rPr>
          <w:sz w:val="28"/>
          <w:szCs w:val="28"/>
        </w:rPr>
      </w:pPr>
      <w:r w:rsidRPr="00094D45">
        <w:rPr>
          <w:sz w:val="28"/>
          <w:szCs w:val="28"/>
        </w:rPr>
        <w:t>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требование к предоставлению муниципальной услуги, а также принятием ими решений.</w:t>
      </w:r>
    </w:p>
    <w:p w:rsidR="00F36DFF" w:rsidRPr="00094D45" w:rsidRDefault="00F36DFF" w:rsidP="00F36DFF">
      <w:pPr>
        <w:ind w:firstLine="709"/>
        <w:jc w:val="both"/>
        <w:rPr>
          <w:sz w:val="28"/>
          <w:szCs w:val="28"/>
        </w:rPr>
      </w:pPr>
      <w:r w:rsidRPr="00094D45">
        <w:rPr>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F36DFF" w:rsidRPr="00094D45" w:rsidRDefault="00F36DFF" w:rsidP="00F36DFF">
      <w:pPr>
        <w:ind w:firstLine="709"/>
        <w:jc w:val="both"/>
        <w:rPr>
          <w:sz w:val="28"/>
          <w:szCs w:val="28"/>
        </w:rPr>
      </w:pPr>
      <w:r w:rsidRPr="00094D45">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F36DFF" w:rsidRPr="00094D45" w:rsidRDefault="00F36DFF" w:rsidP="00F36DFF">
      <w:pPr>
        <w:ind w:firstLine="709"/>
        <w:jc w:val="both"/>
        <w:rPr>
          <w:sz w:val="28"/>
          <w:szCs w:val="28"/>
        </w:rPr>
      </w:pPr>
      <w:r w:rsidRPr="00094D45">
        <w:rPr>
          <w:sz w:val="28"/>
          <w:szCs w:val="28"/>
        </w:rPr>
        <w:t>Текущий контроль осуществляется путем проведения проверок:</w:t>
      </w:r>
    </w:p>
    <w:p w:rsidR="00F36DFF" w:rsidRPr="00094D45" w:rsidRDefault="00F36DFF" w:rsidP="00F36DFF">
      <w:pPr>
        <w:ind w:firstLine="709"/>
        <w:jc w:val="both"/>
        <w:rPr>
          <w:sz w:val="28"/>
          <w:szCs w:val="28"/>
        </w:rPr>
      </w:pPr>
      <w:r w:rsidRPr="00094D45">
        <w:rPr>
          <w:sz w:val="28"/>
          <w:szCs w:val="28"/>
        </w:rPr>
        <w:t>- решений о предоставлении (об отказе в предоставлении) муниципальной услуги;</w:t>
      </w:r>
    </w:p>
    <w:p w:rsidR="00F36DFF" w:rsidRPr="00094D45" w:rsidRDefault="00F36DFF" w:rsidP="00F36DFF">
      <w:pPr>
        <w:ind w:firstLine="709"/>
        <w:jc w:val="both"/>
        <w:rPr>
          <w:sz w:val="28"/>
          <w:szCs w:val="28"/>
        </w:rPr>
      </w:pPr>
      <w:r w:rsidRPr="00094D45">
        <w:rPr>
          <w:sz w:val="28"/>
          <w:szCs w:val="28"/>
        </w:rPr>
        <w:t>- выявления и устранения нарушений прав граждан;</w:t>
      </w:r>
    </w:p>
    <w:p w:rsidR="00F36DFF" w:rsidRPr="00094D45" w:rsidRDefault="00F36DFF" w:rsidP="00F36DFF">
      <w:pPr>
        <w:ind w:firstLine="709"/>
        <w:jc w:val="both"/>
        <w:rPr>
          <w:sz w:val="28"/>
          <w:szCs w:val="28"/>
        </w:rPr>
      </w:pPr>
      <w:r w:rsidRPr="00094D45">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36DFF" w:rsidRPr="00094D45" w:rsidRDefault="00F36DFF" w:rsidP="00F36DFF">
      <w:pPr>
        <w:ind w:firstLine="709"/>
        <w:jc w:val="both"/>
        <w:rPr>
          <w:sz w:val="28"/>
          <w:szCs w:val="28"/>
        </w:rPr>
      </w:pPr>
      <w:r w:rsidRPr="00094D45">
        <w:rPr>
          <w:sz w:val="28"/>
          <w:szCs w:val="28"/>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36DFF" w:rsidRPr="00094D45" w:rsidRDefault="00F36DFF" w:rsidP="00F36DFF">
      <w:pPr>
        <w:ind w:firstLine="709"/>
        <w:jc w:val="both"/>
        <w:rPr>
          <w:sz w:val="28"/>
          <w:szCs w:val="28"/>
        </w:rPr>
      </w:pPr>
      <w:r w:rsidRPr="00094D45">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F36DFF" w:rsidRPr="00094D45" w:rsidRDefault="00F36DFF" w:rsidP="00F36DFF">
      <w:pPr>
        <w:ind w:firstLine="709"/>
        <w:jc w:val="both"/>
        <w:rPr>
          <w:sz w:val="28"/>
          <w:szCs w:val="28"/>
        </w:rPr>
      </w:pPr>
      <w:r w:rsidRPr="00094D45">
        <w:rPr>
          <w:sz w:val="28"/>
          <w:szCs w:val="28"/>
        </w:rPr>
        <w:t xml:space="preserve">Плановые проверки осуществляются на основании годовых планов работы Уполномоченного органа, утверждаемых руководителем </w:t>
      </w:r>
      <w:r w:rsidRPr="00094D45">
        <w:rPr>
          <w:sz w:val="28"/>
          <w:szCs w:val="28"/>
        </w:rPr>
        <w:lastRenderedPageBreak/>
        <w:t>Уполномоченного органа. При плановой проверке полноты и качества предоставления муниципальной услуги контролю подлежат:</w:t>
      </w:r>
    </w:p>
    <w:p w:rsidR="00F36DFF" w:rsidRPr="00094D45" w:rsidRDefault="00F36DFF" w:rsidP="00F36DFF">
      <w:pPr>
        <w:ind w:firstLine="709"/>
        <w:jc w:val="both"/>
        <w:rPr>
          <w:sz w:val="28"/>
          <w:szCs w:val="28"/>
        </w:rPr>
      </w:pPr>
      <w:r w:rsidRPr="00094D45">
        <w:rPr>
          <w:sz w:val="28"/>
          <w:szCs w:val="28"/>
        </w:rPr>
        <w:t>- соблюдение сроков предоставления муниципальной услуги;</w:t>
      </w:r>
    </w:p>
    <w:p w:rsidR="00F36DFF" w:rsidRPr="00094D45" w:rsidRDefault="00F36DFF" w:rsidP="00F36DFF">
      <w:pPr>
        <w:ind w:firstLine="709"/>
        <w:jc w:val="both"/>
        <w:rPr>
          <w:sz w:val="28"/>
          <w:szCs w:val="28"/>
        </w:rPr>
      </w:pPr>
      <w:r w:rsidRPr="00094D45">
        <w:rPr>
          <w:sz w:val="28"/>
          <w:szCs w:val="28"/>
        </w:rPr>
        <w:t>- соблюдение положений настоящего административного регламента;</w:t>
      </w:r>
    </w:p>
    <w:p w:rsidR="00F36DFF" w:rsidRPr="00094D45" w:rsidRDefault="00F36DFF" w:rsidP="00F36DFF">
      <w:pPr>
        <w:ind w:firstLine="709"/>
        <w:jc w:val="both"/>
        <w:rPr>
          <w:sz w:val="28"/>
          <w:szCs w:val="28"/>
        </w:rPr>
      </w:pPr>
      <w:r w:rsidRPr="00094D45">
        <w:rPr>
          <w:sz w:val="28"/>
          <w:szCs w:val="28"/>
        </w:rPr>
        <w:t>- правильность и обоснованность принятого решения об отказе в предоставлении муниципальной услуги.</w:t>
      </w:r>
    </w:p>
    <w:p w:rsidR="00F36DFF" w:rsidRPr="00094D45" w:rsidRDefault="00F36DFF" w:rsidP="00F36DFF">
      <w:pPr>
        <w:ind w:firstLine="709"/>
        <w:jc w:val="both"/>
        <w:rPr>
          <w:sz w:val="28"/>
          <w:szCs w:val="28"/>
        </w:rPr>
      </w:pPr>
      <w:r w:rsidRPr="00094D45">
        <w:rPr>
          <w:sz w:val="28"/>
          <w:szCs w:val="28"/>
        </w:rPr>
        <w:t>Основанием для проведения внеплановых проверок являются:</w:t>
      </w:r>
    </w:p>
    <w:p w:rsidR="00F36DFF" w:rsidRPr="00094D45" w:rsidRDefault="00F36DFF" w:rsidP="00F36DFF">
      <w:pPr>
        <w:ind w:firstLine="709"/>
        <w:jc w:val="both"/>
        <w:rPr>
          <w:sz w:val="28"/>
          <w:szCs w:val="28"/>
        </w:rPr>
      </w:pPr>
      <w:r w:rsidRPr="00094D45">
        <w:rPr>
          <w:sz w:val="28"/>
          <w:szCs w:val="28"/>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Ханты-Мансийского автономного округа - Югры;</w:t>
      </w:r>
    </w:p>
    <w:p w:rsidR="00F36DFF" w:rsidRPr="00094D45" w:rsidRDefault="00F36DFF" w:rsidP="00F36DFF">
      <w:pPr>
        <w:ind w:firstLine="709"/>
        <w:jc w:val="both"/>
        <w:rPr>
          <w:sz w:val="28"/>
          <w:szCs w:val="28"/>
        </w:rPr>
      </w:pPr>
      <w:r w:rsidRPr="00094D45">
        <w:rPr>
          <w:sz w:val="28"/>
          <w:szCs w:val="28"/>
        </w:rPr>
        <w:t>- обращения граждан и юридических лиц на нарушения законодательства, в том числе на качество предоставления муниципальной услуги.</w:t>
      </w:r>
    </w:p>
    <w:p w:rsidR="00F36DFF" w:rsidRPr="00094D45" w:rsidRDefault="00F36DFF" w:rsidP="00F36DFF">
      <w:pPr>
        <w:ind w:firstLine="709"/>
        <w:jc w:val="both"/>
        <w:rPr>
          <w:sz w:val="28"/>
          <w:szCs w:val="28"/>
        </w:rPr>
      </w:pPr>
      <w:r w:rsidRPr="00094D45">
        <w:rPr>
          <w:sz w:val="28"/>
          <w:szCs w:val="28"/>
        </w:rPr>
        <w:t>3. Ответственность должностных лиц за решение и действия (бездействие), принимаемые (осуществляемые) ими в ходе предоставления муниципальной услуги.</w:t>
      </w:r>
    </w:p>
    <w:p w:rsidR="00F36DFF" w:rsidRPr="00094D45" w:rsidRDefault="00F36DFF" w:rsidP="00F36DFF">
      <w:pPr>
        <w:ind w:firstLine="709"/>
        <w:jc w:val="both"/>
        <w:rPr>
          <w:sz w:val="28"/>
          <w:szCs w:val="28"/>
        </w:rPr>
      </w:pPr>
      <w:r w:rsidRPr="00094D45">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Ханты-Мансийского автономного округа </w:t>
      </w:r>
      <w:r w:rsidR="00890614" w:rsidRPr="00094D45">
        <w:rPr>
          <w:sz w:val="28"/>
          <w:szCs w:val="28"/>
        </w:rPr>
        <w:t>–</w:t>
      </w:r>
      <w:r w:rsidRPr="00094D45">
        <w:rPr>
          <w:sz w:val="28"/>
          <w:szCs w:val="28"/>
        </w:rPr>
        <w:t xml:space="preserve"> Югры осуществляется привлечение виновных лиц к ответственности в соответствии с законодательством Российской Федерации.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36DFF" w:rsidRPr="00094D45" w:rsidRDefault="00F36DFF" w:rsidP="00F36DFF">
      <w:pPr>
        <w:ind w:firstLine="709"/>
        <w:jc w:val="both"/>
        <w:rPr>
          <w:sz w:val="28"/>
          <w:szCs w:val="28"/>
        </w:rPr>
      </w:pPr>
      <w:r w:rsidRPr="00094D45">
        <w:rPr>
          <w:sz w:val="28"/>
          <w:szCs w:val="28"/>
        </w:rPr>
        <w:t>4. Требование к порядку и формам контроля за предоставлением муниципальной услуги, в том числе со стороны граждан, их объединений и организаций.</w:t>
      </w:r>
    </w:p>
    <w:p w:rsidR="00F36DFF" w:rsidRPr="00094D45" w:rsidRDefault="00F36DFF" w:rsidP="00F36DFF">
      <w:pPr>
        <w:ind w:firstLine="709"/>
        <w:jc w:val="both"/>
        <w:rPr>
          <w:sz w:val="28"/>
          <w:szCs w:val="28"/>
        </w:rPr>
      </w:pPr>
      <w:r w:rsidRPr="00094D45">
        <w:rPr>
          <w:sz w:val="28"/>
          <w:szCs w:val="28"/>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36DFF" w:rsidRPr="00094D45" w:rsidRDefault="00F36DFF" w:rsidP="00F36DFF">
      <w:pPr>
        <w:ind w:firstLine="709"/>
        <w:jc w:val="both"/>
        <w:rPr>
          <w:sz w:val="28"/>
          <w:szCs w:val="28"/>
        </w:rPr>
      </w:pPr>
      <w:r w:rsidRPr="00094D45">
        <w:rPr>
          <w:sz w:val="28"/>
          <w:szCs w:val="28"/>
        </w:rPr>
        <w:t>Граждане, их объединения и организации также имеют право:</w:t>
      </w:r>
    </w:p>
    <w:p w:rsidR="00F36DFF" w:rsidRPr="00094D45" w:rsidRDefault="00F36DFF" w:rsidP="00F36DFF">
      <w:pPr>
        <w:ind w:firstLine="709"/>
        <w:jc w:val="both"/>
        <w:rPr>
          <w:sz w:val="28"/>
          <w:szCs w:val="28"/>
        </w:rPr>
      </w:pPr>
      <w:r w:rsidRPr="00094D45">
        <w:rPr>
          <w:sz w:val="28"/>
          <w:szCs w:val="28"/>
        </w:rPr>
        <w:t>- направлять замечания и предложения по улучшению доступности и качества предоставления муниципальной услуги;</w:t>
      </w:r>
    </w:p>
    <w:p w:rsidR="00F36DFF" w:rsidRPr="00094D45" w:rsidRDefault="00F36DFF" w:rsidP="00F36DFF">
      <w:pPr>
        <w:ind w:firstLine="709"/>
        <w:jc w:val="both"/>
        <w:rPr>
          <w:sz w:val="28"/>
          <w:szCs w:val="28"/>
        </w:rPr>
      </w:pPr>
      <w:r w:rsidRPr="00094D45">
        <w:rPr>
          <w:sz w:val="28"/>
          <w:szCs w:val="28"/>
        </w:rPr>
        <w:t>- вносить предложения о мерах по устранению нарушений настоящего административного регламента.</w:t>
      </w:r>
    </w:p>
    <w:p w:rsidR="00F36DFF" w:rsidRPr="00094D45" w:rsidRDefault="00F36DFF" w:rsidP="00F36DFF">
      <w:pPr>
        <w:ind w:firstLine="709"/>
        <w:jc w:val="both"/>
        <w:rPr>
          <w:sz w:val="28"/>
          <w:szCs w:val="28"/>
        </w:rPr>
      </w:pPr>
      <w:r w:rsidRPr="00094D45">
        <w:rPr>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36DFF" w:rsidRPr="00094D45" w:rsidRDefault="00F36DFF" w:rsidP="00F36DFF">
      <w:pPr>
        <w:ind w:firstLine="709"/>
        <w:jc w:val="both"/>
        <w:rPr>
          <w:sz w:val="28"/>
          <w:szCs w:val="28"/>
        </w:rPr>
      </w:pPr>
      <w:r w:rsidRPr="00094D45">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36DFF" w:rsidRPr="00094D45" w:rsidRDefault="00F36DFF" w:rsidP="00F36DFF">
      <w:pPr>
        <w:ind w:firstLine="709"/>
        <w:jc w:val="both"/>
        <w:rPr>
          <w:sz w:val="28"/>
          <w:szCs w:val="28"/>
        </w:rPr>
      </w:pPr>
    </w:p>
    <w:p w:rsidR="00F36DFF" w:rsidRPr="00094D45" w:rsidRDefault="00F36DFF" w:rsidP="00F36DFF">
      <w:pPr>
        <w:ind w:firstLine="709"/>
        <w:jc w:val="both"/>
        <w:rPr>
          <w:sz w:val="28"/>
          <w:szCs w:val="28"/>
        </w:rPr>
      </w:pPr>
      <w:r w:rsidRPr="00094D45">
        <w:rPr>
          <w:sz w:val="28"/>
          <w:szCs w:val="28"/>
        </w:rPr>
        <w:lastRenderedPageBreak/>
        <w:t>Раздел V. Досудебный (внесудебный) порядок обжалования решений и действий (бездействия) Уполномоченного органа, предоставляющего муниципальную услугу, а также их должностных лиц, муниципальных служащих</w:t>
      </w:r>
    </w:p>
    <w:p w:rsidR="00611B72" w:rsidRPr="00094D45" w:rsidRDefault="00611B72" w:rsidP="00611B72">
      <w:pPr>
        <w:ind w:firstLine="709"/>
        <w:jc w:val="both"/>
        <w:rPr>
          <w:sz w:val="28"/>
          <w:szCs w:val="28"/>
        </w:rPr>
      </w:pPr>
      <w:r w:rsidRPr="00094D45">
        <w:rPr>
          <w:sz w:val="28"/>
          <w:szCs w:val="28"/>
        </w:rPr>
        <w:t>1. Заявитель вправе обратиться с жалобой на решения и действия (бездействие) Уполномоченного органа, предоставляющего муниципальную услугу, а также его должностных лиц, муниципальных служащих при предоставлении муниципальной услуги.</w:t>
      </w:r>
    </w:p>
    <w:p w:rsidR="00611B72" w:rsidRPr="00094D45" w:rsidRDefault="00611B72" w:rsidP="00611B72">
      <w:pPr>
        <w:ind w:firstLine="709"/>
        <w:jc w:val="both"/>
        <w:rPr>
          <w:sz w:val="28"/>
          <w:szCs w:val="28"/>
        </w:rPr>
      </w:pPr>
      <w:r w:rsidRPr="00094D45">
        <w:rPr>
          <w:sz w:val="28"/>
          <w:szCs w:val="28"/>
        </w:rPr>
        <w:t xml:space="preserve">2. Действие настоящего раздела распространяется на жалобы, поданные с соблюдением требований Федерального закона от 27.07.2010 </w:t>
      </w:r>
      <w:r w:rsidR="006758EC" w:rsidRPr="00094D45">
        <w:rPr>
          <w:sz w:val="28"/>
          <w:szCs w:val="28"/>
        </w:rPr>
        <w:t>№</w:t>
      </w:r>
      <w:r w:rsidRPr="00094D45">
        <w:rPr>
          <w:sz w:val="28"/>
          <w:szCs w:val="28"/>
        </w:rPr>
        <w:t xml:space="preserve"> 210-ФЗ </w:t>
      </w:r>
      <w:r w:rsidR="006758EC" w:rsidRPr="00094D45">
        <w:rPr>
          <w:sz w:val="28"/>
          <w:szCs w:val="28"/>
        </w:rPr>
        <w:t>«</w:t>
      </w:r>
      <w:r w:rsidRPr="00094D45">
        <w:rPr>
          <w:sz w:val="28"/>
          <w:szCs w:val="28"/>
        </w:rPr>
        <w:t>Об организации предоставления государственных и муниципальных услуг</w:t>
      </w:r>
      <w:r w:rsidR="006758EC" w:rsidRPr="00094D45">
        <w:rPr>
          <w:sz w:val="28"/>
          <w:szCs w:val="28"/>
        </w:rPr>
        <w:t>»</w:t>
      </w:r>
      <w:r w:rsidRPr="00094D45">
        <w:rPr>
          <w:sz w:val="28"/>
          <w:szCs w:val="28"/>
        </w:rPr>
        <w:t xml:space="preserve"> (далее </w:t>
      </w:r>
      <w:r w:rsidR="006758EC" w:rsidRPr="00094D45">
        <w:rPr>
          <w:sz w:val="28"/>
          <w:szCs w:val="28"/>
        </w:rPr>
        <w:t>–</w:t>
      </w:r>
      <w:r w:rsidRPr="00094D45">
        <w:rPr>
          <w:sz w:val="28"/>
          <w:szCs w:val="28"/>
        </w:rPr>
        <w:t xml:space="preserve"> жалобы).</w:t>
      </w:r>
    </w:p>
    <w:p w:rsidR="00611B72" w:rsidRPr="00094D45" w:rsidRDefault="00611B72" w:rsidP="00611B72">
      <w:pPr>
        <w:ind w:firstLine="709"/>
        <w:jc w:val="both"/>
        <w:rPr>
          <w:sz w:val="28"/>
          <w:szCs w:val="28"/>
        </w:rPr>
      </w:pPr>
      <w:r w:rsidRPr="00094D45">
        <w:rPr>
          <w:sz w:val="28"/>
          <w:szCs w:val="28"/>
        </w:rPr>
        <w:t xml:space="preserve">Действие настоящего раздела не распространяется на отношения, регулируемые Федеральным законом от 02.05.2006 </w:t>
      </w:r>
      <w:r w:rsidR="006758EC" w:rsidRPr="00094D45">
        <w:rPr>
          <w:sz w:val="28"/>
          <w:szCs w:val="28"/>
        </w:rPr>
        <w:t>№</w:t>
      </w:r>
      <w:r w:rsidRPr="00094D45">
        <w:rPr>
          <w:sz w:val="28"/>
          <w:szCs w:val="28"/>
        </w:rPr>
        <w:t xml:space="preserve"> 59-ФЗ </w:t>
      </w:r>
      <w:r w:rsidR="006758EC" w:rsidRPr="00094D45">
        <w:rPr>
          <w:sz w:val="28"/>
          <w:szCs w:val="28"/>
        </w:rPr>
        <w:t>«</w:t>
      </w:r>
      <w:r w:rsidRPr="00094D45">
        <w:rPr>
          <w:sz w:val="28"/>
          <w:szCs w:val="28"/>
        </w:rPr>
        <w:t>О порядке рассмотрения обращений граждан Российской Федерации</w:t>
      </w:r>
      <w:r w:rsidR="006758EC" w:rsidRPr="00094D45">
        <w:rPr>
          <w:sz w:val="28"/>
          <w:szCs w:val="28"/>
        </w:rPr>
        <w:t>»</w:t>
      </w:r>
      <w:r w:rsidRPr="00094D45">
        <w:rPr>
          <w:sz w:val="28"/>
          <w:szCs w:val="28"/>
        </w:rPr>
        <w:t>.</w:t>
      </w:r>
    </w:p>
    <w:p w:rsidR="00611B72" w:rsidRPr="00094D45" w:rsidRDefault="00611B72" w:rsidP="00611B72">
      <w:pPr>
        <w:ind w:firstLine="709"/>
        <w:jc w:val="both"/>
        <w:rPr>
          <w:sz w:val="28"/>
          <w:szCs w:val="28"/>
        </w:rPr>
      </w:pPr>
      <w:r w:rsidRPr="00094D45">
        <w:rPr>
          <w:sz w:val="28"/>
          <w:szCs w:val="28"/>
        </w:rPr>
        <w:t xml:space="preserve">Порядок досудебного (внесудебного) обжалования решений и действий (бездействия) филиала автономного учреждения Ханты-Мансийского автономного округа </w:t>
      </w:r>
      <w:r w:rsidR="006758EC" w:rsidRPr="00094D45">
        <w:rPr>
          <w:sz w:val="28"/>
          <w:szCs w:val="28"/>
        </w:rPr>
        <w:t>–</w:t>
      </w:r>
      <w:r w:rsidRPr="00094D45">
        <w:rPr>
          <w:sz w:val="28"/>
          <w:szCs w:val="28"/>
        </w:rPr>
        <w:t xml:space="preserve"> Югры </w:t>
      </w:r>
      <w:r w:rsidR="006758EC" w:rsidRPr="00094D45">
        <w:rPr>
          <w:sz w:val="28"/>
          <w:szCs w:val="28"/>
        </w:rPr>
        <w:t>«</w:t>
      </w:r>
      <w:r w:rsidRPr="00094D45">
        <w:rPr>
          <w:sz w:val="28"/>
          <w:szCs w:val="28"/>
        </w:rPr>
        <w:t>Многофункциональный центр предоставления государственных и муниципальных услуг Югры</w:t>
      </w:r>
      <w:r w:rsidR="006758EC" w:rsidRPr="00094D45">
        <w:rPr>
          <w:sz w:val="28"/>
          <w:szCs w:val="28"/>
        </w:rPr>
        <w:t>»</w:t>
      </w:r>
      <w:r w:rsidRPr="00094D45">
        <w:rPr>
          <w:sz w:val="28"/>
          <w:szCs w:val="28"/>
        </w:rPr>
        <w:t xml:space="preserve"> и его работников регламентирован постановлением Правительства Ханты-Мансийского автономного округа </w:t>
      </w:r>
      <w:r w:rsidR="006758EC" w:rsidRPr="00094D45">
        <w:rPr>
          <w:sz w:val="28"/>
          <w:szCs w:val="28"/>
        </w:rPr>
        <w:t>–</w:t>
      </w:r>
      <w:r w:rsidRPr="00094D45">
        <w:rPr>
          <w:sz w:val="28"/>
          <w:szCs w:val="28"/>
        </w:rPr>
        <w:t xml:space="preserve"> Югры от 02.11.2012 </w:t>
      </w:r>
      <w:r w:rsidR="006758EC" w:rsidRPr="00094D45">
        <w:rPr>
          <w:sz w:val="28"/>
          <w:szCs w:val="28"/>
        </w:rPr>
        <w:t>№ 431-п «</w:t>
      </w:r>
      <w:r w:rsidRPr="00094D45">
        <w:rPr>
          <w:sz w:val="28"/>
          <w:szCs w:val="28"/>
        </w:rPr>
        <w:t xml:space="preserve">О Порядке подачи и рассмотрения жалоб на решения и действия (бездействие) исполнительных органов Ханты-Мансийского автономного округа </w:t>
      </w:r>
      <w:r w:rsidR="006758EC" w:rsidRPr="00094D45">
        <w:rPr>
          <w:sz w:val="28"/>
          <w:szCs w:val="28"/>
        </w:rPr>
        <w:t>–</w:t>
      </w:r>
      <w:r w:rsidRPr="00094D45">
        <w:rPr>
          <w:sz w:val="28"/>
          <w:szCs w:val="28"/>
        </w:rPr>
        <w:t xml:space="preserve"> Югры, предоставляющих государственные услуги, и их должностных лиц, государственных гражданских служащих Ханты-Мансийского автономного округа </w:t>
      </w:r>
      <w:r w:rsidR="006758EC" w:rsidRPr="00094D45">
        <w:rPr>
          <w:sz w:val="28"/>
          <w:szCs w:val="28"/>
        </w:rPr>
        <w:t>–</w:t>
      </w:r>
      <w:r w:rsidRPr="00094D45">
        <w:rPr>
          <w:sz w:val="28"/>
          <w:szCs w:val="28"/>
        </w:rPr>
        <w:t xml:space="preserve"> Югры, автономного учреждения Ханты-Мансийского автономного округа </w:t>
      </w:r>
      <w:r w:rsidR="006758EC" w:rsidRPr="00094D45">
        <w:rPr>
          <w:sz w:val="28"/>
          <w:szCs w:val="28"/>
        </w:rPr>
        <w:t>–</w:t>
      </w:r>
      <w:r w:rsidRPr="00094D45">
        <w:rPr>
          <w:sz w:val="28"/>
          <w:szCs w:val="28"/>
        </w:rPr>
        <w:t xml:space="preserve"> Югры </w:t>
      </w:r>
      <w:r w:rsidR="006758EC" w:rsidRPr="00094D45">
        <w:rPr>
          <w:sz w:val="28"/>
          <w:szCs w:val="28"/>
        </w:rPr>
        <w:t>«</w:t>
      </w:r>
      <w:r w:rsidRPr="00094D45">
        <w:rPr>
          <w:sz w:val="28"/>
          <w:szCs w:val="28"/>
        </w:rPr>
        <w:t>Многофункциональный центр предоставления государственных и муниципальны</w:t>
      </w:r>
      <w:r w:rsidR="006758EC" w:rsidRPr="00094D45">
        <w:rPr>
          <w:sz w:val="28"/>
          <w:szCs w:val="28"/>
        </w:rPr>
        <w:t>х услуг Югры»</w:t>
      </w:r>
      <w:r w:rsidRPr="00094D45">
        <w:rPr>
          <w:sz w:val="28"/>
          <w:szCs w:val="28"/>
        </w:rPr>
        <w:t xml:space="preserve"> и его работников</w:t>
      </w:r>
      <w:r w:rsidR="006758EC" w:rsidRPr="00094D45">
        <w:rPr>
          <w:sz w:val="28"/>
          <w:szCs w:val="28"/>
        </w:rPr>
        <w:t>»</w:t>
      </w:r>
      <w:r w:rsidRPr="00094D45">
        <w:rPr>
          <w:sz w:val="28"/>
          <w:szCs w:val="28"/>
        </w:rPr>
        <w:t>.</w:t>
      </w:r>
    </w:p>
    <w:p w:rsidR="00611B72" w:rsidRPr="00094D45" w:rsidRDefault="00611B72" w:rsidP="00611B72">
      <w:pPr>
        <w:ind w:firstLine="709"/>
        <w:jc w:val="both"/>
        <w:rPr>
          <w:sz w:val="28"/>
          <w:szCs w:val="28"/>
        </w:rPr>
      </w:pPr>
      <w:r w:rsidRPr="00094D45">
        <w:rPr>
          <w:sz w:val="28"/>
          <w:szCs w:val="28"/>
        </w:rPr>
        <w:t>3. Жалоба подается в письменной форме на бумажном носителе или в электронной форме.</w:t>
      </w:r>
    </w:p>
    <w:p w:rsidR="00611B72" w:rsidRPr="00094D45" w:rsidRDefault="00611B72" w:rsidP="00611B72">
      <w:pPr>
        <w:ind w:firstLine="709"/>
        <w:jc w:val="both"/>
        <w:rPr>
          <w:sz w:val="28"/>
          <w:szCs w:val="28"/>
        </w:rPr>
      </w:pPr>
      <w:r w:rsidRPr="00094D45">
        <w:rPr>
          <w:sz w:val="28"/>
          <w:szCs w:val="28"/>
        </w:rPr>
        <w:t>Жалоба в письменной форме может быть направлена по почте, через многофункциональный центр, а также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11B72" w:rsidRPr="00094D45" w:rsidRDefault="00611B72" w:rsidP="00611B72">
      <w:pPr>
        <w:ind w:firstLine="709"/>
        <w:jc w:val="both"/>
        <w:rPr>
          <w:sz w:val="28"/>
          <w:szCs w:val="28"/>
        </w:rPr>
      </w:pPr>
      <w:r w:rsidRPr="00094D45">
        <w:rPr>
          <w:sz w:val="28"/>
          <w:szCs w:val="28"/>
        </w:rPr>
        <w:t xml:space="preserve">Жалоба в электронной форме может быть направлена посредством электронной почты с использованием информационно-телекоммуникационной сети </w:t>
      </w:r>
      <w:r w:rsidR="006758EC" w:rsidRPr="00094D45">
        <w:rPr>
          <w:sz w:val="28"/>
          <w:szCs w:val="28"/>
        </w:rPr>
        <w:t>«</w:t>
      </w:r>
      <w:r w:rsidRPr="00094D45">
        <w:rPr>
          <w:sz w:val="28"/>
          <w:szCs w:val="28"/>
        </w:rPr>
        <w:t>Интернет</w:t>
      </w:r>
      <w:r w:rsidR="006758EC" w:rsidRPr="00094D45">
        <w:rPr>
          <w:sz w:val="28"/>
          <w:szCs w:val="28"/>
        </w:rPr>
        <w:t>»</w:t>
      </w:r>
      <w:r w:rsidRPr="00094D45">
        <w:rPr>
          <w:sz w:val="28"/>
          <w:szCs w:val="28"/>
        </w:rPr>
        <w:t xml:space="preserve">, официального портала Администрации города, федеральной государственной информационной системы </w:t>
      </w:r>
      <w:r w:rsidR="006758EC" w:rsidRPr="00094D45">
        <w:rPr>
          <w:sz w:val="28"/>
          <w:szCs w:val="28"/>
        </w:rPr>
        <w:t>«</w:t>
      </w:r>
      <w:r w:rsidRPr="00094D45">
        <w:rPr>
          <w:sz w:val="28"/>
          <w:szCs w:val="28"/>
        </w:rPr>
        <w:t>Единый портал государственных и муниципальных услуг (функций)</w:t>
      </w:r>
      <w:r w:rsidR="006758EC" w:rsidRPr="00094D45">
        <w:rPr>
          <w:sz w:val="28"/>
          <w:szCs w:val="28"/>
        </w:rPr>
        <w:t>»</w:t>
      </w:r>
      <w:r w:rsidRPr="00094D45">
        <w:rPr>
          <w:sz w:val="28"/>
          <w:szCs w:val="28"/>
        </w:rPr>
        <w:t xml:space="preserve">, региональной информационной системы </w:t>
      </w:r>
      <w:r w:rsidR="006758EC" w:rsidRPr="00094D45">
        <w:rPr>
          <w:sz w:val="28"/>
          <w:szCs w:val="28"/>
        </w:rPr>
        <w:t>«</w:t>
      </w:r>
      <w:r w:rsidRPr="00094D45">
        <w:rPr>
          <w:sz w:val="28"/>
          <w:szCs w:val="28"/>
        </w:rPr>
        <w:t xml:space="preserve">Портал государственных и муниципальных услуг (функций) Ханты-Мансийского автономного округа </w:t>
      </w:r>
      <w:r w:rsidR="006758EC" w:rsidRPr="00094D45">
        <w:rPr>
          <w:sz w:val="28"/>
          <w:szCs w:val="28"/>
        </w:rPr>
        <w:t>–</w:t>
      </w:r>
      <w:r w:rsidRPr="00094D45">
        <w:rPr>
          <w:sz w:val="28"/>
          <w:szCs w:val="28"/>
        </w:rPr>
        <w:t xml:space="preserve"> Югры</w:t>
      </w:r>
      <w:r w:rsidR="006758EC" w:rsidRPr="00094D45">
        <w:rPr>
          <w:sz w:val="28"/>
          <w:szCs w:val="28"/>
        </w:rPr>
        <w:t>»</w:t>
      </w:r>
      <w:r w:rsidRPr="00094D45">
        <w:rPr>
          <w:sz w:val="28"/>
          <w:szCs w:val="28"/>
        </w:rPr>
        <w:t xml:space="preserve">, а также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w:t>
      </w:r>
      <w:r w:rsidRPr="00094D45">
        <w:rPr>
          <w:sz w:val="28"/>
          <w:szCs w:val="28"/>
        </w:rPr>
        <w:lastRenderedPageBreak/>
        <w:t xml:space="preserve">при предоставлении муниципальных услуг органами, предоставляющими муниципальные услуги, их должностными лицами, муниципальными служащими (далее </w:t>
      </w:r>
      <w:r w:rsidR="006758EC" w:rsidRPr="00094D45">
        <w:rPr>
          <w:sz w:val="28"/>
          <w:szCs w:val="28"/>
        </w:rPr>
        <w:t>–</w:t>
      </w:r>
      <w:r w:rsidRPr="00094D45">
        <w:rPr>
          <w:sz w:val="28"/>
          <w:szCs w:val="28"/>
        </w:rPr>
        <w:t xml:space="preserve"> система досудебного обжалования).</w:t>
      </w:r>
    </w:p>
    <w:p w:rsidR="00611B72" w:rsidRPr="00094D45" w:rsidRDefault="00611B72" w:rsidP="00611B72">
      <w:pPr>
        <w:ind w:firstLine="709"/>
        <w:jc w:val="both"/>
        <w:rPr>
          <w:sz w:val="28"/>
          <w:szCs w:val="28"/>
        </w:rPr>
      </w:pPr>
      <w:r w:rsidRPr="00094D45">
        <w:rPr>
          <w:sz w:val="28"/>
          <w:szCs w:val="28"/>
        </w:rPr>
        <w:t>4. Жалоба должна содержать:</w:t>
      </w:r>
    </w:p>
    <w:p w:rsidR="00611B72" w:rsidRPr="00094D45" w:rsidRDefault="00611B72" w:rsidP="00611B72">
      <w:pPr>
        <w:ind w:firstLine="709"/>
        <w:jc w:val="both"/>
        <w:rPr>
          <w:sz w:val="28"/>
          <w:szCs w:val="28"/>
        </w:rPr>
      </w:pPr>
      <w:r w:rsidRPr="00094D45">
        <w:rPr>
          <w:sz w:val="28"/>
          <w:szCs w:val="28"/>
        </w:rPr>
        <w:t>- 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решения и действия (бездействие) которых обжалуются;</w:t>
      </w:r>
    </w:p>
    <w:p w:rsidR="00611B72" w:rsidRPr="00094D45" w:rsidRDefault="00611B72" w:rsidP="00611B72">
      <w:pPr>
        <w:ind w:firstLine="709"/>
        <w:jc w:val="both"/>
        <w:rPr>
          <w:sz w:val="28"/>
          <w:szCs w:val="28"/>
        </w:rPr>
      </w:pPr>
      <w:r w:rsidRPr="00094D45">
        <w:rPr>
          <w:sz w:val="28"/>
          <w:szCs w:val="28"/>
        </w:rPr>
        <w:t xml:space="preserve">- фамилию, имя, отчество (последнее </w:t>
      </w:r>
      <w:r w:rsidR="004040A1" w:rsidRPr="00094D45">
        <w:rPr>
          <w:sz w:val="28"/>
          <w:szCs w:val="28"/>
        </w:rPr>
        <w:t>–</w:t>
      </w:r>
      <w:r w:rsidRPr="00094D45">
        <w:rPr>
          <w:sz w:val="28"/>
          <w:szCs w:val="28"/>
        </w:rPr>
        <w:t xml:space="preserve"> при наличии), сведения о месте жительства заявителя </w:t>
      </w:r>
      <w:r w:rsidR="004040A1" w:rsidRPr="00094D45">
        <w:rPr>
          <w:sz w:val="28"/>
          <w:szCs w:val="28"/>
        </w:rPr>
        <w:t>–</w:t>
      </w:r>
      <w:r w:rsidRPr="00094D45">
        <w:rPr>
          <w:sz w:val="28"/>
          <w:szCs w:val="28"/>
        </w:rPr>
        <w:t xml:space="preserve"> физического лица либо наименование, сведения о месте нахождения заявителя </w:t>
      </w:r>
      <w:r w:rsidR="004040A1" w:rsidRPr="00094D45">
        <w:rPr>
          <w:sz w:val="28"/>
          <w:szCs w:val="28"/>
        </w:rPr>
        <w:t>–</w:t>
      </w:r>
      <w:r w:rsidRPr="00094D45">
        <w:rPr>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11B72" w:rsidRPr="00094D45" w:rsidRDefault="00611B72" w:rsidP="00611B72">
      <w:pPr>
        <w:ind w:firstLine="709"/>
        <w:jc w:val="both"/>
        <w:rPr>
          <w:sz w:val="28"/>
          <w:szCs w:val="28"/>
        </w:rPr>
      </w:pPr>
      <w:r w:rsidRPr="00094D45">
        <w:rPr>
          <w:sz w:val="28"/>
          <w:szCs w:val="28"/>
        </w:rPr>
        <w:t>- сведения об обжалуемых решениях и действиях (бездействии) Уполномоченного органа, предоставляющего муниципальную услугу, его должностного лица, муниципального служащего;</w:t>
      </w:r>
    </w:p>
    <w:p w:rsidR="00611B72" w:rsidRPr="00094D45" w:rsidRDefault="00611B72" w:rsidP="00611B72">
      <w:pPr>
        <w:ind w:firstLine="709"/>
        <w:jc w:val="both"/>
        <w:rPr>
          <w:sz w:val="28"/>
          <w:szCs w:val="28"/>
        </w:rPr>
      </w:pPr>
      <w:r w:rsidRPr="00094D45">
        <w:rPr>
          <w:sz w:val="28"/>
          <w:szCs w:val="28"/>
        </w:rPr>
        <w:t>- доводы, на основании которых заявитель не согласен с решением и действием (бездействием) Уполномоченного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611B72" w:rsidRPr="00094D45" w:rsidRDefault="00611B72" w:rsidP="00611B72">
      <w:pPr>
        <w:ind w:firstLine="709"/>
        <w:jc w:val="both"/>
        <w:rPr>
          <w:sz w:val="28"/>
          <w:szCs w:val="28"/>
        </w:rPr>
      </w:pPr>
      <w:r w:rsidRPr="00094D45">
        <w:rPr>
          <w:sz w:val="28"/>
          <w:szCs w:val="28"/>
        </w:rPr>
        <w:t>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 один из следующих документов:</w:t>
      </w:r>
    </w:p>
    <w:p w:rsidR="00611B72" w:rsidRPr="00094D45" w:rsidRDefault="00611B72" w:rsidP="00611B72">
      <w:pPr>
        <w:ind w:firstLine="709"/>
        <w:jc w:val="both"/>
        <w:rPr>
          <w:sz w:val="28"/>
          <w:szCs w:val="28"/>
        </w:rPr>
      </w:pPr>
      <w:r w:rsidRPr="00094D45">
        <w:rPr>
          <w:sz w:val="28"/>
          <w:szCs w:val="28"/>
        </w:rPr>
        <w:t>- оформленная в соответствии с законодательством Российской Федерации доверенность (для физических лиц);</w:t>
      </w:r>
    </w:p>
    <w:p w:rsidR="00611B72" w:rsidRPr="00094D45" w:rsidRDefault="00611B72" w:rsidP="00611B72">
      <w:pPr>
        <w:ind w:firstLine="709"/>
        <w:jc w:val="both"/>
        <w:rPr>
          <w:sz w:val="28"/>
          <w:szCs w:val="28"/>
        </w:rPr>
      </w:pPr>
      <w:r w:rsidRPr="00094D45">
        <w:rPr>
          <w:sz w:val="28"/>
          <w:szCs w:val="28"/>
        </w:rPr>
        <w:t>-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611B72" w:rsidRPr="00094D45" w:rsidRDefault="00611B72" w:rsidP="00611B72">
      <w:pPr>
        <w:ind w:firstLine="709"/>
        <w:jc w:val="both"/>
        <w:rPr>
          <w:sz w:val="28"/>
          <w:szCs w:val="28"/>
        </w:rPr>
      </w:pPr>
      <w:r w:rsidRPr="00094D45">
        <w:rPr>
          <w:sz w:val="28"/>
          <w:szCs w:val="28"/>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11B72" w:rsidRPr="00094D45" w:rsidRDefault="00611B72" w:rsidP="00611B72">
      <w:pPr>
        <w:ind w:firstLine="709"/>
        <w:jc w:val="both"/>
        <w:rPr>
          <w:sz w:val="28"/>
          <w:szCs w:val="28"/>
        </w:rPr>
      </w:pPr>
      <w:r w:rsidRPr="00094D45">
        <w:rPr>
          <w:sz w:val="28"/>
          <w:szCs w:val="28"/>
        </w:rPr>
        <w:t>6. Прием жалоб в письменной форме осуществляется Уполномоченным органом,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611B72" w:rsidRPr="00094D45" w:rsidRDefault="00611B72" w:rsidP="00611B72">
      <w:pPr>
        <w:ind w:firstLine="709"/>
        <w:jc w:val="both"/>
        <w:rPr>
          <w:sz w:val="28"/>
          <w:szCs w:val="28"/>
        </w:rPr>
      </w:pPr>
      <w:r w:rsidRPr="00094D45">
        <w:rPr>
          <w:sz w:val="28"/>
          <w:szCs w:val="28"/>
        </w:rPr>
        <w:t>Время приема жалоб должно совпадать со временем предоставления муниципальных услуг.</w:t>
      </w:r>
    </w:p>
    <w:p w:rsidR="00611B72" w:rsidRPr="00094D45" w:rsidRDefault="00611B72" w:rsidP="00611B72">
      <w:pPr>
        <w:ind w:firstLine="709"/>
        <w:jc w:val="both"/>
        <w:rPr>
          <w:sz w:val="28"/>
          <w:szCs w:val="28"/>
        </w:rPr>
      </w:pPr>
      <w:r w:rsidRPr="00094D45">
        <w:rPr>
          <w:sz w:val="28"/>
          <w:szCs w:val="28"/>
        </w:rPr>
        <w:lastRenderedPageBreak/>
        <w:t>7. Прием жалоб в письменной форме осуществляется многофункциональным центром в секторах информирования и ожидания многофункционального центра и его структурных подразделений.</w:t>
      </w:r>
    </w:p>
    <w:p w:rsidR="00611B72" w:rsidRPr="00094D45" w:rsidRDefault="00611B72" w:rsidP="00611B72">
      <w:pPr>
        <w:ind w:firstLine="709"/>
        <w:jc w:val="both"/>
        <w:rPr>
          <w:sz w:val="28"/>
          <w:szCs w:val="28"/>
        </w:rPr>
      </w:pPr>
      <w:r w:rsidRPr="00094D45">
        <w:rPr>
          <w:sz w:val="28"/>
          <w:szCs w:val="28"/>
        </w:rPr>
        <w:t>Время приема жалоб должно совпадать с графиком (режимом) работы многофункционального центра.</w:t>
      </w:r>
    </w:p>
    <w:p w:rsidR="00611B72" w:rsidRPr="00094D45" w:rsidRDefault="00611B72" w:rsidP="00611B72">
      <w:pPr>
        <w:ind w:firstLine="709"/>
        <w:jc w:val="both"/>
        <w:rPr>
          <w:sz w:val="28"/>
          <w:szCs w:val="28"/>
        </w:rPr>
      </w:pPr>
      <w:r w:rsidRPr="00094D45">
        <w:rPr>
          <w:sz w:val="28"/>
          <w:szCs w:val="28"/>
        </w:rPr>
        <w:t>При подаче жалобы в электронном виде документы, указанные в пункте 5 настоящего 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11B72" w:rsidRPr="00094D45" w:rsidRDefault="00611B72" w:rsidP="00611B72">
      <w:pPr>
        <w:ind w:firstLine="709"/>
        <w:jc w:val="both"/>
        <w:rPr>
          <w:sz w:val="28"/>
          <w:szCs w:val="28"/>
        </w:rPr>
      </w:pPr>
      <w:r w:rsidRPr="00094D45">
        <w:rPr>
          <w:sz w:val="28"/>
          <w:szCs w:val="28"/>
        </w:rPr>
        <w:t>8. Жалоба рассматривается Уполномоченным органом, предоставляющим муниципальную услугу, порядок предоставления которой был нарушен вследствие решений и действий (бездействия) Уполномоченного органа, предоставляющего муниципальную услугу, его должностного лица, муниципального служащего.</w:t>
      </w:r>
    </w:p>
    <w:p w:rsidR="00611B72" w:rsidRPr="00094D45" w:rsidRDefault="00611B72" w:rsidP="00611B72">
      <w:pPr>
        <w:ind w:firstLine="709"/>
        <w:jc w:val="both"/>
        <w:rPr>
          <w:sz w:val="28"/>
          <w:szCs w:val="28"/>
        </w:rPr>
      </w:pPr>
      <w:r w:rsidRPr="00094D45">
        <w:rPr>
          <w:sz w:val="28"/>
          <w:szCs w:val="28"/>
        </w:rPr>
        <w:t>В случае, если обжалуются решения, действия (бездействие) руководителя органа, предоставляющего муниципальную услугу, жалоба рассматривается заместителем Главы города, курирующим соответствующую сферу, в порядке, предусмотренном настоящим разделом. В период отсутствия заместителя Главы города, курирующего соответствующую сферу, жалоба рассматривается заместителем Главы города, исполняющим полномочия заместителя Главы города, курирующего соответствующую сферу, в соответствии с муниципальным правовым актом.</w:t>
      </w:r>
    </w:p>
    <w:p w:rsidR="00611B72" w:rsidRPr="00094D45" w:rsidRDefault="00611B72" w:rsidP="00611B72">
      <w:pPr>
        <w:ind w:firstLine="709"/>
        <w:jc w:val="both"/>
        <w:rPr>
          <w:sz w:val="28"/>
          <w:szCs w:val="28"/>
        </w:rPr>
      </w:pPr>
      <w:r w:rsidRPr="00094D45">
        <w:rPr>
          <w:sz w:val="28"/>
          <w:szCs w:val="28"/>
        </w:rPr>
        <w:t>9. В случае, если жалоба подана заявителем в орган, в компетенцию которого не входит принятие решения по жалобе в соответствии с требованиями пункта 8 настоящего раздела, указанный орган в течение трех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w:t>
      </w:r>
    </w:p>
    <w:p w:rsidR="00611B72" w:rsidRPr="00094D45" w:rsidRDefault="00611B72" w:rsidP="00611B72">
      <w:pPr>
        <w:ind w:firstLine="709"/>
        <w:jc w:val="both"/>
        <w:rPr>
          <w:sz w:val="28"/>
          <w:szCs w:val="28"/>
        </w:rPr>
      </w:pPr>
      <w:r w:rsidRPr="00094D45">
        <w:rPr>
          <w:sz w:val="28"/>
          <w:szCs w:val="28"/>
        </w:rPr>
        <w:t>При этом срок рассмотрения жалобы исчисляется со дня регистрации жалобы в уполномоченном на ее рассмотрение органе.</w:t>
      </w:r>
    </w:p>
    <w:p w:rsidR="00611B72" w:rsidRPr="00094D45" w:rsidRDefault="00611B72" w:rsidP="00611B72">
      <w:pPr>
        <w:ind w:firstLine="709"/>
        <w:jc w:val="both"/>
        <w:rPr>
          <w:sz w:val="28"/>
          <w:szCs w:val="28"/>
        </w:rPr>
      </w:pPr>
      <w:r w:rsidRPr="00094D45">
        <w:rPr>
          <w:sz w:val="28"/>
          <w:szCs w:val="28"/>
        </w:rPr>
        <w:t xml:space="preserve">10. В случае, если через многофункциональный центр подается жалоба на решение и действия (бездействие) Уполномоченного органа, предоставляющего муниципальную услугу, его должностного лица, муниципального служащего, многофункциональный центр обеспечивает ее передачу в соответствующий орган в порядке и сроки, которые установлены соглашением о взаимодействии между филиалом автономного учреждения Ханты-Мансийского автономного округа </w:t>
      </w:r>
      <w:r w:rsidR="00E66C9D" w:rsidRPr="00094D45">
        <w:rPr>
          <w:sz w:val="28"/>
          <w:szCs w:val="28"/>
        </w:rPr>
        <w:t>–</w:t>
      </w:r>
      <w:r w:rsidRPr="00094D45">
        <w:rPr>
          <w:sz w:val="28"/>
          <w:szCs w:val="28"/>
        </w:rPr>
        <w:t xml:space="preserve"> Югры </w:t>
      </w:r>
      <w:r w:rsidR="00E66C9D" w:rsidRPr="00094D45">
        <w:rPr>
          <w:sz w:val="28"/>
          <w:szCs w:val="28"/>
        </w:rPr>
        <w:t>«</w:t>
      </w:r>
      <w:r w:rsidRPr="00094D45">
        <w:rPr>
          <w:sz w:val="28"/>
          <w:szCs w:val="28"/>
        </w:rPr>
        <w:t>Многофункциональный центр предоставления государственных и муниципальных услуг Югры</w:t>
      </w:r>
      <w:r w:rsidR="00E66C9D" w:rsidRPr="00094D45">
        <w:rPr>
          <w:sz w:val="28"/>
          <w:szCs w:val="28"/>
        </w:rPr>
        <w:t>»</w:t>
      </w:r>
      <w:r w:rsidRPr="00094D45">
        <w:rPr>
          <w:sz w:val="28"/>
          <w:szCs w:val="28"/>
        </w:rPr>
        <w:t xml:space="preserve"> в городе Сургуте и Администрацией города.</w:t>
      </w:r>
    </w:p>
    <w:p w:rsidR="00611B72" w:rsidRPr="00094D45" w:rsidRDefault="00611B72" w:rsidP="00611B72">
      <w:pPr>
        <w:ind w:firstLine="709"/>
        <w:jc w:val="both"/>
        <w:rPr>
          <w:sz w:val="28"/>
          <w:szCs w:val="28"/>
        </w:rPr>
      </w:pPr>
      <w:r w:rsidRPr="00094D45">
        <w:rPr>
          <w:sz w:val="28"/>
          <w:szCs w:val="28"/>
        </w:rPr>
        <w:t>11. Заявитель может обратиться с жалобой в том числе в следующих случаях:</w:t>
      </w:r>
    </w:p>
    <w:p w:rsidR="00611B72" w:rsidRPr="00094D45" w:rsidRDefault="00611B72" w:rsidP="00611B72">
      <w:pPr>
        <w:ind w:firstLine="709"/>
        <w:jc w:val="both"/>
        <w:rPr>
          <w:sz w:val="28"/>
          <w:szCs w:val="28"/>
        </w:rPr>
      </w:pPr>
      <w:r w:rsidRPr="00094D45">
        <w:rPr>
          <w:sz w:val="28"/>
          <w:szCs w:val="28"/>
        </w:rPr>
        <w:t>- нарушение срока регистрации запроса заявителя о предоставлении муниципальной услуги либо запроса о предоставлении нескольких муниципальных услуг;</w:t>
      </w:r>
    </w:p>
    <w:p w:rsidR="00611B72" w:rsidRPr="00094D45" w:rsidRDefault="00611B72" w:rsidP="00611B72">
      <w:pPr>
        <w:ind w:firstLine="709"/>
        <w:jc w:val="both"/>
        <w:rPr>
          <w:sz w:val="28"/>
          <w:szCs w:val="28"/>
        </w:rPr>
      </w:pPr>
      <w:r w:rsidRPr="00094D45">
        <w:rPr>
          <w:sz w:val="28"/>
          <w:szCs w:val="28"/>
        </w:rPr>
        <w:lastRenderedPageBreak/>
        <w:t>- нарушение срока предоставления муниципальной услуги;</w:t>
      </w:r>
    </w:p>
    <w:p w:rsidR="00611B72" w:rsidRPr="00094D45" w:rsidRDefault="00611B72" w:rsidP="00611B72">
      <w:pPr>
        <w:ind w:firstLine="709"/>
        <w:jc w:val="both"/>
        <w:rPr>
          <w:sz w:val="28"/>
          <w:szCs w:val="28"/>
        </w:rPr>
      </w:pPr>
      <w:r w:rsidRPr="00094D45">
        <w:rPr>
          <w:sz w:val="28"/>
          <w:szCs w:val="28"/>
        </w:rPr>
        <w:t>-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11B72" w:rsidRPr="00094D45" w:rsidRDefault="00611B72" w:rsidP="00611B72">
      <w:pPr>
        <w:ind w:firstLine="709"/>
        <w:jc w:val="both"/>
        <w:rPr>
          <w:sz w:val="28"/>
          <w:szCs w:val="28"/>
        </w:rPr>
      </w:pPr>
      <w:r w:rsidRPr="00094D45">
        <w:rPr>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11B72" w:rsidRPr="00094D45" w:rsidRDefault="00611B72" w:rsidP="00611B72">
      <w:pPr>
        <w:ind w:firstLine="709"/>
        <w:jc w:val="both"/>
        <w:rPr>
          <w:sz w:val="28"/>
          <w:szCs w:val="28"/>
        </w:rPr>
      </w:pPr>
      <w:r w:rsidRPr="00094D45">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11B72" w:rsidRPr="00094D45" w:rsidRDefault="00611B72" w:rsidP="00611B72">
      <w:pPr>
        <w:ind w:firstLine="709"/>
        <w:jc w:val="both"/>
        <w:rPr>
          <w:sz w:val="28"/>
          <w:szCs w:val="28"/>
        </w:rPr>
      </w:pPr>
      <w:r w:rsidRPr="00094D45">
        <w:rPr>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11B72" w:rsidRPr="00094D45" w:rsidRDefault="00611B72" w:rsidP="00611B72">
      <w:pPr>
        <w:ind w:firstLine="709"/>
        <w:jc w:val="both"/>
        <w:rPr>
          <w:sz w:val="28"/>
          <w:szCs w:val="28"/>
        </w:rPr>
      </w:pPr>
      <w:r w:rsidRPr="00094D45">
        <w:rPr>
          <w:sz w:val="28"/>
          <w:szCs w:val="28"/>
        </w:rPr>
        <w:t>-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11B72" w:rsidRPr="00094D45" w:rsidRDefault="00611B72" w:rsidP="00611B72">
      <w:pPr>
        <w:ind w:firstLine="709"/>
        <w:jc w:val="both"/>
        <w:rPr>
          <w:sz w:val="28"/>
          <w:szCs w:val="28"/>
        </w:rPr>
      </w:pPr>
      <w:r w:rsidRPr="00094D45">
        <w:rPr>
          <w:sz w:val="28"/>
          <w:szCs w:val="28"/>
        </w:rPr>
        <w:t>- нарушение срока или порядка выдачи документов по результатам предоставления муниципальной услуги;</w:t>
      </w:r>
    </w:p>
    <w:p w:rsidR="00611B72" w:rsidRPr="00094D45" w:rsidRDefault="00611B72" w:rsidP="00611B72">
      <w:pPr>
        <w:ind w:firstLine="709"/>
        <w:jc w:val="both"/>
        <w:rPr>
          <w:sz w:val="28"/>
          <w:szCs w:val="28"/>
        </w:rPr>
      </w:pPr>
      <w:r w:rsidRPr="00094D45">
        <w:rPr>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11B72" w:rsidRPr="00094D45" w:rsidRDefault="00611B72" w:rsidP="00611B72">
      <w:pPr>
        <w:ind w:firstLine="709"/>
        <w:jc w:val="both"/>
        <w:rPr>
          <w:sz w:val="28"/>
          <w:szCs w:val="28"/>
        </w:rPr>
      </w:pPr>
      <w:r w:rsidRPr="00094D45">
        <w:rPr>
          <w:sz w:val="28"/>
          <w:szCs w:val="2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w:t>
      </w:r>
      <w:r w:rsidR="00E66C9D" w:rsidRPr="00094D45">
        <w:rPr>
          <w:sz w:val="28"/>
          <w:szCs w:val="28"/>
        </w:rPr>
        <w:t>ерального закона от 27.07.2010 №</w:t>
      </w:r>
      <w:r w:rsidRPr="00094D45">
        <w:rPr>
          <w:sz w:val="28"/>
          <w:szCs w:val="28"/>
        </w:rPr>
        <w:t xml:space="preserve"> 210-ФЗ </w:t>
      </w:r>
      <w:r w:rsidR="00E66C9D" w:rsidRPr="00094D45">
        <w:rPr>
          <w:sz w:val="28"/>
          <w:szCs w:val="28"/>
        </w:rPr>
        <w:t>«</w:t>
      </w:r>
      <w:r w:rsidRPr="00094D45">
        <w:rPr>
          <w:sz w:val="28"/>
          <w:szCs w:val="28"/>
        </w:rPr>
        <w:t>Об организации предоставления государственных и муниципальных услуг</w:t>
      </w:r>
      <w:r w:rsidR="00E66C9D" w:rsidRPr="00094D45">
        <w:rPr>
          <w:sz w:val="28"/>
          <w:szCs w:val="28"/>
        </w:rPr>
        <w:t>»</w:t>
      </w:r>
      <w:r w:rsidRPr="00094D45">
        <w:rPr>
          <w:sz w:val="28"/>
          <w:szCs w:val="28"/>
        </w:rPr>
        <w:t>.</w:t>
      </w:r>
    </w:p>
    <w:p w:rsidR="00611B72" w:rsidRPr="00094D45" w:rsidRDefault="00611B72" w:rsidP="00611B72">
      <w:pPr>
        <w:ind w:firstLine="709"/>
        <w:jc w:val="both"/>
        <w:rPr>
          <w:sz w:val="28"/>
          <w:szCs w:val="28"/>
        </w:rPr>
      </w:pPr>
      <w:r w:rsidRPr="00094D45">
        <w:rPr>
          <w:sz w:val="28"/>
          <w:szCs w:val="28"/>
        </w:rPr>
        <w:t>12. Заявитель вправе запрашивать и получать в Уполномоченном органе, предоставляющем муниципальную услугу, информацию и документы, необходимые для обоснования и рассмотрения жалобы, если это не затрагивает права, свободы и законные интересы других лиц если в указанных информации и документах не содержатся сведения, составляющие охраняемую федеральным законом тайну.</w:t>
      </w:r>
    </w:p>
    <w:p w:rsidR="00611B72" w:rsidRPr="00094D45" w:rsidRDefault="00611B72" w:rsidP="00611B72">
      <w:pPr>
        <w:ind w:firstLine="709"/>
        <w:jc w:val="both"/>
        <w:rPr>
          <w:sz w:val="28"/>
          <w:szCs w:val="28"/>
        </w:rPr>
      </w:pPr>
      <w:r w:rsidRPr="00094D45">
        <w:rPr>
          <w:sz w:val="28"/>
          <w:szCs w:val="28"/>
        </w:rPr>
        <w:lastRenderedPageBreak/>
        <w:t>13. В Уполномоченном органе, предоставляющем муниципальную услугу, определяются уполномоченные на рассмотрение жалоб должностные лица, которые обеспечивают:</w:t>
      </w:r>
    </w:p>
    <w:p w:rsidR="00611B72" w:rsidRPr="00094D45" w:rsidRDefault="00611B72" w:rsidP="00611B72">
      <w:pPr>
        <w:ind w:firstLine="709"/>
        <w:jc w:val="both"/>
        <w:rPr>
          <w:sz w:val="28"/>
          <w:szCs w:val="28"/>
        </w:rPr>
      </w:pPr>
      <w:r w:rsidRPr="00094D45">
        <w:rPr>
          <w:sz w:val="28"/>
          <w:szCs w:val="28"/>
        </w:rPr>
        <w:t>- прием и рассмотрение жалоб в соответствии с требованиями настоящего раздела;</w:t>
      </w:r>
    </w:p>
    <w:p w:rsidR="00611B72" w:rsidRPr="00094D45" w:rsidRDefault="00611B72" w:rsidP="00611B72">
      <w:pPr>
        <w:ind w:firstLine="709"/>
        <w:jc w:val="both"/>
        <w:rPr>
          <w:sz w:val="28"/>
          <w:szCs w:val="28"/>
        </w:rPr>
      </w:pPr>
      <w:r w:rsidRPr="00094D45">
        <w:rPr>
          <w:sz w:val="28"/>
          <w:szCs w:val="28"/>
        </w:rPr>
        <w:t>- направление жалоб в уполномоченный на их рассмотрение орган в соответствии с пунктом 10 настоящего раздела.</w:t>
      </w:r>
    </w:p>
    <w:p w:rsidR="00611B72" w:rsidRPr="00094D45" w:rsidRDefault="00611B72" w:rsidP="00611B72">
      <w:pPr>
        <w:ind w:firstLine="709"/>
        <w:jc w:val="both"/>
        <w:rPr>
          <w:sz w:val="28"/>
          <w:szCs w:val="28"/>
        </w:rPr>
      </w:pPr>
      <w:r w:rsidRPr="00094D45">
        <w:rPr>
          <w:sz w:val="28"/>
          <w:szCs w:val="28"/>
        </w:rPr>
        <w:t>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соответствующие материалы в органы прокуратуры.</w:t>
      </w:r>
    </w:p>
    <w:p w:rsidR="00611B72" w:rsidRPr="00094D45" w:rsidRDefault="00611B72" w:rsidP="00611B72">
      <w:pPr>
        <w:ind w:firstLine="709"/>
        <w:jc w:val="both"/>
        <w:rPr>
          <w:sz w:val="28"/>
          <w:szCs w:val="28"/>
        </w:rPr>
      </w:pPr>
      <w:r w:rsidRPr="00094D45">
        <w:rPr>
          <w:sz w:val="28"/>
          <w:szCs w:val="28"/>
        </w:rPr>
        <w:t>15. Уполномоченный орган, предоставляющий муниципальную услугу, многофункциональный центр обеспечивают:</w:t>
      </w:r>
    </w:p>
    <w:p w:rsidR="00611B72" w:rsidRPr="00094D45" w:rsidRDefault="00611B72" w:rsidP="00611B72">
      <w:pPr>
        <w:ind w:firstLine="709"/>
        <w:jc w:val="both"/>
        <w:rPr>
          <w:sz w:val="28"/>
          <w:szCs w:val="28"/>
        </w:rPr>
      </w:pPr>
      <w:r w:rsidRPr="00094D45">
        <w:rPr>
          <w:sz w:val="28"/>
          <w:szCs w:val="28"/>
        </w:rPr>
        <w:t>- оснащение мест приема жалоб;</w:t>
      </w:r>
    </w:p>
    <w:p w:rsidR="00611B72" w:rsidRPr="00094D45" w:rsidRDefault="00611B72" w:rsidP="00611B72">
      <w:pPr>
        <w:ind w:firstLine="709"/>
        <w:jc w:val="both"/>
        <w:rPr>
          <w:sz w:val="28"/>
          <w:szCs w:val="28"/>
        </w:rPr>
      </w:pPr>
      <w:r w:rsidRPr="00094D45">
        <w:rPr>
          <w:sz w:val="28"/>
          <w:szCs w:val="28"/>
        </w:rPr>
        <w:t>- информирование заявителей о порядке обжалования решений и действий (бездействия) Уполномоченных органов, предоставляющих муниципальные услуги, их должностных лиц, муниципальных служащих посредством размещения информации на стендах в местах предоставления муниципальной услуги, на официальном портале Администрации города, в федеральной государс</w:t>
      </w:r>
      <w:r w:rsidR="005C1381" w:rsidRPr="00094D45">
        <w:rPr>
          <w:sz w:val="28"/>
          <w:szCs w:val="28"/>
        </w:rPr>
        <w:t>твенной информационной системе «</w:t>
      </w:r>
      <w:r w:rsidRPr="00094D45">
        <w:rPr>
          <w:sz w:val="28"/>
          <w:szCs w:val="28"/>
        </w:rPr>
        <w:t>Единый портал государственных и муниципальных услуг (функций)</w:t>
      </w:r>
      <w:r w:rsidR="005C1381" w:rsidRPr="00094D45">
        <w:rPr>
          <w:sz w:val="28"/>
          <w:szCs w:val="28"/>
        </w:rPr>
        <w:t>»</w:t>
      </w:r>
      <w:r w:rsidRPr="00094D45">
        <w:rPr>
          <w:sz w:val="28"/>
          <w:szCs w:val="28"/>
        </w:rPr>
        <w:t xml:space="preserve">, в региональной информационной системе </w:t>
      </w:r>
      <w:r w:rsidR="005C1381" w:rsidRPr="00094D45">
        <w:rPr>
          <w:sz w:val="28"/>
          <w:szCs w:val="28"/>
        </w:rPr>
        <w:t>«</w:t>
      </w:r>
      <w:r w:rsidRPr="00094D45">
        <w:rPr>
          <w:sz w:val="28"/>
          <w:szCs w:val="28"/>
        </w:rPr>
        <w:t xml:space="preserve">Портал государственных и муниципальных услуг (функций) Ханты-Мансийского автономного округа </w:t>
      </w:r>
      <w:r w:rsidR="005C1381" w:rsidRPr="00094D45">
        <w:rPr>
          <w:sz w:val="28"/>
          <w:szCs w:val="28"/>
        </w:rPr>
        <w:t>–</w:t>
      </w:r>
      <w:r w:rsidRPr="00094D45">
        <w:rPr>
          <w:sz w:val="28"/>
          <w:szCs w:val="28"/>
        </w:rPr>
        <w:t xml:space="preserve"> Югры</w:t>
      </w:r>
      <w:r w:rsidR="005C1381" w:rsidRPr="00094D45">
        <w:rPr>
          <w:sz w:val="28"/>
          <w:szCs w:val="28"/>
        </w:rPr>
        <w:t>»</w:t>
      </w:r>
      <w:r w:rsidRPr="00094D45">
        <w:rPr>
          <w:sz w:val="28"/>
          <w:szCs w:val="28"/>
        </w:rPr>
        <w:t>;</w:t>
      </w:r>
    </w:p>
    <w:p w:rsidR="00611B72" w:rsidRPr="00094D45" w:rsidRDefault="00611B72" w:rsidP="00611B72">
      <w:pPr>
        <w:ind w:firstLine="709"/>
        <w:jc w:val="both"/>
        <w:rPr>
          <w:sz w:val="28"/>
          <w:szCs w:val="28"/>
        </w:rPr>
      </w:pPr>
      <w:r w:rsidRPr="00094D45">
        <w:rPr>
          <w:sz w:val="28"/>
          <w:szCs w:val="28"/>
        </w:rPr>
        <w:t>- консультирование заявителей о порядке обжалования решений и действий (бездействия) Уполномоченных органов, предоставляющих муниципальные услуги, их должностных лиц, муниципальных служащих, многофункциональный центр и его работников, в том числе по телефону, электронной почте, при личном приеме;</w:t>
      </w:r>
    </w:p>
    <w:p w:rsidR="00611B72" w:rsidRPr="00094D45" w:rsidRDefault="00611B72" w:rsidP="00611B72">
      <w:pPr>
        <w:ind w:firstLine="709"/>
        <w:jc w:val="both"/>
        <w:rPr>
          <w:sz w:val="28"/>
          <w:szCs w:val="28"/>
        </w:rPr>
      </w:pPr>
      <w:r w:rsidRPr="00094D45">
        <w:rPr>
          <w:sz w:val="28"/>
          <w:szCs w:val="28"/>
        </w:rPr>
        <w:t>- Уполномоченный орган, предоставляющий муниципальную услугу, обеспечивает формирование и представление ежеквартально заместителю Главы города, ответственному за качество предоставления муниципальных услуг в городе Сургуте, отчетности о полученных и рассмотренных жалобах (в том числе о количестве удовлетворенных и неудовлетворенных жалоб).</w:t>
      </w:r>
    </w:p>
    <w:p w:rsidR="00611B72" w:rsidRPr="00094D45" w:rsidRDefault="00611B72" w:rsidP="00611B72">
      <w:pPr>
        <w:ind w:firstLine="709"/>
        <w:jc w:val="both"/>
        <w:rPr>
          <w:sz w:val="28"/>
          <w:szCs w:val="28"/>
        </w:rPr>
      </w:pPr>
      <w:r w:rsidRPr="00094D45">
        <w:rPr>
          <w:sz w:val="28"/>
          <w:szCs w:val="28"/>
        </w:rPr>
        <w:t>16.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15-и рабочих дней со дня ее регистрации.</w:t>
      </w:r>
    </w:p>
    <w:p w:rsidR="00611B72" w:rsidRPr="00094D45" w:rsidRDefault="00611B72" w:rsidP="00611B72">
      <w:pPr>
        <w:ind w:firstLine="709"/>
        <w:jc w:val="both"/>
        <w:rPr>
          <w:sz w:val="28"/>
          <w:szCs w:val="28"/>
        </w:rPr>
      </w:pPr>
      <w:r w:rsidRPr="00094D45">
        <w:rPr>
          <w:sz w:val="28"/>
          <w:szCs w:val="28"/>
        </w:rPr>
        <w:t>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611B72" w:rsidRPr="00094D45" w:rsidRDefault="00611B72" w:rsidP="00611B72">
      <w:pPr>
        <w:ind w:firstLine="709"/>
        <w:jc w:val="both"/>
        <w:rPr>
          <w:sz w:val="28"/>
          <w:szCs w:val="28"/>
        </w:rPr>
      </w:pPr>
      <w:r w:rsidRPr="00094D45">
        <w:rPr>
          <w:sz w:val="28"/>
          <w:szCs w:val="28"/>
        </w:rPr>
        <w:t xml:space="preserve">17. По результатам рассмотрения жалобы в соответствии с частью 7 статьи 11.2 Федерального закона </w:t>
      </w:r>
      <w:r w:rsidR="00992F91" w:rsidRPr="00094D45">
        <w:rPr>
          <w:sz w:val="28"/>
          <w:szCs w:val="28"/>
        </w:rPr>
        <w:t>«</w:t>
      </w:r>
      <w:r w:rsidRPr="00094D45">
        <w:rPr>
          <w:sz w:val="28"/>
          <w:szCs w:val="28"/>
        </w:rPr>
        <w:t>Об организации предоставления государственных и муниципальных услуг</w:t>
      </w:r>
      <w:r w:rsidR="00992F91" w:rsidRPr="00094D45">
        <w:rPr>
          <w:sz w:val="28"/>
          <w:szCs w:val="28"/>
        </w:rPr>
        <w:t>»</w:t>
      </w:r>
      <w:r w:rsidRPr="00094D45">
        <w:rPr>
          <w:sz w:val="28"/>
          <w:szCs w:val="28"/>
        </w:rPr>
        <w:t xml:space="preserve"> уполномоченный на ее </w:t>
      </w:r>
      <w:r w:rsidRPr="00094D45">
        <w:rPr>
          <w:sz w:val="28"/>
          <w:szCs w:val="28"/>
        </w:rPr>
        <w:lastRenderedPageBreak/>
        <w:t>рассмотрение орган, должностное лицо принимает решение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об отказе в ее удовлетворении. Указанное решение принимается в форме акта уполномоченного на ее рассмотрение органа, должностного лица.</w:t>
      </w:r>
    </w:p>
    <w:p w:rsidR="00611B72" w:rsidRPr="00094D45" w:rsidRDefault="00611B72" w:rsidP="00611B72">
      <w:pPr>
        <w:ind w:firstLine="709"/>
        <w:jc w:val="both"/>
        <w:rPr>
          <w:sz w:val="28"/>
          <w:szCs w:val="28"/>
        </w:rPr>
      </w:pPr>
      <w:r w:rsidRPr="00094D45">
        <w:rPr>
          <w:sz w:val="28"/>
          <w:szCs w:val="28"/>
        </w:rPr>
        <w:t>При удовлетворении жалобы уполномоченный на ее рассмотрение орган, должностное лицо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611B72" w:rsidRPr="00094D45" w:rsidRDefault="00611B72" w:rsidP="00611B72">
      <w:pPr>
        <w:ind w:firstLine="709"/>
        <w:jc w:val="both"/>
        <w:rPr>
          <w:sz w:val="28"/>
          <w:szCs w:val="28"/>
        </w:rPr>
      </w:pPr>
      <w:r w:rsidRPr="00094D45">
        <w:rPr>
          <w:sz w:val="28"/>
          <w:szCs w:val="28"/>
        </w:rPr>
        <w:t>18. Не позднее дня, следующего за днем принятия решения, указанного в пункте 17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11B72" w:rsidRPr="00094D45" w:rsidRDefault="00611B72" w:rsidP="00611B72">
      <w:pPr>
        <w:ind w:firstLine="709"/>
        <w:jc w:val="both"/>
        <w:rPr>
          <w:sz w:val="28"/>
          <w:szCs w:val="28"/>
        </w:rPr>
      </w:pPr>
      <w:r w:rsidRPr="00094D45">
        <w:rPr>
          <w:sz w:val="28"/>
          <w:szCs w:val="28"/>
        </w:rPr>
        <w:t>В случае если жалоба была направлена посредством системы досудебного обжалования, ответ заявителю направляется посредством системы досудебного обжалования.</w:t>
      </w:r>
    </w:p>
    <w:p w:rsidR="00611B72" w:rsidRPr="00094D45" w:rsidRDefault="00611B72" w:rsidP="00611B72">
      <w:pPr>
        <w:ind w:firstLine="709"/>
        <w:jc w:val="both"/>
        <w:rPr>
          <w:sz w:val="28"/>
          <w:szCs w:val="28"/>
        </w:rPr>
      </w:pPr>
      <w:r w:rsidRPr="00094D45">
        <w:rPr>
          <w:sz w:val="28"/>
          <w:szCs w:val="28"/>
        </w:rPr>
        <w:t>19. В случае признания жалобы подлежащей удовлетворению в ответе заявителю, указанном в пункте 18 настоящего раздела, дается информация о действиях, осуществляемых Уполномоченным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11B72" w:rsidRPr="00094D45" w:rsidRDefault="00611B72" w:rsidP="00611B72">
      <w:pPr>
        <w:ind w:firstLine="709"/>
        <w:jc w:val="both"/>
        <w:rPr>
          <w:sz w:val="28"/>
          <w:szCs w:val="28"/>
        </w:rPr>
      </w:pPr>
      <w:r w:rsidRPr="00094D45">
        <w:rPr>
          <w:sz w:val="28"/>
          <w:szCs w:val="28"/>
        </w:rPr>
        <w:t>20. В случае признания жалобы не подлежащей удовлетворению в ответе заявителю, указанном в пункте 18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611B72" w:rsidRPr="00094D45" w:rsidRDefault="00611B72" w:rsidP="00611B72">
      <w:pPr>
        <w:ind w:firstLine="709"/>
        <w:jc w:val="both"/>
        <w:rPr>
          <w:sz w:val="28"/>
          <w:szCs w:val="28"/>
        </w:rPr>
      </w:pPr>
      <w:r w:rsidRPr="00094D45">
        <w:rPr>
          <w:sz w:val="28"/>
          <w:szCs w:val="28"/>
        </w:rPr>
        <w:t>21. В ответе по результатам рассмотрения жалобы указываются:</w:t>
      </w:r>
    </w:p>
    <w:p w:rsidR="00611B72" w:rsidRPr="00094D45" w:rsidRDefault="00611B72" w:rsidP="00611B72">
      <w:pPr>
        <w:ind w:firstLine="709"/>
        <w:jc w:val="both"/>
        <w:rPr>
          <w:sz w:val="28"/>
          <w:szCs w:val="28"/>
        </w:rPr>
      </w:pPr>
      <w:r w:rsidRPr="00094D45">
        <w:rPr>
          <w:sz w:val="28"/>
          <w:szCs w:val="28"/>
        </w:rPr>
        <w:t>- наименование Уполномоченного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611B72" w:rsidRPr="00094D45" w:rsidRDefault="00611B72" w:rsidP="00611B72">
      <w:pPr>
        <w:ind w:firstLine="709"/>
        <w:jc w:val="both"/>
        <w:rPr>
          <w:sz w:val="28"/>
          <w:szCs w:val="28"/>
        </w:rPr>
      </w:pPr>
      <w:r w:rsidRPr="00094D45">
        <w:rPr>
          <w:sz w:val="28"/>
          <w:szCs w:val="28"/>
        </w:rPr>
        <w:t>- номер, дата, место принятия решения, включая сведения о должностном лице, муниципальном служащем, решение или действие (бездействие) которого обжалуются;</w:t>
      </w:r>
    </w:p>
    <w:p w:rsidR="00611B72" w:rsidRPr="00094D45" w:rsidRDefault="00611B72" w:rsidP="00611B72">
      <w:pPr>
        <w:ind w:firstLine="709"/>
        <w:jc w:val="both"/>
        <w:rPr>
          <w:sz w:val="28"/>
          <w:szCs w:val="28"/>
        </w:rPr>
      </w:pPr>
      <w:r w:rsidRPr="00094D45">
        <w:rPr>
          <w:sz w:val="28"/>
          <w:szCs w:val="28"/>
        </w:rPr>
        <w:t>- фамилия, имя, отчество (при наличии) или наименование заявителя;</w:t>
      </w:r>
    </w:p>
    <w:p w:rsidR="00611B72" w:rsidRPr="00094D45" w:rsidRDefault="00611B72" w:rsidP="00611B72">
      <w:pPr>
        <w:ind w:firstLine="709"/>
        <w:jc w:val="both"/>
        <w:rPr>
          <w:sz w:val="28"/>
          <w:szCs w:val="28"/>
        </w:rPr>
      </w:pPr>
      <w:r w:rsidRPr="00094D45">
        <w:rPr>
          <w:sz w:val="28"/>
          <w:szCs w:val="28"/>
        </w:rPr>
        <w:t>- основания для принятия решения по жалобе;</w:t>
      </w:r>
    </w:p>
    <w:p w:rsidR="00611B72" w:rsidRPr="00094D45" w:rsidRDefault="00611B72" w:rsidP="00611B72">
      <w:pPr>
        <w:ind w:firstLine="709"/>
        <w:jc w:val="both"/>
        <w:rPr>
          <w:sz w:val="28"/>
          <w:szCs w:val="28"/>
        </w:rPr>
      </w:pPr>
      <w:r w:rsidRPr="00094D45">
        <w:rPr>
          <w:sz w:val="28"/>
          <w:szCs w:val="28"/>
        </w:rPr>
        <w:t>- принятое по жалобе решение;</w:t>
      </w:r>
    </w:p>
    <w:p w:rsidR="00611B72" w:rsidRPr="00094D45" w:rsidRDefault="00611B72" w:rsidP="00611B72">
      <w:pPr>
        <w:ind w:firstLine="709"/>
        <w:jc w:val="both"/>
        <w:rPr>
          <w:sz w:val="28"/>
          <w:szCs w:val="28"/>
        </w:rPr>
      </w:pPr>
      <w:r w:rsidRPr="00094D45">
        <w:rPr>
          <w:sz w:val="28"/>
          <w:szCs w:val="28"/>
        </w:rPr>
        <w:lastRenderedPageBreak/>
        <w:t xml:space="preserve">- в случае признания жалобы обоснованной </w:t>
      </w:r>
      <w:r w:rsidR="008D17B9" w:rsidRPr="00094D45">
        <w:rPr>
          <w:sz w:val="28"/>
          <w:szCs w:val="28"/>
        </w:rPr>
        <w:t>–</w:t>
      </w:r>
      <w:r w:rsidRPr="00094D45">
        <w:rPr>
          <w:sz w:val="28"/>
          <w:szCs w:val="28"/>
        </w:rPr>
        <w:t xml:space="preserve"> сроки устранения выявленных нарушений, в том числе срок предоставления результата муниципальной услуги;</w:t>
      </w:r>
    </w:p>
    <w:p w:rsidR="00611B72" w:rsidRPr="00094D45" w:rsidRDefault="00611B72" w:rsidP="00611B72">
      <w:pPr>
        <w:ind w:firstLine="709"/>
        <w:jc w:val="both"/>
        <w:rPr>
          <w:sz w:val="28"/>
          <w:szCs w:val="28"/>
        </w:rPr>
      </w:pPr>
      <w:r w:rsidRPr="00094D45">
        <w:rPr>
          <w:sz w:val="28"/>
          <w:szCs w:val="28"/>
        </w:rPr>
        <w:t>- сведения о порядке обжалования принятого по жалобе решения.</w:t>
      </w:r>
    </w:p>
    <w:p w:rsidR="00611B72" w:rsidRPr="00094D45" w:rsidRDefault="00611B72" w:rsidP="00611B72">
      <w:pPr>
        <w:ind w:firstLine="709"/>
        <w:jc w:val="both"/>
        <w:rPr>
          <w:sz w:val="28"/>
          <w:szCs w:val="28"/>
        </w:rPr>
      </w:pPr>
      <w:r w:rsidRPr="00094D45">
        <w:rPr>
          <w:sz w:val="28"/>
          <w:szCs w:val="28"/>
        </w:rPr>
        <w:t>22. Ответ по результатам рассмотрения жалобы подписывается уполномоченным на рассмотрение жалобы должностным лицом, указанным в абзаце втором пункта 21 настоящего раздела.</w:t>
      </w:r>
    </w:p>
    <w:p w:rsidR="00611B72" w:rsidRPr="00094D45" w:rsidRDefault="00611B72" w:rsidP="00611B72">
      <w:pPr>
        <w:ind w:firstLine="709"/>
        <w:jc w:val="both"/>
        <w:rPr>
          <w:sz w:val="28"/>
          <w:szCs w:val="28"/>
        </w:rPr>
      </w:pPr>
      <w:r w:rsidRPr="00094D45">
        <w:rPr>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611B72" w:rsidRPr="00094D45" w:rsidRDefault="00611B72" w:rsidP="00611B72">
      <w:pPr>
        <w:ind w:firstLine="709"/>
        <w:jc w:val="both"/>
        <w:rPr>
          <w:sz w:val="28"/>
          <w:szCs w:val="28"/>
        </w:rPr>
      </w:pPr>
      <w:r w:rsidRPr="00094D45">
        <w:rPr>
          <w:sz w:val="28"/>
          <w:szCs w:val="28"/>
        </w:rPr>
        <w:t>23. Уполномоченный на рассмотрение жалобы орган, должностное лицо отказывает в удовлетворении жалобы в следующих случаях:</w:t>
      </w:r>
    </w:p>
    <w:p w:rsidR="00611B72" w:rsidRPr="00094D45" w:rsidRDefault="00611B72" w:rsidP="00611B72">
      <w:pPr>
        <w:ind w:firstLine="709"/>
        <w:jc w:val="both"/>
        <w:rPr>
          <w:sz w:val="28"/>
          <w:szCs w:val="28"/>
        </w:rPr>
      </w:pPr>
      <w:r w:rsidRPr="00094D45">
        <w:rPr>
          <w:sz w:val="28"/>
          <w:szCs w:val="28"/>
        </w:rPr>
        <w:t>- наличие вступившего в законную силу решения суда, арбитражного суда по жалобе о том же предмете и по тем же основаниям;</w:t>
      </w:r>
    </w:p>
    <w:p w:rsidR="00611B72" w:rsidRPr="00094D45" w:rsidRDefault="00611B72" w:rsidP="00611B72">
      <w:pPr>
        <w:ind w:firstLine="709"/>
        <w:jc w:val="both"/>
        <w:rPr>
          <w:sz w:val="28"/>
          <w:szCs w:val="28"/>
        </w:rPr>
      </w:pPr>
      <w:r w:rsidRPr="00094D45">
        <w:rPr>
          <w:sz w:val="28"/>
          <w:szCs w:val="28"/>
        </w:rPr>
        <w:t>-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611B72" w:rsidRPr="00094D45" w:rsidRDefault="00611B72" w:rsidP="00611B72">
      <w:pPr>
        <w:ind w:firstLine="709"/>
        <w:jc w:val="both"/>
        <w:rPr>
          <w:sz w:val="28"/>
          <w:szCs w:val="28"/>
        </w:rPr>
      </w:pPr>
      <w:r w:rsidRPr="00094D45">
        <w:rPr>
          <w:sz w:val="28"/>
          <w:szCs w:val="28"/>
        </w:rPr>
        <w:t>24. Уполномоченный на рассмотрение жалобы орган, должностное лицо вправе оставить жалобу без ответа в следующих случаях:</w:t>
      </w:r>
    </w:p>
    <w:p w:rsidR="00611B72" w:rsidRPr="00094D45" w:rsidRDefault="00611B72" w:rsidP="00611B72">
      <w:pPr>
        <w:ind w:firstLine="709"/>
        <w:jc w:val="both"/>
        <w:rPr>
          <w:sz w:val="28"/>
          <w:szCs w:val="28"/>
        </w:rPr>
      </w:pPr>
      <w:r w:rsidRPr="00094D45">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611B72" w:rsidRPr="00094D45" w:rsidRDefault="00611B72" w:rsidP="00611B72">
      <w:pPr>
        <w:ind w:firstLine="709"/>
        <w:jc w:val="both"/>
        <w:rPr>
          <w:sz w:val="28"/>
          <w:szCs w:val="28"/>
        </w:rPr>
      </w:pPr>
      <w:r w:rsidRPr="00094D45">
        <w:rPr>
          <w:sz w:val="28"/>
          <w:szCs w:val="28"/>
        </w:rPr>
        <w:t>б) отсутствие возможности прочитать какую-либо часть текста жалобы, фамилию, имя, отчество (при наличии) и (или) почтовый адрес заявителя</w:t>
      </w:r>
      <w:r w:rsidR="00A234CE" w:rsidRPr="00094D45">
        <w:rPr>
          <w:sz w:val="28"/>
          <w:szCs w:val="28"/>
        </w:rPr>
        <w:t>;</w:t>
      </w:r>
    </w:p>
    <w:p w:rsidR="00A234CE" w:rsidRPr="00094D45" w:rsidRDefault="00A234CE" w:rsidP="00611B72">
      <w:pPr>
        <w:ind w:firstLine="709"/>
        <w:jc w:val="both"/>
        <w:rPr>
          <w:sz w:val="28"/>
          <w:szCs w:val="28"/>
        </w:rPr>
      </w:pPr>
      <w:r w:rsidRPr="00094D45">
        <w:rPr>
          <w:sz w:val="28"/>
          <w:szCs w:val="28"/>
        </w:rPr>
        <w:t>в) подача жалобы лицом, полномочия которого не подтверждены в порядке, установленном законодательством Российской Федерации.</w:t>
      </w:r>
    </w:p>
    <w:p w:rsidR="00611B72" w:rsidRPr="00094D45" w:rsidRDefault="00611B72" w:rsidP="00611B72">
      <w:pPr>
        <w:ind w:firstLine="709"/>
        <w:jc w:val="both"/>
        <w:rPr>
          <w:sz w:val="28"/>
          <w:szCs w:val="28"/>
        </w:rPr>
      </w:pPr>
      <w:r w:rsidRPr="00094D45">
        <w:rPr>
          <w:sz w:val="28"/>
          <w:szCs w:val="28"/>
        </w:rPr>
        <w:t>Уполномоченный на рассмотрение жалобы орган, должностное лицо сообщает заявителю об оставлении жалобы без ответа в течение трех рабочих дней со дня регистрации жалобы.</w:t>
      </w:r>
    </w:p>
    <w:p w:rsidR="00EA2CE1" w:rsidRPr="00094D45" w:rsidRDefault="00611B72" w:rsidP="00B6388C">
      <w:pPr>
        <w:ind w:firstLine="709"/>
        <w:jc w:val="both"/>
      </w:pPr>
      <w:r w:rsidRPr="00094D45">
        <w:rPr>
          <w:sz w:val="28"/>
          <w:szCs w:val="28"/>
        </w:rPr>
        <w:t>25. Все решения и действия (бездействие) органа, предоставляющего муниципальную услугу, его структурных подразделений и должностных лиц, муниципальных служащих заявитель вправе оспорить в судебном порядке в соответствии с законодательством Российской Федерации.</w:t>
      </w:r>
    </w:p>
    <w:p w:rsidR="00EA2CE1" w:rsidRPr="00094D45" w:rsidRDefault="00EA2CE1" w:rsidP="00EA2CE1"/>
    <w:p w:rsidR="00EA2CE1" w:rsidRPr="00094D45" w:rsidRDefault="00EA2CE1" w:rsidP="00EA2CE1"/>
    <w:p w:rsidR="00B6388C" w:rsidRPr="00094D45" w:rsidRDefault="00B6388C" w:rsidP="00EA2CE1"/>
    <w:p w:rsidR="00B6388C" w:rsidRPr="00094D45" w:rsidRDefault="00B6388C" w:rsidP="00EA2CE1"/>
    <w:p w:rsidR="00B6388C" w:rsidRPr="00094D45" w:rsidRDefault="00B6388C" w:rsidP="00EA2CE1"/>
    <w:p w:rsidR="00B6388C" w:rsidRPr="00094D45" w:rsidRDefault="00B6388C" w:rsidP="00EA2CE1"/>
    <w:p w:rsidR="00B6388C" w:rsidRPr="00094D45" w:rsidRDefault="00B6388C" w:rsidP="00EA2CE1"/>
    <w:p w:rsidR="00B6388C" w:rsidRPr="00094D45" w:rsidRDefault="00B6388C" w:rsidP="00EA2CE1"/>
    <w:p w:rsidR="00B6388C" w:rsidRPr="00094D45" w:rsidRDefault="00B6388C" w:rsidP="00EA2CE1"/>
    <w:p w:rsidR="00B6388C" w:rsidRPr="00094D45" w:rsidRDefault="00B6388C" w:rsidP="00EA2CE1"/>
    <w:p w:rsidR="00B6388C" w:rsidRPr="00094D45" w:rsidRDefault="00B6388C" w:rsidP="00B6388C">
      <w:pPr>
        <w:ind w:left="4820"/>
        <w:rPr>
          <w:sz w:val="28"/>
          <w:szCs w:val="28"/>
        </w:rPr>
      </w:pPr>
      <w:r w:rsidRPr="00094D45">
        <w:rPr>
          <w:sz w:val="28"/>
          <w:szCs w:val="28"/>
        </w:rPr>
        <w:lastRenderedPageBreak/>
        <w:t>Приложение 1</w:t>
      </w:r>
    </w:p>
    <w:p w:rsidR="00B6388C" w:rsidRPr="00094D45" w:rsidRDefault="00B6388C" w:rsidP="00B6388C">
      <w:pPr>
        <w:ind w:left="4820"/>
        <w:rPr>
          <w:sz w:val="28"/>
          <w:szCs w:val="28"/>
        </w:rPr>
      </w:pPr>
      <w:r w:rsidRPr="00094D45">
        <w:rPr>
          <w:sz w:val="28"/>
          <w:szCs w:val="28"/>
        </w:rPr>
        <w:t>к административному регламенту</w:t>
      </w:r>
    </w:p>
    <w:p w:rsidR="00B6388C" w:rsidRPr="00094D45" w:rsidRDefault="00B6388C" w:rsidP="00EA2D71">
      <w:pPr>
        <w:ind w:left="4820"/>
        <w:rPr>
          <w:sz w:val="28"/>
          <w:szCs w:val="28"/>
        </w:rPr>
      </w:pPr>
      <w:r w:rsidRPr="00094D45">
        <w:rPr>
          <w:sz w:val="28"/>
          <w:szCs w:val="28"/>
        </w:rPr>
        <w:t>предоставления муниципальной услуги «</w:t>
      </w:r>
      <w:r w:rsidR="00EA2D71" w:rsidRPr="00094D45">
        <w:rPr>
          <w:sz w:val="28"/>
          <w:szCs w:val="28"/>
        </w:rPr>
        <w:t>Предоставление решения о согласовании архитектурно-градостроительного облика объекта</w:t>
      </w:r>
      <w:r w:rsidRPr="00094D45">
        <w:rPr>
          <w:sz w:val="28"/>
          <w:szCs w:val="28"/>
        </w:rPr>
        <w:t>»</w:t>
      </w:r>
    </w:p>
    <w:p w:rsidR="00880990" w:rsidRPr="00094D45" w:rsidRDefault="00880990" w:rsidP="00B6388C">
      <w:pPr>
        <w:ind w:left="4820"/>
        <w:rPr>
          <w:sz w:val="28"/>
          <w:szCs w:val="28"/>
        </w:rPr>
      </w:pPr>
    </w:p>
    <w:p w:rsidR="00880990" w:rsidRPr="00094D45" w:rsidRDefault="00880990" w:rsidP="00880990">
      <w:pPr>
        <w:ind w:left="4820"/>
        <w:jc w:val="right"/>
        <w:rPr>
          <w:sz w:val="28"/>
          <w:szCs w:val="28"/>
        </w:rPr>
      </w:pPr>
      <w:r w:rsidRPr="00094D45">
        <w:rPr>
          <w:sz w:val="28"/>
          <w:szCs w:val="28"/>
        </w:rPr>
        <w:t>Форма</w:t>
      </w:r>
    </w:p>
    <w:p w:rsidR="00880990" w:rsidRPr="00094D45" w:rsidRDefault="00880990" w:rsidP="00880990">
      <w:pPr>
        <w:ind w:left="4820"/>
        <w:jc w:val="right"/>
        <w:rPr>
          <w:sz w:val="28"/>
          <w:szCs w:val="28"/>
        </w:rPr>
      </w:pPr>
    </w:p>
    <w:p w:rsidR="00880990" w:rsidRPr="00094D45" w:rsidRDefault="00880990" w:rsidP="00880990">
      <w:pPr>
        <w:jc w:val="center"/>
        <w:rPr>
          <w:sz w:val="28"/>
          <w:szCs w:val="28"/>
        </w:rPr>
      </w:pPr>
      <w:r w:rsidRPr="00094D45">
        <w:rPr>
          <w:sz w:val="28"/>
          <w:szCs w:val="28"/>
        </w:rPr>
        <w:t xml:space="preserve">Заявление </w:t>
      </w:r>
    </w:p>
    <w:p w:rsidR="00880990" w:rsidRPr="00094D45" w:rsidRDefault="00880990" w:rsidP="00EA2D71">
      <w:pPr>
        <w:jc w:val="center"/>
        <w:rPr>
          <w:sz w:val="28"/>
          <w:szCs w:val="28"/>
        </w:rPr>
      </w:pPr>
      <w:r w:rsidRPr="00094D45">
        <w:rPr>
          <w:sz w:val="28"/>
          <w:szCs w:val="28"/>
        </w:rPr>
        <w:t>на предоставление муниципальной услуги «</w:t>
      </w:r>
      <w:r w:rsidR="00EA2D71" w:rsidRPr="00094D45">
        <w:rPr>
          <w:sz w:val="28"/>
          <w:szCs w:val="28"/>
        </w:rPr>
        <w:t>Предоставление решения о согласовании архитектурно-градостроительного облика объекта</w:t>
      </w:r>
      <w:r w:rsidRPr="00094D45">
        <w:rPr>
          <w:sz w:val="28"/>
          <w:szCs w:val="28"/>
        </w:rPr>
        <w:t>»</w:t>
      </w:r>
    </w:p>
    <w:p w:rsidR="00880990" w:rsidRPr="00094D45" w:rsidRDefault="00880990" w:rsidP="00880990">
      <w:pPr>
        <w:jc w:val="center"/>
        <w:rPr>
          <w:sz w:val="28"/>
          <w:szCs w:val="28"/>
        </w:rPr>
      </w:pPr>
    </w:p>
    <w:p w:rsidR="00601C05" w:rsidRPr="00094D45" w:rsidRDefault="00601C05" w:rsidP="0001155E">
      <w:pPr>
        <w:shd w:val="clear" w:color="auto" w:fill="FFFFFF"/>
        <w:ind w:left="3969"/>
        <w:rPr>
          <w:sz w:val="26"/>
          <w:szCs w:val="26"/>
        </w:rPr>
      </w:pPr>
    </w:p>
    <w:p w:rsidR="0001155E" w:rsidRPr="00094D45" w:rsidRDefault="0001155E" w:rsidP="0001155E">
      <w:pPr>
        <w:shd w:val="clear" w:color="auto" w:fill="FFFFFF"/>
        <w:ind w:left="3969"/>
        <w:rPr>
          <w:sz w:val="26"/>
          <w:szCs w:val="26"/>
        </w:rPr>
      </w:pPr>
      <w:r w:rsidRPr="00094D45">
        <w:rPr>
          <w:sz w:val="26"/>
          <w:szCs w:val="26"/>
        </w:rPr>
        <w:t xml:space="preserve">Директору департамента архитектуры                                           и градостроительства Администрации города </w:t>
      </w:r>
    </w:p>
    <w:p w:rsidR="0001155E" w:rsidRPr="00094D45" w:rsidRDefault="0001155E" w:rsidP="0001155E">
      <w:pPr>
        <w:shd w:val="clear" w:color="auto" w:fill="FFFFFF"/>
        <w:jc w:val="right"/>
        <w:rPr>
          <w:color w:val="22272F"/>
          <w:sz w:val="26"/>
          <w:szCs w:val="26"/>
        </w:rPr>
      </w:pPr>
      <w:r w:rsidRPr="00094D45">
        <w:rPr>
          <w:color w:val="22272F"/>
          <w:sz w:val="26"/>
          <w:szCs w:val="26"/>
        </w:rPr>
        <w:br/>
      </w:r>
    </w:p>
    <w:p w:rsidR="0001155E" w:rsidRPr="00094D45" w:rsidRDefault="0001155E" w:rsidP="0001155E">
      <w:pPr>
        <w:shd w:val="clear" w:color="auto" w:fill="FFFFFF"/>
        <w:ind w:left="3828"/>
        <w:jc w:val="center"/>
        <w:rPr>
          <w:color w:val="22272F"/>
          <w:sz w:val="26"/>
          <w:szCs w:val="26"/>
        </w:rPr>
      </w:pPr>
      <w:r w:rsidRPr="00094D45">
        <w:rPr>
          <w:color w:val="22272F"/>
          <w:sz w:val="26"/>
          <w:szCs w:val="26"/>
        </w:rPr>
        <w:t>от ______________________________________</w:t>
      </w:r>
      <w:r w:rsidRPr="00094D45">
        <w:rPr>
          <w:color w:val="22272F"/>
          <w:sz w:val="26"/>
          <w:szCs w:val="26"/>
        </w:rPr>
        <w:br/>
      </w:r>
      <w:r w:rsidRPr="00094D45">
        <w:rPr>
          <w:color w:val="22272F"/>
          <w:sz w:val="20"/>
          <w:szCs w:val="20"/>
        </w:rPr>
        <w:t>(Ф.И.О. (последнее – при наличии) индивидуального предпринимателя</w:t>
      </w:r>
      <w:r w:rsidRPr="00094D45">
        <w:rPr>
          <w:color w:val="22272F"/>
          <w:sz w:val="26"/>
          <w:szCs w:val="26"/>
        </w:rPr>
        <w:br/>
        <w:t>________________________________________</w:t>
      </w:r>
      <w:r w:rsidRPr="00094D45">
        <w:rPr>
          <w:color w:val="22272F"/>
          <w:sz w:val="26"/>
          <w:szCs w:val="26"/>
        </w:rPr>
        <w:br/>
      </w:r>
      <w:r w:rsidRPr="00094D45">
        <w:rPr>
          <w:color w:val="22272F"/>
          <w:sz w:val="20"/>
          <w:szCs w:val="20"/>
        </w:rPr>
        <w:t>или наименование предприятия)</w:t>
      </w:r>
    </w:p>
    <w:p w:rsidR="0001155E" w:rsidRPr="00094D45" w:rsidRDefault="0001155E" w:rsidP="0001155E">
      <w:pPr>
        <w:shd w:val="clear" w:color="auto" w:fill="FFFFFF"/>
        <w:ind w:left="3828"/>
        <w:jc w:val="center"/>
        <w:rPr>
          <w:color w:val="22272F"/>
        </w:rPr>
      </w:pPr>
      <w:r w:rsidRPr="00094D45">
        <w:rPr>
          <w:color w:val="22272F"/>
          <w:sz w:val="26"/>
          <w:szCs w:val="26"/>
        </w:rPr>
        <w:t>________________________________________</w:t>
      </w:r>
      <w:r w:rsidRPr="00094D45">
        <w:rPr>
          <w:color w:val="22272F"/>
          <w:sz w:val="26"/>
          <w:szCs w:val="26"/>
        </w:rPr>
        <w:br/>
      </w:r>
      <w:r w:rsidRPr="00094D45">
        <w:rPr>
          <w:color w:val="22272F"/>
          <w:sz w:val="20"/>
          <w:szCs w:val="20"/>
        </w:rPr>
        <w:t>(ИНН, ОГРН)</w:t>
      </w:r>
    </w:p>
    <w:p w:rsidR="0001155E" w:rsidRPr="00094D45" w:rsidRDefault="0001155E" w:rsidP="0001155E">
      <w:pPr>
        <w:shd w:val="clear" w:color="auto" w:fill="FFFFFF"/>
        <w:ind w:left="3828"/>
        <w:jc w:val="center"/>
        <w:rPr>
          <w:color w:val="22272F"/>
        </w:rPr>
      </w:pPr>
      <w:r w:rsidRPr="00094D45">
        <w:rPr>
          <w:color w:val="22272F"/>
          <w:sz w:val="26"/>
          <w:szCs w:val="26"/>
        </w:rPr>
        <w:t>________________________________________</w:t>
      </w:r>
      <w:r w:rsidRPr="00094D45">
        <w:rPr>
          <w:color w:val="22272F"/>
          <w:sz w:val="26"/>
          <w:szCs w:val="26"/>
        </w:rPr>
        <w:br/>
      </w:r>
      <w:r w:rsidRPr="00094D45">
        <w:rPr>
          <w:color w:val="22272F"/>
          <w:sz w:val="20"/>
          <w:szCs w:val="20"/>
        </w:rPr>
        <w:t>(Ф.И.О. (последнее – при наличии) представителя по доверенности)</w:t>
      </w:r>
    </w:p>
    <w:p w:rsidR="0001155E" w:rsidRPr="00094D45" w:rsidRDefault="0001155E" w:rsidP="0001155E">
      <w:pPr>
        <w:shd w:val="clear" w:color="auto" w:fill="FFFFFF"/>
        <w:ind w:left="3828"/>
        <w:jc w:val="center"/>
        <w:rPr>
          <w:color w:val="22272F"/>
        </w:rPr>
      </w:pPr>
      <w:r w:rsidRPr="00094D45">
        <w:rPr>
          <w:color w:val="22272F"/>
          <w:sz w:val="26"/>
          <w:szCs w:val="26"/>
        </w:rPr>
        <w:t>________________________________________</w:t>
      </w:r>
      <w:r w:rsidRPr="00094D45">
        <w:rPr>
          <w:color w:val="22272F"/>
          <w:sz w:val="26"/>
          <w:szCs w:val="26"/>
        </w:rPr>
        <w:br/>
      </w:r>
      <w:r w:rsidRPr="00094D45">
        <w:rPr>
          <w:color w:val="22272F"/>
          <w:sz w:val="20"/>
          <w:szCs w:val="20"/>
        </w:rPr>
        <w:t>(контактные данные (тел., e-mail))</w:t>
      </w:r>
    </w:p>
    <w:p w:rsidR="0001155E" w:rsidRPr="00094D45" w:rsidRDefault="0001155E" w:rsidP="0001155E">
      <w:pPr>
        <w:shd w:val="clear" w:color="auto" w:fill="FFFFFF"/>
        <w:jc w:val="right"/>
        <w:rPr>
          <w:color w:val="22272F"/>
          <w:sz w:val="26"/>
          <w:szCs w:val="26"/>
        </w:rPr>
      </w:pPr>
    </w:p>
    <w:p w:rsidR="0001155E" w:rsidRPr="00094D45" w:rsidRDefault="0001155E" w:rsidP="0001155E">
      <w:pPr>
        <w:shd w:val="clear" w:color="auto" w:fill="FFFFFF"/>
        <w:spacing w:before="100" w:beforeAutospacing="1" w:after="100" w:afterAutospacing="1"/>
        <w:jc w:val="center"/>
        <w:rPr>
          <w:color w:val="22272F"/>
          <w:sz w:val="26"/>
          <w:szCs w:val="26"/>
        </w:rPr>
      </w:pPr>
      <w:r w:rsidRPr="00094D45">
        <w:rPr>
          <w:color w:val="22272F"/>
          <w:sz w:val="26"/>
          <w:szCs w:val="26"/>
        </w:rPr>
        <w:t>Заявление</w:t>
      </w:r>
    </w:p>
    <w:p w:rsidR="002B72E1" w:rsidRPr="00094D45" w:rsidRDefault="002B72E1" w:rsidP="002B72E1">
      <w:pPr>
        <w:ind w:firstLine="709"/>
        <w:jc w:val="both"/>
        <w:rPr>
          <w:sz w:val="26"/>
          <w:szCs w:val="26"/>
        </w:rPr>
      </w:pPr>
      <w:r w:rsidRPr="00094D45">
        <w:rPr>
          <w:sz w:val="26"/>
          <w:szCs w:val="26"/>
        </w:rPr>
        <w:t>Прошу согласовать архитектурно-градостроительный облик объекта _____ _______________________________________________________________________.</w:t>
      </w:r>
    </w:p>
    <w:p w:rsidR="002B72E1" w:rsidRPr="00094D45" w:rsidRDefault="002B72E1" w:rsidP="002B72E1">
      <w:pPr>
        <w:ind w:firstLine="709"/>
        <w:jc w:val="both"/>
        <w:rPr>
          <w:sz w:val="22"/>
          <w:szCs w:val="22"/>
        </w:rPr>
      </w:pPr>
      <w:r w:rsidRPr="00094D45">
        <w:rPr>
          <w:sz w:val="22"/>
          <w:szCs w:val="22"/>
        </w:rPr>
        <w:t xml:space="preserve">                  (наименование объекта (ов) капитального строительства)</w:t>
      </w:r>
    </w:p>
    <w:p w:rsidR="002B72E1" w:rsidRPr="00094D45" w:rsidRDefault="002B72E1" w:rsidP="002B72E1">
      <w:pPr>
        <w:autoSpaceDE w:val="0"/>
        <w:autoSpaceDN w:val="0"/>
        <w:adjustRightInd w:val="0"/>
        <w:jc w:val="center"/>
        <w:rPr>
          <w:sz w:val="26"/>
          <w:szCs w:val="26"/>
        </w:rPr>
      </w:pPr>
      <w:r w:rsidRPr="00094D45">
        <w:rPr>
          <w:rFonts w:ascii="Courier New" w:hAnsi="Courier New" w:cs="Courier New"/>
          <w:sz w:val="26"/>
          <w:szCs w:val="26"/>
        </w:rPr>
        <w:t xml:space="preserve">______________________________________________________________________________________________________________________    </w:t>
      </w:r>
      <w:r w:rsidRPr="00094D45">
        <w:rPr>
          <w:sz w:val="22"/>
          <w:szCs w:val="22"/>
        </w:rPr>
        <w:t>(функциональное назначение объекта (ов) капитального строительства)</w:t>
      </w:r>
    </w:p>
    <w:p w:rsidR="002B72E1" w:rsidRPr="00094D45" w:rsidRDefault="002B72E1" w:rsidP="002B72E1">
      <w:pPr>
        <w:autoSpaceDE w:val="0"/>
        <w:autoSpaceDN w:val="0"/>
        <w:adjustRightInd w:val="0"/>
        <w:ind w:firstLine="709"/>
        <w:jc w:val="both"/>
        <w:rPr>
          <w:sz w:val="26"/>
          <w:szCs w:val="26"/>
        </w:rPr>
      </w:pPr>
    </w:p>
    <w:p w:rsidR="008A073E" w:rsidRPr="00094D45" w:rsidRDefault="002B72E1" w:rsidP="008A073E">
      <w:pPr>
        <w:autoSpaceDE w:val="0"/>
        <w:autoSpaceDN w:val="0"/>
        <w:adjustRightInd w:val="0"/>
        <w:jc w:val="both"/>
        <w:rPr>
          <w:sz w:val="26"/>
          <w:szCs w:val="26"/>
        </w:rPr>
      </w:pPr>
      <w:r w:rsidRPr="00094D45">
        <w:rPr>
          <w:sz w:val="26"/>
          <w:szCs w:val="26"/>
        </w:rPr>
        <w:t>Кадастровый номер земельного участка: ___________________________</w:t>
      </w:r>
      <w:r w:rsidR="008A073E" w:rsidRPr="00094D45">
        <w:rPr>
          <w:sz w:val="26"/>
          <w:szCs w:val="26"/>
        </w:rPr>
        <w:t>_______</w:t>
      </w:r>
      <w:r w:rsidRPr="00094D45">
        <w:rPr>
          <w:sz w:val="26"/>
          <w:szCs w:val="26"/>
        </w:rPr>
        <w:t>_</w:t>
      </w:r>
    </w:p>
    <w:p w:rsidR="002B72E1" w:rsidRPr="00094D45" w:rsidRDefault="008A073E" w:rsidP="008A073E">
      <w:pPr>
        <w:autoSpaceDE w:val="0"/>
        <w:autoSpaceDN w:val="0"/>
        <w:adjustRightInd w:val="0"/>
        <w:jc w:val="both"/>
        <w:rPr>
          <w:sz w:val="26"/>
          <w:szCs w:val="26"/>
        </w:rPr>
      </w:pPr>
      <w:r w:rsidRPr="00094D45">
        <w:rPr>
          <w:sz w:val="26"/>
          <w:szCs w:val="26"/>
        </w:rPr>
        <w:t>по адресу: _____________________________________________________________</w:t>
      </w:r>
      <w:r w:rsidR="002B72E1" w:rsidRPr="00094D45">
        <w:rPr>
          <w:sz w:val="26"/>
          <w:szCs w:val="26"/>
        </w:rPr>
        <w:t xml:space="preserve"> _______________________________________________________________________,</w:t>
      </w:r>
    </w:p>
    <w:p w:rsidR="008A073E" w:rsidRPr="00094D45" w:rsidRDefault="008A073E" w:rsidP="002B72E1">
      <w:pPr>
        <w:autoSpaceDE w:val="0"/>
        <w:autoSpaceDN w:val="0"/>
        <w:adjustRightInd w:val="0"/>
        <w:jc w:val="both"/>
        <w:rPr>
          <w:sz w:val="26"/>
          <w:szCs w:val="26"/>
        </w:rPr>
      </w:pPr>
    </w:p>
    <w:p w:rsidR="002B72E1" w:rsidRPr="00094D45" w:rsidRDefault="00B42A90" w:rsidP="002B72E1">
      <w:pPr>
        <w:autoSpaceDE w:val="0"/>
        <w:autoSpaceDN w:val="0"/>
        <w:adjustRightInd w:val="0"/>
        <w:jc w:val="both"/>
        <w:rPr>
          <w:sz w:val="26"/>
          <w:szCs w:val="26"/>
        </w:rPr>
      </w:pPr>
      <w:r w:rsidRPr="00094D45">
        <w:rPr>
          <w:sz w:val="26"/>
          <w:szCs w:val="26"/>
        </w:rPr>
        <w:t>К</w:t>
      </w:r>
      <w:r w:rsidR="002B72E1" w:rsidRPr="00094D45">
        <w:rPr>
          <w:sz w:val="26"/>
          <w:szCs w:val="26"/>
        </w:rPr>
        <w:t>адастровый</w:t>
      </w:r>
      <w:r w:rsidRPr="00094D45">
        <w:rPr>
          <w:sz w:val="26"/>
          <w:szCs w:val="26"/>
        </w:rPr>
        <w:t>(е)</w:t>
      </w:r>
      <w:r w:rsidR="002B72E1" w:rsidRPr="00094D45">
        <w:rPr>
          <w:sz w:val="26"/>
          <w:szCs w:val="26"/>
        </w:rPr>
        <w:t xml:space="preserve"> номер</w:t>
      </w:r>
      <w:r w:rsidRPr="00094D45">
        <w:rPr>
          <w:sz w:val="26"/>
          <w:szCs w:val="26"/>
        </w:rPr>
        <w:t>(а)</w:t>
      </w:r>
      <w:r w:rsidR="002B72E1" w:rsidRPr="00094D45">
        <w:rPr>
          <w:sz w:val="26"/>
          <w:szCs w:val="26"/>
        </w:rPr>
        <w:t xml:space="preserve"> объекта</w:t>
      </w:r>
      <w:r w:rsidRPr="00094D45">
        <w:rPr>
          <w:sz w:val="26"/>
          <w:szCs w:val="26"/>
        </w:rPr>
        <w:t>(ов)</w:t>
      </w:r>
      <w:r w:rsidR="002B72E1" w:rsidRPr="00094D45">
        <w:rPr>
          <w:sz w:val="26"/>
          <w:szCs w:val="26"/>
        </w:rPr>
        <w:t xml:space="preserve"> капитального строительства</w:t>
      </w:r>
      <w:r w:rsidR="00AA42AF" w:rsidRPr="00094D45">
        <w:rPr>
          <w:sz w:val="26"/>
          <w:szCs w:val="26"/>
        </w:rPr>
        <w:t xml:space="preserve"> (при наличии)</w:t>
      </w:r>
      <w:r w:rsidR="002B72E1" w:rsidRPr="00094D45">
        <w:rPr>
          <w:sz w:val="26"/>
          <w:szCs w:val="26"/>
        </w:rPr>
        <w:t>:</w:t>
      </w:r>
      <w:r w:rsidRPr="00094D45">
        <w:rPr>
          <w:sz w:val="26"/>
          <w:szCs w:val="26"/>
        </w:rPr>
        <w:t xml:space="preserve"> _______________________________________________________________________</w:t>
      </w:r>
    </w:p>
    <w:p w:rsidR="0001155E" w:rsidRPr="00094D45" w:rsidRDefault="0001155E" w:rsidP="0001155E">
      <w:pPr>
        <w:rPr>
          <w:sz w:val="26"/>
          <w:szCs w:val="26"/>
        </w:rPr>
      </w:pPr>
      <w:r w:rsidRPr="00094D45">
        <w:rPr>
          <w:sz w:val="26"/>
          <w:szCs w:val="26"/>
        </w:rPr>
        <w:t>Приложение:</w:t>
      </w:r>
    </w:p>
    <w:tbl>
      <w:tblPr>
        <w:tblW w:w="9464"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7092"/>
        <w:gridCol w:w="1697"/>
      </w:tblGrid>
      <w:tr w:rsidR="0001155E" w:rsidRPr="00094D45" w:rsidTr="0069730D">
        <w:tc>
          <w:tcPr>
            <w:tcW w:w="675" w:type="dxa"/>
            <w:tcBorders>
              <w:top w:val="single" w:sz="4" w:space="0" w:color="auto"/>
              <w:bottom w:val="single" w:sz="4" w:space="0" w:color="auto"/>
              <w:right w:val="single" w:sz="4" w:space="0" w:color="auto"/>
            </w:tcBorders>
          </w:tcPr>
          <w:p w:rsidR="0001155E" w:rsidRPr="00094D45" w:rsidRDefault="0001155E" w:rsidP="00BC21C4">
            <w:pPr>
              <w:pStyle w:val="af3"/>
              <w:jc w:val="center"/>
              <w:rPr>
                <w:rFonts w:ascii="Times New Roman" w:hAnsi="Times New Roman" w:cs="Times New Roman"/>
                <w:sz w:val="26"/>
                <w:szCs w:val="26"/>
              </w:rPr>
            </w:pPr>
            <w:r w:rsidRPr="00094D45">
              <w:rPr>
                <w:rFonts w:ascii="Times New Roman" w:hAnsi="Times New Roman" w:cs="Times New Roman"/>
                <w:sz w:val="26"/>
                <w:szCs w:val="26"/>
              </w:rPr>
              <w:t xml:space="preserve">№ </w:t>
            </w:r>
            <w:r w:rsidRPr="00094D45">
              <w:rPr>
                <w:rFonts w:ascii="Times New Roman" w:hAnsi="Times New Roman" w:cs="Times New Roman"/>
                <w:sz w:val="26"/>
                <w:szCs w:val="26"/>
              </w:rPr>
              <w:lastRenderedPageBreak/>
              <w:t>п/п</w:t>
            </w:r>
          </w:p>
        </w:tc>
        <w:tc>
          <w:tcPr>
            <w:tcW w:w="7092" w:type="dxa"/>
            <w:tcBorders>
              <w:top w:val="single" w:sz="4" w:space="0" w:color="auto"/>
              <w:bottom w:val="single" w:sz="4" w:space="0" w:color="auto"/>
              <w:right w:val="single" w:sz="4" w:space="0" w:color="auto"/>
            </w:tcBorders>
          </w:tcPr>
          <w:p w:rsidR="0001155E" w:rsidRPr="00094D45" w:rsidRDefault="0001155E" w:rsidP="00BC21C4">
            <w:pPr>
              <w:pStyle w:val="af3"/>
              <w:jc w:val="center"/>
              <w:rPr>
                <w:rFonts w:ascii="Times New Roman" w:hAnsi="Times New Roman" w:cs="Times New Roman"/>
                <w:sz w:val="26"/>
                <w:szCs w:val="26"/>
              </w:rPr>
            </w:pPr>
            <w:r w:rsidRPr="00094D45">
              <w:rPr>
                <w:rFonts w:ascii="Times New Roman" w:hAnsi="Times New Roman" w:cs="Times New Roman"/>
                <w:sz w:val="26"/>
                <w:szCs w:val="26"/>
              </w:rPr>
              <w:lastRenderedPageBreak/>
              <w:t>Наименование документа</w:t>
            </w:r>
          </w:p>
        </w:tc>
        <w:tc>
          <w:tcPr>
            <w:tcW w:w="1697" w:type="dxa"/>
            <w:tcBorders>
              <w:top w:val="single" w:sz="4" w:space="0" w:color="auto"/>
              <w:left w:val="single" w:sz="4" w:space="0" w:color="auto"/>
              <w:bottom w:val="single" w:sz="4" w:space="0" w:color="auto"/>
            </w:tcBorders>
          </w:tcPr>
          <w:p w:rsidR="0001155E" w:rsidRPr="00094D45" w:rsidRDefault="0001155E" w:rsidP="00BC21C4">
            <w:pPr>
              <w:pStyle w:val="af3"/>
              <w:jc w:val="center"/>
              <w:rPr>
                <w:rFonts w:ascii="Times New Roman" w:hAnsi="Times New Roman" w:cs="Times New Roman"/>
                <w:sz w:val="26"/>
                <w:szCs w:val="26"/>
              </w:rPr>
            </w:pPr>
            <w:r w:rsidRPr="00094D45">
              <w:rPr>
                <w:rFonts w:ascii="Times New Roman" w:hAnsi="Times New Roman" w:cs="Times New Roman"/>
                <w:sz w:val="26"/>
                <w:szCs w:val="26"/>
              </w:rPr>
              <w:t xml:space="preserve">Количество </w:t>
            </w:r>
            <w:r w:rsidRPr="00094D45">
              <w:rPr>
                <w:rFonts w:ascii="Times New Roman" w:hAnsi="Times New Roman" w:cs="Times New Roman"/>
                <w:sz w:val="26"/>
                <w:szCs w:val="26"/>
              </w:rPr>
              <w:lastRenderedPageBreak/>
              <w:t>страниц</w:t>
            </w:r>
          </w:p>
        </w:tc>
      </w:tr>
      <w:tr w:rsidR="0001155E" w:rsidRPr="00094D45" w:rsidTr="0069730D">
        <w:tc>
          <w:tcPr>
            <w:tcW w:w="675" w:type="dxa"/>
            <w:tcBorders>
              <w:top w:val="single" w:sz="4" w:space="0" w:color="auto"/>
              <w:bottom w:val="single" w:sz="4" w:space="0" w:color="auto"/>
              <w:right w:val="single" w:sz="4" w:space="0" w:color="auto"/>
            </w:tcBorders>
          </w:tcPr>
          <w:p w:rsidR="0001155E" w:rsidRPr="00094D45" w:rsidRDefault="00B42A90" w:rsidP="00BC21C4">
            <w:pPr>
              <w:pStyle w:val="af3"/>
              <w:rPr>
                <w:rFonts w:ascii="Times New Roman" w:hAnsi="Times New Roman" w:cs="Times New Roman"/>
                <w:sz w:val="26"/>
                <w:szCs w:val="26"/>
              </w:rPr>
            </w:pPr>
            <w:r w:rsidRPr="00094D45">
              <w:rPr>
                <w:rFonts w:ascii="Times New Roman" w:hAnsi="Times New Roman" w:cs="Times New Roman"/>
                <w:sz w:val="26"/>
                <w:szCs w:val="26"/>
              </w:rPr>
              <w:lastRenderedPageBreak/>
              <w:t>1</w:t>
            </w:r>
          </w:p>
        </w:tc>
        <w:tc>
          <w:tcPr>
            <w:tcW w:w="7092" w:type="dxa"/>
            <w:tcBorders>
              <w:top w:val="single" w:sz="4" w:space="0" w:color="auto"/>
              <w:bottom w:val="single" w:sz="4" w:space="0" w:color="auto"/>
              <w:right w:val="single" w:sz="4" w:space="0" w:color="auto"/>
            </w:tcBorders>
          </w:tcPr>
          <w:p w:rsidR="0001155E" w:rsidRPr="00094D45" w:rsidRDefault="00B42A90" w:rsidP="00BC21C4">
            <w:pPr>
              <w:pStyle w:val="af3"/>
              <w:rPr>
                <w:rFonts w:ascii="Times New Roman" w:hAnsi="Times New Roman" w:cs="Times New Roman"/>
                <w:sz w:val="26"/>
                <w:szCs w:val="26"/>
              </w:rPr>
            </w:pPr>
            <w:r w:rsidRPr="00094D45">
              <w:rPr>
                <w:rFonts w:ascii="Times New Roman" w:hAnsi="Times New Roman" w:cs="Times New Roman"/>
                <w:sz w:val="26"/>
                <w:szCs w:val="26"/>
              </w:rPr>
              <w:t>Документ, удостоверяющий личность Заявителя или представителя Заявителя</w:t>
            </w:r>
          </w:p>
        </w:tc>
        <w:tc>
          <w:tcPr>
            <w:tcW w:w="1697" w:type="dxa"/>
            <w:tcBorders>
              <w:top w:val="single" w:sz="4" w:space="0" w:color="auto"/>
              <w:left w:val="single" w:sz="4" w:space="0" w:color="auto"/>
              <w:bottom w:val="single" w:sz="4" w:space="0" w:color="auto"/>
            </w:tcBorders>
          </w:tcPr>
          <w:p w:rsidR="0001155E" w:rsidRPr="00094D45" w:rsidRDefault="00B42A90" w:rsidP="00BC21C4">
            <w:pPr>
              <w:pStyle w:val="af3"/>
              <w:rPr>
                <w:rFonts w:ascii="Times New Roman" w:hAnsi="Times New Roman" w:cs="Times New Roman"/>
                <w:sz w:val="26"/>
                <w:szCs w:val="26"/>
              </w:rPr>
            </w:pPr>
            <w:r w:rsidRPr="00094D45">
              <w:rPr>
                <w:rFonts w:ascii="Times New Roman" w:hAnsi="Times New Roman" w:cs="Times New Roman"/>
                <w:color w:val="22272F"/>
                <w:sz w:val="26"/>
                <w:szCs w:val="26"/>
              </w:rPr>
              <w:t xml:space="preserve">на __ л. </w:t>
            </w:r>
            <w:r w:rsidR="00C3145C" w:rsidRPr="00094D45">
              <w:rPr>
                <w:rFonts w:ascii="Times New Roman" w:hAnsi="Times New Roman" w:cs="Times New Roman"/>
                <w:color w:val="22272F"/>
                <w:sz w:val="26"/>
                <w:szCs w:val="26"/>
              </w:rPr>
              <w:br/>
            </w:r>
            <w:r w:rsidRPr="00094D45">
              <w:rPr>
                <w:rFonts w:ascii="Times New Roman" w:hAnsi="Times New Roman" w:cs="Times New Roman"/>
                <w:color w:val="22272F"/>
                <w:sz w:val="26"/>
                <w:szCs w:val="26"/>
              </w:rPr>
              <w:t>в 1 экз</w:t>
            </w:r>
            <w:r w:rsidR="00C3145C" w:rsidRPr="00094D45">
              <w:rPr>
                <w:rFonts w:ascii="Times New Roman" w:hAnsi="Times New Roman" w:cs="Times New Roman"/>
                <w:color w:val="22272F"/>
                <w:sz w:val="26"/>
                <w:szCs w:val="26"/>
              </w:rPr>
              <w:t>.</w:t>
            </w:r>
          </w:p>
        </w:tc>
      </w:tr>
      <w:tr w:rsidR="0001155E" w:rsidRPr="00094D45" w:rsidTr="0069730D">
        <w:tc>
          <w:tcPr>
            <w:tcW w:w="675" w:type="dxa"/>
            <w:tcBorders>
              <w:top w:val="single" w:sz="4" w:space="0" w:color="auto"/>
              <w:bottom w:val="single" w:sz="4" w:space="0" w:color="auto"/>
              <w:right w:val="single" w:sz="4" w:space="0" w:color="auto"/>
            </w:tcBorders>
          </w:tcPr>
          <w:p w:rsidR="0001155E" w:rsidRPr="00094D45" w:rsidRDefault="00B42A90" w:rsidP="00BC21C4">
            <w:pPr>
              <w:pStyle w:val="af3"/>
              <w:rPr>
                <w:rFonts w:ascii="Times New Roman" w:hAnsi="Times New Roman" w:cs="Times New Roman"/>
                <w:sz w:val="26"/>
                <w:szCs w:val="26"/>
              </w:rPr>
            </w:pPr>
            <w:r w:rsidRPr="00094D45">
              <w:rPr>
                <w:rFonts w:ascii="Times New Roman" w:hAnsi="Times New Roman" w:cs="Times New Roman"/>
                <w:sz w:val="26"/>
                <w:szCs w:val="26"/>
              </w:rPr>
              <w:t>2</w:t>
            </w:r>
          </w:p>
        </w:tc>
        <w:tc>
          <w:tcPr>
            <w:tcW w:w="7092" w:type="dxa"/>
            <w:tcBorders>
              <w:top w:val="single" w:sz="4" w:space="0" w:color="auto"/>
              <w:bottom w:val="single" w:sz="4" w:space="0" w:color="auto"/>
              <w:right w:val="single" w:sz="4" w:space="0" w:color="auto"/>
            </w:tcBorders>
          </w:tcPr>
          <w:p w:rsidR="0001155E" w:rsidRPr="00094D45" w:rsidRDefault="00B42A90" w:rsidP="00BC21C4">
            <w:pPr>
              <w:pStyle w:val="af3"/>
              <w:rPr>
                <w:rFonts w:ascii="Times New Roman" w:hAnsi="Times New Roman" w:cs="Times New Roman"/>
                <w:sz w:val="26"/>
                <w:szCs w:val="26"/>
              </w:rPr>
            </w:pPr>
            <w:r w:rsidRPr="00094D45">
              <w:rPr>
                <w:rFonts w:ascii="Times New Roman" w:hAnsi="Times New Roman" w:cs="Times New Roman"/>
                <w:sz w:val="26"/>
                <w:szCs w:val="26"/>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tc>
        <w:tc>
          <w:tcPr>
            <w:tcW w:w="1697" w:type="dxa"/>
            <w:tcBorders>
              <w:top w:val="single" w:sz="4" w:space="0" w:color="auto"/>
              <w:left w:val="single" w:sz="4" w:space="0" w:color="auto"/>
              <w:bottom w:val="single" w:sz="4" w:space="0" w:color="auto"/>
            </w:tcBorders>
          </w:tcPr>
          <w:p w:rsidR="0001155E" w:rsidRPr="00094D45" w:rsidRDefault="00B42A90" w:rsidP="00BC21C4">
            <w:pPr>
              <w:pStyle w:val="af3"/>
              <w:rPr>
                <w:rFonts w:ascii="Times New Roman" w:hAnsi="Times New Roman" w:cs="Times New Roman"/>
                <w:sz w:val="26"/>
                <w:szCs w:val="26"/>
              </w:rPr>
            </w:pPr>
            <w:r w:rsidRPr="00094D45">
              <w:rPr>
                <w:rFonts w:ascii="Times New Roman" w:hAnsi="Times New Roman" w:cs="Times New Roman"/>
                <w:color w:val="22272F"/>
                <w:sz w:val="26"/>
                <w:szCs w:val="26"/>
              </w:rPr>
              <w:t xml:space="preserve">на __ л. </w:t>
            </w:r>
            <w:r w:rsidR="00C3145C" w:rsidRPr="00094D45">
              <w:rPr>
                <w:rFonts w:ascii="Times New Roman" w:hAnsi="Times New Roman" w:cs="Times New Roman"/>
                <w:color w:val="22272F"/>
                <w:sz w:val="26"/>
                <w:szCs w:val="26"/>
              </w:rPr>
              <w:br/>
            </w:r>
            <w:r w:rsidRPr="00094D45">
              <w:rPr>
                <w:rFonts w:ascii="Times New Roman" w:hAnsi="Times New Roman" w:cs="Times New Roman"/>
                <w:color w:val="22272F"/>
                <w:sz w:val="26"/>
                <w:szCs w:val="26"/>
              </w:rPr>
              <w:t>в 1 экз</w:t>
            </w:r>
            <w:r w:rsidR="00C3145C" w:rsidRPr="00094D45">
              <w:rPr>
                <w:rFonts w:ascii="Times New Roman" w:hAnsi="Times New Roman" w:cs="Times New Roman"/>
                <w:color w:val="22272F"/>
                <w:sz w:val="26"/>
                <w:szCs w:val="26"/>
              </w:rPr>
              <w:t>.</w:t>
            </w:r>
          </w:p>
        </w:tc>
      </w:tr>
      <w:tr w:rsidR="0001155E" w:rsidRPr="00094D45" w:rsidTr="0069730D">
        <w:tc>
          <w:tcPr>
            <w:tcW w:w="675" w:type="dxa"/>
            <w:tcBorders>
              <w:top w:val="single" w:sz="4" w:space="0" w:color="auto"/>
              <w:bottom w:val="single" w:sz="4" w:space="0" w:color="auto"/>
              <w:right w:val="single" w:sz="4" w:space="0" w:color="auto"/>
            </w:tcBorders>
          </w:tcPr>
          <w:p w:rsidR="0001155E" w:rsidRPr="00094D45" w:rsidRDefault="00B42A90" w:rsidP="00BC21C4">
            <w:pPr>
              <w:pStyle w:val="af3"/>
              <w:rPr>
                <w:rFonts w:ascii="Times New Roman" w:hAnsi="Times New Roman" w:cs="Times New Roman"/>
                <w:sz w:val="26"/>
                <w:szCs w:val="26"/>
              </w:rPr>
            </w:pPr>
            <w:r w:rsidRPr="00094D45">
              <w:rPr>
                <w:rFonts w:ascii="Times New Roman" w:hAnsi="Times New Roman" w:cs="Times New Roman"/>
                <w:sz w:val="26"/>
                <w:szCs w:val="26"/>
              </w:rPr>
              <w:t>3</w:t>
            </w:r>
          </w:p>
        </w:tc>
        <w:tc>
          <w:tcPr>
            <w:tcW w:w="7092" w:type="dxa"/>
            <w:tcBorders>
              <w:top w:val="single" w:sz="4" w:space="0" w:color="auto"/>
              <w:bottom w:val="single" w:sz="4" w:space="0" w:color="auto"/>
              <w:right w:val="single" w:sz="4" w:space="0" w:color="auto"/>
            </w:tcBorders>
          </w:tcPr>
          <w:p w:rsidR="0001155E" w:rsidRPr="00094D45" w:rsidRDefault="00B42A90" w:rsidP="00BC21C4">
            <w:pPr>
              <w:pStyle w:val="af3"/>
              <w:rPr>
                <w:rFonts w:ascii="Times New Roman" w:hAnsi="Times New Roman" w:cs="Times New Roman"/>
                <w:sz w:val="26"/>
                <w:szCs w:val="26"/>
              </w:rPr>
            </w:pPr>
            <w:r w:rsidRPr="00094D45">
              <w:rPr>
                <w:rFonts w:ascii="Times New Roman" w:hAnsi="Times New Roman" w:cs="Times New Roman"/>
                <w:sz w:val="26"/>
                <w:szCs w:val="26"/>
              </w:rPr>
              <w:t>Разделы проектной документации объекта капитального строительства:</w:t>
            </w:r>
          </w:p>
          <w:p w:rsidR="00B42A90" w:rsidRPr="00094D45" w:rsidRDefault="00B42A90" w:rsidP="00B42A90">
            <w:pPr>
              <w:rPr>
                <w:sz w:val="26"/>
                <w:szCs w:val="26"/>
              </w:rPr>
            </w:pPr>
          </w:p>
          <w:p w:rsidR="00B42A90" w:rsidRPr="00094D45" w:rsidRDefault="00B42A90" w:rsidP="00B42A90">
            <w:pPr>
              <w:rPr>
                <w:sz w:val="26"/>
                <w:szCs w:val="26"/>
              </w:rPr>
            </w:pPr>
          </w:p>
          <w:p w:rsidR="00B42A90" w:rsidRPr="00094D45" w:rsidRDefault="00B42A90" w:rsidP="00B42A90">
            <w:pPr>
              <w:rPr>
                <w:sz w:val="26"/>
                <w:szCs w:val="26"/>
              </w:rPr>
            </w:pPr>
          </w:p>
          <w:p w:rsidR="00B42A90" w:rsidRPr="00094D45" w:rsidRDefault="00B42A90" w:rsidP="00B42A90">
            <w:pPr>
              <w:rPr>
                <w:sz w:val="26"/>
                <w:szCs w:val="26"/>
              </w:rPr>
            </w:pPr>
          </w:p>
        </w:tc>
        <w:tc>
          <w:tcPr>
            <w:tcW w:w="1697" w:type="dxa"/>
            <w:tcBorders>
              <w:top w:val="single" w:sz="4" w:space="0" w:color="auto"/>
              <w:left w:val="single" w:sz="4" w:space="0" w:color="auto"/>
              <w:bottom w:val="single" w:sz="4" w:space="0" w:color="auto"/>
            </w:tcBorders>
          </w:tcPr>
          <w:p w:rsidR="0001155E" w:rsidRPr="00094D45" w:rsidRDefault="00B42A90" w:rsidP="00B42A90">
            <w:pPr>
              <w:pStyle w:val="af3"/>
              <w:rPr>
                <w:rFonts w:ascii="Times New Roman" w:hAnsi="Times New Roman" w:cs="Times New Roman"/>
                <w:sz w:val="26"/>
                <w:szCs w:val="26"/>
              </w:rPr>
            </w:pPr>
            <w:r w:rsidRPr="00094D45">
              <w:rPr>
                <w:rFonts w:ascii="Times New Roman" w:hAnsi="Times New Roman" w:cs="Times New Roman"/>
                <w:color w:val="22272F"/>
                <w:sz w:val="26"/>
                <w:szCs w:val="26"/>
              </w:rPr>
              <w:t xml:space="preserve">на __ л. </w:t>
            </w:r>
            <w:r w:rsidR="00C3145C" w:rsidRPr="00094D45">
              <w:rPr>
                <w:rFonts w:ascii="Times New Roman" w:hAnsi="Times New Roman" w:cs="Times New Roman"/>
                <w:color w:val="22272F"/>
                <w:sz w:val="26"/>
                <w:szCs w:val="26"/>
              </w:rPr>
              <w:br/>
            </w:r>
            <w:r w:rsidRPr="00094D45">
              <w:rPr>
                <w:rFonts w:ascii="Times New Roman" w:hAnsi="Times New Roman" w:cs="Times New Roman"/>
                <w:color w:val="22272F"/>
                <w:sz w:val="26"/>
                <w:szCs w:val="26"/>
              </w:rPr>
              <w:t>в 2 экз</w:t>
            </w:r>
            <w:r w:rsidR="00C3145C" w:rsidRPr="00094D45">
              <w:rPr>
                <w:rFonts w:ascii="Times New Roman" w:hAnsi="Times New Roman" w:cs="Times New Roman"/>
                <w:color w:val="22272F"/>
                <w:sz w:val="26"/>
                <w:szCs w:val="26"/>
              </w:rPr>
              <w:t>.</w:t>
            </w:r>
          </w:p>
        </w:tc>
      </w:tr>
      <w:tr w:rsidR="0001155E" w:rsidRPr="00094D45" w:rsidTr="0069730D">
        <w:tc>
          <w:tcPr>
            <w:tcW w:w="675" w:type="dxa"/>
            <w:tcBorders>
              <w:top w:val="single" w:sz="4" w:space="0" w:color="auto"/>
              <w:bottom w:val="single" w:sz="4" w:space="0" w:color="auto"/>
              <w:right w:val="single" w:sz="4" w:space="0" w:color="auto"/>
            </w:tcBorders>
          </w:tcPr>
          <w:p w:rsidR="0001155E" w:rsidRPr="00094D45" w:rsidRDefault="00C3145C" w:rsidP="00BC21C4">
            <w:pPr>
              <w:pStyle w:val="af3"/>
              <w:rPr>
                <w:rFonts w:ascii="Times New Roman" w:hAnsi="Times New Roman" w:cs="Times New Roman"/>
                <w:sz w:val="26"/>
                <w:szCs w:val="26"/>
              </w:rPr>
            </w:pPr>
            <w:r w:rsidRPr="00094D45">
              <w:rPr>
                <w:rFonts w:ascii="Times New Roman" w:hAnsi="Times New Roman" w:cs="Times New Roman"/>
                <w:sz w:val="26"/>
                <w:szCs w:val="26"/>
              </w:rPr>
              <w:t>4</w:t>
            </w:r>
          </w:p>
        </w:tc>
        <w:tc>
          <w:tcPr>
            <w:tcW w:w="7092" w:type="dxa"/>
            <w:tcBorders>
              <w:top w:val="single" w:sz="4" w:space="0" w:color="auto"/>
              <w:bottom w:val="single" w:sz="4" w:space="0" w:color="auto"/>
              <w:right w:val="single" w:sz="4" w:space="0" w:color="auto"/>
            </w:tcBorders>
          </w:tcPr>
          <w:p w:rsidR="0001155E" w:rsidRPr="00094D45" w:rsidRDefault="00C3145C" w:rsidP="00BC21C4">
            <w:pPr>
              <w:pStyle w:val="af3"/>
              <w:rPr>
                <w:rFonts w:ascii="Times New Roman" w:hAnsi="Times New Roman" w:cs="Times New Roman"/>
                <w:sz w:val="26"/>
                <w:szCs w:val="26"/>
              </w:rPr>
            </w:pPr>
            <w:r w:rsidRPr="00094D45">
              <w:rPr>
                <w:rFonts w:ascii="Times New Roman" w:hAnsi="Times New Roman" w:cs="Times New Roman"/>
                <w:sz w:val="26"/>
                <w:szCs w:val="26"/>
              </w:rPr>
              <w:t>Копия согласия собственников</w:t>
            </w:r>
          </w:p>
          <w:p w:rsidR="00C3145C" w:rsidRPr="00094D45" w:rsidRDefault="00C3145C" w:rsidP="00C3145C">
            <w:pPr>
              <w:rPr>
                <w:sz w:val="26"/>
                <w:szCs w:val="26"/>
              </w:rPr>
            </w:pPr>
            <w:r w:rsidRPr="00094D45">
              <w:rPr>
                <w:sz w:val="26"/>
                <w:szCs w:val="26"/>
              </w:rPr>
              <w:t>(при наличии нескольких собственников, общей долевой собственности)</w:t>
            </w:r>
          </w:p>
        </w:tc>
        <w:tc>
          <w:tcPr>
            <w:tcW w:w="1697" w:type="dxa"/>
            <w:tcBorders>
              <w:top w:val="single" w:sz="4" w:space="0" w:color="auto"/>
              <w:left w:val="single" w:sz="4" w:space="0" w:color="auto"/>
              <w:bottom w:val="single" w:sz="4" w:space="0" w:color="auto"/>
            </w:tcBorders>
          </w:tcPr>
          <w:p w:rsidR="0001155E" w:rsidRPr="00094D45" w:rsidRDefault="00C3145C" w:rsidP="00BC21C4">
            <w:pPr>
              <w:pStyle w:val="af3"/>
              <w:rPr>
                <w:rFonts w:ascii="Times New Roman" w:hAnsi="Times New Roman" w:cs="Times New Roman"/>
                <w:sz w:val="26"/>
                <w:szCs w:val="26"/>
              </w:rPr>
            </w:pPr>
            <w:r w:rsidRPr="00094D45">
              <w:rPr>
                <w:rFonts w:ascii="Times New Roman" w:hAnsi="Times New Roman" w:cs="Times New Roman"/>
                <w:color w:val="22272F"/>
                <w:sz w:val="26"/>
                <w:szCs w:val="26"/>
              </w:rPr>
              <w:t xml:space="preserve">на __ л. </w:t>
            </w:r>
            <w:r w:rsidRPr="00094D45">
              <w:rPr>
                <w:rFonts w:ascii="Times New Roman" w:hAnsi="Times New Roman" w:cs="Times New Roman"/>
                <w:color w:val="22272F"/>
                <w:sz w:val="26"/>
                <w:szCs w:val="26"/>
              </w:rPr>
              <w:br/>
              <w:t>в 1 экз.</w:t>
            </w:r>
          </w:p>
        </w:tc>
      </w:tr>
      <w:tr w:rsidR="0069730D" w:rsidRPr="00094D45" w:rsidTr="0069730D">
        <w:tc>
          <w:tcPr>
            <w:tcW w:w="675" w:type="dxa"/>
            <w:tcBorders>
              <w:top w:val="single" w:sz="4" w:space="0" w:color="auto"/>
              <w:bottom w:val="single" w:sz="4" w:space="0" w:color="auto"/>
              <w:right w:val="single" w:sz="4" w:space="0" w:color="auto"/>
            </w:tcBorders>
          </w:tcPr>
          <w:p w:rsidR="0069730D" w:rsidRPr="00094D45" w:rsidRDefault="0069730D" w:rsidP="0069730D">
            <w:pPr>
              <w:pStyle w:val="af3"/>
              <w:rPr>
                <w:rFonts w:ascii="Times New Roman" w:hAnsi="Times New Roman" w:cs="Times New Roman"/>
                <w:sz w:val="26"/>
                <w:szCs w:val="26"/>
              </w:rPr>
            </w:pPr>
            <w:r w:rsidRPr="00094D45">
              <w:rPr>
                <w:rFonts w:ascii="Times New Roman" w:hAnsi="Times New Roman" w:cs="Times New Roman"/>
                <w:sz w:val="26"/>
                <w:szCs w:val="26"/>
              </w:rPr>
              <w:t>5</w:t>
            </w:r>
          </w:p>
        </w:tc>
        <w:tc>
          <w:tcPr>
            <w:tcW w:w="7092" w:type="dxa"/>
            <w:tcBorders>
              <w:top w:val="single" w:sz="4" w:space="0" w:color="auto"/>
              <w:bottom w:val="single" w:sz="4" w:space="0" w:color="auto"/>
              <w:right w:val="single" w:sz="4" w:space="0" w:color="auto"/>
            </w:tcBorders>
          </w:tcPr>
          <w:p w:rsidR="0069730D" w:rsidRPr="00094D45" w:rsidRDefault="0069730D" w:rsidP="0069730D">
            <w:pPr>
              <w:pStyle w:val="af3"/>
              <w:rPr>
                <w:rFonts w:ascii="Times New Roman" w:hAnsi="Times New Roman" w:cs="Times New Roman"/>
                <w:sz w:val="26"/>
                <w:szCs w:val="26"/>
              </w:rPr>
            </w:pPr>
            <w:r w:rsidRPr="00094D45">
              <w:rPr>
                <w:rFonts w:ascii="Times New Roman" w:hAnsi="Times New Roman" w:cs="Times New Roman"/>
                <w:sz w:val="26"/>
                <w:szCs w:val="26"/>
              </w:rPr>
              <w:t>Документ, подтверждающий права Заявителя на земельный участок, на котором планируется строительство объекта капитального строительства, или на объект капитального строительства, в случае реконструкции объекта капитального строительства если права на земельный участок или объект капитального строительства не зарегистрированы в Едином государственном реестре недвижимости</w:t>
            </w:r>
          </w:p>
        </w:tc>
        <w:tc>
          <w:tcPr>
            <w:tcW w:w="1697" w:type="dxa"/>
            <w:tcBorders>
              <w:top w:val="single" w:sz="4" w:space="0" w:color="auto"/>
              <w:left w:val="single" w:sz="4" w:space="0" w:color="auto"/>
              <w:bottom w:val="single" w:sz="4" w:space="0" w:color="auto"/>
            </w:tcBorders>
          </w:tcPr>
          <w:p w:rsidR="0069730D" w:rsidRPr="00094D45" w:rsidRDefault="0069730D" w:rsidP="0069730D">
            <w:pPr>
              <w:pStyle w:val="af3"/>
              <w:rPr>
                <w:rFonts w:ascii="Times New Roman" w:hAnsi="Times New Roman" w:cs="Times New Roman"/>
                <w:sz w:val="26"/>
                <w:szCs w:val="26"/>
              </w:rPr>
            </w:pPr>
            <w:r w:rsidRPr="00094D45">
              <w:rPr>
                <w:rFonts w:ascii="Times New Roman" w:hAnsi="Times New Roman" w:cs="Times New Roman"/>
                <w:color w:val="22272F"/>
                <w:sz w:val="26"/>
                <w:szCs w:val="26"/>
              </w:rPr>
              <w:t xml:space="preserve">на __ л. </w:t>
            </w:r>
            <w:r w:rsidRPr="00094D45">
              <w:rPr>
                <w:rFonts w:ascii="Times New Roman" w:hAnsi="Times New Roman" w:cs="Times New Roman"/>
                <w:color w:val="22272F"/>
                <w:sz w:val="26"/>
                <w:szCs w:val="26"/>
              </w:rPr>
              <w:br/>
              <w:t>в 1 экз.</w:t>
            </w:r>
          </w:p>
        </w:tc>
      </w:tr>
      <w:tr w:rsidR="0001155E" w:rsidRPr="00094D45" w:rsidTr="0069730D">
        <w:tc>
          <w:tcPr>
            <w:tcW w:w="675" w:type="dxa"/>
            <w:tcBorders>
              <w:top w:val="single" w:sz="4" w:space="0" w:color="auto"/>
              <w:bottom w:val="single" w:sz="4" w:space="0" w:color="auto"/>
              <w:right w:val="single" w:sz="4" w:space="0" w:color="auto"/>
            </w:tcBorders>
          </w:tcPr>
          <w:p w:rsidR="0001155E" w:rsidRPr="00094D45" w:rsidRDefault="0069730D" w:rsidP="00BC21C4">
            <w:pPr>
              <w:pStyle w:val="af3"/>
              <w:rPr>
                <w:rFonts w:ascii="Times New Roman" w:hAnsi="Times New Roman" w:cs="Times New Roman"/>
                <w:sz w:val="26"/>
                <w:szCs w:val="26"/>
              </w:rPr>
            </w:pPr>
            <w:r w:rsidRPr="00094D45">
              <w:rPr>
                <w:rFonts w:ascii="Times New Roman" w:hAnsi="Times New Roman" w:cs="Times New Roman"/>
                <w:sz w:val="26"/>
                <w:szCs w:val="26"/>
              </w:rPr>
              <w:t>6</w:t>
            </w:r>
            <w:r w:rsidR="00BC21C4" w:rsidRPr="00094D45">
              <w:rPr>
                <w:rFonts w:ascii="Times New Roman" w:hAnsi="Times New Roman" w:cs="Times New Roman"/>
                <w:sz w:val="26"/>
                <w:szCs w:val="26"/>
              </w:rPr>
              <w:t>*</w:t>
            </w:r>
          </w:p>
        </w:tc>
        <w:tc>
          <w:tcPr>
            <w:tcW w:w="7092" w:type="dxa"/>
            <w:tcBorders>
              <w:top w:val="single" w:sz="4" w:space="0" w:color="auto"/>
              <w:bottom w:val="single" w:sz="4" w:space="0" w:color="auto"/>
              <w:right w:val="single" w:sz="4" w:space="0" w:color="auto"/>
            </w:tcBorders>
          </w:tcPr>
          <w:p w:rsidR="0001155E" w:rsidRPr="00094D45" w:rsidRDefault="00BC21C4" w:rsidP="00BC21C4">
            <w:pPr>
              <w:pStyle w:val="af3"/>
              <w:rPr>
                <w:rFonts w:ascii="Times New Roman" w:hAnsi="Times New Roman" w:cs="Times New Roman"/>
                <w:sz w:val="26"/>
                <w:szCs w:val="26"/>
              </w:rPr>
            </w:pPr>
            <w:r w:rsidRPr="00094D45">
              <w:rPr>
                <w:rFonts w:ascii="Times New Roman" w:hAnsi="Times New Roman" w:cs="Times New Roman"/>
                <w:sz w:val="26"/>
                <w:szCs w:val="26"/>
              </w:rPr>
              <w:t>Градостроительный план земельного участка, выданный лицу,  указанному в части 1.1 статьи 57.3 Градостроительного кодекса Российской Федерации</w:t>
            </w:r>
          </w:p>
        </w:tc>
        <w:tc>
          <w:tcPr>
            <w:tcW w:w="1697" w:type="dxa"/>
            <w:tcBorders>
              <w:top w:val="single" w:sz="4" w:space="0" w:color="auto"/>
              <w:left w:val="single" w:sz="4" w:space="0" w:color="auto"/>
              <w:bottom w:val="single" w:sz="4" w:space="0" w:color="auto"/>
            </w:tcBorders>
          </w:tcPr>
          <w:p w:rsidR="0001155E" w:rsidRPr="00094D45" w:rsidRDefault="00EF7424" w:rsidP="00BC21C4">
            <w:pPr>
              <w:pStyle w:val="af3"/>
              <w:rPr>
                <w:rFonts w:ascii="Times New Roman" w:hAnsi="Times New Roman" w:cs="Times New Roman"/>
                <w:sz w:val="26"/>
                <w:szCs w:val="26"/>
              </w:rPr>
            </w:pPr>
            <w:r w:rsidRPr="00094D45">
              <w:rPr>
                <w:rFonts w:ascii="Times New Roman" w:hAnsi="Times New Roman" w:cs="Times New Roman"/>
                <w:color w:val="22272F"/>
                <w:sz w:val="26"/>
                <w:szCs w:val="26"/>
              </w:rPr>
              <w:t xml:space="preserve">на __ л. </w:t>
            </w:r>
            <w:r w:rsidRPr="00094D45">
              <w:rPr>
                <w:rFonts w:ascii="Times New Roman" w:hAnsi="Times New Roman" w:cs="Times New Roman"/>
                <w:color w:val="22272F"/>
                <w:sz w:val="26"/>
                <w:szCs w:val="26"/>
              </w:rPr>
              <w:br/>
              <w:t>в 1 экз.</w:t>
            </w:r>
          </w:p>
        </w:tc>
      </w:tr>
      <w:tr w:rsidR="00BC21C4" w:rsidRPr="00094D45" w:rsidTr="0069730D">
        <w:tc>
          <w:tcPr>
            <w:tcW w:w="675" w:type="dxa"/>
            <w:tcBorders>
              <w:top w:val="single" w:sz="4" w:space="0" w:color="auto"/>
              <w:bottom w:val="single" w:sz="4" w:space="0" w:color="auto"/>
              <w:right w:val="single" w:sz="4" w:space="0" w:color="auto"/>
            </w:tcBorders>
          </w:tcPr>
          <w:p w:rsidR="00BC21C4" w:rsidRPr="00094D45" w:rsidRDefault="0069730D" w:rsidP="00BC21C4">
            <w:pPr>
              <w:pStyle w:val="af3"/>
              <w:rPr>
                <w:rFonts w:ascii="Times New Roman" w:hAnsi="Times New Roman" w:cs="Times New Roman"/>
                <w:sz w:val="26"/>
                <w:szCs w:val="26"/>
              </w:rPr>
            </w:pPr>
            <w:r w:rsidRPr="00094D45">
              <w:rPr>
                <w:rFonts w:ascii="Times New Roman" w:hAnsi="Times New Roman" w:cs="Times New Roman"/>
                <w:sz w:val="26"/>
                <w:szCs w:val="26"/>
              </w:rPr>
              <w:t>7</w:t>
            </w:r>
            <w:r w:rsidR="00EF7424" w:rsidRPr="00094D45">
              <w:rPr>
                <w:rFonts w:ascii="Times New Roman" w:hAnsi="Times New Roman" w:cs="Times New Roman"/>
                <w:sz w:val="26"/>
                <w:szCs w:val="26"/>
              </w:rPr>
              <w:t>*</w:t>
            </w:r>
          </w:p>
        </w:tc>
        <w:tc>
          <w:tcPr>
            <w:tcW w:w="7092" w:type="dxa"/>
            <w:tcBorders>
              <w:top w:val="single" w:sz="4" w:space="0" w:color="auto"/>
              <w:bottom w:val="single" w:sz="4" w:space="0" w:color="auto"/>
              <w:right w:val="single" w:sz="4" w:space="0" w:color="auto"/>
            </w:tcBorders>
          </w:tcPr>
          <w:p w:rsidR="00BC21C4" w:rsidRPr="00094D45" w:rsidRDefault="00BC21C4" w:rsidP="00EF7424">
            <w:pPr>
              <w:pStyle w:val="af3"/>
              <w:rPr>
                <w:rFonts w:ascii="Times New Roman" w:hAnsi="Times New Roman" w:cs="Times New Roman"/>
                <w:sz w:val="26"/>
                <w:szCs w:val="26"/>
              </w:rPr>
            </w:pPr>
            <w:r w:rsidRPr="00094D45">
              <w:rPr>
                <w:rFonts w:ascii="Times New Roman" w:hAnsi="Times New Roman" w:cs="Times New Roman"/>
                <w:sz w:val="26"/>
                <w:szCs w:val="26"/>
              </w:rPr>
              <w:t>Выписка из Единого государственного реестра недвижимости             на земельный участок или объект капитального строительства, выданная не ранее чем за один</w:t>
            </w:r>
            <w:r w:rsidR="00EF7424" w:rsidRPr="00094D45">
              <w:rPr>
                <w:rFonts w:ascii="Times New Roman" w:hAnsi="Times New Roman" w:cs="Times New Roman"/>
                <w:sz w:val="26"/>
                <w:szCs w:val="26"/>
              </w:rPr>
              <w:t xml:space="preserve"> месяц до даты подачи Заявления</w:t>
            </w:r>
          </w:p>
        </w:tc>
        <w:tc>
          <w:tcPr>
            <w:tcW w:w="1697" w:type="dxa"/>
            <w:tcBorders>
              <w:top w:val="single" w:sz="4" w:space="0" w:color="auto"/>
              <w:left w:val="single" w:sz="4" w:space="0" w:color="auto"/>
              <w:bottom w:val="single" w:sz="4" w:space="0" w:color="auto"/>
            </w:tcBorders>
          </w:tcPr>
          <w:p w:rsidR="00BC21C4" w:rsidRPr="00094D45" w:rsidRDefault="00EF7424" w:rsidP="00BC21C4">
            <w:pPr>
              <w:pStyle w:val="af3"/>
              <w:rPr>
                <w:rFonts w:ascii="Times New Roman" w:hAnsi="Times New Roman" w:cs="Times New Roman"/>
                <w:sz w:val="26"/>
                <w:szCs w:val="26"/>
              </w:rPr>
            </w:pPr>
            <w:r w:rsidRPr="00094D45">
              <w:rPr>
                <w:rFonts w:ascii="Times New Roman" w:hAnsi="Times New Roman" w:cs="Times New Roman"/>
                <w:color w:val="22272F"/>
                <w:sz w:val="26"/>
                <w:szCs w:val="26"/>
              </w:rPr>
              <w:t xml:space="preserve">на __ л. </w:t>
            </w:r>
            <w:r w:rsidRPr="00094D45">
              <w:rPr>
                <w:rFonts w:ascii="Times New Roman" w:hAnsi="Times New Roman" w:cs="Times New Roman"/>
                <w:color w:val="22272F"/>
                <w:sz w:val="26"/>
                <w:szCs w:val="26"/>
              </w:rPr>
              <w:br/>
              <w:t>в 1 экз.</w:t>
            </w:r>
          </w:p>
        </w:tc>
      </w:tr>
      <w:tr w:rsidR="00BC21C4" w:rsidRPr="00094D45" w:rsidTr="0069730D">
        <w:tc>
          <w:tcPr>
            <w:tcW w:w="675" w:type="dxa"/>
            <w:tcBorders>
              <w:top w:val="single" w:sz="4" w:space="0" w:color="auto"/>
              <w:bottom w:val="single" w:sz="4" w:space="0" w:color="auto"/>
              <w:right w:val="single" w:sz="4" w:space="0" w:color="auto"/>
            </w:tcBorders>
          </w:tcPr>
          <w:p w:rsidR="00BC21C4" w:rsidRPr="00094D45" w:rsidRDefault="00EF7424" w:rsidP="00BC21C4">
            <w:pPr>
              <w:pStyle w:val="af3"/>
              <w:rPr>
                <w:rFonts w:ascii="Times New Roman" w:hAnsi="Times New Roman" w:cs="Times New Roman"/>
                <w:sz w:val="26"/>
                <w:szCs w:val="26"/>
              </w:rPr>
            </w:pPr>
            <w:r w:rsidRPr="00094D45">
              <w:rPr>
                <w:rFonts w:ascii="Times New Roman" w:hAnsi="Times New Roman" w:cs="Times New Roman"/>
                <w:sz w:val="26"/>
                <w:szCs w:val="26"/>
              </w:rPr>
              <w:t>8*</w:t>
            </w:r>
          </w:p>
        </w:tc>
        <w:tc>
          <w:tcPr>
            <w:tcW w:w="7092" w:type="dxa"/>
            <w:tcBorders>
              <w:top w:val="single" w:sz="4" w:space="0" w:color="auto"/>
              <w:bottom w:val="single" w:sz="4" w:space="0" w:color="auto"/>
              <w:right w:val="single" w:sz="4" w:space="0" w:color="auto"/>
            </w:tcBorders>
          </w:tcPr>
          <w:p w:rsidR="00BC21C4" w:rsidRPr="00094D45" w:rsidRDefault="00BC21C4" w:rsidP="00EF7424">
            <w:pPr>
              <w:pStyle w:val="af3"/>
              <w:rPr>
                <w:rFonts w:ascii="Times New Roman" w:hAnsi="Times New Roman" w:cs="Times New Roman"/>
                <w:sz w:val="26"/>
                <w:szCs w:val="26"/>
              </w:rPr>
            </w:pPr>
            <w:r w:rsidRPr="00094D45">
              <w:rPr>
                <w:rFonts w:ascii="Times New Roman" w:hAnsi="Times New Roman" w:cs="Times New Roman"/>
                <w:sz w:val="26"/>
                <w:szCs w:val="26"/>
              </w:rPr>
              <w:t>Выписка из Единого государственного реестра юридических лиц, выданная не ранее чем за один месяц до даты подачи Заявления (в случае обращения п</w:t>
            </w:r>
            <w:r w:rsidR="00EF7424" w:rsidRPr="00094D45">
              <w:rPr>
                <w:rFonts w:ascii="Times New Roman" w:hAnsi="Times New Roman" w:cs="Times New Roman"/>
                <w:sz w:val="26"/>
                <w:szCs w:val="26"/>
              </w:rPr>
              <w:t>редставителя юридического лица)</w:t>
            </w:r>
          </w:p>
        </w:tc>
        <w:tc>
          <w:tcPr>
            <w:tcW w:w="1697" w:type="dxa"/>
            <w:tcBorders>
              <w:top w:val="single" w:sz="4" w:space="0" w:color="auto"/>
              <w:left w:val="single" w:sz="4" w:space="0" w:color="auto"/>
              <w:bottom w:val="single" w:sz="4" w:space="0" w:color="auto"/>
            </w:tcBorders>
          </w:tcPr>
          <w:p w:rsidR="00BC21C4" w:rsidRPr="00094D45" w:rsidRDefault="00EF7424" w:rsidP="00BC21C4">
            <w:pPr>
              <w:pStyle w:val="af3"/>
              <w:rPr>
                <w:rFonts w:ascii="Times New Roman" w:hAnsi="Times New Roman" w:cs="Times New Roman"/>
                <w:sz w:val="26"/>
                <w:szCs w:val="26"/>
              </w:rPr>
            </w:pPr>
            <w:r w:rsidRPr="00094D45">
              <w:rPr>
                <w:rFonts w:ascii="Times New Roman" w:hAnsi="Times New Roman" w:cs="Times New Roman"/>
                <w:color w:val="22272F"/>
                <w:sz w:val="26"/>
                <w:szCs w:val="26"/>
              </w:rPr>
              <w:t xml:space="preserve">на __ л. </w:t>
            </w:r>
            <w:r w:rsidRPr="00094D45">
              <w:rPr>
                <w:rFonts w:ascii="Times New Roman" w:hAnsi="Times New Roman" w:cs="Times New Roman"/>
                <w:color w:val="22272F"/>
                <w:sz w:val="26"/>
                <w:szCs w:val="26"/>
              </w:rPr>
              <w:br/>
              <w:t>в 1 экз.</w:t>
            </w:r>
          </w:p>
        </w:tc>
      </w:tr>
      <w:tr w:rsidR="00BC21C4" w:rsidRPr="00094D45" w:rsidTr="0069730D">
        <w:tc>
          <w:tcPr>
            <w:tcW w:w="675" w:type="dxa"/>
            <w:tcBorders>
              <w:top w:val="single" w:sz="4" w:space="0" w:color="auto"/>
              <w:bottom w:val="single" w:sz="4" w:space="0" w:color="auto"/>
              <w:right w:val="single" w:sz="4" w:space="0" w:color="auto"/>
            </w:tcBorders>
          </w:tcPr>
          <w:p w:rsidR="00BC21C4" w:rsidRPr="00094D45" w:rsidRDefault="00EF7424" w:rsidP="00BC21C4">
            <w:pPr>
              <w:pStyle w:val="af3"/>
              <w:rPr>
                <w:rFonts w:ascii="Times New Roman" w:hAnsi="Times New Roman" w:cs="Times New Roman"/>
                <w:sz w:val="26"/>
                <w:szCs w:val="26"/>
              </w:rPr>
            </w:pPr>
            <w:r w:rsidRPr="00094D45">
              <w:rPr>
                <w:rFonts w:ascii="Times New Roman" w:hAnsi="Times New Roman" w:cs="Times New Roman"/>
                <w:sz w:val="26"/>
                <w:szCs w:val="26"/>
              </w:rPr>
              <w:t>9*</w:t>
            </w:r>
          </w:p>
        </w:tc>
        <w:tc>
          <w:tcPr>
            <w:tcW w:w="7092" w:type="dxa"/>
            <w:tcBorders>
              <w:top w:val="single" w:sz="4" w:space="0" w:color="auto"/>
              <w:bottom w:val="single" w:sz="4" w:space="0" w:color="auto"/>
              <w:right w:val="single" w:sz="4" w:space="0" w:color="auto"/>
            </w:tcBorders>
          </w:tcPr>
          <w:p w:rsidR="00BC21C4" w:rsidRPr="00094D45" w:rsidRDefault="00BC21C4" w:rsidP="00EF7424">
            <w:pPr>
              <w:pStyle w:val="af3"/>
              <w:rPr>
                <w:rFonts w:ascii="Times New Roman" w:hAnsi="Times New Roman" w:cs="Times New Roman"/>
                <w:sz w:val="26"/>
                <w:szCs w:val="26"/>
              </w:rPr>
            </w:pPr>
            <w:r w:rsidRPr="00094D45">
              <w:rPr>
                <w:rFonts w:ascii="Times New Roman" w:hAnsi="Times New Roman" w:cs="Times New Roman"/>
                <w:sz w:val="26"/>
                <w:szCs w:val="26"/>
              </w:rPr>
              <w:t>Выписка из Единого государственного реестра индивидуальных предпринимателей, выданная не ранее чем за один месяц до даты подачи Заявления (в случае обращения и</w:t>
            </w:r>
            <w:r w:rsidR="00EF7424" w:rsidRPr="00094D45">
              <w:rPr>
                <w:rFonts w:ascii="Times New Roman" w:hAnsi="Times New Roman" w:cs="Times New Roman"/>
                <w:sz w:val="26"/>
                <w:szCs w:val="26"/>
              </w:rPr>
              <w:t>ндивидуального предпринимателя)</w:t>
            </w:r>
          </w:p>
        </w:tc>
        <w:tc>
          <w:tcPr>
            <w:tcW w:w="1697" w:type="dxa"/>
            <w:tcBorders>
              <w:top w:val="single" w:sz="4" w:space="0" w:color="auto"/>
              <w:left w:val="single" w:sz="4" w:space="0" w:color="auto"/>
              <w:bottom w:val="single" w:sz="4" w:space="0" w:color="auto"/>
            </w:tcBorders>
          </w:tcPr>
          <w:p w:rsidR="00BC21C4" w:rsidRPr="00094D45" w:rsidRDefault="00EF7424" w:rsidP="00BC21C4">
            <w:pPr>
              <w:pStyle w:val="af3"/>
              <w:rPr>
                <w:rFonts w:ascii="Times New Roman" w:hAnsi="Times New Roman" w:cs="Times New Roman"/>
                <w:sz w:val="26"/>
                <w:szCs w:val="26"/>
              </w:rPr>
            </w:pPr>
            <w:r w:rsidRPr="00094D45">
              <w:rPr>
                <w:rFonts w:ascii="Times New Roman" w:hAnsi="Times New Roman" w:cs="Times New Roman"/>
                <w:color w:val="22272F"/>
                <w:sz w:val="26"/>
                <w:szCs w:val="26"/>
              </w:rPr>
              <w:t xml:space="preserve">на __ л. </w:t>
            </w:r>
            <w:r w:rsidRPr="00094D45">
              <w:rPr>
                <w:rFonts w:ascii="Times New Roman" w:hAnsi="Times New Roman" w:cs="Times New Roman"/>
                <w:color w:val="22272F"/>
                <w:sz w:val="26"/>
                <w:szCs w:val="26"/>
              </w:rPr>
              <w:br/>
              <w:t>в 1 экз.</w:t>
            </w:r>
          </w:p>
        </w:tc>
      </w:tr>
    </w:tbl>
    <w:p w:rsidR="0001155E" w:rsidRPr="00094D45" w:rsidRDefault="0001155E" w:rsidP="0001155E">
      <w:pPr>
        <w:shd w:val="clear" w:color="auto" w:fill="FFFFFF"/>
        <w:ind w:firstLine="709"/>
        <w:jc w:val="both"/>
        <w:rPr>
          <w:color w:val="22272F"/>
          <w:sz w:val="26"/>
          <w:szCs w:val="26"/>
        </w:rPr>
      </w:pPr>
    </w:p>
    <w:p w:rsidR="00BC21C4" w:rsidRPr="00094D45" w:rsidRDefault="00BC21C4" w:rsidP="0001155E">
      <w:pPr>
        <w:shd w:val="clear" w:color="auto" w:fill="FFFFFF"/>
        <w:ind w:firstLine="709"/>
        <w:jc w:val="both"/>
        <w:rPr>
          <w:sz w:val="26"/>
          <w:szCs w:val="26"/>
        </w:rPr>
      </w:pPr>
      <w:r w:rsidRPr="00094D45">
        <w:rPr>
          <w:sz w:val="26"/>
          <w:szCs w:val="26"/>
        </w:rPr>
        <w:t>* Запрашиваются Уполномоченным органом в порядке межведомственного информационного взаимодействия в случае непредставления Заявителем по собственной инициативе.</w:t>
      </w:r>
    </w:p>
    <w:p w:rsidR="00BC21C4" w:rsidRPr="00094D45" w:rsidRDefault="00BC21C4" w:rsidP="0001155E">
      <w:pPr>
        <w:shd w:val="clear" w:color="auto" w:fill="FFFFFF"/>
        <w:ind w:firstLine="709"/>
        <w:jc w:val="both"/>
        <w:rPr>
          <w:color w:val="22272F"/>
          <w:sz w:val="26"/>
          <w:szCs w:val="26"/>
        </w:rPr>
      </w:pPr>
    </w:p>
    <w:p w:rsidR="0001155E" w:rsidRPr="00094D45" w:rsidRDefault="00F136E8" w:rsidP="0001155E">
      <w:pPr>
        <w:shd w:val="clear" w:color="auto" w:fill="FFFFFF"/>
        <w:ind w:firstLine="709"/>
        <w:jc w:val="both"/>
        <w:rPr>
          <w:sz w:val="26"/>
          <w:szCs w:val="26"/>
        </w:rPr>
      </w:pPr>
      <w:r w:rsidRPr="00094D45">
        <w:rPr>
          <w:sz w:val="26"/>
          <w:szCs w:val="26"/>
        </w:rPr>
        <w:t>Результат предоставления муниципальной услуги прошу:</w:t>
      </w:r>
      <w:r w:rsidR="0001155E" w:rsidRPr="00094D45">
        <w:rPr>
          <w:sz w:val="26"/>
          <w:szCs w:val="26"/>
        </w:rPr>
        <w:t xml:space="preserve">   </w:t>
      </w:r>
    </w:p>
    <w:p w:rsidR="0001155E" w:rsidRPr="00094D45" w:rsidRDefault="00F136E8" w:rsidP="0001155E">
      <w:pPr>
        <w:shd w:val="clear" w:color="auto" w:fill="FFFFFF"/>
        <w:ind w:firstLine="709"/>
        <w:jc w:val="both"/>
        <w:rPr>
          <w:sz w:val="26"/>
          <w:szCs w:val="26"/>
        </w:rPr>
      </w:pPr>
      <w:r w:rsidRPr="00094D45">
        <w:rPr>
          <w:sz w:val="32"/>
          <w:szCs w:val="32"/>
        </w:rPr>
        <w:t>□</w:t>
      </w:r>
      <w:r w:rsidR="0001155E" w:rsidRPr="00094D45">
        <w:rPr>
          <w:sz w:val="26"/>
          <w:szCs w:val="26"/>
        </w:rPr>
        <w:t xml:space="preserve"> </w:t>
      </w:r>
      <w:r w:rsidRPr="00094D45">
        <w:rPr>
          <w:sz w:val="26"/>
          <w:szCs w:val="26"/>
        </w:rPr>
        <w:t xml:space="preserve">выдать на руки </w:t>
      </w:r>
      <w:r w:rsidR="0001155E" w:rsidRPr="00094D45">
        <w:rPr>
          <w:sz w:val="26"/>
          <w:szCs w:val="26"/>
        </w:rPr>
        <w:t>при личном обращении в департамент архитектуры</w:t>
      </w:r>
      <w:r w:rsidRPr="00094D45">
        <w:rPr>
          <w:sz w:val="26"/>
          <w:szCs w:val="26"/>
        </w:rPr>
        <w:t xml:space="preserve"> и градостроительства</w:t>
      </w:r>
      <w:r w:rsidR="0001155E" w:rsidRPr="00094D45">
        <w:rPr>
          <w:sz w:val="26"/>
          <w:szCs w:val="26"/>
        </w:rPr>
        <w:t>;</w:t>
      </w:r>
    </w:p>
    <w:p w:rsidR="00570A1F" w:rsidRPr="00094D45" w:rsidRDefault="00D33535" w:rsidP="0001155E">
      <w:pPr>
        <w:shd w:val="clear" w:color="auto" w:fill="FFFFFF"/>
        <w:ind w:firstLine="709"/>
        <w:jc w:val="both"/>
        <w:rPr>
          <w:sz w:val="26"/>
          <w:szCs w:val="26"/>
        </w:rPr>
      </w:pPr>
      <w:r w:rsidRPr="00094D45">
        <w:rPr>
          <w:sz w:val="32"/>
          <w:szCs w:val="32"/>
        </w:rPr>
        <w:lastRenderedPageBreak/>
        <w:t>□</w:t>
      </w:r>
      <w:r w:rsidRPr="00094D45">
        <w:rPr>
          <w:sz w:val="26"/>
          <w:szCs w:val="26"/>
        </w:rPr>
        <w:t xml:space="preserve"> </w:t>
      </w:r>
      <w:r w:rsidR="00570A1F" w:rsidRPr="00094D45">
        <w:rPr>
          <w:sz w:val="26"/>
          <w:szCs w:val="26"/>
        </w:rPr>
        <w:t xml:space="preserve"> выдать на руки при личном обращении в </w:t>
      </w:r>
      <w:r w:rsidRPr="00094D45">
        <w:rPr>
          <w:sz w:val="26"/>
          <w:szCs w:val="26"/>
        </w:rPr>
        <w:t>филиале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в городе</w:t>
      </w:r>
      <w:r w:rsidR="00570A1F" w:rsidRPr="00094D45">
        <w:rPr>
          <w:sz w:val="26"/>
          <w:szCs w:val="26"/>
        </w:rPr>
        <w:t>;</w:t>
      </w:r>
    </w:p>
    <w:p w:rsidR="0001155E" w:rsidRPr="00094D45" w:rsidRDefault="00F136E8" w:rsidP="0001155E">
      <w:pPr>
        <w:shd w:val="clear" w:color="auto" w:fill="FFFFFF"/>
        <w:ind w:firstLine="709"/>
        <w:jc w:val="both"/>
        <w:rPr>
          <w:sz w:val="26"/>
          <w:szCs w:val="26"/>
        </w:rPr>
      </w:pPr>
      <w:r w:rsidRPr="00094D45">
        <w:rPr>
          <w:sz w:val="32"/>
          <w:szCs w:val="32"/>
        </w:rPr>
        <w:t>□</w:t>
      </w:r>
      <w:r w:rsidR="0001155E" w:rsidRPr="00094D45">
        <w:rPr>
          <w:sz w:val="26"/>
          <w:szCs w:val="26"/>
        </w:rPr>
        <w:t xml:space="preserve"> </w:t>
      </w:r>
      <w:r w:rsidR="006469E6" w:rsidRPr="00094D45">
        <w:rPr>
          <w:sz w:val="26"/>
          <w:szCs w:val="26"/>
        </w:rPr>
        <w:t xml:space="preserve">предоставить в электронной форме </w:t>
      </w:r>
      <w:r w:rsidR="0001155E" w:rsidRPr="00094D45">
        <w:rPr>
          <w:sz w:val="26"/>
          <w:szCs w:val="26"/>
        </w:rPr>
        <w:t>на электронную почту, указанную в заявлении;</w:t>
      </w:r>
    </w:p>
    <w:p w:rsidR="00FD68C7" w:rsidRPr="00094D45" w:rsidRDefault="00FD68C7" w:rsidP="00FD68C7">
      <w:pPr>
        <w:shd w:val="clear" w:color="auto" w:fill="FFFFFF"/>
        <w:ind w:firstLine="709"/>
        <w:jc w:val="both"/>
        <w:rPr>
          <w:sz w:val="26"/>
          <w:szCs w:val="26"/>
        </w:rPr>
      </w:pPr>
      <w:r w:rsidRPr="00094D45">
        <w:rPr>
          <w:sz w:val="32"/>
          <w:szCs w:val="32"/>
        </w:rPr>
        <w:t>□</w:t>
      </w:r>
      <w:r w:rsidRPr="00094D45">
        <w:rPr>
          <w:sz w:val="26"/>
          <w:szCs w:val="26"/>
        </w:rPr>
        <w:t xml:space="preserve"> предоставить в электронной форме в ЕПГУ</w:t>
      </w:r>
      <w:r w:rsidR="00212393" w:rsidRPr="00094D45">
        <w:rPr>
          <w:sz w:val="26"/>
          <w:szCs w:val="26"/>
        </w:rPr>
        <w:t>, при подаче заявления в ЕПГУ</w:t>
      </w:r>
      <w:r w:rsidR="00CE10CB" w:rsidRPr="00094D45">
        <w:rPr>
          <w:sz w:val="26"/>
          <w:szCs w:val="26"/>
        </w:rPr>
        <w:t>;</w:t>
      </w:r>
    </w:p>
    <w:p w:rsidR="0001155E" w:rsidRPr="00094D45" w:rsidRDefault="00F136E8" w:rsidP="0001155E">
      <w:pPr>
        <w:shd w:val="clear" w:color="auto" w:fill="FFFFFF"/>
        <w:ind w:firstLine="709"/>
        <w:jc w:val="both"/>
        <w:rPr>
          <w:sz w:val="26"/>
          <w:szCs w:val="26"/>
        </w:rPr>
      </w:pPr>
      <w:r w:rsidRPr="00094D45">
        <w:rPr>
          <w:sz w:val="32"/>
          <w:szCs w:val="32"/>
        </w:rPr>
        <w:t>□</w:t>
      </w:r>
      <w:r w:rsidR="0001155E" w:rsidRPr="00094D45">
        <w:rPr>
          <w:sz w:val="26"/>
          <w:szCs w:val="26"/>
        </w:rPr>
        <w:t xml:space="preserve"> </w:t>
      </w:r>
      <w:r w:rsidR="006469E6" w:rsidRPr="00094D45">
        <w:rPr>
          <w:sz w:val="26"/>
          <w:szCs w:val="26"/>
        </w:rPr>
        <w:t xml:space="preserve">направить </w:t>
      </w:r>
      <w:r w:rsidR="0001155E" w:rsidRPr="00094D45">
        <w:rPr>
          <w:sz w:val="26"/>
          <w:szCs w:val="26"/>
        </w:rPr>
        <w:t>почтовым отправлением.</w:t>
      </w:r>
    </w:p>
    <w:p w:rsidR="0001155E" w:rsidRPr="00094D45" w:rsidRDefault="0001155E" w:rsidP="0001155E">
      <w:pPr>
        <w:shd w:val="clear" w:color="auto" w:fill="FFFFFF"/>
        <w:spacing w:before="100" w:beforeAutospacing="1" w:after="100" w:afterAutospacing="1"/>
        <w:ind w:firstLine="709"/>
        <w:jc w:val="both"/>
        <w:rPr>
          <w:sz w:val="26"/>
          <w:szCs w:val="26"/>
        </w:rPr>
      </w:pPr>
      <w:r w:rsidRPr="00094D45">
        <w:rPr>
          <w:sz w:val="26"/>
          <w:szCs w:val="26"/>
        </w:rPr>
        <w:t xml:space="preserve">Я согласен на обработку персональных данных в соответствии с Федеральным законом от 27.07.2006 № 152-ФЗ «О персональных данных». </w:t>
      </w:r>
    </w:p>
    <w:p w:rsidR="0001155E" w:rsidRPr="00094D45" w:rsidRDefault="0001155E" w:rsidP="0001155E">
      <w:pPr>
        <w:shd w:val="clear" w:color="auto" w:fill="FFFFFF"/>
        <w:spacing w:before="100" w:beforeAutospacing="1" w:after="100" w:afterAutospacing="1"/>
        <w:ind w:firstLine="709"/>
        <w:jc w:val="both"/>
        <w:rPr>
          <w:sz w:val="26"/>
          <w:szCs w:val="26"/>
        </w:rPr>
      </w:pPr>
      <w:r w:rsidRPr="00094D45">
        <w:rPr>
          <w:sz w:val="26"/>
          <w:szCs w:val="26"/>
        </w:rPr>
        <w:t>Заявитель предупрежден об ответственности в соответствии                                                         с законодательством Российской Федерации за предоставление недостоверных сведений и документов.</w:t>
      </w:r>
    </w:p>
    <w:p w:rsidR="0001155E" w:rsidRPr="00094D45" w:rsidRDefault="0001155E" w:rsidP="0001155E"/>
    <w:p w:rsidR="0001155E" w:rsidRPr="00094D45" w:rsidRDefault="0001155E" w:rsidP="0001155E">
      <w:r w:rsidRPr="00094D45">
        <w:t>______________________       __________________       ____________ _____________</w:t>
      </w:r>
    </w:p>
    <w:p w:rsidR="0001155E" w:rsidRPr="00094D45" w:rsidRDefault="0001155E" w:rsidP="0001155E">
      <w:r w:rsidRPr="00094D45">
        <w:t>            (должность)                             (подпись)                               (инициалы, фамилия)</w:t>
      </w:r>
    </w:p>
    <w:p w:rsidR="0001155E" w:rsidRPr="00094D45" w:rsidRDefault="0001155E" w:rsidP="0001155E"/>
    <w:p w:rsidR="0001155E" w:rsidRPr="00094D45" w:rsidRDefault="0001155E" w:rsidP="0001155E">
      <w:r w:rsidRPr="00094D45">
        <w:t>«____» _______________ 20___ г.</w:t>
      </w:r>
    </w:p>
    <w:p w:rsidR="0001155E" w:rsidRPr="00094D45" w:rsidRDefault="0001155E" w:rsidP="0001155E"/>
    <w:p w:rsidR="0001155E" w:rsidRPr="00094D45" w:rsidRDefault="0001155E" w:rsidP="0001155E">
      <w:pPr>
        <w:rPr>
          <w:color w:val="22272F"/>
        </w:rPr>
      </w:pPr>
      <w:r w:rsidRPr="00094D45">
        <w:t xml:space="preserve">              М.П.</w:t>
      </w:r>
      <w:r w:rsidRPr="00094D45">
        <w:rPr>
          <w:color w:val="22272F"/>
        </w:rPr>
        <w:t xml:space="preserve">  </w:t>
      </w:r>
    </w:p>
    <w:p w:rsidR="0001155E" w:rsidRPr="00094D45" w:rsidRDefault="0001155E" w:rsidP="0001155E">
      <w:pPr>
        <w:rPr>
          <w:color w:val="22272F"/>
        </w:rPr>
      </w:pPr>
      <w:r w:rsidRPr="00094D45">
        <w:rPr>
          <w:color w:val="22272F"/>
        </w:rPr>
        <w:t>(при наличии печати)</w:t>
      </w:r>
    </w:p>
    <w:p w:rsidR="007E32EA" w:rsidRPr="00094D45" w:rsidRDefault="007E32EA" w:rsidP="0001155E">
      <w:pPr>
        <w:rPr>
          <w:color w:val="22272F"/>
        </w:rPr>
      </w:pPr>
    </w:p>
    <w:p w:rsidR="007E32EA" w:rsidRPr="00094D45" w:rsidRDefault="007E32EA" w:rsidP="0001155E">
      <w:pPr>
        <w:rPr>
          <w:color w:val="22272F"/>
        </w:rPr>
      </w:pPr>
    </w:p>
    <w:p w:rsidR="007E32EA" w:rsidRPr="00094D45" w:rsidRDefault="007E32EA" w:rsidP="0001155E">
      <w:pPr>
        <w:rPr>
          <w:color w:val="22272F"/>
        </w:rPr>
      </w:pPr>
    </w:p>
    <w:p w:rsidR="007E32EA" w:rsidRPr="00094D45" w:rsidRDefault="007E32EA" w:rsidP="0001155E">
      <w:pPr>
        <w:rPr>
          <w:color w:val="22272F"/>
        </w:rPr>
      </w:pPr>
    </w:p>
    <w:p w:rsidR="007E32EA" w:rsidRPr="00094D45" w:rsidRDefault="007E32EA" w:rsidP="0001155E">
      <w:pPr>
        <w:rPr>
          <w:color w:val="22272F"/>
        </w:rPr>
      </w:pPr>
    </w:p>
    <w:p w:rsidR="007E32EA" w:rsidRPr="00094D45" w:rsidRDefault="007E32EA" w:rsidP="0001155E">
      <w:pPr>
        <w:rPr>
          <w:color w:val="22272F"/>
        </w:rPr>
      </w:pPr>
    </w:p>
    <w:p w:rsidR="007E32EA" w:rsidRPr="00094D45" w:rsidRDefault="007E32EA" w:rsidP="0001155E">
      <w:pPr>
        <w:rPr>
          <w:color w:val="22272F"/>
        </w:rPr>
      </w:pPr>
    </w:p>
    <w:p w:rsidR="007E32EA" w:rsidRPr="00094D45" w:rsidRDefault="007E32EA" w:rsidP="0001155E">
      <w:pPr>
        <w:rPr>
          <w:color w:val="22272F"/>
        </w:rPr>
      </w:pPr>
    </w:p>
    <w:p w:rsidR="007E32EA" w:rsidRPr="00094D45" w:rsidRDefault="007E32EA" w:rsidP="0001155E">
      <w:pPr>
        <w:rPr>
          <w:color w:val="22272F"/>
        </w:rPr>
      </w:pPr>
    </w:p>
    <w:p w:rsidR="007E32EA" w:rsidRPr="00094D45" w:rsidRDefault="007E32EA" w:rsidP="0001155E">
      <w:pPr>
        <w:rPr>
          <w:color w:val="22272F"/>
        </w:rPr>
      </w:pPr>
    </w:p>
    <w:p w:rsidR="007E32EA" w:rsidRPr="00094D45" w:rsidRDefault="007E32EA" w:rsidP="0001155E">
      <w:pPr>
        <w:rPr>
          <w:color w:val="22272F"/>
        </w:rPr>
      </w:pPr>
    </w:p>
    <w:p w:rsidR="007E32EA" w:rsidRPr="00094D45" w:rsidRDefault="007E32EA" w:rsidP="0001155E">
      <w:pPr>
        <w:rPr>
          <w:color w:val="22272F"/>
        </w:rPr>
      </w:pPr>
    </w:p>
    <w:p w:rsidR="007E32EA" w:rsidRPr="00094D45" w:rsidRDefault="007E32EA" w:rsidP="0001155E">
      <w:pPr>
        <w:rPr>
          <w:color w:val="22272F"/>
        </w:rPr>
      </w:pPr>
    </w:p>
    <w:p w:rsidR="007E32EA" w:rsidRPr="00094D45" w:rsidRDefault="007E32EA" w:rsidP="0001155E">
      <w:pPr>
        <w:rPr>
          <w:color w:val="22272F"/>
        </w:rPr>
      </w:pPr>
    </w:p>
    <w:p w:rsidR="007E32EA" w:rsidRPr="00094D45" w:rsidRDefault="007E32EA" w:rsidP="0001155E">
      <w:pPr>
        <w:rPr>
          <w:color w:val="22272F"/>
        </w:rPr>
      </w:pPr>
    </w:p>
    <w:p w:rsidR="007E32EA" w:rsidRPr="00094D45" w:rsidRDefault="007E32EA" w:rsidP="0001155E">
      <w:pPr>
        <w:rPr>
          <w:color w:val="22272F"/>
        </w:rPr>
      </w:pPr>
    </w:p>
    <w:p w:rsidR="007E32EA" w:rsidRPr="00094D45" w:rsidRDefault="007E32EA" w:rsidP="0001155E">
      <w:pPr>
        <w:rPr>
          <w:color w:val="22272F"/>
        </w:rPr>
      </w:pPr>
    </w:p>
    <w:p w:rsidR="007E32EA" w:rsidRPr="00094D45" w:rsidRDefault="007E32EA" w:rsidP="0001155E">
      <w:pPr>
        <w:rPr>
          <w:color w:val="22272F"/>
        </w:rPr>
      </w:pPr>
    </w:p>
    <w:p w:rsidR="007E32EA" w:rsidRPr="00094D45" w:rsidRDefault="007E32EA" w:rsidP="0001155E">
      <w:pPr>
        <w:rPr>
          <w:color w:val="22272F"/>
        </w:rPr>
      </w:pPr>
    </w:p>
    <w:p w:rsidR="007E32EA" w:rsidRPr="00094D45" w:rsidRDefault="007E32EA" w:rsidP="0001155E">
      <w:pPr>
        <w:rPr>
          <w:color w:val="22272F"/>
        </w:rPr>
      </w:pPr>
    </w:p>
    <w:p w:rsidR="007E32EA" w:rsidRPr="00094D45" w:rsidRDefault="007E32EA" w:rsidP="0001155E">
      <w:pPr>
        <w:rPr>
          <w:color w:val="22272F"/>
        </w:rPr>
      </w:pPr>
    </w:p>
    <w:p w:rsidR="007E32EA" w:rsidRPr="00094D45" w:rsidRDefault="007E32EA" w:rsidP="0001155E">
      <w:pPr>
        <w:rPr>
          <w:color w:val="22272F"/>
        </w:rPr>
      </w:pPr>
    </w:p>
    <w:p w:rsidR="007E32EA" w:rsidRPr="00094D45" w:rsidRDefault="007E32EA" w:rsidP="0001155E">
      <w:pPr>
        <w:rPr>
          <w:color w:val="22272F"/>
        </w:rPr>
      </w:pPr>
    </w:p>
    <w:p w:rsidR="007E32EA" w:rsidRPr="00094D45" w:rsidRDefault="007E32EA" w:rsidP="0001155E">
      <w:pPr>
        <w:rPr>
          <w:color w:val="22272F"/>
        </w:rPr>
      </w:pPr>
    </w:p>
    <w:p w:rsidR="007E32EA" w:rsidRPr="00094D45" w:rsidRDefault="007E32EA" w:rsidP="0001155E">
      <w:pPr>
        <w:rPr>
          <w:color w:val="22272F"/>
        </w:rPr>
      </w:pPr>
    </w:p>
    <w:p w:rsidR="007E32EA" w:rsidRPr="00094D45" w:rsidRDefault="007E32EA" w:rsidP="0001155E">
      <w:pPr>
        <w:rPr>
          <w:color w:val="22272F"/>
        </w:rPr>
      </w:pPr>
    </w:p>
    <w:p w:rsidR="007E32EA" w:rsidRPr="00094D45" w:rsidRDefault="007E32EA" w:rsidP="0001155E">
      <w:pPr>
        <w:rPr>
          <w:color w:val="22272F"/>
        </w:rPr>
      </w:pPr>
    </w:p>
    <w:p w:rsidR="007E32EA" w:rsidRPr="00094D45" w:rsidRDefault="007E32EA" w:rsidP="007E32EA">
      <w:pPr>
        <w:ind w:left="4820"/>
        <w:rPr>
          <w:sz w:val="28"/>
          <w:szCs w:val="28"/>
        </w:rPr>
      </w:pPr>
      <w:r w:rsidRPr="00094D45">
        <w:rPr>
          <w:sz w:val="28"/>
          <w:szCs w:val="28"/>
        </w:rPr>
        <w:lastRenderedPageBreak/>
        <w:t>Приложение 2</w:t>
      </w:r>
    </w:p>
    <w:p w:rsidR="007E32EA" w:rsidRPr="00094D45" w:rsidRDefault="007E32EA" w:rsidP="007E32EA">
      <w:pPr>
        <w:ind w:left="4820"/>
        <w:rPr>
          <w:sz w:val="28"/>
          <w:szCs w:val="28"/>
        </w:rPr>
      </w:pPr>
      <w:r w:rsidRPr="00094D45">
        <w:rPr>
          <w:sz w:val="28"/>
          <w:szCs w:val="28"/>
        </w:rPr>
        <w:t>к административному регламенту</w:t>
      </w:r>
    </w:p>
    <w:p w:rsidR="007E32EA" w:rsidRPr="00094D45" w:rsidRDefault="007E32EA" w:rsidP="00EA2D71">
      <w:pPr>
        <w:ind w:left="4820"/>
        <w:rPr>
          <w:sz w:val="28"/>
          <w:szCs w:val="28"/>
        </w:rPr>
      </w:pPr>
      <w:r w:rsidRPr="00094D45">
        <w:rPr>
          <w:sz w:val="28"/>
          <w:szCs w:val="28"/>
        </w:rPr>
        <w:t>предоставления муниципальной услуги «</w:t>
      </w:r>
      <w:r w:rsidR="00EA2D71" w:rsidRPr="00094D45">
        <w:rPr>
          <w:sz w:val="28"/>
          <w:szCs w:val="28"/>
        </w:rPr>
        <w:t>Предоставление решения о согласовании архитектурно-градостроительного облика объекта</w:t>
      </w:r>
      <w:r w:rsidRPr="00094D45">
        <w:rPr>
          <w:sz w:val="28"/>
          <w:szCs w:val="28"/>
        </w:rPr>
        <w:t>»</w:t>
      </w:r>
    </w:p>
    <w:p w:rsidR="007E32EA" w:rsidRPr="00094D45" w:rsidRDefault="007E32EA" w:rsidP="007E32EA">
      <w:pPr>
        <w:ind w:left="4820"/>
        <w:rPr>
          <w:sz w:val="28"/>
          <w:szCs w:val="28"/>
        </w:rPr>
      </w:pPr>
    </w:p>
    <w:p w:rsidR="007E32EA" w:rsidRPr="00094D45" w:rsidRDefault="007E32EA" w:rsidP="007E32EA">
      <w:pPr>
        <w:ind w:left="4820"/>
        <w:jc w:val="right"/>
        <w:rPr>
          <w:sz w:val="28"/>
          <w:szCs w:val="28"/>
        </w:rPr>
      </w:pPr>
      <w:r w:rsidRPr="00094D45">
        <w:rPr>
          <w:sz w:val="28"/>
          <w:szCs w:val="28"/>
        </w:rPr>
        <w:t>Форма</w:t>
      </w:r>
    </w:p>
    <w:p w:rsidR="007E32EA" w:rsidRPr="00094D45" w:rsidRDefault="007E32EA" w:rsidP="0001155E"/>
    <w:p w:rsidR="00DB776A" w:rsidRPr="00094D45" w:rsidRDefault="00DB776A" w:rsidP="00DB776A">
      <w:pPr>
        <w:ind w:firstLine="567"/>
        <w:jc w:val="both"/>
        <w:rPr>
          <w:sz w:val="26"/>
          <w:szCs w:val="26"/>
        </w:rPr>
      </w:pPr>
      <w:r w:rsidRPr="00094D45">
        <w:rPr>
          <w:sz w:val="26"/>
          <w:szCs w:val="26"/>
        </w:rPr>
        <w:t>(Наименование уполномоченного органа на выдачу решения о согласовании архитектурно-градостроительного облика объекта капитального строительства)</w:t>
      </w:r>
    </w:p>
    <w:p w:rsidR="00DB776A" w:rsidRPr="00094D45" w:rsidRDefault="00DB776A" w:rsidP="00DB776A">
      <w:pPr>
        <w:rPr>
          <w:sz w:val="26"/>
          <w:szCs w:val="26"/>
        </w:rPr>
      </w:pPr>
    </w:p>
    <w:p w:rsidR="00DB776A" w:rsidRPr="00094D45" w:rsidRDefault="00DB776A" w:rsidP="00DB776A">
      <w:pPr>
        <w:ind w:left="5387"/>
        <w:rPr>
          <w:sz w:val="26"/>
          <w:szCs w:val="26"/>
        </w:rPr>
      </w:pPr>
      <w:r w:rsidRPr="00094D45">
        <w:rPr>
          <w:sz w:val="26"/>
          <w:szCs w:val="26"/>
        </w:rPr>
        <w:t>Кому: ________________________</w:t>
      </w:r>
      <w:r w:rsidRPr="00094D45">
        <w:rPr>
          <w:sz w:val="26"/>
          <w:szCs w:val="26"/>
        </w:rPr>
        <w:br/>
        <w:t>ИНН: ________________________</w:t>
      </w:r>
      <w:r w:rsidRPr="00094D45">
        <w:rPr>
          <w:sz w:val="26"/>
          <w:szCs w:val="26"/>
        </w:rPr>
        <w:br/>
        <w:t>Представитель: ________________</w:t>
      </w:r>
      <w:r w:rsidRPr="00094D45">
        <w:rPr>
          <w:sz w:val="26"/>
          <w:szCs w:val="26"/>
        </w:rPr>
        <w:br/>
        <w:t>Контактные данные</w:t>
      </w:r>
      <w:r w:rsidRPr="00094D45">
        <w:rPr>
          <w:sz w:val="26"/>
          <w:szCs w:val="26"/>
        </w:rPr>
        <w:br/>
      </w:r>
      <w:r w:rsidR="004A3BBC" w:rsidRPr="00094D45">
        <w:rPr>
          <w:sz w:val="26"/>
          <w:szCs w:val="26"/>
        </w:rPr>
        <w:t>представителя: ________________</w:t>
      </w:r>
      <w:r w:rsidR="004A3BBC" w:rsidRPr="00094D45">
        <w:rPr>
          <w:sz w:val="26"/>
          <w:szCs w:val="26"/>
        </w:rPr>
        <w:br/>
        <w:t>______________________________</w:t>
      </w:r>
      <w:r w:rsidRPr="00094D45">
        <w:rPr>
          <w:sz w:val="26"/>
          <w:szCs w:val="26"/>
        </w:rPr>
        <w:br/>
        <w:t>Телефон: _____________________</w:t>
      </w:r>
      <w:r w:rsidRPr="00094D45">
        <w:rPr>
          <w:sz w:val="26"/>
          <w:szCs w:val="26"/>
        </w:rPr>
        <w:br/>
        <w:t>Эл. почта: _____________________</w:t>
      </w:r>
    </w:p>
    <w:p w:rsidR="00DB776A" w:rsidRPr="00094D45" w:rsidRDefault="00DB776A" w:rsidP="0001155E">
      <w:pPr>
        <w:rPr>
          <w:sz w:val="26"/>
          <w:szCs w:val="26"/>
        </w:rPr>
      </w:pPr>
    </w:p>
    <w:p w:rsidR="007E32EA" w:rsidRPr="00094D45" w:rsidRDefault="007E32EA" w:rsidP="007E32EA">
      <w:pPr>
        <w:jc w:val="center"/>
        <w:rPr>
          <w:sz w:val="26"/>
          <w:szCs w:val="26"/>
        </w:rPr>
      </w:pPr>
      <w:r w:rsidRPr="00094D45">
        <w:rPr>
          <w:sz w:val="26"/>
          <w:szCs w:val="26"/>
        </w:rPr>
        <w:t>Решение</w:t>
      </w:r>
    </w:p>
    <w:p w:rsidR="007E0643" w:rsidRPr="00094D45" w:rsidRDefault="007E32EA" w:rsidP="007E32EA">
      <w:pPr>
        <w:jc w:val="center"/>
        <w:rPr>
          <w:sz w:val="26"/>
          <w:szCs w:val="26"/>
        </w:rPr>
      </w:pPr>
      <w:r w:rsidRPr="00094D45">
        <w:rPr>
          <w:sz w:val="26"/>
          <w:szCs w:val="26"/>
        </w:rPr>
        <w:t xml:space="preserve">об отказе в приеме документов, необходимых для предоставления </w:t>
      </w:r>
    </w:p>
    <w:p w:rsidR="007E32EA" w:rsidRPr="00094D45" w:rsidRDefault="007E32EA" w:rsidP="007E32EA">
      <w:pPr>
        <w:jc w:val="center"/>
        <w:rPr>
          <w:sz w:val="26"/>
          <w:szCs w:val="26"/>
        </w:rPr>
      </w:pPr>
      <w:r w:rsidRPr="00094D45">
        <w:rPr>
          <w:sz w:val="26"/>
          <w:szCs w:val="26"/>
        </w:rPr>
        <w:t>муниципальной услуги</w:t>
      </w:r>
    </w:p>
    <w:p w:rsidR="007E32EA" w:rsidRPr="00094D45" w:rsidRDefault="007E32EA" w:rsidP="007E32EA">
      <w:pPr>
        <w:ind w:firstLine="698"/>
        <w:rPr>
          <w:sz w:val="26"/>
          <w:szCs w:val="26"/>
        </w:rPr>
      </w:pPr>
    </w:p>
    <w:tbl>
      <w:tblPr>
        <w:tblW w:w="5000" w:type="pct"/>
        <w:tblInd w:w="108" w:type="dxa"/>
        <w:tblLook w:val="0000" w:firstRow="0" w:lastRow="0" w:firstColumn="0" w:lastColumn="0" w:noHBand="0" w:noVBand="0"/>
      </w:tblPr>
      <w:tblGrid>
        <w:gridCol w:w="6235"/>
        <w:gridCol w:w="3119"/>
      </w:tblGrid>
      <w:tr w:rsidR="0066017F" w:rsidRPr="00094D45" w:rsidTr="00E153E1">
        <w:tc>
          <w:tcPr>
            <w:tcW w:w="3302" w:type="pct"/>
            <w:tcBorders>
              <w:top w:val="nil"/>
              <w:left w:val="nil"/>
              <w:bottom w:val="nil"/>
              <w:right w:val="nil"/>
            </w:tcBorders>
          </w:tcPr>
          <w:p w:rsidR="0066017F" w:rsidRPr="00094D45" w:rsidRDefault="005F6E05" w:rsidP="00E153E1">
            <w:pPr>
              <w:pStyle w:val="af2"/>
              <w:rPr>
                <w:rFonts w:ascii="Times New Roman" w:hAnsi="Times New Roman" w:cs="Times New Roman"/>
                <w:sz w:val="26"/>
                <w:szCs w:val="26"/>
              </w:rPr>
            </w:pPr>
            <w:r w:rsidRPr="00094D45">
              <w:rPr>
                <w:rFonts w:ascii="Times New Roman" w:hAnsi="Times New Roman" w:cs="Times New Roman"/>
                <w:sz w:val="26"/>
                <w:szCs w:val="26"/>
              </w:rPr>
              <w:t>№</w:t>
            </w:r>
            <w:r w:rsidR="0066017F" w:rsidRPr="00094D45">
              <w:rPr>
                <w:rFonts w:ascii="Times New Roman" w:hAnsi="Times New Roman" w:cs="Times New Roman"/>
                <w:sz w:val="26"/>
                <w:szCs w:val="26"/>
              </w:rPr>
              <w:t xml:space="preserve"> ____________</w:t>
            </w:r>
          </w:p>
        </w:tc>
        <w:tc>
          <w:tcPr>
            <w:tcW w:w="1651" w:type="pct"/>
            <w:tcBorders>
              <w:top w:val="nil"/>
              <w:left w:val="nil"/>
              <w:bottom w:val="nil"/>
              <w:right w:val="nil"/>
            </w:tcBorders>
          </w:tcPr>
          <w:p w:rsidR="0066017F" w:rsidRPr="00094D45" w:rsidRDefault="005F6E05" w:rsidP="00E153E1">
            <w:pPr>
              <w:pStyle w:val="af3"/>
              <w:jc w:val="right"/>
              <w:rPr>
                <w:rFonts w:ascii="Times New Roman" w:hAnsi="Times New Roman" w:cs="Times New Roman"/>
                <w:sz w:val="26"/>
                <w:szCs w:val="26"/>
              </w:rPr>
            </w:pPr>
            <w:r w:rsidRPr="00094D45">
              <w:rPr>
                <w:rFonts w:ascii="Times New Roman" w:hAnsi="Times New Roman" w:cs="Times New Roman"/>
                <w:sz w:val="26"/>
                <w:szCs w:val="26"/>
              </w:rPr>
              <w:t>от</w:t>
            </w:r>
            <w:r w:rsidR="0066017F" w:rsidRPr="00094D45">
              <w:rPr>
                <w:rFonts w:ascii="Times New Roman" w:hAnsi="Times New Roman" w:cs="Times New Roman"/>
                <w:sz w:val="26"/>
                <w:szCs w:val="26"/>
              </w:rPr>
              <w:t xml:space="preserve"> _____________</w:t>
            </w:r>
          </w:p>
        </w:tc>
      </w:tr>
    </w:tbl>
    <w:p w:rsidR="0066017F" w:rsidRPr="00094D45" w:rsidRDefault="0066017F" w:rsidP="0066017F">
      <w:pPr>
        <w:rPr>
          <w:i/>
          <w:sz w:val="26"/>
          <w:szCs w:val="26"/>
        </w:rPr>
      </w:pPr>
    </w:p>
    <w:p w:rsidR="0066017F" w:rsidRPr="00094D45" w:rsidRDefault="0066017F" w:rsidP="00EA2D71">
      <w:pPr>
        <w:ind w:firstLine="709"/>
        <w:jc w:val="both"/>
        <w:rPr>
          <w:sz w:val="26"/>
          <w:szCs w:val="26"/>
        </w:rPr>
      </w:pPr>
      <w:r w:rsidRPr="00094D45">
        <w:rPr>
          <w:sz w:val="26"/>
          <w:szCs w:val="26"/>
        </w:rPr>
        <w:t>По результатам рассмотрения заявления от ________</w:t>
      </w:r>
      <w:r w:rsidR="00521E9B" w:rsidRPr="00094D45">
        <w:rPr>
          <w:sz w:val="26"/>
          <w:szCs w:val="26"/>
        </w:rPr>
        <w:t>_____</w:t>
      </w:r>
      <w:r w:rsidRPr="00094D45">
        <w:rPr>
          <w:sz w:val="26"/>
          <w:szCs w:val="26"/>
        </w:rPr>
        <w:t>_ №</w:t>
      </w:r>
      <w:r w:rsidR="00521E9B" w:rsidRPr="00094D45">
        <w:rPr>
          <w:sz w:val="26"/>
          <w:szCs w:val="26"/>
        </w:rPr>
        <w:t xml:space="preserve"> ______</w:t>
      </w:r>
      <w:r w:rsidRPr="00094D45">
        <w:rPr>
          <w:sz w:val="26"/>
          <w:szCs w:val="26"/>
        </w:rPr>
        <w:t xml:space="preserve"> на предоставление </w:t>
      </w:r>
      <w:r w:rsidR="00521E9B" w:rsidRPr="00094D45">
        <w:rPr>
          <w:sz w:val="26"/>
          <w:szCs w:val="26"/>
        </w:rPr>
        <w:t xml:space="preserve">муниципальной </w:t>
      </w:r>
      <w:r w:rsidRPr="00094D45">
        <w:rPr>
          <w:sz w:val="26"/>
          <w:szCs w:val="26"/>
        </w:rPr>
        <w:t xml:space="preserve">услуги </w:t>
      </w:r>
      <w:r w:rsidR="00521E9B" w:rsidRPr="00094D45">
        <w:rPr>
          <w:sz w:val="26"/>
          <w:szCs w:val="26"/>
        </w:rPr>
        <w:t>«</w:t>
      </w:r>
      <w:r w:rsidR="00EA2D71" w:rsidRPr="00094D45">
        <w:rPr>
          <w:sz w:val="26"/>
          <w:szCs w:val="26"/>
        </w:rPr>
        <w:t>Предоставление решения о согласовании  архитектурно-градостроительного облика объекта</w:t>
      </w:r>
      <w:r w:rsidR="00521E9B" w:rsidRPr="00094D45">
        <w:rPr>
          <w:sz w:val="26"/>
          <w:szCs w:val="26"/>
        </w:rPr>
        <w:t>»</w:t>
      </w:r>
      <w:r w:rsidRPr="00094D45">
        <w:rPr>
          <w:sz w:val="26"/>
          <w:szCs w:val="26"/>
        </w:rPr>
        <w:t xml:space="preserve"> принято решение об отказе в приеме документов, необходимых для предоставления </w:t>
      </w:r>
      <w:r w:rsidR="00521E9B" w:rsidRPr="00094D45">
        <w:rPr>
          <w:sz w:val="26"/>
          <w:szCs w:val="26"/>
        </w:rPr>
        <w:t xml:space="preserve">муниципальной </w:t>
      </w:r>
      <w:r w:rsidRPr="00094D45">
        <w:rPr>
          <w:sz w:val="26"/>
          <w:szCs w:val="26"/>
        </w:rPr>
        <w:t>услуги, по следующим основаниям:</w:t>
      </w:r>
    </w:p>
    <w:p w:rsidR="0066017F" w:rsidRPr="00094D45" w:rsidRDefault="003F2774" w:rsidP="0066017F">
      <w:pPr>
        <w:rPr>
          <w:sz w:val="26"/>
          <w:szCs w:val="26"/>
        </w:rPr>
      </w:pPr>
      <w:r w:rsidRPr="00094D45">
        <w:rPr>
          <w:sz w:val="26"/>
          <w:szCs w:val="26"/>
        </w:rPr>
        <w:t>_______________________________________________________________________</w:t>
      </w:r>
    </w:p>
    <w:p w:rsidR="003F2774" w:rsidRPr="00094D45" w:rsidRDefault="003F2774" w:rsidP="00521E9B">
      <w:pPr>
        <w:ind w:firstLine="709"/>
        <w:jc w:val="both"/>
        <w:rPr>
          <w:sz w:val="26"/>
          <w:szCs w:val="26"/>
        </w:rPr>
      </w:pPr>
    </w:p>
    <w:p w:rsidR="0066017F" w:rsidRPr="00094D45" w:rsidRDefault="0066017F" w:rsidP="00521E9B">
      <w:pPr>
        <w:ind w:firstLine="709"/>
        <w:jc w:val="both"/>
        <w:rPr>
          <w:sz w:val="26"/>
          <w:szCs w:val="26"/>
        </w:rPr>
      </w:pPr>
      <w:r w:rsidRPr="00094D45">
        <w:rPr>
          <w:sz w:val="26"/>
          <w:szCs w:val="26"/>
        </w:rPr>
        <w:t>Дополнительная информация:</w:t>
      </w:r>
    </w:p>
    <w:p w:rsidR="0066017F" w:rsidRPr="00094D45" w:rsidRDefault="003F2774" w:rsidP="003F2774">
      <w:pPr>
        <w:jc w:val="both"/>
        <w:rPr>
          <w:sz w:val="26"/>
          <w:szCs w:val="26"/>
        </w:rPr>
      </w:pPr>
      <w:r w:rsidRPr="00094D45">
        <w:rPr>
          <w:sz w:val="26"/>
          <w:szCs w:val="26"/>
        </w:rPr>
        <w:t>_______________________________________________________________________</w:t>
      </w:r>
    </w:p>
    <w:p w:rsidR="003F2774" w:rsidRPr="00094D45" w:rsidRDefault="003F2774" w:rsidP="00521E9B">
      <w:pPr>
        <w:ind w:firstLine="709"/>
        <w:jc w:val="both"/>
        <w:rPr>
          <w:sz w:val="26"/>
          <w:szCs w:val="26"/>
        </w:rPr>
      </w:pPr>
    </w:p>
    <w:p w:rsidR="0066017F" w:rsidRPr="00094D45" w:rsidRDefault="0066017F" w:rsidP="00521E9B">
      <w:pPr>
        <w:ind w:firstLine="709"/>
        <w:jc w:val="both"/>
        <w:rPr>
          <w:sz w:val="26"/>
          <w:szCs w:val="26"/>
        </w:rPr>
      </w:pPr>
      <w:r w:rsidRPr="00094D45">
        <w:rPr>
          <w:sz w:val="26"/>
          <w:szCs w:val="26"/>
        </w:rPr>
        <w:t xml:space="preserve">Вы вправе повторно обратиться в Уполномоченный орган с заявлением о предоставлении </w:t>
      </w:r>
      <w:r w:rsidR="00521E9B" w:rsidRPr="00094D45">
        <w:rPr>
          <w:sz w:val="26"/>
          <w:szCs w:val="26"/>
        </w:rPr>
        <w:t xml:space="preserve">муниципальной </w:t>
      </w:r>
      <w:r w:rsidRPr="00094D45">
        <w:rPr>
          <w:sz w:val="26"/>
          <w:szCs w:val="26"/>
        </w:rPr>
        <w:t>услуги после устранения указанных нарушений.</w:t>
      </w:r>
    </w:p>
    <w:p w:rsidR="0066017F" w:rsidRPr="00094D45" w:rsidRDefault="0066017F" w:rsidP="00521E9B">
      <w:pPr>
        <w:ind w:firstLine="709"/>
        <w:jc w:val="both"/>
        <w:rPr>
          <w:sz w:val="26"/>
          <w:szCs w:val="26"/>
        </w:rPr>
      </w:pPr>
      <w:r w:rsidRPr="00094D45">
        <w:rPr>
          <w:sz w:val="26"/>
          <w:szCs w:val="26"/>
        </w:rPr>
        <w:t>Данный отказ может быть обжалован в досудебном порядке путем направления жалобы в Уполномоченный орган, а также в судебном порядке.</w:t>
      </w:r>
    </w:p>
    <w:p w:rsidR="00EE149B" w:rsidRPr="00094D45" w:rsidRDefault="00EE149B" w:rsidP="00521E9B">
      <w:pPr>
        <w:ind w:firstLine="709"/>
        <w:jc w:val="both"/>
        <w:rPr>
          <w:sz w:val="28"/>
          <w:szCs w:val="28"/>
        </w:rPr>
      </w:pPr>
    </w:p>
    <w:p w:rsidR="0066017F" w:rsidRPr="00094D45" w:rsidRDefault="0066017F" w:rsidP="0066017F"/>
    <w:tbl>
      <w:tblPr>
        <w:tblW w:w="962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gridCol w:w="2977"/>
        <w:gridCol w:w="3250"/>
      </w:tblGrid>
      <w:tr w:rsidR="003B68D0" w:rsidRPr="00094D45" w:rsidTr="00524EEB">
        <w:tc>
          <w:tcPr>
            <w:tcW w:w="3402" w:type="dxa"/>
            <w:tcBorders>
              <w:top w:val="nil"/>
              <w:left w:val="nil"/>
              <w:bottom w:val="nil"/>
              <w:right w:val="nil"/>
            </w:tcBorders>
          </w:tcPr>
          <w:p w:rsidR="006E6E6F" w:rsidRPr="00094D45" w:rsidRDefault="003B68D0" w:rsidP="006E6E6F">
            <w:pPr>
              <w:pStyle w:val="af2"/>
              <w:rPr>
                <w:rFonts w:ascii="Times New Roman" w:hAnsi="Times New Roman" w:cs="Times New Roman"/>
              </w:rPr>
            </w:pPr>
            <w:r w:rsidRPr="00094D45">
              <w:rPr>
                <w:rFonts w:ascii="Times New Roman" w:hAnsi="Times New Roman" w:cs="Times New Roman"/>
              </w:rPr>
              <w:t>(должность</w:t>
            </w:r>
            <w:r w:rsidR="006E6E6F" w:rsidRPr="00094D45">
              <w:t xml:space="preserve"> </w:t>
            </w:r>
            <w:r w:rsidR="006E6E6F" w:rsidRPr="00094D45">
              <w:rPr>
                <w:rFonts w:ascii="Times New Roman" w:hAnsi="Times New Roman" w:cs="Times New Roman"/>
              </w:rPr>
              <w:t>уполномоченного</w:t>
            </w:r>
          </w:p>
          <w:p w:rsidR="003B68D0" w:rsidRPr="00094D45" w:rsidRDefault="006E6E6F" w:rsidP="006E6E6F">
            <w:pPr>
              <w:pStyle w:val="af2"/>
              <w:rPr>
                <w:rFonts w:ascii="Times New Roman" w:hAnsi="Times New Roman" w:cs="Times New Roman"/>
              </w:rPr>
            </w:pPr>
            <w:r w:rsidRPr="00094D45">
              <w:rPr>
                <w:rFonts w:ascii="Times New Roman" w:hAnsi="Times New Roman" w:cs="Times New Roman"/>
              </w:rPr>
              <w:t>лица</w:t>
            </w:r>
            <w:r w:rsidR="003B68D0" w:rsidRPr="00094D45">
              <w:rPr>
                <w:rFonts w:ascii="Times New Roman" w:hAnsi="Times New Roman" w:cs="Times New Roman"/>
              </w:rPr>
              <w:t>)</w:t>
            </w:r>
          </w:p>
        </w:tc>
        <w:tc>
          <w:tcPr>
            <w:tcW w:w="2977" w:type="dxa"/>
            <w:tcBorders>
              <w:top w:val="single" w:sz="4" w:space="0" w:color="auto"/>
              <w:left w:val="single" w:sz="4" w:space="0" w:color="auto"/>
              <w:bottom w:val="single" w:sz="4" w:space="0" w:color="auto"/>
              <w:right w:val="single" w:sz="4" w:space="0" w:color="auto"/>
            </w:tcBorders>
          </w:tcPr>
          <w:p w:rsidR="003B68D0" w:rsidRPr="00094D45" w:rsidRDefault="003B68D0" w:rsidP="00E153E1">
            <w:pPr>
              <w:pStyle w:val="af3"/>
              <w:jc w:val="center"/>
              <w:rPr>
                <w:rFonts w:ascii="Times New Roman" w:hAnsi="Times New Roman" w:cs="Times New Roman"/>
              </w:rPr>
            </w:pPr>
            <w:r w:rsidRPr="00094D45">
              <w:rPr>
                <w:rFonts w:ascii="Times New Roman" w:hAnsi="Times New Roman" w:cs="Times New Roman"/>
              </w:rPr>
              <w:t>сведения</w:t>
            </w:r>
          </w:p>
          <w:p w:rsidR="003B68D0" w:rsidRPr="00094D45" w:rsidRDefault="003B68D0" w:rsidP="00E153E1">
            <w:pPr>
              <w:pStyle w:val="af3"/>
              <w:jc w:val="center"/>
              <w:rPr>
                <w:rFonts w:ascii="Times New Roman" w:hAnsi="Times New Roman" w:cs="Times New Roman"/>
              </w:rPr>
            </w:pPr>
            <w:r w:rsidRPr="00094D45">
              <w:rPr>
                <w:rFonts w:ascii="Times New Roman" w:hAnsi="Times New Roman" w:cs="Times New Roman"/>
              </w:rPr>
              <w:t>о сертификате</w:t>
            </w:r>
          </w:p>
          <w:p w:rsidR="003B68D0" w:rsidRPr="00094D45" w:rsidRDefault="00BF36DC" w:rsidP="00E153E1">
            <w:pPr>
              <w:pStyle w:val="af3"/>
              <w:jc w:val="center"/>
              <w:rPr>
                <w:rFonts w:ascii="Times New Roman" w:hAnsi="Times New Roman" w:cs="Times New Roman"/>
              </w:rPr>
            </w:pPr>
            <w:hyperlink r:id="rId8" w:history="1">
              <w:r w:rsidR="003B68D0" w:rsidRPr="00094D45">
                <w:rPr>
                  <w:rStyle w:val="a3"/>
                  <w:rFonts w:ascii="Times New Roman" w:hAnsi="Times New Roman" w:cs="Times New Roman"/>
                  <w:color w:val="000000" w:themeColor="text1"/>
                  <w:szCs w:val="24"/>
                  <w:u w:val="none"/>
                </w:rPr>
                <w:t>электронной подписи</w:t>
              </w:r>
            </w:hyperlink>
          </w:p>
        </w:tc>
        <w:tc>
          <w:tcPr>
            <w:tcW w:w="3250" w:type="dxa"/>
            <w:tcBorders>
              <w:top w:val="nil"/>
              <w:left w:val="nil"/>
              <w:bottom w:val="nil"/>
              <w:right w:val="nil"/>
            </w:tcBorders>
          </w:tcPr>
          <w:p w:rsidR="003B68D0" w:rsidRPr="00094D45" w:rsidRDefault="003B68D0" w:rsidP="00E153E1">
            <w:pPr>
              <w:pStyle w:val="af2"/>
              <w:rPr>
                <w:rFonts w:ascii="Times New Roman" w:hAnsi="Times New Roman" w:cs="Times New Roman"/>
              </w:rPr>
            </w:pPr>
            <w:r w:rsidRPr="00094D45">
              <w:rPr>
                <w:rFonts w:ascii="Times New Roman" w:hAnsi="Times New Roman" w:cs="Times New Roman"/>
              </w:rPr>
              <w:t xml:space="preserve">      (расшифровка подписи)</w:t>
            </w:r>
          </w:p>
        </w:tc>
      </w:tr>
    </w:tbl>
    <w:p w:rsidR="00880990" w:rsidRPr="00094D45" w:rsidRDefault="00880990" w:rsidP="0066017F">
      <w:pPr>
        <w:ind w:firstLine="698"/>
      </w:pPr>
    </w:p>
    <w:p w:rsidR="00EA2D71" w:rsidRPr="00094D45" w:rsidRDefault="00EA2D71" w:rsidP="00A34AE5">
      <w:pPr>
        <w:ind w:left="4820"/>
        <w:rPr>
          <w:sz w:val="28"/>
          <w:szCs w:val="28"/>
        </w:rPr>
      </w:pPr>
    </w:p>
    <w:p w:rsidR="00A34AE5" w:rsidRPr="00094D45" w:rsidRDefault="00A34AE5" w:rsidP="00A34AE5">
      <w:pPr>
        <w:ind w:left="4820"/>
        <w:rPr>
          <w:sz w:val="28"/>
          <w:szCs w:val="28"/>
        </w:rPr>
      </w:pPr>
      <w:r w:rsidRPr="00094D45">
        <w:rPr>
          <w:sz w:val="28"/>
          <w:szCs w:val="28"/>
        </w:rPr>
        <w:lastRenderedPageBreak/>
        <w:t>Приложение 3</w:t>
      </w:r>
    </w:p>
    <w:p w:rsidR="00A34AE5" w:rsidRPr="00094D45" w:rsidRDefault="00A34AE5" w:rsidP="00A34AE5">
      <w:pPr>
        <w:ind w:left="4820"/>
        <w:rPr>
          <w:sz w:val="28"/>
          <w:szCs w:val="28"/>
        </w:rPr>
      </w:pPr>
      <w:r w:rsidRPr="00094D45">
        <w:rPr>
          <w:sz w:val="28"/>
          <w:szCs w:val="28"/>
        </w:rPr>
        <w:t>к административному регламенту</w:t>
      </w:r>
    </w:p>
    <w:p w:rsidR="00A34AE5" w:rsidRPr="00094D45" w:rsidRDefault="00A34AE5" w:rsidP="00EA2D71">
      <w:pPr>
        <w:ind w:left="4820"/>
        <w:rPr>
          <w:sz w:val="28"/>
          <w:szCs w:val="28"/>
        </w:rPr>
      </w:pPr>
      <w:r w:rsidRPr="00094D45">
        <w:rPr>
          <w:sz w:val="28"/>
          <w:szCs w:val="28"/>
        </w:rPr>
        <w:t>предоставления муниципальной услуги «</w:t>
      </w:r>
      <w:r w:rsidR="00EA2D71" w:rsidRPr="00094D45">
        <w:rPr>
          <w:sz w:val="28"/>
          <w:szCs w:val="28"/>
        </w:rPr>
        <w:t>Предоставление решения о согласовании  архитектурно-градостроительного облика объекта</w:t>
      </w:r>
      <w:r w:rsidRPr="00094D45">
        <w:rPr>
          <w:sz w:val="28"/>
          <w:szCs w:val="28"/>
        </w:rPr>
        <w:t>»</w:t>
      </w:r>
    </w:p>
    <w:p w:rsidR="00A34AE5" w:rsidRPr="00094D45" w:rsidRDefault="00A34AE5" w:rsidP="00A34AE5">
      <w:pPr>
        <w:ind w:left="4820"/>
        <w:rPr>
          <w:sz w:val="28"/>
          <w:szCs w:val="28"/>
        </w:rPr>
      </w:pPr>
    </w:p>
    <w:p w:rsidR="00A34AE5" w:rsidRPr="00094D45" w:rsidRDefault="00A34AE5" w:rsidP="00A34AE5">
      <w:pPr>
        <w:ind w:left="4820"/>
        <w:jc w:val="right"/>
        <w:rPr>
          <w:sz w:val="28"/>
          <w:szCs w:val="28"/>
        </w:rPr>
      </w:pPr>
      <w:r w:rsidRPr="00094D45">
        <w:rPr>
          <w:sz w:val="28"/>
          <w:szCs w:val="28"/>
        </w:rPr>
        <w:t>Форма</w:t>
      </w:r>
    </w:p>
    <w:p w:rsidR="00990DE2" w:rsidRPr="00094D45" w:rsidRDefault="00990DE2" w:rsidP="00A34AE5">
      <w:pPr>
        <w:ind w:left="4820"/>
        <w:jc w:val="right"/>
        <w:rPr>
          <w:sz w:val="28"/>
          <w:szCs w:val="28"/>
        </w:rPr>
      </w:pPr>
    </w:p>
    <w:p w:rsidR="00F33708" w:rsidRPr="00094D45" w:rsidRDefault="00F33708" w:rsidP="00F33708">
      <w:pPr>
        <w:ind w:firstLine="567"/>
        <w:jc w:val="both"/>
        <w:rPr>
          <w:sz w:val="26"/>
          <w:szCs w:val="26"/>
        </w:rPr>
      </w:pPr>
      <w:r w:rsidRPr="00094D45">
        <w:rPr>
          <w:sz w:val="26"/>
          <w:szCs w:val="26"/>
        </w:rPr>
        <w:t>(Наименование уполномоченного органа на выдачу решения о согласовании архитектурно-градостроительного облика объекта капитального строительства)</w:t>
      </w:r>
    </w:p>
    <w:p w:rsidR="00F33708" w:rsidRPr="00094D45" w:rsidRDefault="00F33708" w:rsidP="00F33708">
      <w:pPr>
        <w:rPr>
          <w:sz w:val="26"/>
          <w:szCs w:val="26"/>
        </w:rPr>
      </w:pPr>
    </w:p>
    <w:p w:rsidR="00F33708" w:rsidRPr="00094D45" w:rsidRDefault="00F33708" w:rsidP="00F33708">
      <w:pPr>
        <w:ind w:left="5387"/>
        <w:rPr>
          <w:sz w:val="26"/>
          <w:szCs w:val="26"/>
        </w:rPr>
      </w:pPr>
      <w:r w:rsidRPr="00094D45">
        <w:rPr>
          <w:sz w:val="26"/>
          <w:szCs w:val="26"/>
        </w:rPr>
        <w:t>Кому: ________________________</w:t>
      </w:r>
      <w:r w:rsidRPr="00094D45">
        <w:rPr>
          <w:sz w:val="26"/>
          <w:szCs w:val="26"/>
        </w:rPr>
        <w:br/>
        <w:t>ИНН: ________________________</w:t>
      </w:r>
      <w:r w:rsidRPr="00094D45">
        <w:rPr>
          <w:sz w:val="26"/>
          <w:szCs w:val="26"/>
        </w:rPr>
        <w:br/>
        <w:t>Представитель: ________________</w:t>
      </w:r>
      <w:r w:rsidRPr="00094D45">
        <w:rPr>
          <w:sz w:val="26"/>
          <w:szCs w:val="26"/>
        </w:rPr>
        <w:br/>
        <w:t>Контактные данные</w:t>
      </w:r>
      <w:r w:rsidRPr="00094D45">
        <w:rPr>
          <w:sz w:val="26"/>
          <w:szCs w:val="26"/>
        </w:rPr>
        <w:br/>
        <w:t>представителя: ________________</w:t>
      </w:r>
      <w:r w:rsidRPr="00094D45">
        <w:rPr>
          <w:sz w:val="26"/>
          <w:szCs w:val="26"/>
        </w:rPr>
        <w:br/>
        <w:t>______________________________</w:t>
      </w:r>
      <w:r w:rsidRPr="00094D45">
        <w:rPr>
          <w:sz w:val="26"/>
          <w:szCs w:val="26"/>
        </w:rPr>
        <w:br/>
        <w:t>Телефон: _____________________</w:t>
      </w:r>
      <w:r w:rsidRPr="00094D45">
        <w:rPr>
          <w:sz w:val="26"/>
          <w:szCs w:val="26"/>
        </w:rPr>
        <w:br/>
        <w:t>Эл. почта: _____________________</w:t>
      </w:r>
    </w:p>
    <w:p w:rsidR="00990DE2" w:rsidRPr="00094D45" w:rsidRDefault="00990DE2" w:rsidP="00990DE2">
      <w:pPr>
        <w:rPr>
          <w:sz w:val="28"/>
          <w:szCs w:val="28"/>
        </w:rPr>
      </w:pPr>
    </w:p>
    <w:p w:rsidR="00F33708" w:rsidRPr="00094D45" w:rsidRDefault="00F33708" w:rsidP="00F33708">
      <w:pPr>
        <w:jc w:val="center"/>
        <w:rPr>
          <w:sz w:val="26"/>
          <w:szCs w:val="26"/>
        </w:rPr>
      </w:pPr>
      <w:r w:rsidRPr="00094D45">
        <w:rPr>
          <w:sz w:val="26"/>
          <w:szCs w:val="26"/>
        </w:rPr>
        <w:t>Решение</w:t>
      </w:r>
    </w:p>
    <w:p w:rsidR="00F33708" w:rsidRPr="00094D45" w:rsidRDefault="00F33708" w:rsidP="00F33708">
      <w:pPr>
        <w:jc w:val="center"/>
        <w:rPr>
          <w:sz w:val="26"/>
          <w:szCs w:val="26"/>
        </w:rPr>
      </w:pPr>
      <w:r w:rsidRPr="00094D45">
        <w:rPr>
          <w:sz w:val="26"/>
          <w:szCs w:val="26"/>
        </w:rPr>
        <w:t xml:space="preserve">о согласовании архитектурно-градостроительного </w:t>
      </w:r>
    </w:p>
    <w:p w:rsidR="00F33708" w:rsidRPr="00094D45" w:rsidRDefault="00F33708" w:rsidP="00F33708">
      <w:pPr>
        <w:jc w:val="center"/>
        <w:rPr>
          <w:sz w:val="26"/>
          <w:szCs w:val="26"/>
        </w:rPr>
      </w:pPr>
      <w:r w:rsidRPr="00094D45">
        <w:rPr>
          <w:sz w:val="26"/>
          <w:szCs w:val="26"/>
        </w:rPr>
        <w:t>облика объекта</w:t>
      </w:r>
    </w:p>
    <w:p w:rsidR="00F33708" w:rsidRPr="00094D45" w:rsidRDefault="00F33708" w:rsidP="00990DE2">
      <w:pPr>
        <w:rPr>
          <w:sz w:val="28"/>
          <w:szCs w:val="28"/>
        </w:rPr>
      </w:pPr>
    </w:p>
    <w:tbl>
      <w:tblPr>
        <w:tblW w:w="5000" w:type="pct"/>
        <w:tblInd w:w="108" w:type="dxa"/>
        <w:tblLook w:val="0000" w:firstRow="0" w:lastRow="0" w:firstColumn="0" w:lastColumn="0" w:noHBand="0" w:noVBand="0"/>
      </w:tblPr>
      <w:tblGrid>
        <w:gridCol w:w="6235"/>
        <w:gridCol w:w="3119"/>
      </w:tblGrid>
      <w:tr w:rsidR="00F33708" w:rsidRPr="00094D45" w:rsidTr="00E153E1">
        <w:tc>
          <w:tcPr>
            <w:tcW w:w="3302" w:type="pct"/>
            <w:tcBorders>
              <w:top w:val="nil"/>
              <w:left w:val="nil"/>
              <w:bottom w:val="nil"/>
              <w:right w:val="nil"/>
            </w:tcBorders>
          </w:tcPr>
          <w:p w:rsidR="00F33708" w:rsidRPr="00094D45" w:rsidRDefault="005F6E05" w:rsidP="00E153E1">
            <w:pPr>
              <w:pStyle w:val="af2"/>
              <w:rPr>
                <w:rFonts w:ascii="Times New Roman" w:hAnsi="Times New Roman" w:cs="Times New Roman"/>
                <w:sz w:val="26"/>
                <w:szCs w:val="26"/>
              </w:rPr>
            </w:pPr>
            <w:r w:rsidRPr="00094D45">
              <w:rPr>
                <w:rFonts w:ascii="Times New Roman" w:hAnsi="Times New Roman" w:cs="Times New Roman"/>
                <w:sz w:val="26"/>
                <w:szCs w:val="26"/>
              </w:rPr>
              <w:t>№</w:t>
            </w:r>
            <w:r w:rsidR="00F33708" w:rsidRPr="00094D45">
              <w:rPr>
                <w:rFonts w:ascii="Times New Roman" w:hAnsi="Times New Roman" w:cs="Times New Roman"/>
                <w:sz w:val="26"/>
                <w:szCs w:val="26"/>
              </w:rPr>
              <w:t xml:space="preserve"> ____________</w:t>
            </w:r>
          </w:p>
        </w:tc>
        <w:tc>
          <w:tcPr>
            <w:tcW w:w="1651" w:type="pct"/>
            <w:tcBorders>
              <w:top w:val="nil"/>
              <w:left w:val="nil"/>
              <w:bottom w:val="nil"/>
              <w:right w:val="nil"/>
            </w:tcBorders>
          </w:tcPr>
          <w:p w:rsidR="00F33708" w:rsidRPr="00094D45" w:rsidRDefault="005F6E05" w:rsidP="00E153E1">
            <w:pPr>
              <w:pStyle w:val="af3"/>
              <w:jc w:val="right"/>
              <w:rPr>
                <w:rFonts w:ascii="Times New Roman" w:hAnsi="Times New Roman" w:cs="Times New Roman"/>
                <w:sz w:val="26"/>
                <w:szCs w:val="26"/>
              </w:rPr>
            </w:pPr>
            <w:r w:rsidRPr="00094D45">
              <w:rPr>
                <w:rFonts w:ascii="Times New Roman" w:hAnsi="Times New Roman" w:cs="Times New Roman"/>
                <w:sz w:val="26"/>
                <w:szCs w:val="26"/>
              </w:rPr>
              <w:t>от</w:t>
            </w:r>
            <w:r w:rsidR="00F33708" w:rsidRPr="00094D45">
              <w:rPr>
                <w:rFonts w:ascii="Times New Roman" w:hAnsi="Times New Roman" w:cs="Times New Roman"/>
                <w:sz w:val="26"/>
                <w:szCs w:val="26"/>
              </w:rPr>
              <w:t xml:space="preserve"> _____________</w:t>
            </w:r>
          </w:p>
        </w:tc>
      </w:tr>
    </w:tbl>
    <w:p w:rsidR="00F33708" w:rsidRPr="00094D45" w:rsidRDefault="00F33708" w:rsidP="00990DE2">
      <w:pPr>
        <w:rPr>
          <w:sz w:val="28"/>
          <w:szCs w:val="28"/>
        </w:rPr>
      </w:pPr>
    </w:p>
    <w:p w:rsidR="00F33708" w:rsidRPr="00094D45" w:rsidRDefault="00F33708" w:rsidP="00EA2D71">
      <w:pPr>
        <w:autoSpaceDE w:val="0"/>
        <w:autoSpaceDN w:val="0"/>
        <w:adjustRightInd w:val="0"/>
        <w:ind w:firstLine="709"/>
        <w:jc w:val="both"/>
        <w:rPr>
          <w:sz w:val="26"/>
          <w:szCs w:val="26"/>
        </w:rPr>
      </w:pPr>
      <w:r w:rsidRPr="00094D45">
        <w:rPr>
          <w:sz w:val="26"/>
          <w:szCs w:val="26"/>
        </w:rPr>
        <w:t>По результатам рассмотрения Заявления о предоставлении муниципальной услуги «</w:t>
      </w:r>
      <w:r w:rsidR="00EA2D71" w:rsidRPr="00094D45">
        <w:rPr>
          <w:sz w:val="26"/>
          <w:szCs w:val="26"/>
        </w:rPr>
        <w:t>Предоставление решения о согласовании архитектурно-градостроительного облика объекта</w:t>
      </w:r>
      <w:r w:rsidRPr="00094D45">
        <w:rPr>
          <w:sz w:val="26"/>
          <w:szCs w:val="26"/>
        </w:rPr>
        <w:t>» от ________</w:t>
      </w:r>
      <w:r w:rsidR="00832386" w:rsidRPr="00094D45">
        <w:rPr>
          <w:sz w:val="26"/>
          <w:szCs w:val="26"/>
        </w:rPr>
        <w:t>______</w:t>
      </w:r>
      <w:r w:rsidRPr="00094D45">
        <w:rPr>
          <w:sz w:val="26"/>
          <w:szCs w:val="26"/>
        </w:rPr>
        <w:t xml:space="preserve"> № _____________ и приложенных к нему документов </w:t>
      </w:r>
      <w:r w:rsidR="006315E8" w:rsidRPr="00094D45">
        <w:rPr>
          <w:sz w:val="26"/>
          <w:szCs w:val="26"/>
        </w:rPr>
        <w:t>департаментом</w:t>
      </w:r>
      <w:r w:rsidRPr="00094D45">
        <w:rPr>
          <w:sz w:val="26"/>
          <w:szCs w:val="26"/>
        </w:rPr>
        <w:t xml:space="preserve"> архитектуры</w:t>
      </w:r>
      <w:r w:rsidR="006315E8" w:rsidRPr="00094D45">
        <w:rPr>
          <w:sz w:val="26"/>
          <w:szCs w:val="26"/>
        </w:rPr>
        <w:t xml:space="preserve"> и градостроительства Администрации города</w:t>
      </w:r>
      <w:r w:rsidRPr="00094D45">
        <w:rPr>
          <w:sz w:val="26"/>
          <w:szCs w:val="26"/>
        </w:rPr>
        <w:t xml:space="preserve"> принято решение о согласовании архитектурно-градостроительного облика объекта капитального строительства, расположенного по адресу: ___________________________________________________________</w:t>
      </w:r>
      <w:r w:rsidR="006315E8" w:rsidRPr="00094D45">
        <w:rPr>
          <w:sz w:val="26"/>
          <w:szCs w:val="26"/>
        </w:rPr>
        <w:t>__</w:t>
      </w:r>
      <w:r w:rsidRPr="00094D45">
        <w:rPr>
          <w:sz w:val="26"/>
          <w:szCs w:val="26"/>
        </w:rPr>
        <w:t>_.</w:t>
      </w:r>
    </w:p>
    <w:p w:rsidR="005A392B" w:rsidRPr="00094D45" w:rsidRDefault="005A392B" w:rsidP="00F33708">
      <w:pPr>
        <w:autoSpaceDE w:val="0"/>
        <w:autoSpaceDN w:val="0"/>
        <w:adjustRightInd w:val="0"/>
        <w:ind w:firstLine="709"/>
        <w:jc w:val="both"/>
        <w:rPr>
          <w:sz w:val="26"/>
          <w:szCs w:val="26"/>
        </w:rPr>
      </w:pPr>
    </w:p>
    <w:p w:rsidR="005A392B" w:rsidRPr="00094D45" w:rsidRDefault="007C177D" w:rsidP="00F33708">
      <w:pPr>
        <w:autoSpaceDE w:val="0"/>
        <w:autoSpaceDN w:val="0"/>
        <w:adjustRightInd w:val="0"/>
        <w:ind w:firstLine="709"/>
        <w:jc w:val="both"/>
        <w:rPr>
          <w:sz w:val="26"/>
          <w:szCs w:val="26"/>
        </w:rPr>
      </w:pPr>
      <w:r w:rsidRPr="00094D45">
        <w:rPr>
          <w:sz w:val="26"/>
          <w:szCs w:val="26"/>
        </w:rPr>
        <w:t>Кадастровый (е) номер (а) объекта (ов) (при наличии):</w:t>
      </w:r>
      <w:r w:rsidR="00D321A4" w:rsidRPr="00094D45">
        <w:rPr>
          <w:sz w:val="26"/>
          <w:szCs w:val="26"/>
        </w:rPr>
        <w:t>_________________</w:t>
      </w:r>
      <w:r w:rsidR="00F33708" w:rsidRPr="00094D45">
        <w:rPr>
          <w:sz w:val="26"/>
          <w:szCs w:val="26"/>
        </w:rPr>
        <w:t xml:space="preserve">  ___________________________________________________________</w:t>
      </w:r>
      <w:r w:rsidR="006315E8" w:rsidRPr="00094D45">
        <w:rPr>
          <w:sz w:val="26"/>
          <w:szCs w:val="26"/>
        </w:rPr>
        <w:t>__________</w:t>
      </w:r>
      <w:r w:rsidR="00D321A4" w:rsidRPr="00094D45">
        <w:rPr>
          <w:sz w:val="26"/>
          <w:szCs w:val="26"/>
        </w:rPr>
        <w:t>__</w:t>
      </w:r>
      <w:r w:rsidR="00F33708" w:rsidRPr="00094D45">
        <w:rPr>
          <w:sz w:val="26"/>
          <w:szCs w:val="26"/>
        </w:rPr>
        <w:t xml:space="preserve">, </w:t>
      </w:r>
      <w:r w:rsidR="00D321A4" w:rsidRPr="00094D45">
        <w:rPr>
          <w:sz w:val="26"/>
          <w:szCs w:val="26"/>
        </w:rPr>
        <w:br/>
      </w:r>
    </w:p>
    <w:p w:rsidR="00F33708" w:rsidRPr="00094D45" w:rsidRDefault="00F33708" w:rsidP="005F6E05">
      <w:pPr>
        <w:autoSpaceDE w:val="0"/>
        <w:autoSpaceDN w:val="0"/>
        <w:adjustRightInd w:val="0"/>
        <w:jc w:val="both"/>
        <w:rPr>
          <w:sz w:val="26"/>
          <w:szCs w:val="26"/>
        </w:rPr>
      </w:pPr>
      <w:r w:rsidRPr="00094D45">
        <w:rPr>
          <w:sz w:val="26"/>
          <w:szCs w:val="26"/>
        </w:rPr>
        <w:t xml:space="preserve">находящегося (ихся) на земельном (ых) участке (ах) с кадастровым (ми) </w:t>
      </w:r>
      <w:r w:rsidR="006315E8" w:rsidRPr="00094D45">
        <w:rPr>
          <w:sz w:val="26"/>
          <w:szCs w:val="26"/>
        </w:rPr>
        <w:br/>
      </w:r>
      <w:r w:rsidRPr="00094D45">
        <w:rPr>
          <w:sz w:val="26"/>
          <w:szCs w:val="26"/>
        </w:rPr>
        <w:t>номером (ами),</w:t>
      </w:r>
      <w:r w:rsidR="006315E8" w:rsidRPr="00094D45">
        <w:rPr>
          <w:sz w:val="26"/>
          <w:szCs w:val="26"/>
        </w:rPr>
        <w:t>___________________________________________________________</w:t>
      </w:r>
    </w:p>
    <w:p w:rsidR="00F33708" w:rsidRPr="00094D45" w:rsidRDefault="00F33708" w:rsidP="00F33708">
      <w:pPr>
        <w:autoSpaceDE w:val="0"/>
        <w:autoSpaceDN w:val="0"/>
        <w:adjustRightInd w:val="0"/>
        <w:jc w:val="both"/>
        <w:rPr>
          <w:sz w:val="26"/>
          <w:szCs w:val="26"/>
        </w:rPr>
      </w:pPr>
      <w:r w:rsidRPr="00094D45">
        <w:rPr>
          <w:sz w:val="26"/>
          <w:szCs w:val="26"/>
        </w:rPr>
        <w:t>функциональное назначение __________________________________</w:t>
      </w:r>
      <w:r w:rsidR="006315E8" w:rsidRPr="00094D45">
        <w:rPr>
          <w:sz w:val="26"/>
          <w:szCs w:val="26"/>
        </w:rPr>
        <w:t>__________</w:t>
      </w:r>
      <w:r w:rsidRPr="00094D45">
        <w:rPr>
          <w:sz w:val="26"/>
          <w:szCs w:val="26"/>
        </w:rPr>
        <w:t>__</w:t>
      </w:r>
    </w:p>
    <w:p w:rsidR="00F33708" w:rsidRPr="00094D45" w:rsidRDefault="00F33708" w:rsidP="00F33708">
      <w:pPr>
        <w:autoSpaceDE w:val="0"/>
        <w:autoSpaceDN w:val="0"/>
        <w:adjustRightInd w:val="0"/>
        <w:jc w:val="both"/>
        <w:rPr>
          <w:sz w:val="26"/>
          <w:szCs w:val="26"/>
        </w:rPr>
      </w:pPr>
      <w:r w:rsidRPr="00094D45">
        <w:rPr>
          <w:sz w:val="26"/>
          <w:szCs w:val="26"/>
        </w:rPr>
        <w:t>_________________________________________________________</w:t>
      </w:r>
      <w:r w:rsidR="006315E8" w:rsidRPr="00094D45">
        <w:rPr>
          <w:sz w:val="26"/>
          <w:szCs w:val="26"/>
        </w:rPr>
        <w:t>__________</w:t>
      </w:r>
      <w:r w:rsidRPr="00094D45">
        <w:rPr>
          <w:sz w:val="26"/>
          <w:szCs w:val="26"/>
        </w:rPr>
        <w:t>____,</w:t>
      </w:r>
    </w:p>
    <w:p w:rsidR="005A392B" w:rsidRPr="00094D45" w:rsidRDefault="005A392B" w:rsidP="00F33708">
      <w:pPr>
        <w:autoSpaceDE w:val="0"/>
        <w:autoSpaceDN w:val="0"/>
        <w:adjustRightInd w:val="0"/>
        <w:jc w:val="both"/>
        <w:rPr>
          <w:sz w:val="26"/>
          <w:szCs w:val="26"/>
        </w:rPr>
      </w:pPr>
    </w:p>
    <w:p w:rsidR="00F33708" w:rsidRPr="00094D45" w:rsidRDefault="00F33708" w:rsidP="00F33708">
      <w:pPr>
        <w:autoSpaceDE w:val="0"/>
        <w:autoSpaceDN w:val="0"/>
        <w:adjustRightInd w:val="0"/>
        <w:jc w:val="both"/>
        <w:rPr>
          <w:sz w:val="26"/>
          <w:szCs w:val="26"/>
        </w:rPr>
      </w:pPr>
      <w:r w:rsidRPr="00094D45">
        <w:rPr>
          <w:sz w:val="26"/>
          <w:szCs w:val="26"/>
        </w:rPr>
        <w:t>и имеющего (их) следующие основные параметры (площадь, этажность): _______________________________________________________</w:t>
      </w:r>
      <w:r w:rsidR="006315E8" w:rsidRPr="00094D45">
        <w:rPr>
          <w:sz w:val="26"/>
          <w:szCs w:val="26"/>
        </w:rPr>
        <w:t>________________</w:t>
      </w:r>
    </w:p>
    <w:p w:rsidR="00F33708" w:rsidRPr="00094D45" w:rsidRDefault="00F33708" w:rsidP="00F33708">
      <w:pPr>
        <w:autoSpaceDE w:val="0"/>
        <w:autoSpaceDN w:val="0"/>
        <w:adjustRightInd w:val="0"/>
        <w:jc w:val="both"/>
        <w:rPr>
          <w:sz w:val="26"/>
          <w:szCs w:val="26"/>
        </w:rPr>
      </w:pPr>
      <w:r w:rsidRPr="00094D45">
        <w:rPr>
          <w:sz w:val="26"/>
          <w:szCs w:val="26"/>
        </w:rPr>
        <w:t>_____________________________________________________________</w:t>
      </w:r>
      <w:r w:rsidR="006315E8" w:rsidRPr="00094D45">
        <w:rPr>
          <w:sz w:val="26"/>
          <w:szCs w:val="26"/>
        </w:rPr>
        <w:t>__________</w:t>
      </w:r>
      <w:r w:rsidRPr="00094D45">
        <w:rPr>
          <w:sz w:val="26"/>
          <w:szCs w:val="26"/>
        </w:rPr>
        <w:t>;</w:t>
      </w:r>
    </w:p>
    <w:p w:rsidR="00F33708" w:rsidRPr="00094D45" w:rsidRDefault="00F33708" w:rsidP="006315E8">
      <w:pPr>
        <w:jc w:val="both"/>
        <w:rPr>
          <w:sz w:val="28"/>
          <w:szCs w:val="28"/>
        </w:rPr>
      </w:pPr>
      <w:r w:rsidRPr="00094D45">
        <w:rPr>
          <w:color w:val="000000"/>
          <w:sz w:val="26"/>
          <w:szCs w:val="26"/>
        </w:rPr>
        <w:lastRenderedPageBreak/>
        <w:t>Архитектурно</w:t>
      </w:r>
      <w:r w:rsidR="00AA42AF" w:rsidRPr="00094D45">
        <w:rPr>
          <w:color w:val="000000"/>
          <w:sz w:val="26"/>
          <w:szCs w:val="26"/>
        </w:rPr>
        <w:t>-</w:t>
      </w:r>
      <w:r w:rsidRPr="00094D45">
        <w:rPr>
          <w:color w:val="000000"/>
          <w:sz w:val="26"/>
          <w:szCs w:val="26"/>
        </w:rPr>
        <w:t>градостроительный облик объекта капитального строительства соответствует требованиям к архитектурно-градостроительному облику объекта капитального строительства, указанным в градостроительном регламенте</w:t>
      </w:r>
      <w:r w:rsidR="006315E8" w:rsidRPr="00094D45">
        <w:rPr>
          <w:color w:val="000000"/>
          <w:sz w:val="26"/>
          <w:szCs w:val="26"/>
        </w:rPr>
        <w:t>.</w:t>
      </w:r>
    </w:p>
    <w:p w:rsidR="00F33708" w:rsidRPr="00094D45" w:rsidRDefault="00F33708" w:rsidP="00990DE2">
      <w:pPr>
        <w:rPr>
          <w:sz w:val="28"/>
          <w:szCs w:val="28"/>
        </w:rPr>
      </w:pPr>
    </w:p>
    <w:p w:rsidR="005A392B" w:rsidRPr="00094D45" w:rsidRDefault="005A392B" w:rsidP="00990DE2">
      <w:pPr>
        <w:rPr>
          <w:sz w:val="28"/>
          <w:szCs w:val="28"/>
        </w:rPr>
      </w:pPr>
    </w:p>
    <w:tbl>
      <w:tblPr>
        <w:tblW w:w="962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gridCol w:w="2977"/>
        <w:gridCol w:w="3250"/>
      </w:tblGrid>
      <w:tr w:rsidR="005A392B" w:rsidRPr="00094D45" w:rsidTr="00E153E1">
        <w:tc>
          <w:tcPr>
            <w:tcW w:w="3402" w:type="dxa"/>
            <w:tcBorders>
              <w:top w:val="nil"/>
              <w:left w:val="nil"/>
              <w:bottom w:val="nil"/>
              <w:right w:val="nil"/>
            </w:tcBorders>
          </w:tcPr>
          <w:p w:rsidR="005A392B" w:rsidRPr="00094D45" w:rsidRDefault="005A392B" w:rsidP="00E153E1">
            <w:pPr>
              <w:pStyle w:val="af2"/>
              <w:rPr>
                <w:rFonts w:ascii="Times New Roman" w:hAnsi="Times New Roman" w:cs="Times New Roman"/>
              </w:rPr>
            </w:pPr>
            <w:r w:rsidRPr="00094D45">
              <w:rPr>
                <w:rFonts w:ascii="Times New Roman" w:hAnsi="Times New Roman" w:cs="Times New Roman"/>
              </w:rPr>
              <w:t>(должность</w:t>
            </w:r>
            <w:r w:rsidRPr="00094D45">
              <w:t xml:space="preserve"> </w:t>
            </w:r>
            <w:r w:rsidRPr="00094D45">
              <w:rPr>
                <w:rFonts w:ascii="Times New Roman" w:hAnsi="Times New Roman" w:cs="Times New Roman"/>
              </w:rPr>
              <w:t>уполномоченного</w:t>
            </w:r>
          </w:p>
          <w:p w:rsidR="005A392B" w:rsidRPr="00094D45" w:rsidRDefault="005A392B" w:rsidP="00E153E1">
            <w:pPr>
              <w:pStyle w:val="af2"/>
              <w:rPr>
                <w:rFonts w:ascii="Times New Roman" w:hAnsi="Times New Roman" w:cs="Times New Roman"/>
              </w:rPr>
            </w:pPr>
            <w:r w:rsidRPr="00094D45">
              <w:rPr>
                <w:rFonts w:ascii="Times New Roman" w:hAnsi="Times New Roman" w:cs="Times New Roman"/>
              </w:rPr>
              <w:t>лица)</w:t>
            </w:r>
          </w:p>
        </w:tc>
        <w:tc>
          <w:tcPr>
            <w:tcW w:w="2977" w:type="dxa"/>
            <w:tcBorders>
              <w:top w:val="single" w:sz="4" w:space="0" w:color="auto"/>
              <w:left w:val="single" w:sz="4" w:space="0" w:color="auto"/>
              <w:bottom w:val="single" w:sz="4" w:space="0" w:color="auto"/>
              <w:right w:val="single" w:sz="4" w:space="0" w:color="auto"/>
            </w:tcBorders>
          </w:tcPr>
          <w:p w:rsidR="005A392B" w:rsidRPr="00094D45" w:rsidRDefault="005A392B" w:rsidP="00E153E1">
            <w:pPr>
              <w:pStyle w:val="af3"/>
              <w:jc w:val="center"/>
              <w:rPr>
                <w:rFonts w:ascii="Times New Roman" w:hAnsi="Times New Roman" w:cs="Times New Roman"/>
              </w:rPr>
            </w:pPr>
            <w:r w:rsidRPr="00094D45">
              <w:rPr>
                <w:rFonts w:ascii="Times New Roman" w:hAnsi="Times New Roman" w:cs="Times New Roman"/>
              </w:rPr>
              <w:t>сведения</w:t>
            </w:r>
          </w:p>
          <w:p w:rsidR="005A392B" w:rsidRPr="00094D45" w:rsidRDefault="005A392B" w:rsidP="00E153E1">
            <w:pPr>
              <w:pStyle w:val="af3"/>
              <w:jc w:val="center"/>
              <w:rPr>
                <w:rFonts w:ascii="Times New Roman" w:hAnsi="Times New Roman" w:cs="Times New Roman"/>
              </w:rPr>
            </w:pPr>
            <w:r w:rsidRPr="00094D45">
              <w:rPr>
                <w:rFonts w:ascii="Times New Roman" w:hAnsi="Times New Roman" w:cs="Times New Roman"/>
              </w:rPr>
              <w:t>о сертификате</w:t>
            </w:r>
          </w:p>
          <w:p w:rsidR="005A392B" w:rsidRPr="00094D45" w:rsidRDefault="00BF36DC" w:rsidP="00E153E1">
            <w:pPr>
              <w:pStyle w:val="af3"/>
              <w:jc w:val="center"/>
              <w:rPr>
                <w:rFonts w:ascii="Times New Roman" w:hAnsi="Times New Roman" w:cs="Times New Roman"/>
              </w:rPr>
            </w:pPr>
            <w:hyperlink r:id="rId9" w:history="1">
              <w:r w:rsidR="005A392B" w:rsidRPr="00094D45">
                <w:rPr>
                  <w:rStyle w:val="a3"/>
                  <w:rFonts w:ascii="Times New Roman" w:hAnsi="Times New Roman" w:cs="Times New Roman"/>
                  <w:color w:val="000000" w:themeColor="text1"/>
                  <w:szCs w:val="24"/>
                  <w:u w:val="none"/>
                </w:rPr>
                <w:t>электронной подписи</w:t>
              </w:r>
            </w:hyperlink>
          </w:p>
        </w:tc>
        <w:tc>
          <w:tcPr>
            <w:tcW w:w="3250" w:type="dxa"/>
            <w:tcBorders>
              <w:top w:val="nil"/>
              <w:left w:val="nil"/>
              <w:bottom w:val="nil"/>
              <w:right w:val="nil"/>
            </w:tcBorders>
          </w:tcPr>
          <w:p w:rsidR="005A392B" w:rsidRPr="00094D45" w:rsidRDefault="005A392B" w:rsidP="00E153E1">
            <w:pPr>
              <w:pStyle w:val="af2"/>
              <w:rPr>
                <w:rFonts w:ascii="Times New Roman" w:hAnsi="Times New Roman" w:cs="Times New Roman"/>
              </w:rPr>
            </w:pPr>
            <w:r w:rsidRPr="00094D45">
              <w:rPr>
                <w:rFonts w:ascii="Times New Roman" w:hAnsi="Times New Roman" w:cs="Times New Roman"/>
              </w:rPr>
              <w:t xml:space="preserve">      (расшифровка подписи)</w:t>
            </w:r>
          </w:p>
        </w:tc>
      </w:tr>
    </w:tbl>
    <w:p w:rsidR="00F33708" w:rsidRPr="00094D45" w:rsidRDefault="00F33708" w:rsidP="00990DE2">
      <w:pPr>
        <w:rPr>
          <w:sz w:val="28"/>
          <w:szCs w:val="28"/>
        </w:rPr>
      </w:pPr>
    </w:p>
    <w:p w:rsidR="00F33708" w:rsidRPr="00094D45" w:rsidRDefault="00F33708" w:rsidP="00990DE2">
      <w:pPr>
        <w:rPr>
          <w:sz w:val="28"/>
          <w:szCs w:val="28"/>
        </w:rPr>
      </w:pPr>
    </w:p>
    <w:p w:rsidR="00F33708" w:rsidRPr="00094D45" w:rsidRDefault="00F33708" w:rsidP="00F33708">
      <w:pPr>
        <w:autoSpaceDE w:val="0"/>
        <w:autoSpaceDN w:val="0"/>
        <w:adjustRightInd w:val="0"/>
        <w:jc w:val="both"/>
      </w:pPr>
    </w:p>
    <w:p w:rsidR="00F33708" w:rsidRPr="00094D45" w:rsidRDefault="00F33708" w:rsidP="00990DE2">
      <w:pPr>
        <w:rPr>
          <w:sz w:val="28"/>
          <w:szCs w:val="28"/>
        </w:rPr>
      </w:pPr>
    </w:p>
    <w:p w:rsidR="00A34AE5" w:rsidRPr="00094D45" w:rsidRDefault="00A34AE5" w:rsidP="0066017F">
      <w:pPr>
        <w:ind w:firstLine="698"/>
      </w:pPr>
    </w:p>
    <w:p w:rsidR="00A34AE5" w:rsidRPr="00094D45" w:rsidRDefault="00A34AE5" w:rsidP="0066017F">
      <w:pPr>
        <w:ind w:firstLine="698"/>
      </w:pPr>
    </w:p>
    <w:p w:rsidR="00A34AE5" w:rsidRPr="00094D45" w:rsidRDefault="00A34AE5" w:rsidP="0066017F">
      <w:pPr>
        <w:ind w:firstLine="698"/>
      </w:pPr>
    </w:p>
    <w:p w:rsidR="005F6E05" w:rsidRPr="00094D45" w:rsidRDefault="005F6E05" w:rsidP="0066017F">
      <w:pPr>
        <w:ind w:firstLine="698"/>
      </w:pPr>
    </w:p>
    <w:p w:rsidR="005F6E05" w:rsidRPr="00094D45" w:rsidRDefault="005F6E05" w:rsidP="0066017F">
      <w:pPr>
        <w:ind w:firstLine="698"/>
      </w:pPr>
    </w:p>
    <w:p w:rsidR="005F6E05" w:rsidRPr="00094D45" w:rsidRDefault="005F6E05" w:rsidP="0066017F">
      <w:pPr>
        <w:ind w:firstLine="698"/>
      </w:pPr>
    </w:p>
    <w:p w:rsidR="005F6E05" w:rsidRPr="00094D45" w:rsidRDefault="005F6E05" w:rsidP="0066017F">
      <w:pPr>
        <w:ind w:firstLine="698"/>
      </w:pPr>
    </w:p>
    <w:p w:rsidR="005F6E05" w:rsidRPr="00094D45" w:rsidRDefault="005F6E05" w:rsidP="0066017F">
      <w:pPr>
        <w:ind w:firstLine="698"/>
      </w:pPr>
    </w:p>
    <w:p w:rsidR="005F6E05" w:rsidRPr="00094D45" w:rsidRDefault="005F6E05" w:rsidP="0066017F">
      <w:pPr>
        <w:ind w:firstLine="698"/>
      </w:pPr>
    </w:p>
    <w:p w:rsidR="005F6E05" w:rsidRPr="00094D45" w:rsidRDefault="005F6E05" w:rsidP="0066017F">
      <w:pPr>
        <w:ind w:firstLine="698"/>
      </w:pPr>
    </w:p>
    <w:p w:rsidR="005F6E05" w:rsidRPr="00094D45" w:rsidRDefault="005F6E05" w:rsidP="0066017F">
      <w:pPr>
        <w:ind w:firstLine="698"/>
      </w:pPr>
    </w:p>
    <w:p w:rsidR="005F6E05" w:rsidRPr="00094D45" w:rsidRDefault="005F6E05" w:rsidP="0066017F">
      <w:pPr>
        <w:ind w:firstLine="698"/>
      </w:pPr>
    </w:p>
    <w:p w:rsidR="005F6E05" w:rsidRPr="00094D45" w:rsidRDefault="005F6E05" w:rsidP="0066017F">
      <w:pPr>
        <w:ind w:firstLine="698"/>
      </w:pPr>
    </w:p>
    <w:p w:rsidR="005F6E05" w:rsidRPr="00094D45" w:rsidRDefault="005F6E05" w:rsidP="0066017F">
      <w:pPr>
        <w:ind w:firstLine="698"/>
      </w:pPr>
    </w:p>
    <w:p w:rsidR="005F6E05" w:rsidRPr="00094D45" w:rsidRDefault="005F6E05" w:rsidP="0066017F">
      <w:pPr>
        <w:ind w:firstLine="698"/>
      </w:pPr>
    </w:p>
    <w:p w:rsidR="005F6E05" w:rsidRPr="00094D45" w:rsidRDefault="005F6E05" w:rsidP="0066017F">
      <w:pPr>
        <w:ind w:firstLine="698"/>
      </w:pPr>
    </w:p>
    <w:p w:rsidR="005F6E05" w:rsidRPr="00094D45" w:rsidRDefault="005F6E05" w:rsidP="0066017F">
      <w:pPr>
        <w:ind w:firstLine="698"/>
      </w:pPr>
    </w:p>
    <w:p w:rsidR="005F6E05" w:rsidRPr="00094D45" w:rsidRDefault="005F6E05" w:rsidP="0066017F">
      <w:pPr>
        <w:ind w:firstLine="698"/>
      </w:pPr>
    </w:p>
    <w:p w:rsidR="005F6E05" w:rsidRPr="00094D45" w:rsidRDefault="005F6E05" w:rsidP="0066017F">
      <w:pPr>
        <w:ind w:firstLine="698"/>
      </w:pPr>
    </w:p>
    <w:p w:rsidR="005F6E05" w:rsidRPr="00094D45" w:rsidRDefault="005F6E05" w:rsidP="0066017F">
      <w:pPr>
        <w:ind w:firstLine="698"/>
      </w:pPr>
    </w:p>
    <w:p w:rsidR="005F6E05" w:rsidRPr="00094D45" w:rsidRDefault="005F6E05" w:rsidP="0066017F">
      <w:pPr>
        <w:ind w:firstLine="698"/>
      </w:pPr>
    </w:p>
    <w:p w:rsidR="005F6E05" w:rsidRPr="00094D45" w:rsidRDefault="005F6E05" w:rsidP="0066017F">
      <w:pPr>
        <w:ind w:firstLine="698"/>
      </w:pPr>
    </w:p>
    <w:p w:rsidR="005F6E05" w:rsidRPr="00094D45" w:rsidRDefault="005F6E05" w:rsidP="0066017F">
      <w:pPr>
        <w:ind w:firstLine="698"/>
      </w:pPr>
    </w:p>
    <w:p w:rsidR="005F6E05" w:rsidRPr="00094D45" w:rsidRDefault="005F6E05" w:rsidP="0066017F">
      <w:pPr>
        <w:ind w:firstLine="698"/>
      </w:pPr>
    </w:p>
    <w:p w:rsidR="005F6E05" w:rsidRPr="00094D45" w:rsidRDefault="005F6E05" w:rsidP="0066017F">
      <w:pPr>
        <w:ind w:firstLine="698"/>
      </w:pPr>
    </w:p>
    <w:p w:rsidR="005F6E05" w:rsidRPr="00094D45" w:rsidRDefault="005F6E05" w:rsidP="0066017F">
      <w:pPr>
        <w:ind w:firstLine="698"/>
      </w:pPr>
    </w:p>
    <w:p w:rsidR="005F6E05" w:rsidRPr="00094D45" w:rsidRDefault="005F6E05" w:rsidP="0066017F">
      <w:pPr>
        <w:ind w:firstLine="698"/>
      </w:pPr>
    </w:p>
    <w:p w:rsidR="005F6E05" w:rsidRPr="00094D45" w:rsidRDefault="005F6E05" w:rsidP="0066017F">
      <w:pPr>
        <w:ind w:firstLine="698"/>
      </w:pPr>
    </w:p>
    <w:p w:rsidR="005F6E05" w:rsidRPr="00094D45" w:rsidRDefault="005F6E05" w:rsidP="0066017F">
      <w:pPr>
        <w:ind w:firstLine="698"/>
      </w:pPr>
    </w:p>
    <w:p w:rsidR="005F6E05" w:rsidRPr="00094D45" w:rsidRDefault="005F6E05" w:rsidP="0066017F">
      <w:pPr>
        <w:ind w:firstLine="698"/>
      </w:pPr>
    </w:p>
    <w:p w:rsidR="005F6E05" w:rsidRPr="00094D45" w:rsidRDefault="005F6E05" w:rsidP="0066017F">
      <w:pPr>
        <w:ind w:firstLine="698"/>
      </w:pPr>
    </w:p>
    <w:p w:rsidR="005F6E05" w:rsidRPr="00094D45" w:rsidRDefault="005F6E05" w:rsidP="0066017F">
      <w:pPr>
        <w:ind w:firstLine="698"/>
      </w:pPr>
    </w:p>
    <w:p w:rsidR="005F6E05" w:rsidRPr="00094D45" w:rsidRDefault="005F6E05" w:rsidP="0066017F">
      <w:pPr>
        <w:ind w:firstLine="698"/>
      </w:pPr>
    </w:p>
    <w:p w:rsidR="005F6E05" w:rsidRPr="00094D45" w:rsidRDefault="005F6E05" w:rsidP="0066017F">
      <w:pPr>
        <w:ind w:firstLine="698"/>
      </w:pPr>
    </w:p>
    <w:p w:rsidR="005F6E05" w:rsidRPr="00094D45" w:rsidRDefault="005F6E05" w:rsidP="0066017F">
      <w:pPr>
        <w:ind w:firstLine="698"/>
      </w:pPr>
    </w:p>
    <w:p w:rsidR="005F6E05" w:rsidRPr="00094D45" w:rsidRDefault="005F6E05" w:rsidP="0066017F">
      <w:pPr>
        <w:ind w:firstLine="698"/>
      </w:pPr>
    </w:p>
    <w:p w:rsidR="005F6E05" w:rsidRPr="00094D45" w:rsidRDefault="005F6E05" w:rsidP="0066017F">
      <w:pPr>
        <w:ind w:firstLine="698"/>
      </w:pPr>
    </w:p>
    <w:p w:rsidR="005F6E05" w:rsidRPr="00094D45" w:rsidRDefault="005F6E05" w:rsidP="0066017F">
      <w:pPr>
        <w:ind w:firstLine="698"/>
      </w:pPr>
    </w:p>
    <w:p w:rsidR="005F6E05" w:rsidRPr="00094D45" w:rsidRDefault="005F6E05" w:rsidP="0066017F">
      <w:pPr>
        <w:ind w:firstLine="698"/>
      </w:pPr>
    </w:p>
    <w:p w:rsidR="005F6E05" w:rsidRPr="00094D45" w:rsidRDefault="005F6E05" w:rsidP="005F6E05">
      <w:pPr>
        <w:ind w:left="4820"/>
        <w:rPr>
          <w:sz w:val="28"/>
          <w:szCs w:val="28"/>
        </w:rPr>
      </w:pPr>
      <w:r w:rsidRPr="00094D45">
        <w:rPr>
          <w:sz w:val="28"/>
          <w:szCs w:val="28"/>
        </w:rPr>
        <w:lastRenderedPageBreak/>
        <w:t>Приложение 4</w:t>
      </w:r>
    </w:p>
    <w:p w:rsidR="005F6E05" w:rsidRPr="00094D45" w:rsidRDefault="005F6E05" w:rsidP="005F6E05">
      <w:pPr>
        <w:ind w:left="4820"/>
        <w:rPr>
          <w:sz w:val="28"/>
          <w:szCs w:val="28"/>
        </w:rPr>
      </w:pPr>
      <w:r w:rsidRPr="00094D45">
        <w:rPr>
          <w:sz w:val="28"/>
          <w:szCs w:val="28"/>
        </w:rPr>
        <w:t>к административному регламенту</w:t>
      </w:r>
    </w:p>
    <w:p w:rsidR="005F6E05" w:rsidRPr="00094D45" w:rsidRDefault="005F6E05" w:rsidP="00682DA5">
      <w:pPr>
        <w:ind w:left="4820"/>
        <w:rPr>
          <w:sz w:val="28"/>
          <w:szCs w:val="28"/>
        </w:rPr>
      </w:pPr>
      <w:r w:rsidRPr="00094D45">
        <w:rPr>
          <w:sz w:val="28"/>
          <w:szCs w:val="28"/>
        </w:rPr>
        <w:t>предоставления муниципальной услуги «</w:t>
      </w:r>
      <w:r w:rsidR="00682DA5" w:rsidRPr="00094D45">
        <w:rPr>
          <w:sz w:val="28"/>
          <w:szCs w:val="28"/>
        </w:rPr>
        <w:t>Предоставление решения о согласовании архитектурно-градостроительного облика объекта»</w:t>
      </w:r>
    </w:p>
    <w:p w:rsidR="005F6E05" w:rsidRPr="00094D45" w:rsidRDefault="005F6E05" w:rsidP="005F6E05">
      <w:pPr>
        <w:ind w:left="4820"/>
        <w:rPr>
          <w:sz w:val="28"/>
          <w:szCs w:val="28"/>
        </w:rPr>
      </w:pPr>
    </w:p>
    <w:p w:rsidR="005F6E05" w:rsidRPr="00094D45" w:rsidRDefault="005F6E05" w:rsidP="005F6E05">
      <w:pPr>
        <w:ind w:left="4820"/>
        <w:jc w:val="right"/>
        <w:rPr>
          <w:sz w:val="28"/>
          <w:szCs w:val="28"/>
        </w:rPr>
      </w:pPr>
      <w:r w:rsidRPr="00094D45">
        <w:rPr>
          <w:sz w:val="28"/>
          <w:szCs w:val="28"/>
        </w:rPr>
        <w:t>Форма</w:t>
      </w:r>
    </w:p>
    <w:p w:rsidR="005F6E05" w:rsidRPr="00094D45" w:rsidRDefault="005F6E05" w:rsidP="005F6E05">
      <w:pPr>
        <w:ind w:left="4820"/>
        <w:jc w:val="right"/>
        <w:rPr>
          <w:sz w:val="28"/>
          <w:szCs w:val="28"/>
        </w:rPr>
      </w:pPr>
    </w:p>
    <w:p w:rsidR="005F6E05" w:rsidRPr="00094D45" w:rsidRDefault="005F6E05" w:rsidP="005F6E05">
      <w:pPr>
        <w:ind w:firstLine="567"/>
        <w:jc w:val="both"/>
        <w:rPr>
          <w:sz w:val="26"/>
          <w:szCs w:val="26"/>
        </w:rPr>
      </w:pPr>
      <w:r w:rsidRPr="00094D45">
        <w:rPr>
          <w:sz w:val="26"/>
          <w:szCs w:val="26"/>
        </w:rPr>
        <w:t>(Наименование уполномоченного органа на выдачу решения о согласовании архитектурно-градостроительного облика объекта капитального строительства)</w:t>
      </w:r>
    </w:p>
    <w:p w:rsidR="005F6E05" w:rsidRPr="00094D45" w:rsidRDefault="005F6E05" w:rsidP="005F6E05">
      <w:pPr>
        <w:rPr>
          <w:sz w:val="26"/>
          <w:szCs w:val="26"/>
        </w:rPr>
      </w:pPr>
    </w:p>
    <w:p w:rsidR="005F6E05" w:rsidRPr="00094D45" w:rsidRDefault="005F6E05" w:rsidP="005F6E05">
      <w:pPr>
        <w:ind w:left="5387"/>
        <w:rPr>
          <w:sz w:val="26"/>
          <w:szCs w:val="26"/>
        </w:rPr>
      </w:pPr>
      <w:r w:rsidRPr="00094D45">
        <w:rPr>
          <w:sz w:val="26"/>
          <w:szCs w:val="26"/>
        </w:rPr>
        <w:t>Кому: ________________________</w:t>
      </w:r>
      <w:r w:rsidRPr="00094D45">
        <w:rPr>
          <w:sz w:val="26"/>
          <w:szCs w:val="26"/>
        </w:rPr>
        <w:br/>
        <w:t>ИНН: ________________________</w:t>
      </w:r>
      <w:r w:rsidRPr="00094D45">
        <w:rPr>
          <w:sz w:val="26"/>
          <w:szCs w:val="26"/>
        </w:rPr>
        <w:br/>
        <w:t>Представитель: ________________</w:t>
      </w:r>
      <w:r w:rsidRPr="00094D45">
        <w:rPr>
          <w:sz w:val="26"/>
          <w:szCs w:val="26"/>
        </w:rPr>
        <w:br/>
        <w:t>Контактные данные</w:t>
      </w:r>
      <w:r w:rsidRPr="00094D45">
        <w:rPr>
          <w:sz w:val="26"/>
          <w:szCs w:val="26"/>
        </w:rPr>
        <w:br/>
        <w:t>представителя: ________________</w:t>
      </w:r>
      <w:r w:rsidRPr="00094D45">
        <w:rPr>
          <w:sz w:val="26"/>
          <w:szCs w:val="26"/>
        </w:rPr>
        <w:br/>
        <w:t>______________________________</w:t>
      </w:r>
      <w:r w:rsidRPr="00094D45">
        <w:rPr>
          <w:sz w:val="26"/>
          <w:szCs w:val="26"/>
        </w:rPr>
        <w:br/>
        <w:t>Телефон: _____________________</w:t>
      </w:r>
      <w:r w:rsidRPr="00094D45">
        <w:rPr>
          <w:sz w:val="26"/>
          <w:szCs w:val="26"/>
        </w:rPr>
        <w:br/>
        <w:t>Эл. почта: _____________________</w:t>
      </w:r>
    </w:p>
    <w:p w:rsidR="005F6E05" w:rsidRPr="00094D45" w:rsidRDefault="005F6E05" w:rsidP="005F6E05">
      <w:pPr>
        <w:rPr>
          <w:sz w:val="28"/>
          <w:szCs w:val="28"/>
        </w:rPr>
      </w:pPr>
    </w:p>
    <w:p w:rsidR="005F6E05" w:rsidRPr="00094D45" w:rsidRDefault="005F6E05" w:rsidP="005F6E05">
      <w:pPr>
        <w:jc w:val="center"/>
        <w:rPr>
          <w:sz w:val="26"/>
          <w:szCs w:val="26"/>
        </w:rPr>
      </w:pPr>
      <w:r w:rsidRPr="00094D45">
        <w:rPr>
          <w:sz w:val="26"/>
          <w:szCs w:val="26"/>
        </w:rPr>
        <w:t>Решение</w:t>
      </w:r>
    </w:p>
    <w:p w:rsidR="005F6E05" w:rsidRPr="00094D45" w:rsidRDefault="005F6E05" w:rsidP="005F6E05">
      <w:pPr>
        <w:jc w:val="center"/>
        <w:rPr>
          <w:sz w:val="26"/>
          <w:szCs w:val="26"/>
        </w:rPr>
      </w:pPr>
      <w:r w:rsidRPr="00094D45">
        <w:rPr>
          <w:sz w:val="26"/>
          <w:szCs w:val="26"/>
        </w:rPr>
        <w:t xml:space="preserve">об отказе в согласовании архитектурно-градостроительного </w:t>
      </w:r>
    </w:p>
    <w:p w:rsidR="005F6E05" w:rsidRPr="00094D45" w:rsidRDefault="005F6E05" w:rsidP="005F6E05">
      <w:pPr>
        <w:jc w:val="center"/>
        <w:rPr>
          <w:sz w:val="26"/>
          <w:szCs w:val="26"/>
        </w:rPr>
      </w:pPr>
      <w:r w:rsidRPr="00094D45">
        <w:rPr>
          <w:sz w:val="26"/>
          <w:szCs w:val="26"/>
        </w:rPr>
        <w:t>облика объекта</w:t>
      </w:r>
    </w:p>
    <w:p w:rsidR="00AA42AF" w:rsidRPr="00094D45" w:rsidRDefault="00AA42AF" w:rsidP="005F6E05">
      <w:pPr>
        <w:jc w:val="center"/>
        <w:rPr>
          <w:sz w:val="26"/>
          <w:szCs w:val="26"/>
        </w:rPr>
      </w:pPr>
    </w:p>
    <w:tbl>
      <w:tblPr>
        <w:tblW w:w="5000" w:type="pct"/>
        <w:tblInd w:w="108" w:type="dxa"/>
        <w:tblLook w:val="0000" w:firstRow="0" w:lastRow="0" w:firstColumn="0" w:lastColumn="0" w:noHBand="0" w:noVBand="0"/>
      </w:tblPr>
      <w:tblGrid>
        <w:gridCol w:w="6235"/>
        <w:gridCol w:w="3119"/>
      </w:tblGrid>
      <w:tr w:rsidR="00AA42AF" w:rsidRPr="00094D45" w:rsidTr="00EA2D71">
        <w:tc>
          <w:tcPr>
            <w:tcW w:w="3302" w:type="pct"/>
            <w:tcBorders>
              <w:top w:val="nil"/>
              <w:left w:val="nil"/>
              <w:bottom w:val="nil"/>
              <w:right w:val="nil"/>
            </w:tcBorders>
          </w:tcPr>
          <w:p w:rsidR="00AA42AF" w:rsidRPr="00094D45" w:rsidRDefault="00AA42AF" w:rsidP="00EA2D71">
            <w:pPr>
              <w:pStyle w:val="af2"/>
              <w:rPr>
                <w:rFonts w:ascii="Times New Roman" w:hAnsi="Times New Roman" w:cs="Times New Roman"/>
                <w:sz w:val="26"/>
                <w:szCs w:val="26"/>
              </w:rPr>
            </w:pPr>
            <w:r w:rsidRPr="00094D45">
              <w:rPr>
                <w:rFonts w:ascii="Times New Roman" w:hAnsi="Times New Roman" w:cs="Times New Roman"/>
                <w:sz w:val="26"/>
                <w:szCs w:val="26"/>
              </w:rPr>
              <w:t>№ ____________</w:t>
            </w:r>
          </w:p>
        </w:tc>
        <w:tc>
          <w:tcPr>
            <w:tcW w:w="1651" w:type="pct"/>
            <w:tcBorders>
              <w:top w:val="nil"/>
              <w:left w:val="nil"/>
              <w:bottom w:val="nil"/>
              <w:right w:val="nil"/>
            </w:tcBorders>
          </w:tcPr>
          <w:p w:rsidR="00AA42AF" w:rsidRPr="00094D45" w:rsidRDefault="00AA42AF" w:rsidP="00EA2D71">
            <w:pPr>
              <w:pStyle w:val="af3"/>
              <w:jc w:val="right"/>
              <w:rPr>
                <w:rFonts w:ascii="Times New Roman" w:hAnsi="Times New Roman" w:cs="Times New Roman"/>
                <w:sz w:val="26"/>
                <w:szCs w:val="26"/>
              </w:rPr>
            </w:pPr>
            <w:r w:rsidRPr="00094D45">
              <w:rPr>
                <w:rFonts w:ascii="Times New Roman" w:hAnsi="Times New Roman" w:cs="Times New Roman"/>
                <w:sz w:val="26"/>
                <w:szCs w:val="26"/>
              </w:rPr>
              <w:t>от _____________</w:t>
            </w:r>
          </w:p>
        </w:tc>
      </w:tr>
    </w:tbl>
    <w:p w:rsidR="00BD6C8A" w:rsidRPr="00094D45" w:rsidRDefault="00BD6C8A" w:rsidP="005F6E05">
      <w:pPr>
        <w:jc w:val="center"/>
        <w:rPr>
          <w:sz w:val="26"/>
          <w:szCs w:val="26"/>
        </w:rPr>
      </w:pPr>
    </w:p>
    <w:p w:rsidR="00BD6C8A" w:rsidRPr="00094D45" w:rsidRDefault="00BD6C8A" w:rsidP="00682DA5">
      <w:pPr>
        <w:autoSpaceDE w:val="0"/>
        <w:autoSpaceDN w:val="0"/>
        <w:adjustRightInd w:val="0"/>
        <w:ind w:firstLine="709"/>
        <w:jc w:val="both"/>
        <w:rPr>
          <w:sz w:val="26"/>
          <w:szCs w:val="26"/>
        </w:rPr>
      </w:pPr>
      <w:r w:rsidRPr="00094D45">
        <w:rPr>
          <w:sz w:val="26"/>
          <w:szCs w:val="26"/>
        </w:rPr>
        <w:t>По результатам рассмотрения Заявления о предоставлении муниципальной услуги «</w:t>
      </w:r>
      <w:r w:rsidR="00682DA5" w:rsidRPr="00094D45">
        <w:rPr>
          <w:sz w:val="26"/>
          <w:szCs w:val="26"/>
        </w:rPr>
        <w:t>Предоставление решения о согласовании архитектурно-градостроительного облика объекта</w:t>
      </w:r>
      <w:r w:rsidRPr="00094D45">
        <w:rPr>
          <w:sz w:val="26"/>
          <w:szCs w:val="26"/>
        </w:rPr>
        <w:t>» от _</w:t>
      </w:r>
      <w:r w:rsidR="003A02C9" w:rsidRPr="00094D45">
        <w:rPr>
          <w:sz w:val="26"/>
          <w:szCs w:val="26"/>
        </w:rPr>
        <w:t>_____</w:t>
      </w:r>
      <w:r w:rsidRPr="00094D45">
        <w:rPr>
          <w:sz w:val="26"/>
          <w:szCs w:val="26"/>
        </w:rPr>
        <w:t>______ № _______ и приложенных к нему документов,</w:t>
      </w:r>
      <w:r w:rsidR="003A02C9" w:rsidRPr="00094D45">
        <w:rPr>
          <w:sz w:val="26"/>
          <w:szCs w:val="26"/>
        </w:rPr>
        <w:t xml:space="preserve"> </w:t>
      </w:r>
      <w:r w:rsidRPr="00094D45">
        <w:rPr>
          <w:sz w:val="26"/>
          <w:szCs w:val="26"/>
        </w:rPr>
        <w:t xml:space="preserve">на основании </w:t>
      </w:r>
      <w:r w:rsidR="003A02C9" w:rsidRPr="00094D45">
        <w:rPr>
          <w:sz w:val="26"/>
          <w:szCs w:val="26"/>
        </w:rPr>
        <w:t xml:space="preserve"> __</w:t>
      </w:r>
      <w:r w:rsidRPr="00094D45">
        <w:rPr>
          <w:sz w:val="26"/>
          <w:szCs w:val="26"/>
        </w:rPr>
        <w:t>_____________________</w:t>
      </w:r>
      <w:r w:rsidR="003A02C9" w:rsidRPr="00094D45">
        <w:rPr>
          <w:sz w:val="26"/>
          <w:szCs w:val="26"/>
        </w:rPr>
        <w:t>___________________</w:t>
      </w:r>
    </w:p>
    <w:p w:rsidR="003A02C9" w:rsidRPr="00094D45" w:rsidRDefault="003A02C9" w:rsidP="003A02C9">
      <w:pPr>
        <w:autoSpaceDE w:val="0"/>
        <w:autoSpaceDN w:val="0"/>
        <w:adjustRightInd w:val="0"/>
        <w:jc w:val="both"/>
        <w:rPr>
          <w:sz w:val="26"/>
          <w:szCs w:val="26"/>
        </w:rPr>
      </w:pPr>
      <w:r w:rsidRPr="00094D45">
        <w:rPr>
          <w:sz w:val="26"/>
          <w:szCs w:val="26"/>
        </w:rPr>
        <w:t>_______________________________________________________________________</w:t>
      </w:r>
    </w:p>
    <w:p w:rsidR="00BD6C8A" w:rsidRPr="00094D45" w:rsidRDefault="00BD6C8A" w:rsidP="00BD6C8A">
      <w:pPr>
        <w:autoSpaceDE w:val="0"/>
        <w:autoSpaceDN w:val="0"/>
        <w:adjustRightInd w:val="0"/>
        <w:spacing w:line="192" w:lineRule="auto"/>
        <w:jc w:val="center"/>
        <w:rPr>
          <w:sz w:val="20"/>
          <w:szCs w:val="20"/>
        </w:rPr>
      </w:pPr>
      <w:r w:rsidRPr="00094D45">
        <w:rPr>
          <w:sz w:val="20"/>
          <w:szCs w:val="20"/>
        </w:rPr>
        <w:t xml:space="preserve">(указывается пункт, номер, дата и наименование акта, регулирующего предоставление </w:t>
      </w:r>
      <w:r w:rsidR="003A02C9" w:rsidRPr="00094D45">
        <w:rPr>
          <w:sz w:val="20"/>
          <w:szCs w:val="20"/>
        </w:rPr>
        <w:t>муниципальной у</w:t>
      </w:r>
      <w:r w:rsidRPr="00094D45">
        <w:rPr>
          <w:sz w:val="20"/>
          <w:szCs w:val="20"/>
        </w:rPr>
        <w:t>слуги)</w:t>
      </w:r>
    </w:p>
    <w:p w:rsidR="003A02C9" w:rsidRPr="00094D45" w:rsidRDefault="003A02C9" w:rsidP="00BD6C8A">
      <w:pPr>
        <w:autoSpaceDE w:val="0"/>
        <w:autoSpaceDN w:val="0"/>
        <w:adjustRightInd w:val="0"/>
        <w:spacing w:line="192" w:lineRule="auto"/>
        <w:jc w:val="center"/>
        <w:rPr>
          <w:sz w:val="20"/>
          <w:szCs w:val="20"/>
        </w:rPr>
      </w:pPr>
    </w:p>
    <w:p w:rsidR="00BD6C8A" w:rsidRPr="00094D45" w:rsidRDefault="00BD6C8A" w:rsidP="00BD6C8A">
      <w:pPr>
        <w:autoSpaceDE w:val="0"/>
        <w:autoSpaceDN w:val="0"/>
        <w:adjustRightInd w:val="0"/>
        <w:jc w:val="both"/>
        <w:rPr>
          <w:sz w:val="26"/>
          <w:szCs w:val="26"/>
        </w:rPr>
      </w:pPr>
      <w:r w:rsidRPr="00094D45">
        <w:rPr>
          <w:sz w:val="26"/>
          <w:szCs w:val="26"/>
        </w:rPr>
        <w:t xml:space="preserve">принято решение об отказе в согласовании архитектурно-градостроительного облика объекта капитального строительства, расположенного по адресу: </w:t>
      </w:r>
      <w:r w:rsidR="003A02C9" w:rsidRPr="00094D45">
        <w:rPr>
          <w:sz w:val="26"/>
          <w:szCs w:val="26"/>
        </w:rPr>
        <w:t>___________________</w:t>
      </w:r>
      <w:r w:rsidRPr="00094D45">
        <w:rPr>
          <w:sz w:val="26"/>
          <w:szCs w:val="26"/>
        </w:rPr>
        <w:t>____________________________________________________.</w:t>
      </w:r>
    </w:p>
    <w:p w:rsidR="00BD6C8A" w:rsidRPr="00094D45" w:rsidRDefault="00BD6C8A" w:rsidP="001F365B">
      <w:pPr>
        <w:autoSpaceDE w:val="0"/>
        <w:autoSpaceDN w:val="0"/>
        <w:adjustRightInd w:val="0"/>
        <w:ind w:firstLine="709"/>
        <w:jc w:val="both"/>
        <w:rPr>
          <w:sz w:val="26"/>
          <w:szCs w:val="26"/>
        </w:rPr>
      </w:pPr>
      <w:r w:rsidRPr="00094D45">
        <w:rPr>
          <w:sz w:val="26"/>
          <w:szCs w:val="26"/>
        </w:rPr>
        <w:t>Кадастровый (е) номер (а) объекта (ов) капитального строительства (при наличии) ________________________________________________, находящегося (ихся) на земельном (ых) участке (ах) с кадастро</w:t>
      </w:r>
      <w:r w:rsidR="003A02C9" w:rsidRPr="00094D45">
        <w:rPr>
          <w:sz w:val="26"/>
          <w:szCs w:val="26"/>
        </w:rPr>
        <w:t>в</w:t>
      </w:r>
      <w:r w:rsidRPr="00094D45">
        <w:rPr>
          <w:sz w:val="26"/>
          <w:szCs w:val="26"/>
        </w:rPr>
        <w:t>ым (ми) номером (ами) ___________________________</w:t>
      </w:r>
      <w:r w:rsidR="003A02C9" w:rsidRPr="00094D45">
        <w:rPr>
          <w:sz w:val="26"/>
          <w:szCs w:val="26"/>
        </w:rPr>
        <w:t>_______________________________</w:t>
      </w:r>
      <w:r w:rsidRPr="00094D45">
        <w:rPr>
          <w:sz w:val="26"/>
          <w:szCs w:val="26"/>
        </w:rPr>
        <w:t>_____________,</w:t>
      </w:r>
    </w:p>
    <w:p w:rsidR="00BD6C8A" w:rsidRPr="00094D45" w:rsidRDefault="00BD6C8A" w:rsidP="00BD6C8A">
      <w:pPr>
        <w:autoSpaceDE w:val="0"/>
        <w:autoSpaceDN w:val="0"/>
        <w:adjustRightInd w:val="0"/>
        <w:jc w:val="both"/>
        <w:rPr>
          <w:sz w:val="26"/>
          <w:szCs w:val="26"/>
        </w:rPr>
      </w:pPr>
      <w:r w:rsidRPr="00094D45">
        <w:rPr>
          <w:sz w:val="26"/>
          <w:szCs w:val="26"/>
        </w:rPr>
        <w:t>функциональное назначение</w:t>
      </w:r>
      <w:r w:rsidR="003A02C9" w:rsidRPr="00094D45">
        <w:rPr>
          <w:sz w:val="26"/>
          <w:szCs w:val="26"/>
        </w:rPr>
        <w:t>________</w:t>
      </w:r>
      <w:r w:rsidRPr="00094D45">
        <w:rPr>
          <w:sz w:val="26"/>
          <w:szCs w:val="26"/>
        </w:rPr>
        <w:t>_____________________________________ _________________________________________________________</w:t>
      </w:r>
      <w:r w:rsidR="003A02C9" w:rsidRPr="00094D45">
        <w:rPr>
          <w:sz w:val="26"/>
          <w:szCs w:val="26"/>
        </w:rPr>
        <w:t>__________</w:t>
      </w:r>
      <w:r w:rsidRPr="00094D45">
        <w:rPr>
          <w:sz w:val="26"/>
          <w:szCs w:val="26"/>
        </w:rPr>
        <w:t>____,</w:t>
      </w:r>
    </w:p>
    <w:p w:rsidR="00BD6C8A" w:rsidRPr="00094D45" w:rsidRDefault="00BD6C8A" w:rsidP="00BD6C8A">
      <w:pPr>
        <w:autoSpaceDE w:val="0"/>
        <w:autoSpaceDN w:val="0"/>
        <w:adjustRightInd w:val="0"/>
        <w:jc w:val="both"/>
        <w:rPr>
          <w:sz w:val="26"/>
          <w:szCs w:val="26"/>
        </w:rPr>
      </w:pPr>
      <w:r w:rsidRPr="00094D45">
        <w:rPr>
          <w:sz w:val="26"/>
          <w:szCs w:val="26"/>
        </w:rPr>
        <w:t>и имеющего (их) следующие основные параметры (площадь, этажность): _______________________________________________________</w:t>
      </w:r>
      <w:r w:rsidR="003A02C9" w:rsidRPr="00094D45">
        <w:rPr>
          <w:sz w:val="26"/>
          <w:szCs w:val="26"/>
        </w:rPr>
        <w:t>________________</w:t>
      </w:r>
    </w:p>
    <w:p w:rsidR="003A02C9" w:rsidRPr="00094D45" w:rsidRDefault="00BD6C8A" w:rsidP="003A02C9">
      <w:pPr>
        <w:autoSpaceDE w:val="0"/>
        <w:autoSpaceDN w:val="0"/>
        <w:adjustRightInd w:val="0"/>
        <w:jc w:val="both"/>
        <w:rPr>
          <w:sz w:val="26"/>
          <w:szCs w:val="26"/>
        </w:rPr>
      </w:pPr>
      <w:r w:rsidRPr="00094D45">
        <w:rPr>
          <w:sz w:val="26"/>
          <w:szCs w:val="26"/>
        </w:rPr>
        <w:t>__________________________________________________</w:t>
      </w:r>
      <w:r w:rsidR="003A02C9" w:rsidRPr="00094D45">
        <w:rPr>
          <w:sz w:val="26"/>
          <w:szCs w:val="26"/>
        </w:rPr>
        <w:t>___________</w:t>
      </w:r>
      <w:r w:rsidRPr="00094D45">
        <w:rPr>
          <w:sz w:val="26"/>
          <w:szCs w:val="26"/>
        </w:rPr>
        <w:t>_________</w:t>
      </w:r>
      <w:r w:rsidR="003A02C9" w:rsidRPr="00094D45">
        <w:rPr>
          <w:sz w:val="26"/>
          <w:szCs w:val="26"/>
        </w:rPr>
        <w:t>_</w:t>
      </w:r>
    </w:p>
    <w:p w:rsidR="003A02C9" w:rsidRPr="00094D45" w:rsidRDefault="003A02C9" w:rsidP="003A02C9">
      <w:pPr>
        <w:autoSpaceDE w:val="0"/>
        <w:autoSpaceDN w:val="0"/>
        <w:adjustRightInd w:val="0"/>
        <w:jc w:val="both"/>
        <w:rPr>
          <w:sz w:val="26"/>
          <w:szCs w:val="26"/>
        </w:rPr>
      </w:pPr>
      <w:r w:rsidRPr="00094D45">
        <w:rPr>
          <w:sz w:val="26"/>
          <w:szCs w:val="26"/>
        </w:rPr>
        <w:t>_______________________________________________________________________.</w:t>
      </w:r>
    </w:p>
    <w:p w:rsidR="003A02C9" w:rsidRPr="00094D45" w:rsidRDefault="003A02C9" w:rsidP="003A02C9">
      <w:pPr>
        <w:autoSpaceDE w:val="0"/>
        <w:autoSpaceDN w:val="0"/>
        <w:adjustRightInd w:val="0"/>
        <w:jc w:val="both"/>
        <w:rPr>
          <w:color w:val="000000"/>
          <w:sz w:val="26"/>
          <w:szCs w:val="26"/>
        </w:rPr>
      </w:pPr>
    </w:p>
    <w:p w:rsidR="00BD6C8A" w:rsidRPr="00094D45" w:rsidRDefault="00BD6C8A" w:rsidP="001F365B">
      <w:pPr>
        <w:autoSpaceDE w:val="0"/>
        <w:autoSpaceDN w:val="0"/>
        <w:adjustRightInd w:val="0"/>
        <w:ind w:firstLine="709"/>
        <w:jc w:val="both"/>
        <w:rPr>
          <w:color w:val="000000"/>
          <w:sz w:val="26"/>
          <w:szCs w:val="26"/>
        </w:rPr>
      </w:pPr>
      <w:r w:rsidRPr="00094D45">
        <w:rPr>
          <w:color w:val="000000"/>
          <w:sz w:val="26"/>
          <w:szCs w:val="26"/>
        </w:rPr>
        <w:t>Основанием для отказа в согласовании архитектурно-градостроительного облика объекта капитального строительства является: _</w:t>
      </w:r>
      <w:r w:rsidR="001F365B" w:rsidRPr="00094D45">
        <w:rPr>
          <w:color w:val="000000"/>
          <w:sz w:val="26"/>
          <w:szCs w:val="26"/>
        </w:rPr>
        <w:t>_</w:t>
      </w:r>
      <w:r w:rsidR="003A02C9" w:rsidRPr="00094D45">
        <w:rPr>
          <w:color w:val="000000"/>
          <w:sz w:val="26"/>
          <w:szCs w:val="26"/>
        </w:rPr>
        <w:t>_</w:t>
      </w:r>
      <w:r w:rsidRPr="00094D45">
        <w:rPr>
          <w:color w:val="000000"/>
          <w:sz w:val="26"/>
          <w:szCs w:val="26"/>
        </w:rPr>
        <w:t>_____________________</w:t>
      </w:r>
    </w:p>
    <w:p w:rsidR="00BD6C8A" w:rsidRPr="00094D45" w:rsidRDefault="00BD6C8A" w:rsidP="00BD6C8A">
      <w:pPr>
        <w:autoSpaceDE w:val="0"/>
        <w:autoSpaceDN w:val="0"/>
        <w:adjustRightInd w:val="0"/>
        <w:jc w:val="both"/>
        <w:rPr>
          <w:sz w:val="26"/>
          <w:szCs w:val="26"/>
        </w:rPr>
      </w:pPr>
      <w:r w:rsidRPr="00094D45">
        <w:rPr>
          <w:color w:val="000000"/>
          <w:sz w:val="26"/>
          <w:szCs w:val="26"/>
        </w:rPr>
        <w:t>__________________________________________________________________________________________________________________________________________________________________________________________________________________________________________________</w:t>
      </w:r>
      <w:r w:rsidR="003A02C9" w:rsidRPr="00094D45">
        <w:rPr>
          <w:color w:val="000000"/>
          <w:sz w:val="26"/>
          <w:szCs w:val="26"/>
        </w:rPr>
        <w:t>________________________________________</w:t>
      </w:r>
      <w:r w:rsidRPr="00094D45">
        <w:rPr>
          <w:color w:val="000000"/>
          <w:sz w:val="26"/>
          <w:szCs w:val="26"/>
        </w:rPr>
        <w:t>__.</w:t>
      </w:r>
    </w:p>
    <w:p w:rsidR="003A02C9" w:rsidRPr="00094D45" w:rsidRDefault="003A02C9" w:rsidP="00BD6C8A">
      <w:pPr>
        <w:autoSpaceDE w:val="0"/>
        <w:autoSpaceDN w:val="0"/>
        <w:adjustRightInd w:val="0"/>
        <w:ind w:firstLine="709"/>
        <w:jc w:val="both"/>
        <w:rPr>
          <w:sz w:val="26"/>
          <w:szCs w:val="26"/>
        </w:rPr>
      </w:pPr>
    </w:p>
    <w:p w:rsidR="00BD6C8A" w:rsidRPr="00094D45" w:rsidRDefault="00BD6C8A" w:rsidP="00BD6C8A">
      <w:pPr>
        <w:autoSpaceDE w:val="0"/>
        <w:autoSpaceDN w:val="0"/>
        <w:adjustRightInd w:val="0"/>
        <w:ind w:firstLine="709"/>
        <w:jc w:val="both"/>
        <w:rPr>
          <w:sz w:val="26"/>
          <w:szCs w:val="26"/>
        </w:rPr>
      </w:pPr>
      <w:r w:rsidRPr="00094D45">
        <w:rPr>
          <w:sz w:val="26"/>
          <w:szCs w:val="26"/>
        </w:rPr>
        <w:t>Предложения (при наличии) по доработке разделов проектной документации ________________________________________________</w:t>
      </w:r>
      <w:r w:rsidR="003A02C9" w:rsidRPr="00094D45">
        <w:rPr>
          <w:sz w:val="26"/>
          <w:szCs w:val="26"/>
        </w:rPr>
        <w:t>_______________________</w:t>
      </w:r>
    </w:p>
    <w:p w:rsidR="00BD6C8A" w:rsidRPr="00094D45" w:rsidRDefault="00BD6C8A" w:rsidP="00BD6C8A">
      <w:pPr>
        <w:autoSpaceDE w:val="0"/>
        <w:autoSpaceDN w:val="0"/>
        <w:adjustRightInd w:val="0"/>
        <w:jc w:val="both"/>
        <w:rPr>
          <w:sz w:val="26"/>
          <w:szCs w:val="26"/>
        </w:rPr>
      </w:pPr>
      <w:r w:rsidRPr="00094D45">
        <w:rPr>
          <w:sz w:val="26"/>
          <w:szCs w:val="26"/>
        </w:rPr>
        <w:t>__________________________________________________________________________________________________________________</w:t>
      </w:r>
      <w:r w:rsidR="003A02C9" w:rsidRPr="00094D45">
        <w:rPr>
          <w:sz w:val="26"/>
          <w:szCs w:val="26"/>
        </w:rPr>
        <w:t>____________________________</w:t>
      </w:r>
    </w:p>
    <w:p w:rsidR="003A02C9" w:rsidRPr="00094D45" w:rsidRDefault="003A02C9" w:rsidP="00BD6C8A">
      <w:pPr>
        <w:autoSpaceDE w:val="0"/>
        <w:autoSpaceDN w:val="0"/>
        <w:adjustRightInd w:val="0"/>
        <w:ind w:firstLine="709"/>
        <w:jc w:val="both"/>
        <w:rPr>
          <w:sz w:val="26"/>
          <w:szCs w:val="26"/>
        </w:rPr>
      </w:pPr>
    </w:p>
    <w:p w:rsidR="00BD6C8A" w:rsidRPr="00094D45" w:rsidRDefault="00622590" w:rsidP="00BD6C8A">
      <w:pPr>
        <w:autoSpaceDE w:val="0"/>
        <w:autoSpaceDN w:val="0"/>
        <w:adjustRightInd w:val="0"/>
        <w:ind w:firstLine="709"/>
        <w:jc w:val="both"/>
        <w:rPr>
          <w:sz w:val="26"/>
          <w:szCs w:val="26"/>
        </w:rPr>
      </w:pPr>
      <w:r w:rsidRPr="00094D45">
        <w:rPr>
          <w:sz w:val="26"/>
          <w:szCs w:val="26"/>
        </w:rPr>
        <w:t>Вы вправе повторно обратиться в Уполномоченный орган</w:t>
      </w:r>
      <w:r w:rsidR="00BD6C8A" w:rsidRPr="00094D45">
        <w:rPr>
          <w:sz w:val="26"/>
          <w:szCs w:val="26"/>
        </w:rPr>
        <w:t xml:space="preserve">, с заявлением о предоставлении </w:t>
      </w:r>
      <w:r w:rsidRPr="00094D45">
        <w:rPr>
          <w:sz w:val="26"/>
          <w:szCs w:val="26"/>
        </w:rPr>
        <w:t>муниципальной у</w:t>
      </w:r>
      <w:r w:rsidR="00BD6C8A" w:rsidRPr="00094D45">
        <w:rPr>
          <w:sz w:val="26"/>
          <w:szCs w:val="26"/>
        </w:rPr>
        <w:t>слуги после устранения указанных нарушений.</w:t>
      </w:r>
    </w:p>
    <w:p w:rsidR="00BD6C8A" w:rsidRPr="00094D45" w:rsidRDefault="00BD6C8A" w:rsidP="00BD6C8A">
      <w:pPr>
        <w:autoSpaceDE w:val="0"/>
        <w:autoSpaceDN w:val="0"/>
        <w:adjustRightInd w:val="0"/>
        <w:ind w:firstLine="709"/>
        <w:jc w:val="both"/>
        <w:rPr>
          <w:sz w:val="26"/>
          <w:szCs w:val="26"/>
        </w:rPr>
      </w:pPr>
      <w:r w:rsidRPr="00094D45">
        <w:rPr>
          <w:sz w:val="26"/>
          <w:szCs w:val="26"/>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545E22" w:rsidRPr="00094D45" w:rsidRDefault="00545E22" w:rsidP="00BD6C8A">
      <w:pPr>
        <w:autoSpaceDE w:val="0"/>
        <w:autoSpaceDN w:val="0"/>
        <w:adjustRightInd w:val="0"/>
        <w:ind w:firstLine="709"/>
        <w:jc w:val="both"/>
        <w:rPr>
          <w:sz w:val="26"/>
          <w:szCs w:val="26"/>
        </w:rPr>
      </w:pPr>
    </w:p>
    <w:p w:rsidR="00545E22" w:rsidRPr="00094D45" w:rsidRDefault="00545E22" w:rsidP="00BD6C8A">
      <w:pPr>
        <w:autoSpaceDE w:val="0"/>
        <w:autoSpaceDN w:val="0"/>
        <w:adjustRightInd w:val="0"/>
        <w:ind w:firstLine="709"/>
        <w:jc w:val="both"/>
        <w:rPr>
          <w:sz w:val="26"/>
          <w:szCs w:val="26"/>
        </w:rPr>
      </w:pPr>
    </w:p>
    <w:tbl>
      <w:tblPr>
        <w:tblW w:w="962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gridCol w:w="2977"/>
        <w:gridCol w:w="3250"/>
      </w:tblGrid>
      <w:tr w:rsidR="00545E22" w:rsidRPr="003B3DCC" w:rsidTr="00E153E1">
        <w:tc>
          <w:tcPr>
            <w:tcW w:w="3402" w:type="dxa"/>
            <w:tcBorders>
              <w:top w:val="nil"/>
              <w:left w:val="nil"/>
              <w:bottom w:val="nil"/>
              <w:right w:val="nil"/>
            </w:tcBorders>
          </w:tcPr>
          <w:p w:rsidR="00545E22" w:rsidRPr="00094D45" w:rsidRDefault="00545E22" w:rsidP="00E153E1">
            <w:pPr>
              <w:pStyle w:val="af2"/>
              <w:rPr>
                <w:rFonts w:ascii="Times New Roman" w:hAnsi="Times New Roman" w:cs="Times New Roman"/>
              </w:rPr>
            </w:pPr>
            <w:r w:rsidRPr="00094D45">
              <w:rPr>
                <w:rFonts w:ascii="Times New Roman" w:hAnsi="Times New Roman" w:cs="Times New Roman"/>
              </w:rPr>
              <w:t>(должность</w:t>
            </w:r>
            <w:r w:rsidRPr="00094D45">
              <w:t xml:space="preserve"> </w:t>
            </w:r>
            <w:r w:rsidRPr="00094D45">
              <w:rPr>
                <w:rFonts w:ascii="Times New Roman" w:hAnsi="Times New Roman" w:cs="Times New Roman"/>
              </w:rPr>
              <w:t>уполномоченного</w:t>
            </w:r>
          </w:p>
          <w:p w:rsidR="00545E22" w:rsidRPr="00094D45" w:rsidRDefault="00545E22" w:rsidP="00E153E1">
            <w:pPr>
              <w:pStyle w:val="af2"/>
              <w:rPr>
                <w:rFonts w:ascii="Times New Roman" w:hAnsi="Times New Roman" w:cs="Times New Roman"/>
              </w:rPr>
            </w:pPr>
            <w:r w:rsidRPr="00094D45">
              <w:rPr>
                <w:rFonts w:ascii="Times New Roman" w:hAnsi="Times New Roman" w:cs="Times New Roman"/>
              </w:rPr>
              <w:t>лица)</w:t>
            </w:r>
          </w:p>
        </w:tc>
        <w:tc>
          <w:tcPr>
            <w:tcW w:w="2977" w:type="dxa"/>
            <w:tcBorders>
              <w:top w:val="single" w:sz="4" w:space="0" w:color="auto"/>
              <w:left w:val="single" w:sz="4" w:space="0" w:color="auto"/>
              <w:bottom w:val="single" w:sz="4" w:space="0" w:color="auto"/>
              <w:right w:val="single" w:sz="4" w:space="0" w:color="auto"/>
            </w:tcBorders>
          </w:tcPr>
          <w:p w:rsidR="00545E22" w:rsidRPr="00094D45" w:rsidRDefault="00545E22" w:rsidP="00E153E1">
            <w:pPr>
              <w:pStyle w:val="af3"/>
              <w:jc w:val="center"/>
              <w:rPr>
                <w:rFonts w:ascii="Times New Roman" w:hAnsi="Times New Roman" w:cs="Times New Roman"/>
              </w:rPr>
            </w:pPr>
            <w:r w:rsidRPr="00094D45">
              <w:rPr>
                <w:rFonts w:ascii="Times New Roman" w:hAnsi="Times New Roman" w:cs="Times New Roman"/>
              </w:rPr>
              <w:t>сведения</w:t>
            </w:r>
          </w:p>
          <w:p w:rsidR="00545E22" w:rsidRPr="00094D45" w:rsidRDefault="00545E22" w:rsidP="00E153E1">
            <w:pPr>
              <w:pStyle w:val="af3"/>
              <w:jc w:val="center"/>
              <w:rPr>
                <w:rFonts w:ascii="Times New Roman" w:hAnsi="Times New Roman" w:cs="Times New Roman"/>
              </w:rPr>
            </w:pPr>
            <w:r w:rsidRPr="00094D45">
              <w:rPr>
                <w:rFonts w:ascii="Times New Roman" w:hAnsi="Times New Roman" w:cs="Times New Roman"/>
              </w:rPr>
              <w:t>о сертификате</w:t>
            </w:r>
          </w:p>
          <w:p w:rsidR="00545E22" w:rsidRPr="00094D45" w:rsidRDefault="00BF36DC" w:rsidP="00E153E1">
            <w:pPr>
              <w:pStyle w:val="af3"/>
              <w:jc w:val="center"/>
              <w:rPr>
                <w:rFonts w:ascii="Times New Roman" w:hAnsi="Times New Roman" w:cs="Times New Roman"/>
              </w:rPr>
            </w:pPr>
            <w:hyperlink r:id="rId10" w:history="1">
              <w:r w:rsidR="00545E22" w:rsidRPr="00094D45">
                <w:rPr>
                  <w:rStyle w:val="a3"/>
                  <w:rFonts w:ascii="Times New Roman" w:hAnsi="Times New Roman" w:cs="Times New Roman"/>
                  <w:color w:val="000000" w:themeColor="text1"/>
                  <w:szCs w:val="24"/>
                  <w:u w:val="none"/>
                </w:rPr>
                <w:t>электронной подписи</w:t>
              </w:r>
            </w:hyperlink>
          </w:p>
        </w:tc>
        <w:tc>
          <w:tcPr>
            <w:tcW w:w="3250" w:type="dxa"/>
            <w:tcBorders>
              <w:top w:val="nil"/>
              <w:left w:val="nil"/>
              <w:bottom w:val="nil"/>
              <w:right w:val="nil"/>
            </w:tcBorders>
          </w:tcPr>
          <w:p w:rsidR="00545E22" w:rsidRPr="003B3DCC" w:rsidRDefault="00545E22" w:rsidP="00E153E1">
            <w:pPr>
              <w:pStyle w:val="af2"/>
              <w:rPr>
                <w:rFonts w:ascii="Times New Roman" w:hAnsi="Times New Roman" w:cs="Times New Roman"/>
              </w:rPr>
            </w:pPr>
            <w:r w:rsidRPr="00094D45">
              <w:rPr>
                <w:rFonts w:ascii="Times New Roman" w:hAnsi="Times New Roman" w:cs="Times New Roman"/>
              </w:rPr>
              <w:t xml:space="preserve">      (расшифровка подписи)</w:t>
            </w:r>
            <w:bookmarkStart w:id="0" w:name="_GoBack"/>
            <w:bookmarkEnd w:id="0"/>
          </w:p>
        </w:tc>
      </w:tr>
    </w:tbl>
    <w:p w:rsidR="00545E22" w:rsidRPr="003B3DCC" w:rsidRDefault="00545E22" w:rsidP="003150E9">
      <w:pPr>
        <w:autoSpaceDE w:val="0"/>
        <w:autoSpaceDN w:val="0"/>
        <w:adjustRightInd w:val="0"/>
        <w:ind w:firstLine="709"/>
        <w:jc w:val="both"/>
        <w:rPr>
          <w:sz w:val="26"/>
          <w:szCs w:val="26"/>
        </w:rPr>
      </w:pPr>
    </w:p>
    <w:p w:rsidR="003150E9" w:rsidRPr="003B3DCC" w:rsidRDefault="003150E9" w:rsidP="003150E9">
      <w:pPr>
        <w:autoSpaceDE w:val="0"/>
        <w:autoSpaceDN w:val="0"/>
        <w:adjustRightInd w:val="0"/>
        <w:ind w:firstLine="709"/>
        <w:jc w:val="both"/>
        <w:rPr>
          <w:sz w:val="26"/>
          <w:szCs w:val="26"/>
        </w:rPr>
      </w:pPr>
    </w:p>
    <w:p w:rsidR="003150E9" w:rsidRPr="003B3DCC" w:rsidRDefault="003150E9" w:rsidP="003150E9">
      <w:pPr>
        <w:autoSpaceDE w:val="0"/>
        <w:autoSpaceDN w:val="0"/>
        <w:adjustRightInd w:val="0"/>
        <w:ind w:firstLine="709"/>
        <w:jc w:val="both"/>
        <w:rPr>
          <w:sz w:val="26"/>
          <w:szCs w:val="26"/>
        </w:rPr>
      </w:pPr>
    </w:p>
    <w:p w:rsidR="003150E9" w:rsidRPr="003B3DCC" w:rsidRDefault="003150E9" w:rsidP="003150E9">
      <w:pPr>
        <w:autoSpaceDE w:val="0"/>
        <w:autoSpaceDN w:val="0"/>
        <w:adjustRightInd w:val="0"/>
        <w:ind w:firstLine="709"/>
        <w:jc w:val="both"/>
        <w:rPr>
          <w:sz w:val="26"/>
          <w:szCs w:val="26"/>
        </w:rPr>
      </w:pPr>
    </w:p>
    <w:p w:rsidR="003150E9" w:rsidRPr="003B3DCC" w:rsidRDefault="003150E9" w:rsidP="003150E9">
      <w:pPr>
        <w:autoSpaceDE w:val="0"/>
        <w:autoSpaceDN w:val="0"/>
        <w:adjustRightInd w:val="0"/>
        <w:ind w:firstLine="709"/>
        <w:jc w:val="both"/>
        <w:rPr>
          <w:sz w:val="26"/>
          <w:szCs w:val="26"/>
        </w:rPr>
      </w:pPr>
    </w:p>
    <w:p w:rsidR="003150E9" w:rsidRPr="003B3DCC" w:rsidRDefault="003150E9" w:rsidP="003150E9">
      <w:pPr>
        <w:autoSpaceDE w:val="0"/>
        <w:autoSpaceDN w:val="0"/>
        <w:adjustRightInd w:val="0"/>
        <w:ind w:firstLine="709"/>
        <w:jc w:val="both"/>
        <w:rPr>
          <w:sz w:val="26"/>
          <w:szCs w:val="26"/>
        </w:rPr>
      </w:pPr>
    </w:p>
    <w:p w:rsidR="003150E9" w:rsidRPr="003B3DCC" w:rsidRDefault="003150E9" w:rsidP="003150E9">
      <w:pPr>
        <w:autoSpaceDE w:val="0"/>
        <w:autoSpaceDN w:val="0"/>
        <w:adjustRightInd w:val="0"/>
        <w:ind w:firstLine="709"/>
        <w:jc w:val="both"/>
        <w:rPr>
          <w:sz w:val="26"/>
          <w:szCs w:val="26"/>
        </w:rPr>
      </w:pPr>
    </w:p>
    <w:p w:rsidR="003150E9" w:rsidRPr="003B3DCC" w:rsidRDefault="003150E9" w:rsidP="003150E9">
      <w:pPr>
        <w:autoSpaceDE w:val="0"/>
        <w:autoSpaceDN w:val="0"/>
        <w:adjustRightInd w:val="0"/>
        <w:ind w:firstLine="709"/>
        <w:jc w:val="both"/>
        <w:rPr>
          <w:sz w:val="26"/>
          <w:szCs w:val="26"/>
        </w:rPr>
      </w:pPr>
    </w:p>
    <w:p w:rsidR="003150E9" w:rsidRPr="003B3DCC" w:rsidRDefault="003150E9" w:rsidP="003150E9">
      <w:pPr>
        <w:autoSpaceDE w:val="0"/>
        <w:autoSpaceDN w:val="0"/>
        <w:adjustRightInd w:val="0"/>
        <w:ind w:firstLine="709"/>
        <w:jc w:val="both"/>
        <w:rPr>
          <w:sz w:val="26"/>
          <w:szCs w:val="26"/>
        </w:rPr>
      </w:pPr>
    </w:p>
    <w:p w:rsidR="003150E9" w:rsidRPr="003B3DCC" w:rsidRDefault="003150E9" w:rsidP="003150E9">
      <w:pPr>
        <w:autoSpaceDE w:val="0"/>
        <w:autoSpaceDN w:val="0"/>
        <w:adjustRightInd w:val="0"/>
        <w:ind w:firstLine="709"/>
        <w:jc w:val="both"/>
        <w:rPr>
          <w:sz w:val="26"/>
          <w:szCs w:val="26"/>
        </w:rPr>
      </w:pPr>
    </w:p>
    <w:p w:rsidR="003150E9" w:rsidRPr="003B3DCC" w:rsidRDefault="003150E9" w:rsidP="003150E9">
      <w:pPr>
        <w:autoSpaceDE w:val="0"/>
        <w:autoSpaceDN w:val="0"/>
        <w:adjustRightInd w:val="0"/>
        <w:ind w:firstLine="709"/>
        <w:jc w:val="both"/>
        <w:rPr>
          <w:sz w:val="26"/>
          <w:szCs w:val="26"/>
        </w:rPr>
      </w:pPr>
    </w:p>
    <w:p w:rsidR="003150E9" w:rsidRPr="003B3DCC" w:rsidRDefault="003150E9" w:rsidP="003150E9">
      <w:pPr>
        <w:autoSpaceDE w:val="0"/>
        <w:autoSpaceDN w:val="0"/>
        <w:adjustRightInd w:val="0"/>
        <w:ind w:firstLine="709"/>
        <w:jc w:val="both"/>
        <w:rPr>
          <w:sz w:val="26"/>
          <w:szCs w:val="26"/>
        </w:rPr>
      </w:pPr>
    </w:p>
    <w:p w:rsidR="003150E9" w:rsidRPr="003B3DCC" w:rsidRDefault="003150E9" w:rsidP="003150E9">
      <w:pPr>
        <w:autoSpaceDE w:val="0"/>
        <w:autoSpaceDN w:val="0"/>
        <w:adjustRightInd w:val="0"/>
        <w:ind w:firstLine="709"/>
        <w:jc w:val="both"/>
        <w:rPr>
          <w:sz w:val="26"/>
          <w:szCs w:val="26"/>
        </w:rPr>
      </w:pPr>
    </w:p>
    <w:p w:rsidR="003150E9" w:rsidRPr="003B3DCC" w:rsidRDefault="003150E9" w:rsidP="003150E9">
      <w:pPr>
        <w:autoSpaceDE w:val="0"/>
        <w:autoSpaceDN w:val="0"/>
        <w:adjustRightInd w:val="0"/>
        <w:ind w:firstLine="709"/>
        <w:jc w:val="both"/>
        <w:rPr>
          <w:sz w:val="26"/>
          <w:szCs w:val="26"/>
        </w:rPr>
      </w:pPr>
    </w:p>
    <w:p w:rsidR="003150E9" w:rsidRPr="003B3DCC" w:rsidRDefault="003150E9" w:rsidP="003150E9">
      <w:pPr>
        <w:autoSpaceDE w:val="0"/>
        <w:autoSpaceDN w:val="0"/>
        <w:adjustRightInd w:val="0"/>
        <w:ind w:firstLine="709"/>
        <w:jc w:val="both"/>
        <w:rPr>
          <w:sz w:val="26"/>
          <w:szCs w:val="26"/>
        </w:rPr>
      </w:pPr>
    </w:p>
    <w:p w:rsidR="003150E9" w:rsidRPr="003B3DCC" w:rsidRDefault="003150E9" w:rsidP="003150E9">
      <w:pPr>
        <w:autoSpaceDE w:val="0"/>
        <w:autoSpaceDN w:val="0"/>
        <w:adjustRightInd w:val="0"/>
        <w:ind w:firstLine="709"/>
        <w:jc w:val="both"/>
        <w:rPr>
          <w:sz w:val="26"/>
          <w:szCs w:val="26"/>
        </w:rPr>
      </w:pPr>
    </w:p>
    <w:p w:rsidR="003150E9" w:rsidRPr="003B3DCC" w:rsidRDefault="003150E9" w:rsidP="003150E9">
      <w:pPr>
        <w:autoSpaceDE w:val="0"/>
        <w:autoSpaceDN w:val="0"/>
        <w:adjustRightInd w:val="0"/>
        <w:ind w:firstLine="709"/>
        <w:jc w:val="both"/>
        <w:rPr>
          <w:sz w:val="26"/>
          <w:szCs w:val="26"/>
        </w:rPr>
      </w:pPr>
    </w:p>
    <w:p w:rsidR="003150E9" w:rsidRPr="003B3DCC" w:rsidRDefault="003150E9" w:rsidP="003150E9">
      <w:pPr>
        <w:autoSpaceDE w:val="0"/>
        <w:autoSpaceDN w:val="0"/>
        <w:adjustRightInd w:val="0"/>
        <w:ind w:firstLine="709"/>
        <w:jc w:val="both"/>
        <w:rPr>
          <w:sz w:val="26"/>
          <w:szCs w:val="26"/>
        </w:rPr>
      </w:pPr>
    </w:p>
    <w:p w:rsidR="003150E9" w:rsidRPr="003B3DCC" w:rsidRDefault="003150E9" w:rsidP="003150E9">
      <w:pPr>
        <w:autoSpaceDE w:val="0"/>
        <w:autoSpaceDN w:val="0"/>
        <w:adjustRightInd w:val="0"/>
        <w:ind w:firstLine="709"/>
        <w:jc w:val="both"/>
        <w:rPr>
          <w:sz w:val="26"/>
          <w:szCs w:val="26"/>
        </w:rPr>
      </w:pPr>
    </w:p>
    <w:p w:rsidR="003150E9" w:rsidRPr="003B3DCC" w:rsidRDefault="003150E9" w:rsidP="003150E9">
      <w:pPr>
        <w:autoSpaceDE w:val="0"/>
        <w:autoSpaceDN w:val="0"/>
        <w:adjustRightInd w:val="0"/>
        <w:ind w:firstLine="709"/>
        <w:jc w:val="both"/>
        <w:rPr>
          <w:sz w:val="26"/>
          <w:szCs w:val="26"/>
        </w:rPr>
      </w:pPr>
    </w:p>
    <w:p w:rsidR="003150E9" w:rsidRPr="003B3DCC" w:rsidRDefault="003150E9" w:rsidP="003150E9">
      <w:pPr>
        <w:autoSpaceDE w:val="0"/>
        <w:autoSpaceDN w:val="0"/>
        <w:adjustRightInd w:val="0"/>
        <w:ind w:firstLine="709"/>
        <w:jc w:val="both"/>
        <w:rPr>
          <w:sz w:val="26"/>
          <w:szCs w:val="26"/>
        </w:rPr>
      </w:pPr>
    </w:p>
    <w:p w:rsidR="003150E9" w:rsidRPr="00BD6C8A" w:rsidRDefault="003150E9" w:rsidP="00F64A3D">
      <w:pPr>
        <w:ind w:left="9639"/>
        <w:rPr>
          <w:sz w:val="26"/>
          <w:szCs w:val="26"/>
        </w:rPr>
      </w:pPr>
    </w:p>
    <w:sectPr w:rsidR="003150E9" w:rsidRPr="00BD6C8A" w:rsidSect="00F64A3D">
      <w:headerReference w:type="default" r:id="rId11"/>
      <w:headerReference w:type="firs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6DC" w:rsidRDefault="00BF36DC" w:rsidP="000A0640">
      <w:r>
        <w:separator/>
      </w:r>
    </w:p>
  </w:endnote>
  <w:endnote w:type="continuationSeparator" w:id="0">
    <w:p w:rsidR="00BF36DC" w:rsidRDefault="00BF36DC" w:rsidP="000A0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6DC" w:rsidRDefault="00BF36DC" w:rsidP="000A0640">
      <w:r>
        <w:separator/>
      </w:r>
    </w:p>
  </w:footnote>
  <w:footnote w:type="continuationSeparator" w:id="0">
    <w:p w:rsidR="00BF36DC" w:rsidRDefault="00BF36DC" w:rsidP="000A0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4964573"/>
      <w:docPartObj>
        <w:docPartGallery w:val="Page Numbers (Top of Page)"/>
        <w:docPartUnique/>
      </w:docPartObj>
    </w:sdtPr>
    <w:sdtEndPr>
      <w:rPr>
        <w:sz w:val="20"/>
        <w:szCs w:val="20"/>
      </w:rPr>
    </w:sdtEndPr>
    <w:sdtContent>
      <w:p w:rsidR="00806E8D" w:rsidRPr="006A7F4F" w:rsidRDefault="00806E8D">
        <w:pPr>
          <w:pStyle w:val="ae"/>
          <w:jc w:val="center"/>
          <w:rPr>
            <w:sz w:val="20"/>
            <w:szCs w:val="20"/>
          </w:rPr>
        </w:pPr>
        <w:r w:rsidRPr="006A7F4F">
          <w:rPr>
            <w:sz w:val="20"/>
            <w:szCs w:val="20"/>
          </w:rPr>
          <w:fldChar w:fldCharType="begin"/>
        </w:r>
        <w:r w:rsidRPr="006A7F4F">
          <w:rPr>
            <w:sz w:val="20"/>
            <w:szCs w:val="20"/>
          </w:rPr>
          <w:instrText>PAGE   \* MERGEFORMAT</w:instrText>
        </w:r>
        <w:r w:rsidRPr="006A7F4F">
          <w:rPr>
            <w:sz w:val="20"/>
            <w:szCs w:val="20"/>
          </w:rPr>
          <w:fldChar w:fldCharType="separate"/>
        </w:r>
        <w:r w:rsidR="00094D45">
          <w:rPr>
            <w:noProof/>
            <w:sz w:val="20"/>
            <w:szCs w:val="20"/>
          </w:rPr>
          <w:t>15</w:t>
        </w:r>
        <w:r w:rsidRPr="006A7F4F">
          <w:rPr>
            <w:sz w:val="20"/>
            <w:szCs w:val="20"/>
          </w:rPr>
          <w:fldChar w:fldCharType="end"/>
        </w:r>
      </w:p>
    </w:sdtContent>
  </w:sdt>
  <w:p w:rsidR="00806E8D" w:rsidRDefault="00806E8D">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6454236"/>
      <w:docPartObj>
        <w:docPartGallery w:val="Page Numbers (Top of Page)"/>
        <w:docPartUnique/>
      </w:docPartObj>
    </w:sdtPr>
    <w:sdtEndPr/>
    <w:sdtContent>
      <w:p w:rsidR="00806E8D" w:rsidRPr="00C0626A" w:rsidRDefault="00806E8D">
        <w:pPr>
          <w:pStyle w:val="ae"/>
          <w:jc w:val="center"/>
          <w:rPr>
            <w:sz w:val="20"/>
            <w:szCs w:val="20"/>
          </w:rPr>
        </w:pPr>
        <w:r w:rsidRPr="00C0626A">
          <w:rPr>
            <w:sz w:val="20"/>
            <w:szCs w:val="20"/>
          </w:rPr>
          <w:t>7</w:t>
        </w:r>
      </w:p>
    </w:sdtContent>
  </w:sdt>
  <w:p w:rsidR="00806E8D" w:rsidRDefault="00806E8D">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5pt;height:14.25pt;visibility:visible;mso-wrap-style:square" o:bullet="t">
        <v:imagedata r:id="rId1" o:title=""/>
      </v:shape>
    </w:pict>
  </w:numPicBullet>
  <w:numPicBullet w:numPicBulletId="1">
    <w:pict>
      <v:shape id="_x0000_i1059" type="#_x0000_t75" style="width:15pt;height:15.75pt;visibility:visible;mso-wrap-style:square" o:bullet="t">
        <v:imagedata r:id="rId2" o:title=""/>
      </v:shape>
    </w:pict>
  </w:numPicBullet>
  <w:numPicBullet w:numPicBulletId="2">
    <w:pict>
      <v:shape id="_x0000_i1060" type="#_x0000_t75" style="width:15pt;height:15pt;visibility:visible;mso-wrap-style:square" o:bullet="t">
        <v:imagedata r:id="rId3" o:title=""/>
      </v:shape>
    </w:pict>
  </w:numPicBullet>
  <w:numPicBullet w:numPicBulletId="3">
    <w:pict>
      <v:shape id="_x0000_i1061" type="#_x0000_t75" style="width:15.75pt;height:15.75pt;visibility:visible;mso-wrap-style:square" o:bullet="t">
        <v:imagedata r:id="rId4" o:title=""/>
      </v:shape>
    </w:pict>
  </w:numPicBullet>
  <w:numPicBullet w:numPicBulletId="4">
    <w:pict>
      <v:shape id="_x0000_i1062" type="#_x0000_t75" style="width:15pt;height:15pt;visibility:visible;mso-wrap-style:square" o:bullet="t">
        <v:imagedata r:id="rId5" o:title=""/>
      </v:shape>
    </w:pict>
  </w:numPicBullet>
  <w:numPicBullet w:numPicBulletId="5">
    <w:pict>
      <v:shape id="_x0000_i1063" type="#_x0000_t75" style="width:17.25pt;height:16.5pt;visibility:visible;mso-wrap-style:square" o:bullet="t">
        <v:imagedata r:id="rId6" o:title=""/>
      </v:shape>
    </w:pict>
  </w:numPicBullet>
  <w:numPicBullet w:numPicBulletId="6">
    <w:pict>
      <v:shape id="_x0000_i1064" type="#_x0000_t75" style="width:13.5pt;height:15pt;visibility:visible;mso-wrap-style:square" o:bullet="t">
        <v:imagedata r:id="rId7" o:title=""/>
      </v:shape>
    </w:pict>
  </w:numPicBullet>
  <w:numPicBullet w:numPicBulletId="7">
    <w:pict>
      <v:shape id="_x0000_i1065" type="#_x0000_t75" style="width:13.5pt;height:14.25pt;visibility:visible;mso-wrap-style:square" o:bullet="t">
        <v:imagedata r:id="rId8" o:title=""/>
      </v:shape>
    </w:pict>
  </w:numPicBullet>
  <w:abstractNum w:abstractNumId="0" w15:restartNumberingAfterBreak="0">
    <w:nsid w:val="01AA056C"/>
    <w:multiLevelType w:val="hybridMultilevel"/>
    <w:tmpl w:val="1576BB92"/>
    <w:lvl w:ilvl="0" w:tplc="5A18D312">
      <w:start w:val="1"/>
      <w:numFmt w:val="decimal"/>
      <w:lvlText w:val="%1)"/>
      <w:lvlJc w:val="left"/>
      <w:pPr>
        <w:ind w:left="1098"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51F339C"/>
    <w:multiLevelType w:val="multilevel"/>
    <w:tmpl w:val="616A935E"/>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B6F4979"/>
    <w:multiLevelType w:val="multilevel"/>
    <w:tmpl w:val="9A3C6F0E"/>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15:restartNumberingAfterBreak="0">
    <w:nsid w:val="0BC23791"/>
    <w:multiLevelType w:val="hybridMultilevel"/>
    <w:tmpl w:val="1A7A3CC4"/>
    <w:lvl w:ilvl="0" w:tplc="C694AA6A">
      <w:start w:val="1"/>
      <w:numFmt w:val="decimal"/>
      <w:lvlText w:val="%1."/>
      <w:lvlJc w:val="left"/>
      <w:pPr>
        <w:tabs>
          <w:tab w:val="num" w:pos="1698"/>
        </w:tabs>
        <w:ind w:left="1698" w:hanging="9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15:restartNumberingAfterBreak="0">
    <w:nsid w:val="0E613F82"/>
    <w:multiLevelType w:val="hybridMultilevel"/>
    <w:tmpl w:val="23D617BC"/>
    <w:lvl w:ilvl="0" w:tplc="FE8E406C">
      <w:start w:val="1"/>
      <w:numFmt w:val="bullet"/>
      <w:lvlText w:val=""/>
      <w:lvlPicBulletId w:val="1"/>
      <w:lvlJc w:val="left"/>
      <w:pPr>
        <w:tabs>
          <w:tab w:val="num" w:pos="720"/>
        </w:tabs>
        <w:ind w:left="720" w:hanging="360"/>
      </w:pPr>
      <w:rPr>
        <w:rFonts w:ascii="Symbol" w:hAnsi="Symbol" w:hint="default"/>
      </w:rPr>
    </w:lvl>
    <w:lvl w:ilvl="1" w:tplc="FC168E3C" w:tentative="1">
      <w:start w:val="1"/>
      <w:numFmt w:val="bullet"/>
      <w:lvlText w:val=""/>
      <w:lvlJc w:val="left"/>
      <w:pPr>
        <w:tabs>
          <w:tab w:val="num" w:pos="1440"/>
        </w:tabs>
        <w:ind w:left="1440" w:hanging="360"/>
      </w:pPr>
      <w:rPr>
        <w:rFonts w:ascii="Symbol" w:hAnsi="Symbol" w:hint="default"/>
      </w:rPr>
    </w:lvl>
    <w:lvl w:ilvl="2" w:tplc="18C8085E" w:tentative="1">
      <w:start w:val="1"/>
      <w:numFmt w:val="bullet"/>
      <w:lvlText w:val=""/>
      <w:lvlJc w:val="left"/>
      <w:pPr>
        <w:tabs>
          <w:tab w:val="num" w:pos="2160"/>
        </w:tabs>
        <w:ind w:left="2160" w:hanging="360"/>
      </w:pPr>
      <w:rPr>
        <w:rFonts w:ascii="Symbol" w:hAnsi="Symbol" w:hint="default"/>
      </w:rPr>
    </w:lvl>
    <w:lvl w:ilvl="3" w:tplc="7F9611D4" w:tentative="1">
      <w:start w:val="1"/>
      <w:numFmt w:val="bullet"/>
      <w:lvlText w:val=""/>
      <w:lvlJc w:val="left"/>
      <w:pPr>
        <w:tabs>
          <w:tab w:val="num" w:pos="2880"/>
        </w:tabs>
        <w:ind w:left="2880" w:hanging="360"/>
      </w:pPr>
      <w:rPr>
        <w:rFonts w:ascii="Symbol" w:hAnsi="Symbol" w:hint="default"/>
      </w:rPr>
    </w:lvl>
    <w:lvl w:ilvl="4" w:tplc="5D0C1998" w:tentative="1">
      <w:start w:val="1"/>
      <w:numFmt w:val="bullet"/>
      <w:lvlText w:val=""/>
      <w:lvlJc w:val="left"/>
      <w:pPr>
        <w:tabs>
          <w:tab w:val="num" w:pos="3600"/>
        </w:tabs>
        <w:ind w:left="3600" w:hanging="360"/>
      </w:pPr>
      <w:rPr>
        <w:rFonts w:ascii="Symbol" w:hAnsi="Symbol" w:hint="default"/>
      </w:rPr>
    </w:lvl>
    <w:lvl w:ilvl="5" w:tplc="24808416" w:tentative="1">
      <w:start w:val="1"/>
      <w:numFmt w:val="bullet"/>
      <w:lvlText w:val=""/>
      <w:lvlJc w:val="left"/>
      <w:pPr>
        <w:tabs>
          <w:tab w:val="num" w:pos="4320"/>
        </w:tabs>
        <w:ind w:left="4320" w:hanging="360"/>
      </w:pPr>
      <w:rPr>
        <w:rFonts w:ascii="Symbol" w:hAnsi="Symbol" w:hint="default"/>
      </w:rPr>
    </w:lvl>
    <w:lvl w:ilvl="6" w:tplc="ACD05418" w:tentative="1">
      <w:start w:val="1"/>
      <w:numFmt w:val="bullet"/>
      <w:lvlText w:val=""/>
      <w:lvlJc w:val="left"/>
      <w:pPr>
        <w:tabs>
          <w:tab w:val="num" w:pos="5040"/>
        </w:tabs>
        <w:ind w:left="5040" w:hanging="360"/>
      </w:pPr>
      <w:rPr>
        <w:rFonts w:ascii="Symbol" w:hAnsi="Symbol" w:hint="default"/>
      </w:rPr>
    </w:lvl>
    <w:lvl w:ilvl="7" w:tplc="7F1E41BC" w:tentative="1">
      <w:start w:val="1"/>
      <w:numFmt w:val="bullet"/>
      <w:lvlText w:val=""/>
      <w:lvlJc w:val="left"/>
      <w:pPr>
        <w:tabs>
          <w:tab w:val="num" w:pos="5760"/>
        </w:tabs>
        <w:ind w:left="5760" w:hanging="360"/>
      </w:pPr>
      <w:rPr>
        <w:rFonts w:ascii="Symbol" w:hAnsi="Symbol" w:hint="default"/>
      </w:rPr>
    </w:lvl>
    <w:lvl w:ilvl="8" w:tplc="5314A7E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E8F4032"/>
    <w:multiLevelType w:val="hybridMultilevel"/>
    <w:tmpl w:val="EC0C2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FB09CD"/>
    <w:multiLevelType w:val="hybridMultilevel"/>
    <w:tmpl w:val="840EB014"/>
    <w:lvl w:ilvl="0" w:tplc="8FEAB080">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7C4F8A"/>
    <w:multiLevelType w:val="hybridMultilevel"/>
    <w:tmpl w:val="4DC4E688"/>
    <w:lvl w:ilvl="0" w:tplc="6E4E242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0B5A5C"/>
    <w:multiLevelType w:val="multilevel"/>
    <w:tmpl w:val="AD0663BC"/>
    <w:lvl w:ilvl="0">
      <w:start w:val="1"/>
      <w:numFmt w:val="decimal"/>
      <w:lvlText w:val="%1"/>
      <w:lvlJc w:val="left"/>
      <w:pPr>
        <w:ind w:left="375" w:hanging="375"/>
      </w:pPr>
      <w:rPr>
        <w:rFonts w:hint="default"/>
      </w:rPr>
    </w:lvl>
    <w:lvl w:ilvl="1">
      <w:start w:val="5"/>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1AAA1740"/>
    <w:multiLevelType w:val="multilevel"/>
    <w:tmpl w:val="4D1EFBA4"/>
    <w:lvl w:ilvl="0">
      <w:start w:val="1"/>
      <w:numFmt w:val="decimal"/>
      <w:lvlText w:val="%1"/>
      <w:lvlJc w:val="left"/>
      <w:pPr>
        <w:ind w:left="375" w:hanging="375"/>
      </w:pPr>
      <w:rPr>
        <w:rFonts w:hint="default"/>
      </w:rPr>
    </w:lvl>
    <w:lvl w:ilvl="1">
      <w:start w:val="6"/>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1352686"/>
    <w:multiLevelType w:val="hybridMultilevel"/>
    <w:tmpl w:val="4E5ECC6E"/>
    <w:lvl w:ilvl="0" w:tplc="0ADAB3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3AF356E"/>
    <w:multiLevelType w:val="hybridMultilevel"/>
    <w:tmpl w:val="FFE6AD0E"/>
    <w:lvl w:ilvl="0" w:tplc="995498F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5A096F"/>
    <w:multiLevelType w:val="hybridMultilevel"/>
    <w:tmpl w:val="836A21BA"/>
    <w:lvl w:ilvl="0" w:tplc="3D647B22">
      <w:start w:val="1"/>
      <w:numFmt w:val="decimal"/>
      <w:lvlText w:val="%1."/>
      <w:lvlJc w:val="left"/>
      <w:pPr>
        <w:tabs>
          <w:tab w:val="num" w:pos="-180"/>
        </w:tabs>
        <w:ind w:left="-180" w:hanging="360"/>
      </w:pPr>
      <w:rPr>
        <w:sz w:val="27"/>
        <w:szCs w:val="27"/>
      </w:rPr>
    </w:lvl>
    <w:lvl w:ilvl="1" w:tplc="04190019">
      <w:start w:val="1"/>
      <w:numFmt w:val="lowerLetter"/>
      <w:lvlText w:val="%2."/>
      <w:lvlJc w:val="left"/>
      <w:pPr>
        <w:tabs>
          <w:tab w:val="num" w:pos="540"/>
        </w:tabs>
        <w:ind w:left="540" w:hanging="360"/>
      </w:pPr>
    </w:lvl>
    <w:lvl w:ilvl="2" w:tplc="0419001B">
      <w:start w:val="1"/>
      <w:numFmt w:val="lowerRoman"/>
      <w:lvlText w:val="%3."/>
      <w:lvlJc w:val="right"/>
      <w:pPr>
        <w:tabs>
          <w:tab w:val="num" w:pos="1260"/>
        </w:tabs>
        <w:ind w:left="1260" w:hanging="180"/>
      </w:pPr>
    </w:lvl>
    <w:lvl w:ilvl="3" w:tplc="0419000F">
      <w:start w:val="1"/>
      <w:numFmt w:val="decimal"/>
      <w:lvlText w:val="%4."/>
      <w:lvlJc w:val="left"/>
      <w:pPr>
        <w:tabs>
          <w:tab w:val="num" w:pos="1980"/>
        </w:tabs>
        <w:ind w:left="1980" w:hanging="360"/>
      </w:pPr>
    </w:lvl>
    <w:lvl w:ilvl="4" w:tplc="04190019">
      <w:start w:val="1"/>
      <w:numFmt w:val="lowerLetter"/>
      <w:lvlText w:val="%5."/>
      <w:lvlJc w:val="left"/>
      <w:pPr>
        <w:tabs>
          <w:tab w:val="num" w:pos="2700"/>
        </w:tabs>
        <w:ind w:left="2700" w:hanging="360"/>
      </w:pPr>
    </w:lvl>
    <w:lvl w:ilvl="5" w:tplc="0419001B">
      <w:start w:val="1"/>
      <w:numFmt w:val="lowerRoman"/>
      <w:lvlText w:val="%6."/>
      <w:lvlJc w:val="right"/>
      <w:pPr>
        <w:tabs>
          <w:tab w:val="num" w:pos="3420"/>
        </w:tabs>
        <w:ind w:left="3420" w:hanging="180"/>
      </w:pPr>
    </w:lvl>
    <w:lvl w:ilvl="6" w:tplc="0419000F">
      <w:start w:val="1"/>
      <w:numFmt w:val="decimal"/>
      <w:lvlText w:val="%7."/>
      <w:lvlJc w:val="left"/>
      <w:pPr>
        <w:tabs>
          <w:tab w:val="num" w:pos="4140"/>
        </w:tabs>
        <w:ind w:left="4140" w:hanging="360"/>
      </w:pPr>
    </w:lvl>
    <w:lvl w:ilvl="7" w:tplc="04190019">
      <w:start w:val="1"/>
      <w:numFmt w:val="lowerLetter"/>
      <w:lvlText w:val="%8."/>
      <w:lvlJc w:val="left"/>
      <w:pPr>
        <w:tabs>
          <w:tab w:val="num" w:pos="4860"/>
        </w:tabs>
        <w:ind w:left="4860" w:hanging="360"/>
      </w:pPr>
    </w:lvl>
    <w:lvl w:ilvl="8" w:tplc="0419001B">
      <w:start w:val="1"/>
      <w:numFmt w:val="lowerRoman"/>
      <w:lvlText w:val="%9."/>
      <w:lvlJc w:val="right"/>
      <w:pPr>
        <w:tabs>
          <w:tab w:val="num" w:pos="5580"/>
        </w:tabs>
        <w:ind w:left="5580" w:hanging="180"/>
      </w:pPr>
    </w:lvl>
  </w:abstractNum>
  <w:abstractNum w:abstractNumId="13" w15:restartNumberingAfterBreak="0">
    <w:nsid w:val="2C014E33"/>
    <w:multiLevelType w:val="hybridMultilevel"/>
    <w:tmpl w:val="0FCC51B2"/>
    <w:lvl w:ilvl="0" w:tplc="B114FFB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C7D642D"/>
    <w:multiLevelType w:val="hybridMultilevel"/>
    <w:tmpl w:val="80526B1C"/>
    <w:lvl w:ilvl="0" w:tplc="85965A2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DEE0C87"/>
    <w:multiLevelType w:val="hybridMultilevel"/>
    <w:tmpl w:val="50903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86B6F93"/>
    <w:multiLevelType w:val="hybridMultilevel"/>
    <w:tmpl w:val="BC36D854"/>
    <w:lvl w:ilvl="0" w:tplc="02DE5AB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B0242E9"/>
    <w:multiLevelType w:val="hybridMultilevel"/>
    <w:tmpl w:val="221028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8F330BD"/>
    <w:multiLevelType w:val="hybridMultilevel"/>
    <w:tmpl w:val="BA1C32B2"/>
    <w:lvl w:ilvl="0" w:tplc="F2F65E58">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E3D1DA1"/>
    <w:multiLevelType w:val="hybridMultilevel"/>
    <w:tmpl w:val="FFE6AD0E"/>
    <w:lvl w:ilvl="0" w:tplc="995498F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EBE7C22"/>
    <w:multiLevelType w:val="hybridMultilevel"/>
    <w:tmpl w:val="00CA859C"/>
    <w:lvl w:ilvl="0" w:tplc="19A4E66E">
      <w:start w:val="1"/>
      <w:numFmt w:val="bullet"/>
      <w:lvlText w:val=""/>
      <w:lvlPicBulletId w:val="1"/>
      <w:lvlJc w:val="left"/>
      <w:pPr>
        <w:tabs>
          <w:tab w:val="num" w:pos="720"/>
        </w:tabs>
        <w:ind w:left="720" w:hanging="360"/>
      </w:pPr>
      <w:rPr>
        <w:rFonts w:ascii="Symbol" w:hAnsi="Symbol" w:hint="default"/>
      </w:rPr>
    </w:lvl>
    <w:lvl w:ilvl="1" w:tplc="BA280DE4" w:tentative="1">
      <w:start w:val="1"/>
      <w:numFmt w:val="bullet"/>
      <w:lvlText w:val=""/>
      <w:lvlJc w:val="left"/>
      <w:pPr>
        <w:tabs>
          <w:tab w:val="num" w:pos="1440"/>
        </w:tabs>
        <w:ind w:left="1440" w:hanging="360"/>
      </w:pPr>
      <w:rPr>
        <w:rFonts w:ascii="Symbol" w:hAnsi="Symbol" w:hint="default"/>
      </w:rPr>
    </w:lvl>
    <w:lvl w:ilvl="2" w:tplc="68F29130" w:tentative="1">
      <w:start w:val="1"/>
      <w:numFmt w:val="bullet"/>
      <w:lvlText w:val=""/>
      <w:lvlJc w:val="left"/>
      <w:pPr>
        <w:tabs>
          <w:tab w:val="num" w:pos="2160"/>
        </w:tabs>
        <w:ind w:left="2160" w:hanging="360"/>
      </w:pPr>
      <w:rPr>
        <w:rFonts w:ascii="Symbol" w:hAnsi="Symbol" w:hint="default"/>
      </w:rPr>
    </w:lvl>
    <w:lvl w:ilvl="3" w:tplc="4D52BA04" w:tentative="1">
      <w:start w:val="1"/>
      <w:numFmt w:val="bullet"/>
      <w:lvlText w:val=""/>
      <w:lvlJc w:val="left"/>
      <w:pPr>
        <w:tabs>
          <w:tab w:val="num" w:pos="2880"/>
        </w:tabs>
        <w:ind w:left="2880" w:hanging="360"/>
      </w:pPr>
      <w:rPr>
        <w:rFonts w:ascii="Symbol" w:hAnsi="Symbol" w:hint="default"/>
      </w:rPr>
    </w:lvl>
    <w:lvl w:ilvl="4" w:tplc="AD6818B0" w:tentative="1">
      <w:start w:val="1"/>
      <w:numFmt w:val="bullet"/>
      <w:lvlText w:val=""/>
      <w:lvlJc w:val="left"/>
      <w:pPr>
        <w:tabs>
          <w:tab w:val="num" w:pos="3600"/>
        </w:tabs>
        <w:ind w:left="3600" w:hanging="360"/>
      </w:pPr>
      <w:rPr>
        <w:rFonts w:ascii="Symbol" w:hAnsi="Symbol" w:hint="default"/>
      </w:rPr>
    </w:lvl>
    <w:lvl w:ilvl="5" w:tplc="701E9836" w:tentative="1">
      <w:start w:val="1"/>
      <w:numFmt w:val="bullet"/>
      <w:lvlText w:val=""/>
      <w:lvlJc w:val="left"/>
      <w:pPr>
        <w:tabs>
          <w:tab w:val="num" w:pos="4320"/>
        </w:tabs>
        <w:ind w:left="4320" w:hanging="360"/>
      </w:pPr>
      <w:rPr>
        <w:rFonts w:ascii="Symbol" w:hAnsi="Symbol" w:hint="default"/>
      </w:rPr>
    </w:lvl>
    <w:lvl w:ilvl="6" w:tplc="FC2EF742" w:tentative="1">
      <w:start w:val="1"/>
      <w:numFmt w:val="bullet"/>
      <w:lvlText w:val=""/>
      <w:lvlJc w:val="left"/>
      <w:pPr>
        <w:tabs>
          <w:tab w:val="num" w:pos="5040"/>
        </w:tabs>
        <w:ind w:left="5040" w:hanging="360"/>
      </w:pPr>
      <w:rPr>
        <w:rFonts w:ascii="Symbol" w:hAnsi="Symbol" w:hint="default"/>
      </w:rPr>
    </w:lvl>
    <w:lvl w:ilvl="7" w:tplc="2E2826E4" w:tentative="1">
      <w:start w:val="1"/>
      <w:numFmt w:val="bullet"/>
      <w:lvlText w:val=""/>
      <w:lvlJc w:val="left"/>
      <w:pPr>
        <w:tabs>
          <w:tab w:val="num" w:pos="5760"/>
        </w:tabs>
        <w:ind w:left="5760" w:hanging="360"/>
      </w:pPr>
      <w:rPr>
        <w:rFonts w:ascii="Symbol" w:hAnsi="Symbol" w:hint="default"/>
      </w:rPr>
    </w:lvl>
    <w:lvl w:ilvl="8" w:tplc="65525A1E"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5FE64D89"/>
    <w:multiLevelType w:val="hybridMultilevel"/>
    <w:tmpl w:val="4F084140"/>
    <w:lvl w:ilvl="0" w:tplc="762038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12E6798"/>
    <w:multiLevelType w:val="hybridMultilevel"/>
    <w:tmpl w:val="9E42CEEE"/>
    <w:lvl w:ilvl="0" w:tplc="32A09B9E">
      <w:start w:val="1"/>
      <w:numFmt w:val="decimal"/>
      <w:lvlText w:val="%1."/>
      <w:lvlJc w:val="left"/>
      <w:pPr>
        <w:ind w:left="720" w:hanging="360"/>
      </w:pPr>
      <w:rPr>
        <w:rFonts w:ascii="Times New Roman" w:eastAsia="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7685175"/>
    <w:multiLevelType w:val="hybridMultilevel"/>
    <w:tmpl w:val="CD1C319E"/>
    <w:lvl w:ilvl="0" w:tplc="E2C2D1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6FE6208D"/>
    <w:multiLevelType w:val="hybridMultilevel"/>
    <w:tmpl w:val="4768D1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41811BD"/>
    <w:multiLevelType w:val="hybridMultilevel"/>
    <w:tmpl w:val="9F6CA01A"/>
    <w:lvl w:ilvl="0" w:tplc="BA70EC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7EF97CA4"/>
    <w:multiLevelType w:val="hybridMultilevel"/>
    <w:tmpl w:val="7988CFC4"/>
    <w:lvl w:ilvl="0" w:tplc="935A7D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5"/>
  </w:num>
  <w:num w:numId="3">
    <w:abstractNumId w:val="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8"/>
  </w:num>
  <w:num w:numId="7">
    <w:abstractNumId w:val="18"/>
  </w:num>
  <w:num w:numId="8">
    <w:abstractNumId w:val="1"/>
  </w:num>
  <w:num w:numId="9">
    <w:abstractNumId w:val="0"/>
  </w:num>
  <w:num w:numId="10">
    <w:abstractNumId w:val="23"/>
  </w:num>
  <w:num w:numId="11">
    <w:abstractNumId w:val="5"/>
  </w:num>
  <w:num w:numId="12">
    <w:abstractNumId w:val="24"/>
  </w:num>
  <w:num w:numId="13">
    <w:abstractNumId w:val="17"/>
  </w:num>
  <w:num w:numId="14">
    <w:abstractNumId w:val="22"/>
  </w:num>
  <w:num w:numId="15">
    <w:abstractNumId w:val="13"/>
  </w:num>
  <w:num w:numId="16">
    <w:abstractNumId w:val="7"/>
  </w:num>
  <w:num w:numId="17">
    <w:abstractNumId w:val="19"/>
  </w:num>
  <w:num w:numId="18">
    <w:abstractNumId w:val="11"/>
  </w:num>
  <w:num w:numId="19">
    <w:abstractNumId w:val="14"/>
  </w:num>
  <w:num w:numId="20">
    <w:abstractNumId w:val="20"/>
  </w:num>
  <w:num w:numId="21">
    <w:abstractNumId w:val="4"/>
  </w:num>
  <w:num w:numId="22">
    <w:abstractNumId w:val="6"/>
  </w:num>
  <w:num w:numId="23">
    <w:abstractNumId w:val="26"/>
  </w:num>
  <w:num w:numId="24">
    <w:abstractNumId w:val="10"/>
  </w:num>
  <w:num w:numId="25">
    <w:abstractNumId w:val="15"/>
  </w:num>
  <w:num w:numId="26">
    <w:abstractNumId w:val="21"/>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C4D"/>
    <w:rsid w:val="0000055A"/>
    <w:rsid w:val="00001BBE"/>
    <w:rsid w:val="00002296"/>
    <w:rsid w:val="000023B5"/>
    <w:rsid w:val="00002E44"/>
    <w:rsid w:val="00003F90"/>
    <w:rsid w:val="00004721"/>
    <w:rsid w:val="00010B51"/>
    <w:rsid w:val="00010DA8"/>
    <w:rsid w:val="00010EFE"/>
    <w:rsid w:val="0001155E"/>
    <w:rsid w:val="00012B6C"/>
    <w:rsid w:val="0001478F"/>
    <w:rsid w:val="00020A5B"/>
    <w:rsid w:val="00021CA3"/>
    <w:rsid w:val="0002286B"/>
    <w:rsid w:val="0002413C"/>
    <w:rsid w:val="00024BD5"/>
    <w:rsid w:val="0002558C"/>
    <w:rsid w:val="0003006F"/>
    <w:rsid w:val="0003099B"/>
    <w:rsid w:val="00032010"/>
    <w:rsid w:val="00042EBB"/>
    <w:rsid w:val="00043DB7"/>
    <w:rsid w:val="00044208"/>
    <w:rsid w:val="0004681F"/>
    <w:rsid w:val="00050541"/>
    <w:rsid w:val="00050917"/>
    <w:rsid w:val="000527C1"/>
    <w:rsid w:val="00052888"/>
    <w:rsid w:val="00052983"/>
    <w:rsid w:val="00052F76"/>
    <w:rsid w:val="0005454A"/>
    <w:rsid w:val="00054F55"/>
    <w:rsid w:val="00056894"/>
    <w:rsid w:val="00056D79"/>
    <w:rsid w:val="000607A4"/>
    <w:rsid w:val="00061408"/>
    <w:rsid w:val="00061E8A"/>
    <w:rsid w:val="00062B3E"/>
    <w:rsid w:val="00064715"/>
    <w:rsid w:val="000655E0"/>
    <w:rsid w:val="00065850"/>
    <w:rsid w:val="000666C5"/>
    <w:rsid w:val="00067211"/>
    <w:rsid w:val="00067832"/>
    <w:rsid w:val="0007075E"/>
    <w:rsid w:val="000742B1"/>
    <w:rsid w:val="00074412"/>
    <w:rsid w:val="00074634"/>
    <w:rsid w:val="00075CC3"/>
    <w:rsid w:val="00076147"/>
    <w:rsid w:val="00077937"/>
    <w:rsid w:val="00080272"/>
    <w:rsid w:val="000805DD"/>
    <w:rsid w:val="000817EC"/>
    <w:rsid w:val="00082073"/>
    <w:rsid w:val="000824A6"/>
    <w:rsid w:val="00082587"/>
    <w:rsid w:val="00085F76"/>
    <w:rsid w:val="000874C6"/>
    <w:rsid w:val="00094D45"/>
    <w:rsid w:val="00095731"/>
    <w:rsid w:val="00097FDB"/>
    <w:rsid w:val="000A05C5"/>
    <w:rsid w:val="000A0640"/>
    <w:rsid w:val="000A1C10"/>
    <w:rsid w:val="000A5DB9"/>
    <w:rsid w:val="000B0664"/>
    <w:rsid w:val="000C2276"/>
    <w:rsid w:val="000C530F"/>
    <w:rsid w:val="000C5D91"/>
    <w:rsid w:val="000C65D1"/>
    <w:rsid w:val="000C6C94"/>
    <w:rsid w:val="000D0FC8"/>
    <w:rsid w:val="000D20E6"/>
    <w:rsid w:val="000D2392"/>
    <w:rsid w:val="000D2DA1"/>
    <w:rsid w:val="000D43B3"/>
    <w:rsid w:val="000D4619"/>
    <w:rsid w:val="000E19B9"/>
    <w:rsid w:val="000E3DDA"/>
    <w:rsid w:val="000E3E6F"/>
    <w:rsid w:val="000E4F99"/>
    <w:rsid w:val="000E74A1"/>
    <w:rsid w:val="000E780C"/>
    <w:rsid w:val="000F537D"/>
    <w:rsid w:val="000F5B78"/>
    <w:rsid w:val="000F718C"/>
    <w:rsid w:val="000F7D5B"/>
    <w:rsid w:val="0010326D"/>
    <w:rsid w:val="001048A5"/>
    <w:rsid w:val="001053A4"/>
    <w:rsid w:val="00110030"/>
    <w:rsid w:val="001101EB"/>
    <w:rsid w:val="00111CA8"/>
    <w:rsid w:val="0011362C"/>
    <w:rsid w:val="001141C6"/>
    <w:rsid w:val="00115DC9"/>
    <w:rsid w:val="00116A68"/>
    <w:rsid w:val="001176D0"/>
    <w:rsid w:val="001219FA"/>
    <w:rsid w:val="0012271D"/>
    <w:rsid w:val="0012310A"/>
    <w:rsid w:val="001233EE"/>
    <w:rsid w:val="001238BE"/>
    <w:rsid w:val="001261ED"/>
    <w:rsid w:val="00130768"/>
    <w:rsid w:val="00130A59"/>
    <w:rsid w:val="00130F92"/>
    <w:rsid w:val="00133E01"/>
    <w:rsid w:val="00135629"/>
    <w:rsid w:val="00137321"/>
    <w:rsid w:val="00137AE9"/>
    <w:rsid w:val="001405F4"/>
    <w:rsid w:val="0014258A"/>
    <w:rsid w:val="00144839"/>
    <w:rsid w:val="001458EB"/>
    <w:rsid w:val="001464D3"/>
    <w:rsid w:val="00150024"/>
    <w:rsid w:val="00152AFD"/>
    <w:rsid w:val="0015342C"/>
    <w:rsid w:val="00155F29"/>
    <w:rsid w:val="00155F4D"/>
    <w:rsid w:val="001603BE"/>
    <w:rsid w:val="00161022"/>
    <w:rsid w:val="0016276A"/>
    <w:rsid w:val="00163D36"/>
    <w:rsid w:val="00173E9D"/>
    <w:rsid w:val="001753F4"/>
    <w:rsid w:val="0017661E"/>
    <w:rsid w:val="001778B7"/>
    <w:rsid w:val="0018190D"/>
    <w:rsid w:val="00183F3F"/>
    <w:rsid w:val="001855BA"/>
    <w:rsid w:val="00187779"/>
    <w:rsid w:val="00190B9A"/>
    <w:rsid w:val="00190F61"/>
    <w:rsid w:val="00192FDB"/>
    <w:rsid w:val="00192FE4"/>
    <w:rsid w:val="001937B5"/>
    <w:rsid w:val="001957BF"/>
    <w:rsid w:val="00196137"/>
    <w:rsid w:val="001A17BF"/>
    <w:rsid w:val="001A2097"/>
    <w:rsid w:val="001A2615"/>
    <w:rsid w:val="001A2FF1"/>
    <w:rsid w:val="001A6B22"/>
    <w:rsid w:val="001A6B77"/>
    <w:rsid w:val="001A6BF2"/>
    <w:rsid w:val="001B08BB"/>
    <w:rsid w:val="001B1625"/>
    <w:rsid w:val="001B1F4E"/>
    <w:rsid w:val="001B3F17"/>
    <w:rsid w:val="001B6446"/>
    <w:rsid w:val="001B6E71"/>
    <w:rsid w:val="001C1A06"/>
    <w:rsid w:val="001C216D"/>
    <w:rsid w:val="001C2E0A"/>
    <w:rsid w:val="001C3643"/>
    <w:rsid w:val="001C4A77"/>
    <w:rsid w:val="001C6C8A"/>
    <w:rsid w:val="001C7E21"/>
    <w:rsid w:val="001D0EB9"/>
    <w:rsid w:val="001D2508"/>
    <w:rsid w:val="001D2DF1"/>
    <w:rsid w:val="001D2F12"/>
    <w:rsid w:val="001D354C"/>
    <w:rsid w:val="001D37B4"/>
    <w:rsid w:val="001E0E31"/>
    <w:rsid w:val="001E10BC"/>
    <w:rsid w:val="001E490C"/>
    <w:rsid w:val="001E4CCD"/>
    <w:rsid w:val="001E59C0"/>
    <w:rsid w:val="001E61F9"/>
    <w:rsid w:val="001F06E6"/>
    <w:rsid w:val="001F365B"/>
    <w:rsid w:val="001F427F"/>
    <w:rsid w:val="00200E42"/>
    <w:rsid w:val="0020166F"/>
    <w:rsid w:val="002017A8"/>
    <w:rsid w:val="0020199B"/>
    <w:rsid w:val="00203A95"/>
    <w:rsid w:val="002054D0"/>
    <w:rsid w:val="0021086A"/>
    <w:rsid w:val="002108AA"/>
    <w:rsid w:val="00212393"/>
    <w:rsid w:val="00212B98"/>
    <w:rsid w:val="00212EC8"/>
    <w:rsid w:val="002135B3"/>
    <w:rsid w:val="002143E5"/>
    <w:rsid w:val="00215FAA"/>
    <w:rsid w:val="002167C1"/>
    <w:rsid w:val="00216E43"/>
    <w:rsid w:val="00217310"/>
    <w:rsid w:val="00217B08"/>
    <w:rsid w:val="00217B2D"/>
    <w:rsid w:val="002216F4"/>
    <w:rsid w:val="00222573"/>
    <w:rsid w:val="002237E8"/>
    <w:rsid w:val="0022396C"/>
    <w:rsid w:val="00224017"/>
    <w:rsid w:val="00225499"/>
    <w:rsid w:val="002265E1"/>
    <w:rsid w:val="00230682"/>
    <w:rsid w:val="002310B0"/>
    <w:rsid w:val="0023170B"/>
    <w:rsid w:val="00232A5A"/>
    <w:rsid w:val="00233BE3"/>
    <w:rsid w:val="002346B2"/>
    <w:rsid w:val="00234905"/>
    <w:rsid w:val="00235818"/>
    <w:rsid w:val="002404C7"/>
    <w:rsid w:val="002411E1"/>
    <w:rsid w:val="00241E40"/>
    <w:rsid w:val="00242395"/>
    <w:rsid w:val="00243D58"/>
    <w:rsid w:val="0024463B"/>
    <w:rsid w:val="00245F1F"/>
    <w:rsid w:val="00247489"/>
    <w:rsid w:val="00250DF7"/>
    <w:rsid w:val="002536C9"/>
    <w:rsid w:val="00253BE9"/>
    <w:rsid w:val="00256168"/>
    <w:rsid w:val="00262758"/>
    <w:rsid w:val="00264DB3"/>
    <w:rsid w:val="00265739"/>
    <w:rsid w:val="0026589C"/>
    <w:rsid w:val="00271758"/>
    <w:rsid w:val="00272AC9"/>
    <w:rsid w:val="00275C57"/>
    <w:rsid w:val="00284E08"/>
    <w:rsid w:val="0028704C"/>
    <w:rsid w:val="002924D5"/>
    <w:rsid w:val="0029499D"/>
    <w:rsid w:val="00294A37"/>
    <w:rsid w:val="00296ED8"/>
    <w:rsid w:val="0029788F"/>
    <w:rsid w:val="00297FEE"/>
    <w:rsid w:val="002A1692"/>
    <w:rsid w:val="002A1A57"/>
    <w:rsid w:val="002A33E1"/>
    <w:rsid w:val="002A3565"/>
    <w:rsid w:val="002A3E31"/>
    <w:rsid w:val="002A3F2A"/>
    <w:rsid w:val="002A52F6"/>
    <w:rsid w:val="002A5BFF"/>
    <w:rsid w:val="002A735D"/>
    <w:rsid w:val="002B1E1B"/>
    <w:rsid w:val="002B50CA"/>
    <w:rsid w:val="002B58FF"/>
    <w:rsid w:val="002B60A1"/>
    <w:rsid w:val="002B72E1"/>
    <w:rsid w:val="002B7ABF"/>
    <w:rsid w:val="002C0A97"/>
    <w:rsid w:val="002C1DBC"/>
    <w:rsid w:val="002C1E84"/>
    <w:rsid w:val="002C200B"/>
    <w:rsid w:val="002C33D1"/>
    <w:rsid w:val="002C3DC0"/>
    <w:rsid w:val="002C6624"/>
    <w:rsid w:val="002C74FC"/>
    <w:rsid w:val="002C7630"/>
    <w:rsid w:val="002C7787"/>
    <w:rsid w:val="002C7A5D"/>
    <w:rsid w:val="002D0989"/>
    <w:rsid w:val="002D120C"/>
    <w:rsid w:val="002D1292"/>
    <w:rsid w:val="002D17D8"/>
    <w:rsid w:val="002D3253"/>
    <w:rsid w:val="002E51EA"/>
    <w:rsid w:val="002E65A0"/>
    <w:rsid w:val="002E74CD"/>
    <w:rsid w:val="002F1A11"/>
    <w:rsid w:val="002F1AD6"/>
    <w:rsid w:val="002F1EAC"/>
    <w:rsid w:val="002F26ED"/>
    <w:rsid w:val="002F70B0"/>
    <w:rsid w:val="0030246F"/>
    <w:rsid w:val="00302567"/>
    <w:rsid w:val="00303180"/>
    <w:rsid w:val="0030379D"/>
    <w:rsid w:val="003052D6"/>
    <w:rsid w:val="00306A2C"/>
    <w:rsid w:val="003101D4"/>
    <w:rsid w:val="003143E0"/>
    <w:rsid w:val="003150E9"/>
    <w:rsid w:val="0031544C"/>
    <w:rsid w:val="003155CB"/>
    <w:rsid w:val="00316817"/>
    <w:rsid w:val="00316CB0"/>
    <w:rsid w:val="003208D4"/>
    <w:rsid w:val="00323EC3"/>
    <w:rsid w:val="00324801"/>
    <w:rsid w:val="00325C15"/>
    <w:rsid w:val="00326276"/>
    <w:rsid w:val="00326A92"/>
    <w:rsid w:val="003277A3"/>
    <w:rsid w:val="00332576"/>
    <w:rsid w:val="0033392C"/>
    <w:rsid w:val="00341A4F"/>
    <w:rsid w:val="00342041"/>
    <w:rsid w:val="00344715"/>
    <w:rsid w:val="00344D54"/>
    <w:rsid w:val="0034545A"/>
    <w:rsid w:val="003455EE"/>
    <w:rsid w:val="00345D66"/>
    <w:rsid w:val="00345F8B"/>
    <w:rsid w:val="00352310"/>
    <w:rsid w:val="0035376F"/>
    <w:rsid w:val="0035494F"/>
    <w:rsid w:val="00354AC5"/>
    <w:rsid w:val="0035638C"/>
    <w:rsid w:val="00356BA4"/>
    <w:rsid w:val="003575BC"/>
    <w:rsid w:val="00357718"/>
    <w:rsid w:val="003600EE"/>
    <w:rsid w:val="0036225C"/>
    <w:rsid w:val="0036277A"/>
    <w:rsid w:val="00363261"/>
    <w:rsid w:val="003635D7"/>
    <w:rsid w:val="00363CF2"/>
    <w:rsid w:val="00364480"/>
    <w:rsid w:val="00365520"/>
    <w:rsid w:val="00365545"/>
    <w:rsid w:val="003673C9"/>
    <w:rsid w:val="00370054"/>
    <w:rsid w:val="00370AF6"/>
    <w:rsid w:val="003747A8"/>
    <w:rsid w:val="003752F3"/>
    <w:rsid w:val="003753B7"/>
    <w:rsid w:val="0037648F"/>
    <w:rsid w:val="003773B5"/>
    <w:rsid w:val="003776FD"/>
    <w:rsid w:val="00380565"/>
    <w:rsid w:val="00381C75"/>
    <w:rsid w:val="0038209F"/>
    <w:rsid w:val="00384204"/>
    <w:rsid w:val="0038472D"/>
    <w:rsid w:val="00385D53"/>
    <w:rsid w:val="00387937"/>
    <w:rsid w:val="00390134"/>
    <w:rsid w:val="00394063"/>
    <w:rsid w:val="003943F7"/>
    <w:rsid w:val="0039532B"/>
    <w:rsid w:val="0039772A"/>
    <w:rsid w:val="003A02C9"/>
    <w:rsid w:val="003A069A"/>
    <w:rsid w:val="003A0994"/>
    <w:rsid w:val="003A09DA"/>
    <w:rsid w:val="003A1CAF"/>
    <w:rsid w:val="003A2243"/>
    <w:rsid w:val="003A2DD1"/>
    <w:rsid w:val="003A7556"/>
    <w:rsid w:val="003A7FD8"/>
    <w:rsid w:val="003B0069"/>
    <w:rsid w:val="003B03B5"/>
    <w:rsid w:val="003B047C"/>
    <w:rsid w:val="003B1047"/>
    <w:rsid w:val="003B1FF9"/>
    <w:rsid w:val="003B3DCC"/>
    <w:rsid w:val="003B4709"/>
    <w:rsid w:val="003B5CFC"/>
    <w:rsid w:val="003B635D"/>
    <w:rsid w:val="003B68D0"/>
    <w:rsid w:val="003C2993"/>
    <w:rsid w:val="003C3169"/>
    <w:rsid w:val="003C3BCB"/>
    <w:rsid w:val="003C677A"/>
    <w:rsid w:val="003C6881"/>
    <w:rsid w:val="003D08BB"/>
    <w:rsid w:val="003D08D2"/>
    <w:rsid w:val="003D36AA"/>
    <w:rsid w:val="003D4B7B"/>
    <w:rsid w:val="003D7C43"/>
    <w:rsid w:val="003E2586"/>
    <w:rsid w:val="003E32C5"/>
    <w:rsid w:val="003E33C7"/>
    <w:rsid w:val="003E55AE"/>
    <w:rsid w:val="003E7669"/>
    <w:rsid w:val="003F0F6B"/>
    <w:rsid w:val="003F151D"/>
    <w:rsid w:val="003F1584"/>
    <w:rsid w:val="003F2774"/>
    <w:rsid w:val="003F2A0E"/>
    <w:rsid w:val="003F37F4"/>
    <w:rsid w:val="003F596C"/>
    <w:rsid w:val="003F69EA"/>
    <w:rsid w:val="003F7BA7"/>
    <w:rsid w:val="00400549"/>
    <w:rsid w:val="00401F33"/>
    <w:rsid w:val="00402585"/>
    <w:rsid w:val="004032B8"/>
    <w:rsid w:val="00403F25"/>
    <w:rsid w:val="004040A1"/>
    <w:rsid w:val="0040755D"/>
    <w:rsid w:val="0041305A"/>
    <w:rsid w:val="00413080"/>
    <w:rsid w:val="00420408"/>
    <w:rsid w:val="00420570"/>
    <w:rsid w:val="00423B7C"/>
    <w:rsid w:val="00430B89"/>
    <w:rsid w:val="00430DAC"/>
    <w:rsid w:val="0043233B"/>
    <w:rsid w:val="00434E73"/>
    <w:rsid w:val="004351B1"/>
    <w:rsid w:val="00435819"/>
    <w:rsid w:val="00435949"/>
    <w:rsid w:val="00440351"/>
    <w:rsid w:val="004424FE"/>
    <w:rsid w:val="00442516"/>
    <w:rsid w:val="00442C3D"/>
    <w:rsid w:val="00443C32"/>
    <w:rsid w:val="00447970"/>
    <w:rsid w:val="004479E4"/>
    <w:rsid w:val="00450CBD"/>
    <w:rsid w:val="00451525"/>
    <w:rsid w:val="00451714"/>
    <w:rsid w:val="00451DC9"/>
    <w:rsid w:val="0045772B"/>
    <w:rsid w:val="00457BE1"/>
    <w:rsid w:val="00461A6B"/>
    <w:rsid w:val="00462E0C"/>
    <w:rsid w:val="00464D69"/>
    <w:rsid w:val="00465601"/>
    <w:rsid w:val="00465E5B"/>
    <w:rsid w:val="00466A78"/>
    <w:rsid w:val="00467A4A"/>
    <w:rsid w:val="004702D7"/>
    <w:rsid w:val="004721A9"/>
    <w:rsid w:val="004737EF"/>
    <w:rsid w:val="00474196"/>
    <w:rsid w:val="0047501C"/>
    <w:rsid w:val="00483D35"/>
    <w:rsid w:val="00485019"/>
    <w:rsid w:val="00485D9C"/>
    <w:rsid w:val="004873B2"/>
    <w:rsid w:val="004911C9"/>
    <w:rsid w:val="0049434C"/>
    <w:rsid w:val="00494EE0"/>
    <w:rsid w:val="004950E1"/>
    <w:rsid w:val="004965FA"/>
    <w:rsid w:val="00496A4D"/>
    <w:rsid w:val="004A011C"/>
    <w:rsid w:val="004A0D0C"/>
    <w:rsid w:val="004A0E88"/>
    <w:rsid w:val="004A3BBC"/>
    <w:rsid w:val="004A561B"/>
    <w:rsid w:val="004A743B"/>
    <w:rsid w:val="004B38BB"/>
    <w:rsid w:val="004B45A5"/>
    <w:rsid w:val="004B50A6"/>
    <w:rsid w:val="004B5D3E"/>
    <w:rsid w:val="004B7708"/>
    <w:rsid w:val="004C01A4"/>
    <w:rsid w:val="004C04E7"/>
    <w:rsid w:val="004C07C7"/>
    <w:rsid w:val="004C134B"/>
    <w:rsid w:val="004C2623"/>
    <w:rsid w:val="004C4D5F"/>
    <w:rsid w:val="004C5670"/>
    <w:rsid w:val="004C66A0"/>
    <w:rsid w:val="004C7D7C"/>
    <w:rsid w:val="004D1628"/>
    <w:rsid w:val="004D333D"/>
    <w:rsid w:val="004E0FD8"/>
    <w:rsid w:val="004E1192"/>
    <w:rsid w:val="004E267D"/>
    <w:rsid w:val="004E2FC9"/>
    <w:rsid w:val="004E32F6"/>
    <w:rsid w:val="004E40CF"/>
    <w:rsid w:val="004E420B"/>
    <w:rsid w:val="004E43F7"/>
    <w:rsid w:val="004E468C"/>
    <w:rsid w:val="004E46A5"/>
    <w:rsid w:val="004E4E2B"/>
    <w:rsid w:val="004E56E1"/>
    <w:rsid w:val="004E5799"/>
    <w:rsid w:val="004E7FEF"/>
    <w:rsid w:val="004F011A"/>
    <w:rsid w:val="004F127C"/>
    <w:rsid w:val="004F2FDD"/>
    <w:rsid w:val="004F3267"/>
    <w:rsid w:val="004F3917"/>
    <w:rsid w:val="004F4C5B"/>
    <w:rsid w:val="004F5558"/>
    <w:rsid w:val="004F7940"/>
    <w:rsid w:val="004F7E27"/>
    <w:rsid w:val="00501767"/>
    <w:rsid w:val="00501AC1"/>
    <w:rsid w:val="00501DAA"/>
    <w:rsid w:val="00504A63"/>
    <w:rsid w:val="005050D3"/>
    <w:rsid w:val="00505EA3"/>
    <w:rsid w:val="00506573"/>
    <w:rsid w:val="00510529"/>
    <w:rsid w:val="00510C94"/>
    <w:rsid w:val="00512E62"/>
    <w:rsid w:val="00513C50"/>
    <w:rsid w:val="00515E32"/>
    <w:rsid w:val="005160FE"/>
    <w:rsid w:val="00516B4B"/>
    <w:rsid w:val="005219C2"/>
    <w:rsid w:val="00521E9B"/>
    <w:rsid w:val="00522618"/>
    <w:rsid w:val="00522EE2"/>
    <w:rsid w:val="00523FCA"/>
    <w:rsid w:val="005242BE"/>
    <w:rsid w:val="00524EEB"/>
    <w:rsid w:val="00525E7C"/>
    <w:rsid w:val="00526409"/>
    <w:rsid w:val="005265F0"/>
    <w:rsid w:val="005277E9"/>
    <w:rsid w:val="005315E7"/>
    <w:rsid w:val="005320BF"/>
    <w:rsid w:val="00533378"/>
    <w:rsid w:val="00535406"/>
    <w:rsid w:val="005367F5"/>
    <w:rsid w:val="00540F8C"/>
    <w:rsid w:val="00541E13"/>
    <w:rsid w:val="00542AAF"/>
    <w:rsid w:val="0054403F"/>
    <w:rsid w:val="0054413B"/>
    <w:rsid w:val="00545E22"/>
    <w:rsid w:val="00545EDD"/>
    <w:rsid w:val="00550FD7"/>
    <w:rsid w:val="005518D3"/>
    <w:rsid w:val="00552534"/>
    <w:rsid w:val="00561C22"/>
    <w:rsid w:val="005629A4"/>
    <w:rsid w:val="00562BEF"/>
    <w:rsid w:val="00563210"/>
    <w:rsid w:val="00564D71"/>
    <w:rsid w:val="00564F0B"/>
    <w:rsid w:val="0056732A"/>
    <w:rsid w:val="00567492"/>
    <w:rsid w:val="00567EA5"/>
    <w:rsid w:val="00570A1F"/>
    <w:rsid w:val="00571102"/>
    <w:rsid w:val="00571C81"/>
    <w:rsid w:val="00572EDC"/>
    <w:rsid w:val="005742B7"/>
    <w:rsid w:val="00576D6F"/>
    <w:rsid w:val="00582480"/>
    <w:rsid w:val="0058249C"/>
    <w:rsid w:val="005826AF"/>
    <w:rsid w:val="00584FB9"/>
    <w:rsid w:val="0058737F"/>
    <w:rsid w:val="0058751B"/>
    <w:rsid w:val="0059082D"/>
    <w:rsid w:val="0059212A"/>
    <w:rsid w:val="00594015"/>
    <w:rsid w:val="005947E2"/>
    <w:rsid w:val="00596A67"/>
    <w:rsid w:val="005970BB"/>
    <w:rsid w:val="00597720"/>
    <w:rsid w:val="005A0565"/>
    <w:rsid w:val="005A392B"/>
    <w:rsid w:val="005A471F"/>
    <w:rsid w:val="005A6A38"/>
    <w:rsid w:val="005A7D48"/>
    <w:rsid w:val="005B053C"/>
    <w:rsid w:val="005B1C0B"/>
    <w:rsid w:val="005B4A48"/>
    <w:rsid w:val="005B5542"/>
    <w:rsid w:val="005B56A1"/>
    <w:rsid w:val="005B733D"/>
    <w:rsid w:val="005C0AE2"/>
    <w:rsid w:val="005C1381"/>
    <w:rsid w:val="005C32F8"/>
    <w:rsid w:val="005C4758"/>
    <w:rsid w:val="005D28CF"/>
    <w:rsid w:val="005D3B84"/>
    <w:rsid w:val="005D5654"/>
    <w:rsid w:val="005D589B"/>
    <w:rsid w:val="005E1264"/>
    <w:rsid w:val="005E53FD"/>
    <w:rsid w:val="005E689E"/>
    <w:rsid w:val="005E7D0B"/>
    <w:rsid w:val="005F0016"/>
    <w:rsid w:val="005F16C3"/>
    <w:rsid w:val="005F551F"/>
    <w:rsid w:val="005F5B41"/>
    <w:rsid w:val="005F6E05"/>
    <w:rsid w:val="00600610"/>
    <w:rsid w:val="00600DFE"/>
    <w:rsid w:val="00601C05"/>
    <w:rsid w:val="0060229A"/>
    <w:rsid w:val="006033DE"/>
    <w:rsid w:val="00603943"/>
    <w:rsid w:val="00607151"/>
    <w:rsid w:val="006073C1"/>
    <w:rsid w:val="0060786B"/>
    <w:rsid w:val="00607E4A"/>
    <w:rsid w:val="00610403"/>
    <w:rsid w:val="00611B72"/>
    <w:rsid w:val="00614306"/>
    <w:rsid w:val="00614881"/>
    <w:rsid w:val="006149FC"/>
    <w:rsid w:val="00616A92"/>
    <w:rsid w:val="00617249"/>
    <w:rsid w:val="00617D17"/>
    <w:rsid w:val="00620773"/>
    <w:rsid w:val="006208F0"/>
    <w:rsid w:val="00620C51"/>
    <w:rsid w:val="00621671"/>
    <w:rsid w:val="00622590"/>
    <w:rsid w:val="00622CF0"/>
    <w:rsid w:val="00624D63"/>
    <w:rsid w:val="006254CE"/>
    <w:rsid w:val="00631169"/>
    <w:rsid w:val="006315E8"/>
    <w:rsid w:val="00633019"/>
    <w:rsid w:val="00634E29"/>
    <w:rsid w:val="006356BD"/>
    <w:rsid w:val="00635AD5"/>
    <w:rsid w:val="006373A7"/>
    <w:rsid w:val="00637B14"/>
    <w:rsid w:val="0064102A"/>
    <w:rsid w:val="00644424"/>
    <w:rsid w:val="006445C9"/>
    <w:rsid w:val="006469E6"/>
    <w:rsid w:val="00647E3C"/>
    <w:rsid w:val="00650A9E"/>
    <w:rsid w:val="00651359"/>
    <w:rsid w:val="00653F34"/>
    <w:rsid w:val="0065651E"/>
    <w:rsid w:val="00657B8F"/>
    <w:rsid w:val="0066017F"/>
    <w:rsid w:val="00660CFD"/>
    <w:rsid w:val="00662277"/>
    <w:rsid w:val="00663B7B"/>
    <w:rsid w:val="00666CE4"/>
    <w:rsid w:val="0066738E"/>
    <w:rsid w:val="00667C4D"/>
    <w:rsid w:val="00671088"/>
    <w:rsid w:val="006721C8"/>
    <w:rsid w:val="006758EC"/>
    <w:rsid w:val="00675B70"/>
    <w:rsid w:val="00676C3E"/>
    <w:rsid w:val="0067715B"/>
    <w:rsid w:val="00677336"/>
    <w:rsid w:val="006774D7"/>
    <w:rsid w:val="00677F8C"/>
    <w:rsid w:val="0068003D"/>
    <w:rsid w:val="00682DA5"/>
    <w:rsid w:val="00683046"/>
    <w:rsid w:val="00683A7A"/>
    <w:rsid w:val="00683BE8"/>
    <w:rsid w:val="006855C8"/>
    <w:rsid w:val="00685C54"/>
    <w:rsid w:val="00687F1E"/>
    <w:rsid w:val="0069081D"/>
    <w:rsid w:val="00691328"/>
    <w:rsid w:val="0069157B"/>
    <w:rsid w:val="00691E08"/>
    <w:rsid w:val="00692AD4"/>
    <w:rsid w:val="006952FD"/>
    <w:rsid w:val="0069571D"/>
    <w:rsid w:val="00695C9D"/>
    <w:rsid w:val="0069730D"/>
    <w:rsid w:val="0069744A"/>
    <w:rsid w:val="00697B64"/>
    <w:rsid w:val="006A1BE5"/>
    <w:rsid w:val="006A2D47"/>
    <w:rsid w:val="006A2D7B"/>
    <w:rsid w:val="006A46AA"/>
    <w:rsid w:val="006A513F"/>
    <w:rsid w:val="006A517E"/>
    <w:rsid w:val="006A5E33"/>
    <w:rsid w:val="006A7F4F"/>
    <w:rsid w:val="006B0645"/>
    <w:rsid w:val="006B22A2"/>
    <w:rsid w:val="006B248C"/>
    <w:rsid w:val="006B3055"/>
    <w:rsid w:val="006B3CC8"/>
    <w:rsid w:val="006B488F"/>
    <w:rsid w:val="006B6401"/>
    <w:rsid w:val="006B645E"/>
    <w:rsid w:val="006B6A4A"/>
    <w:rsid w:val="006C0603"/>
    <w:rsid w:val="006C3A21"/>
    <w:rsid w:val="006C519E"/>
    <w:rsid w:val="006C5D18"/>
    <w:rsid w:val="006C7CB7"/>
    <w:rsid w:val="006D0817"/>
    <w:rsid w:val="006D0AC3"/>
    <w:rsid w:val="006D0CAF"/>
    <w:rsid w:val="006D0E70"/>
    <w:rsid w:val="006D111F"/>
    <w:rsid w:val="006D149D"/>
    <w:rsid w:val="006D70CF"/>
    <w:rsid w:val="006E0C82"/>
    <w:rsid w:val="006E1013"/>
    <w:rsid w:val="006E1E06"/>
    <w:rsid w:val="006E6479"/>
    <w:rsid w:val="006E6E6F"/>
    <w:rsid w:val="006F1EA4"/>
    <w:rsid w:val="006F2BC6"/>
    <w:rsid w:val="006F70FC"/>
    <w:rsid w:val="006F7102"/>
    <w:rsid w:val="007013AF"/>
    <w:rsid w:val="00702266"/>
    <w:rsid w:val="0070277C"/>
    <w:rsid w:val="0070613C"/>
    <w:rsid w:val="00706928"/>
    <w:rsid w:val="00712EB8"/>
    <w:rsid w:val="007130B9"/>
    <w:rsid w:val="00714C47"/>
    <w:rsid w:val="00715674"/>
    <w:rsid w:val="007171CB"/>
    <w:rsid w:val="00717762"/>
    <w:rsid w:val="00721440"/>
    <w:rsid w:val="0072334D"/>
    <w:rsid w:val="007247F7"/>
    <w:rsid w:val="007255FA"/>
    <w:rsid w:val="00725928"/>
    <w:rsid w:val="00726A3F"/>
    <w:rsid w:val="00727F75"/>
    <w:rsid w:val="00731EC4"/>
    <w:rsid w:val="00732915"/>
    <w:rsid w:val="00736446"/>
    <w:rsid w:val="00736776"/>
    <w:rsid w:val="00736A42"/>
    <w:rsid w:val="0073722E"/>
    <w:rsid w:val="00737C08"/>
    <w:rsid w:val="00742471"/>
    <w:rsid w:val="0074417B"/>
    <w:rsid w:val="00744208"/>
    <w:rsid w:val="007463F7"/>
    <w:rsid w:val="007475DE"/>
    <w:rsid w:val="0075011D"/>
    <w:rsid w:val="0075102B"/>
    <w:rsid w:val="00751223"/>
    <w:rsid w:val="007517D0"/>
    <w:rsid w:val="00751845"/>
    <w:rsid w:val="007522E3"/>
    <w:rsid w:val="0075714B"/>
    <w:rsid w:val="00763C68"/>
    <w:rsid w:val="00764B94"/>
    <w:rsid w:val="00770949"/>
    <w:rsid w:val="00771023"/>
    <w:rsid w:val="007725FE"/>
    <w:rsid w:val="00775099"/>
    <w:rsid w:val="00775605"/>
    <w:rsid w:val="00781749"/>
    <w:rsid w:val="00782480"/>
    <w:rsid w:val="00782B4D"/>
    <w:rsid w:val="00783A07"/>
    <w:rsid w:val="00786DBE"/>
    <w:rsid w:val="0078738F"/>
    <w:rsid w:val="007915C1"/>
    <w:rsid w:val="00791985"/>
    <w:rsid w:val="00792351"/>
    <w:rsid w:val="00793AAD"/>
    <w:rsid w:val="007946EC"/>
    <w:rsid w:val="00795B02"/>
    <w:rsid w:val="00796D1D"/>
    <w:rsid w:val="007A63B5"/>
    <w:rsid w:val="007A6717"/>
    <w:rsid w:val="007A7481"/>
    <w:rsid w:val="007A7B4D"/>
    <w:rsid w:val="007B0D66"/>
    <w:rsid w:val="007B2E3D"/>
    <w:rsid w:val="007B3588"/>
    <w:rsid w:val="007B4EBC"/>
    <w:rsid w:val="007C03E7"/>
    <w:rsid w:val="007C177D"/>
    <w:rsid w:val="007C24D2"/>
    <w:rsid w:val="007C376D"/>
    <w:rsid w:val="007C419E"/>
    <w:rsid w:val="007C4643"/>
    <w:rsid w:val="007C53B7"/>
    <w:rsid w:val="007C5627"/>
    <w:rsid w:val="007C588F"/>
    <w:rsid w:val="007C6865"/>
    <w:rsid w:val="007C71B4"/>
    <w:rsid w:val="007D0087"/>
    <w:rsid w:val="007D085A"/>
    <w:rsid w:val="007D59D4"/>
    <w:rsid w:val="007E0643"/>
    <w:rsid w:val="007E2DCD"/>
    <w:rsid w:val="007E30C8"/>
    <w:rsid w:val="007E32EA"/>
    <w:rsid w:val="007E44D4"/>
    <w:rsid w:val="007E4C54"/>
    <w:rsid w:val="007E65D8"/>
    <w:rsid w:val="007E7009"/>
    <w:rsid w:val="007F0049"/>
    <w:rsid w:val="007F0DA3"/>
    <w:rsid w:val="007F0E8E"/>
    <w:rsid w:val="007F0F79"/>
    <w:rsid w:val="007F1517"/>
    <w:rsid w:val="007F217D"/>
    <w:rsid w:val="007F391D"/>
    <w:rsid w:val="007F5A70"/>
    <w:rsid w:val="007F74A0"/>
    <w:rsid w:val="00802C5B"/>
    <w:rsid w:val="0080362E"/>
    <w:rsid w:val="008038C8"/>
    <w:rsid w:val="0080557F"/>
    <w:rsid w:val="00806E8D"/>
    <w:rsid w:val="00811B1C"/>
    <w:rsid w:val="00811B3C"/>
    <w:rsid w:val="00812998"/>
    <w:rsid w:val="00813E37"/>
    <w:rsid w:val="00813E7F"/>
    <w:rsid w:val="0081751D"/>
    <w:rsid w:val="00822758"/>
    <w:rsid w:val="00823143"/>
    <w:rsid w:val="0082424B"/>
    <w:rsid w:val="0082694B"/>
    <w:rsid w:val="00826D06"/>
    <w:rsid w:val="008279E7"/>
    <w:rsid w:val="00831A5B"/>
    <w:rsid w:val="00832386"/>
    <w:rsid w:val="0083253F"/>
    <w:rsid w:val="00833BD8"/>
    <w:rsid w:val="00833FFA"/>
    <w:rsid w:val="00834D4C"/>
    <w:rsid w:val="0083658A"/>
    <w:rsid w:val="00836B64"/>
    <w:rsid w:val="00837A3E"/>
    <w:rsid w:val="0084277B"/>
    <w:rsid w:val="00842E0B"/>
    <w:rsid w:val="00844EDA"/>
    <w:rsid w:val="008452EC"/>
    <w:rsid w:val="0084591E"/>
    <w:rsid w:val="00851B59"/>
    <w:rsid w:val="0085351D"/>
    <w:rsid w:val="00853658"/>
    <w:rsid w:val="00853850"/>
    <w:rsid w:val="008627F3"/>
    <w:rsid w:val="008631AD"/>
    <w:rsid w:val="00864480"/>
    <w:rsid w:val="00866159"/>
    <w:rsid w:val="00866624"/>
    <w:rsid w:val="008672E3"/>
    <w:rsid w:val="008703AA"/>
    <w:rsid w:val="008705DD"/>
    <w:rsid w:val="00870F64"/>
    <w:rsid w:val="00871D8E"/>
    <w:rsid w:val="008726DB"/>
    <w:rsid w:val="00873087"/>
    <w:rsid w:val="0087327E"/>
    <w:rsid w:val="00874C0B"/>
    <w:rsid w:val="00875140"/>
    <w:rsid w:val="00876F53"/>
    <w:rsid w:val="00880990"/>
    <w:rsid w:val="008809AD"/>
    <w:rsid w:val="008809EF"/>
    <w:rsid w:val="008847F9"/>
    <w:rsid w:val="00885FF9"/>
    <w:rsid w:val="0088646D"/>
    <w:rsid w:val="00887326"/>
    <w:rsid w:val="00887AAA"/>
    <w:rsid w:val="00890614"/>
    <w:rsid w:val="00891AAC"/>
    <w:rsid w:val="00894810"/>
    <w:rsid w:val="00894866"/>
    <w:rsid w:val="00895A6C"/>
    <w:rsid w:val="008A017A"/>
    <w:rsid w:val="008A073E"/>
    <w:rsid w:val="008A1C38"/>
    <w:rsid w:val="008A29E3"/>
    <w:rsid w:val="008A2D0C"/>
    <w:rsid w:val="008A395C"/>
    <w:rsid w:val="008A5A2A"/>
    <w:rsid w:val="008A6206"/>
    <w:rsid w:val="008B5229"/>
    <w:rsid w:val="008B568A"/>
    <w:rsid w:val="008B5C73"/>
    <w:rsid w:val="008B765D"/>
    <w:rsid w:val="008C0C6E"/>
    <w:rsid w:val="008C1E05"/>
    <w:rsid w:val="008C42D4"/>
    <w:rsid w:val="008C5D28"/>
    <w:rsid w:val="008C7797"/>
    <w:rsid w:val="008C77F5"/>
    <w:rsid w:val="008D17B9"/>
    <w:rsid w:val="008D4AEB"/>
    <w:rsid w:val="008D4E81"/>
    <w:rsid w:val="008D5918"/>
    <w:rsid w:val="008E3BEB"/>
    <w:rsid w:val="008E4353"/>
    <w:rsid w:val="008E538E"/>
    <w:rsid w:val="008E5A65"/>
    <w:rsid w:val="008E6635"/>
    <w:rsid w:val="008F2C41"/>
    <w:rsid w:val="008F44D8"/>
    <w:rsid w:val="008F6F78"/>
    <w:rsid w:val="0090160B"/>
    <w:rsid w:val="00901B59"/>
    <w:rsid w:val="00901E0E"/>
    <w:rsid w:val="009024AE"/>
    <w:rsid w:val="0090394F"/>
    <w:rsid w:val="00904CAB"/>
    <w:rsid w:val="00910569"/>
    <w:rsid w:val="009105B1"/>
    <w:rsid w:val="00910631"/>
    <w:rsid w:val="00911554"/>
    <w:rsid w:val="00917B94"/>
    <w:rsid w:val="009200D8"/>
    <w:rsid w:val="009208C1"/>
    <w:rsid w:val="009228BF"/>
    <w:rsid w:val="00923914"/>
    <w:rsid w:val="00926D8F"/>
    <w:rsid w:val="0093131F"/>
    <w:rsid w:val="00935608"/>
    <w:rsid w:val="00935DB7"/>
    <w:rsid w:val="00935E06"/>
    <w:rsid w:val="009370A8"/>
    <w:rsid w:val="00937B1D"/>
    <w:rsid w:val="00937F98"/>
    <w:rsid w:val="009401BC"/>
    <w:rsid w:val="00940BFE"/>
    <w:rsid w:val="00941E79"/>
    <w:rsid w:val="0094624E"/>
    <w:rsid w:val="00946CB8"/>
    <w:rsid w:val="00947571"/>
    <w:rsid w:val="00950D22"/>
    <w:rsid w:val="00950EAE"/>
    <w:rsid w:val="00952129"/>
    <w:rsid w:val="00952D64"/>
    <w:rsid w:val="009571B3"/>
    <w:rsid w:val="009622A3"/>
    <w:rsid w:val="009740E9"/>
    <w:rsid w:val="009759CE"/>
    <w:rsid w:val="009766D8"/>
    <w:rsid w:val="009774AD"/>
    <w:rsid w:val="009801E5"/>
    <w:rsid w:val="0098170C"/>
    <w:rsid w:val="00981D81"/>
    <w:rsid w:val="00981EFE"/>
    <w:rsid w:val="009862CE"/>
    <w:rsid w:val="00990DE2"/>
    <w:rsid w:val="00991429"/>
    <w:rsid w:val="009923BE"/>
    <w:rsid w:val="00992F91"/>
    <w:rsid w:val="00994805"/>
    <w:rsid w:val="00994FDC"/>
    <w:rsid w:val="009A26D9"/>
    <w:rsid w:val="009A4F61"/>
    <w:rsid w:val="009A50A1"/>
    <w:rsid w:val="009A72E0"/>
    <w:rsid w:val="009A7CEA"/>
    <w:rsid w:val="009B2624"/>
    <w:rsid w:val="009B3A0E"/>
    <w:rsid w:val="009C08E9"/>
    <w:rsid w:val="009C0FE1"/>
    <w:rsid w:val="009C1276"/>
    <w:rsid w:val="009C1462"/>
    <w:rsid w:val="009C21DB"/>
    <w:rsid w:val="009C2331"/>
    <w:rsid w:val="009C2D38"/>
    <w:rsid w:val="009C3DBC"/>
    <w:rsid w:val="009C494A"/>
    <w:rsid w:val="009C4FC9"/>
    <w:rsid w:val="009D04A2"/>
    <w:rsid w:val="009D07ED"/>
    <w:rsid w:val="009D08FE"/>
    <w:rsid w:val="009D13BE"/>
    <w:rsid w:val="009D2DBF"/>
    <w:rsid w:val="009D3C92"/>
    <w:rsid w:val="009D595E"/>
    <w:rsid w:val="009E052B"/>
    <w:rsid w:val="009E63C8"/>
    <w:rsid w:val="009F054E"/>
    <w:rsid w:val="009F0F83"/>
    <w:rsid w:val="009F3CE1"/>
    <w:rsid w:val="009F4B26"/>
    <w:rsid w:val="009F5453"/>
    <w:rsid w:val="009F59B1"/>
    <w:rsid w:val="009F5CE4"/>
    <w:rsid w:val="009F616B"/>
    <w:rsid w:val="00A02312"/>
    <w:rsid w:val="00A03166"/>
    <w:rsid w:val="00A05D03"/>
    <w:rsid w:val="00A0612E"/>
    <w:rsid w:val="00A06BEF"/>
    <w:rsid w:val="00A10CF4"/>
    <w:rsid w:val="00A110AD"/>
    <w:rsid w:val="00A11CE4"/>
    <w:rsid w:val="00A15843"/>
    <w:rsid w:val="00A158DA"/>
    <w:rsid w:val="00A159DC"/>
    <w:rsid w:val="00A234CE"/>
    <w:rsid w:val="00A23AB6"/>
    <w:rsid w:val="00A24930"/>
    <w:rsid w:val="00A25C83"/>
    <w:rsid w:val="00A25E4D"/>
    <w:rsid w:val="00A33429"/>
    <w:rsid w:val="00A34AE5"/>
    <w:rsid w:val="00A35A46"/>
    <w:rsid w:val="00A37B7B"/>
    <w:rsid w:val="00A40A52"/>
    <w:rsid w:val="00A41C54"/>
    <w:rsid w:val="00A42F0F"/>
    <w:rsid w:val="00A43097"/>
    <w:rsid w:val="00A43ACD"/>
    <w:rsid w:val="00A46528"/>
    <w:rsid w:val="00A500EC"/>
    <w:rsid w:val="00A50764"/>
    <w:rsid w:val="00A519DB"/>
    <w:rsid w:val="00A535DA"/>
    <w:rsid w:val="00A53C68"/>
    <w:rsid w:val="00A54344"/>
    <w:rsid w:val="00A56222"/>
    <w:rsid w:val="00A603EE"/>
    <w:rsid w:val="00A60F0E"/>
    <w:rsid w:val="00A61103"/>
    <w:rsid w:val="00A627ED"/>
    <w:rsid w:val="00A62BFE"/>
    <w:rsid w:val="00A6331B"/>
    <w:rsid w:val="00A732DD"/>
    <w:rsid w:val="00A73B7E"/>
    <w:rsid w:val="00A75602"/>
    <w:rsid w:val="00A76001"/>
    <w:rsid w:val="00A77CE2"/>
    <w:rsid w:val="00A80028"/>
    <w:rsid w:val="00A81FBD"/>
    <w:rsid w:val="00A82EB8"/>
    <w:rsid w:val="00A82EC7"/>
    <w:rsid w:val="00A83DB2"/>
    <w:rsid w:val="00A87ED7"/>
    <w:rsid w:val="00A92047"/>
    <w:rsid w:val="00A93E95"/>
    <w:rsid w:val="00A94835"/>
    <w:rsid w:val="00A96902"/>
    <w:rsid w:val="00A96A46"/>
    <w:rsid w:val="00A9731A"/>
    <w:rsid w:val="00AA082C"/>
    <w:rsid w:val="00AA0FFF"/>
    <w:rsid w:val="00AA1947"/>
    <w:rsid w:val="00AA1C55"/>
    <w:rsid w:val="00AA37C4"/>
    <w:rsid w:val="00AA385F"/>
    <w:rsid w:val="00AA3970"/>
    <w:rsid w:val="00AA42AF"/>
    <w:rsid w:val="00AA4DA6"/>
    <w:rsid w:val="00AB0C5E"/>
    <w:rsid w:val="00AB2231"/>
    <w:rsid w:val="00AB35B5"/>
    <w:rsid w:val="00AB40A3"/>
    <w:rsid w:val="00AB499A"/>
    <w:rsid w:val="00AB5407"/>
    <w:rsid w:val="00AB56E7"/>
    <w:rsid w:val="00AB65BE"/>
    <w:rsid w:val="00AB7C2F"/>
    <w:rsid w:val="00AC0723"/>
    <w:rsid w:val="00AC0A59"/>
    <w:rsid w:val="00AC3683"/>
    <w:rsid w:val="00AC36E8"/>
    <w:rsid w:val="00AC4235"/>
    <w:rsid w:val="00AC5190"/>
    <w:rsid w:val="00AC59EB"/>
    <w:rsid w:val="00AC673E"/>
    <w:rsid w:val="00AC734D"/>
    <w:rsid w:val="00AC7A30"/>
    <w:rsid w:val="00AC7F18"/>
    <w:rsid w:val="00AD1DF9"/>
    <w:rsid w:val="00AD3C6D"/>
    <w:rsid w:val="00AD3D63"/>
    <w:rsid w:val="00AD4245"/>
    <w:rsid w:val="00AD4C9D"/>
    <w:rsid w:val="00AD798E"/>
    <w:rsid w:val="00AE2167"/>
    <w:rsid w:val="00AE756C"/>
    <w:rsid w:val="00AE7572"/>
    <w:rsid w:val="00AF088F"/>
    <w:rsid w:val="00AF2315"/>
    <w:rsid w:val="00AF3167"/>
    <w:rsid w:val="00AF399D"/>
    <w:rsid w:val="00AF48AD"/>
    <w:rsid w:val="00AF51B8"/>
    <w:rsid w:val="00AF6207"/>
    <w:rsid w:val="00AF7338"/>
    <w:rsid w:val="00AF7F0D"/>
    <w:rsid w:val="00B00A1E"/>
    <w:rsid w:val="00B00BA4"/>
    <w:rsid w:val="00B0149A"/>
    <w:rsid w:val="00B01860"/>
    <w:rsid w:val="00B03BF1"/>
    <w:rsid w:val="00B040CA"/>
    <w:rsid w:val="00B070DA"/>
    <w:rsid w:val="00B0790A"/>
    <w:rsid w:val="00B10013"/>
    <w:rsid w:val="00B11BA1"/>
    <w:rsid w:val="00B15950"/>
    <w:rsid w:val="00B15B4A"/>
    <w:rsid w:val="00B203B4"/>
    <w:rsid w:val="00B2267D"/>
    <w:rsid w:val="00B229DC"/>
    <w:rsid w:val="00B2507A"/>
    <w:rsid w:val="00B25D18"/>
    <w:rsid w:val="00B26183"/>
    <w:rsid w:val="00B26212"/>
    <w:rsid w:val="00B33D92"/>
    <w:rsid w:val="00B34D79"/>
    <w:rsid w:val="00B37FAD"/>
    <w:rsid w:val="00B413C5"/>
    <w:rsid w:val="00B41921"/>
    <w:rsid w:val="00B42A90"/>
    <w:rsid w:val="00B42D37"/>
    <w:rsid w:val="00B42DE5"/>
    <w:rsid w:val="00B45843"/>
    <w:rsid w:val="00B46132"/>
    <w:rsid w:val="00B46693"/>
    <w:rsid w:val="00B52339"/>
    <w:rsid w:val="00B5247F"/>
    <w:rsid w:val="00B52766"/>
    <w:rsid w:val="00B55280"/>
    <w:rsid w:val="00B6010D"/>
    <w:rsid w:val="00B63045"/>
    <w:rsid w:val="00B6388C"/>
    <w:rsid w:val="00B6465E"/>
    <w:rsid w:val="00B652F9"/>
    <w:rsid w:val="00B656D6"/>
    <w:rsid w:val="00B66930"/>
    <w:rsid w:val="00B67733"/>
    <w:rsid w:val="00B71161"/>
    <w:rsid w:val="00B72280"/>
    <w:rsid w:val="00B7356D"/>
    <w:rsid w:val="00B7653A"/>
    <w:rsid w:val="00B774A3"/>
    <w:rsid w:val="00B77AF4"/>
    <w:rsid w:val="00B81137"/>
    <w:rsid w:val="00B81BF1"/>
    <w:rsid w:val="00B83D9F"/>
    <w:rsid w:val="00B86337"/>
    <w:rsid w:val="00B86902"/>
    <w:rsid w:val="00B86A3C"/>
    <w:rsid w:val="00B87009"/>
    <w:rsid w:val="00B929E4"/>
    <w:rsid w:val="00B93B98"/>
    <w:rsid w:val="00B94124"/>
    <w:rsid w:val="00B96E28"/>
    <w:rsid w:val="00BA062D"/>
    <w:rsid w:val="00BA1659"/>
    <w:rsid w:val="00BA1B3D"/>
    <w:rsid w:val="00BA2B1B"/>
    <w:rsid w:val="00BA428C"/>
    <w:rsid w:val="00BA478F"/>
    <w:rsid w:val="00BB1E26"/>
    <w:rsid w:val="00BB2119"/>
    <w:rsid w:val="00BB2B44"/>
    <w:rsid w:val="00BB7F92"/>
    <w:rsid w:val="00BC1042"/>
    <w:rsid w:val="00BC21C4"/>
    <w:rsid w:val="00BC3074"/>
    <w:rsid w:val="00BC45B2"/>
    <w:rsid w:val="00BC47FF"/>
    <w:rsid w:val="00BD61E5"/>
    <w:rsid w:val="00BD6AE2"/>
    <w:rsid w:val="00BD6C8A"/>
    <w:rsid w:val="00BD6E13"/>
    <w:rsid w:val="00BD779D"/>
    <w:rsid w:val="00BD7D75"/>
    <w:rsid w:val="00BD7D92"/>
    <w:rsid w:val="00BE2189"/>
    <w:rsid w:val="00BE2599"/>
    <w:rsid w:val="00BE44DD"/>
    <w:rsid w:val="00BE4E2D"/>
    <w:rsid w:val="00BE5475"/>
    <w:rsid w:val="00BE60A2"/>
    <w:rsid w:val="00BE71FB"/>
    <w:rsid w:val="00BF0979"/>
    <w:rsid w:val="00BF10BD"/>
    <w:rsid w:val="00BF1675"/>
    <w:rsid w:val="00BF1B19"/>
    <w:rsid w:val="00BF36DC"/>
    <w:rsid w:val="00BF6943"/>
    <w:rsid w:val="00BF7BF6"/>
    <w:rsid w:val="00BF7FC6"/>
    <w:rsid w:val="00C00853"/>
    <w:rsid w:val="00C00EE1"/>
    <w:rsid w:val="00C01E02"/>
    <w:rsid w:val="00C026B6"/>
    <w:rsid w:val="00C031E2"/>
    <w:rsid w:val="00C03676"/>
    <w:rsid w:val="00C0626A"/>
    <w:rsid w:val="00C11D1C"/>
    <w:rsid w:val="00C122F3"/>
    <w:rsid w:val="00C144B8"/>
    <w:rsid w:val="00C14C79"/>
    <w:rsid w:val="00C1538E"/>
    <w:rsid w:val="00C1596D"/>
    <w:rsid w:val="00C15DA9"/>
    <w:rsid w:val="00C15E24"/>
    <w:rsid w:val="00C1753B"/>
    <w:rsid w:val="00C2060D"/>
    <w:rsid w:val="00C221D8"/>
    <w:rsid w:val="00C22EFD"/>
    <w:rsid w:val="00C22FF3"/>
    <w:rsid w:val="00C23089"/>
    <w:rsid w:val="00C2401D"/>
    <w:rsid w:val="00C251D9"/>
    <w:rsid w:val="00C302D0"/>
    <w:rsid w:val="00C308C9"/>
    <w:rsid w:val="00C30D9A"/>
    <w:rsid w:val="00C31340"/>
    <w:rsid w:val="00C3145C"/>
    <w:rsid w:val="00C319E1"/>
    <w:rsid w:val="00C326FB"/>
    <w:rsid w:val="00C33BB3"/>
    <w:rsid w:val="00C34EE3"/>
    <w:rsid w:val="00C36D08"/>
    <w:rsid w:val="00C419C6"/>
    <w:rsid w:val="00C41CDA"/>
    <w:rsid w:val="00C42D96"/>
    <w:rsid w:val="00C43178"/>
    <w:rsid w:val="00C447CF"/>
    <w:rsid w:val="00C457B1"/>
    <w:rsid w:val="00C46425"/>
    <w:rsid w:val="00C4668B"/>
    <w:rsid w:val="00C47D2A"/>
    <w:rsid w:val="00C50A1B"/>
    <w:rsid w:val="00C51959"/>
    <w:rsid w:val="00C530F2"/>
    <w:rsid w:val="00C55B5D"/>
    <w:rsid w:val="00C56E1C"/>
    <w:rsid w:val="00C5790B"/>
    <w:rsid w:val="00C61092"/>
    <w:rsid w:val="00C616CF"/>
    <w:rsid w:val="00C62FFD"/>
    <w:rsid w:val="00C6398D"/>
    <w:rsid w:val="00C63B7D"/>
    <w:rsid w:val="00C65334"/>
    <w:rsid w:val="00C710B6"/>
    <w:rsid w:val="00C7129A"/>
    <w:rsid w:val="00C71C59"/>
    <w:rsid w:val="00C73C3E"/>
    <w:rsid w:val="00C77BCC"/>
    <w:rsid w:val="00C77CEA"/>
    <w:rsid w:val="00C80402"/>
    <w:rsid w:val="00C82E70"/>
    <w:rsid w:val="00C83D67"/>
    <w:rsid w:val="00C83FB1"/>
    <w:rsid w:val="00C8442B"/>
    <w:rsid w:val="00C85BD0"/>
    <w:rsid w:val="00C86558"/>
    <w:rsid w:val="00C90838"/>
    <w:rsid w:val="00C931FC"/>
    <w:rsid w:val="00C93544"/>
    <w:rsid w:val="00C94E5F"/>
    <w:rsid w:val="00C95FA5"/>
    <w:rsid w:val="00CA0A75"/>
    <w:rsid w:val="00CA2448"/>
    <w:rsid w:val="00CA27FF"/>
    <w:rsid w:val="00CA2B15"/>
    <w:rsid w:val="00CA3F3C"/>
    <w:rsid w:val="00CA5C2D"/>
    <w:rsid w:val="00CA6906"/>
    <w:rsid w:val="00CA6F5A"/>
    <w:rsid w:val="00CA71F4"/>
    <w:rsid w:val="00CA7EBB"/>
    <w:rsid w:val="00CB011D"/>
    <w:rsid w:val="00CB175B"/>
    <w:rsid w:val="00CB37E3"/>
    <w:rsid w:val="00CB55B1"/>
    <w:rsid w:val="00CB6FD2"/>
    <w:rsid w:val="00CC049C"/>
    <w:rsid w:val="00CC332B"/>
    <w:rsid w:val="00CC40D5"/>
    <w:rsid w:val="00CC6360"/>
    <w:rsid w:val="00CC648B"/>
    <w:rsid w:val="00CD001B"/>
    <w:rsid w:val="00CD1113"/>
    <w:rsid w:val="00CD2742"/>
    <w:rsid w:val="00CD2786"/>
    <w:rsid w:val="00CD445D"/>
    <w:rsid w:val="00CD460F"/>
    <w:rsid w:val="00CD4AE5"/>
    <w:rsid w:val="00CD51EB"/>
    <w:rsid w:val="00CD5FA3"/>
    <w:rsid w:val="00CD6A2A"/>
    <w:rsid w:val="00CD6B6C"/>
    <w:rsid w:val="00CD7728"/>
    <w:rsid w:val="00CE10CB"/>
    <w:rsid w:val="00CE23F3"/>
    <w:rsid w:val="00CE2957"/>
    <w:rsid w:val="00CE4160"/>
    <w:rsid w:val="00CE4D37"/>
    <w:rsid w:val="00CE66E9"/>
    <w:rsid w:val="00CE6B8F"/>
    <w:rsid w:val="00CF0BC0"/>
    <w:rsid w:val="00CF17D3"/>
    <w:rsid w:val="00CF21CE"/>
    <w:rsid w:val="00CF3795"/>
    <w:rsid w:val="00CF5DC8"/>
    <w:rsid w:val="00CF634C"/>
    <w:rsid w:val="00CF6808"/>
    <w:rsid w:val="00CF6E30"/>
    <w:rsid w:val="00D000B1"/>
    <w:rsid w:val="00D007F3"/>
    <w:rsid w:val="00D01F1C"/>
    <w:rsid w:val="00D07076"/>
    <w:rsid w:val="00D165B7"/>
    <w:rsid w:val="00D171FE"/>
    <w:rsid w:val="00D21612"/>
    <w:rsid w:val="00D21B89"/>
    <w:rsid w:val="00D23BA4"/>
    <w:rsid w:val="00D25AAB"/>
    <w:rsid w:val="00D303AB"/>
    <w:rsid w:val="00D30742"/>
    <w:rsid w:val="00D321A4"/>
    <w:rsid w:val="00D33535"/>
    <w:rsid w:val="00D336B4"/>
    <w:rsid w:val="00D33903"/>
    <w:rsid w:val="00D373CB"/>
    <w:rsid w:val="00D376A9"/>
    <w:rsid w:val="00D4020F"/>
    <w:rsid w:val="00D42B21"/>
    <w:rsid w:val="00D457AE"/>
    <w:rsid w:val="00D45BD6"/>
    <w:rsid w:val="00D462D1"/>
    <w:rsid w:val="00D47237"/>
    <w:rsid w:val="00D472CA"/>
    <w:rsid w:val="00D50BAB"/>
    <w:rsid w:val="00D50C7A"/>
    <w:rsid w:val="00D529B1"/>
    <w:rsid w:val="00D533BA"/>
    <w:rsid w:val="00D53A0B"/>
    <w:rsid w:val="00D555EF"/>
    <w:rsid w:val="00D57B0A"/>
    <w:rsid w:val="00D57F41"/>
    <w:rsid w:val="00D60A5E"/>
    <w:rsid w:val="00D615B3"/>
    <w:rsid w:val="00D623E3"/>
    <w:rsid w:val="00D62C3B"/>
    <w:rsid w:val="00D62C8D"/>
    <w:rsid w:val="00D6371A"/>
    <w:rsid w:val="00D65F15"/>
    <w:rsid w:val="00D675F6"/>
    <w:rsid w:val="00D700B3"/>
    <w:rsid w:val="00D72206"/>
    <w:rsid w:val="00D74BB8"/>
    <w:rsid w:val="00D7537B"/>
    <w:rsid w:val="00D82E5E"/>
    <w:rsid w:val="00D8366B"/>
    <w:rsid w:val="00D84DB2"/>
    <w:rsid w:val="00D8668F"/>
    <w:rsid w:val="00D9196F"/>
    <w:rsid w:val="00D91C52"/>
    <w:rsid w:val="00D9229F"/>
    <w:rsid w:val="00D928A3"/>
    <w:rsid w:val="00D93721"/>
    <w:rsid w:val="00D93E27"/>
    <w:rsid w:val="00D946A6"/>
    <w:rsid w:val="00D9700F"/>
    <w:rsid w:val="00D97193"/>
    <w:rsid w:val="00D97288"/>
    <w:rsid w:val="00DA0321"/>
    <w:rsid w:val="00DA0563"/>
    <w:rsid w:val="00DA078E"/>
    <w:rsid w:val="00DA1FA6"/>
    <w:rsid w:val="00DA2976"/>
    <w:rsid w:val="00DA402F"/>
    <w:rsid w:val="00DA4219"/>
    <w:rsid w:val="00DA51BF"/>
    <w:rsid w:val="00DA6D1A"/>
    <w:rsid w:val="00DA6EA2"/>
    <w:rsid w:val="00DA7809"/>
    <w:rsid w:val="00DA7EB1"/>
    <w:rsid w:val="00DB152A"/>
    <w:rsid w:val="00DB231D"/>
    <w:rsid w:val="00DB3A82"/>
    <w:rsid w:val="00DB3F57"/>
    <w:rsid w:val="00DB4DCB"/>
    <w:rsid w:val="00DB776A"/>
    <w:rsid w:val="00DC25ED"/>
    <w:rsid w:val="00DC2BAD"/>
    <w:rsid w:val="00DC4B47"/>
    <w:rsid w:val="00DC5C13"/>
    <w:rsid w:val="00DD3150"/>
    <w:rsid w:val="00DD330B"/>
    <w:rsid w:val="00DD4834"/>
    <w:rsid w:val="00DD6F0C"/>
    <w:rsid w:val="00DD7C23"/>
    <w:rsid w:val="00DD7D4E"/>
    <w:rsid w:val="00DE65ED"/>
    <w:rsid w:val="00DE6623"/>
    <w:rsid w:val="00DF0C1A"/>
    <w:rsid w:val="00DF6C60"/>
    <w:rsid w:val="00DF6F46"/>
    <w:rsid w:val="00DF7246"/>
    <w:rsid w:val="00E001B7"/>
    <w:rsid w:val="00E00587"/>
    <w:rsid w:val="00E0142C"/>
    <w:rsid w:val="00E02B0E"/>
    <w:rsid w:val="00E03883"/>
    <w:rsid w:val="00E1005B"/>
    <w:rsid w:val="00E1101B"/>
    <w:rsid w:val="00E1271A"/>
    <w:rsid w:val="00E153E1"/>
    <w:rsid w:val="00E15527"/>
    <w:rsid w:val="00E15DBA"/>
    <w:rsid w:val="00E16431"/>
    <w:rsid w:val="00E1706C"/>
    <w:rsid w:val="00E2203F"/>
    <w:rsid w:val="00E2213E"/>
    <w:rsid w:val="00E2698E"/>
    <w:rsid w:val="00E27842"/>
    <w:rsid w:val="00E30398"/>
    <w:rsid w:val="00E3082D"/>
    <w:rsid w:val="00E30915"/>
    <w:rsid w:val="00E31EA0"/>
    <w:rsid w:val="00E32E88"/>
    <w:rsid w:val="00E3423E"/>
    <w:rsid w:val="00E3431D"/>
    <w:rsid w:val="00E35A3E"/>
    <w:rsid w:val="00E3609A"/>
    <w:rsid w:val="00E37763"/>
    <w:rsid w:val="00E438D2"/>
    <w:rsid w:val="00E43D68"/>
    <w:rsid w:val="00E457D7"/>
    <w:rsid w:val="00E46CB0"/>
    <w:rsid w:val="00E500B3"/>
    <w:rsid w:val="00E506B3"/>
    <w:rsid w:val="00E523E8"/>
    <w:rsid w:val="00E52E18"/>
    <w:rsid w:val="00E549CB"/>
    <w:rsid w:val="00E54CE6"/>
    <w:rsid w:val="00E55DE8"/>
    <w:rsid w:val="00E6265A"/>
    <w:rsid w:val="00E63178"/>
    <w:rsid w:val="00E63428"/>
    <w:rsid w:val="00E64198"/>
    <w:rsid w:val="00E66C9D"/>
    <w:rsid w:val="00E6706F"/>
    <w:rsid w:val="00E752E8"/>
    <w:rsid w:val="00E81AD5"/>
    <w:rsid w:val="00E8528F"/>
    <w:rsid w:val="00E8594E"/>
    <w:rsid w:val="00E87865"/>
    <w:rsid w:val="00E901F3"/>
    <w:rsid w:val="00E93FEB"/>
    <w:rsid w:val="00E9471D"/>
    <w:rsid w:val="00E949C4"/>
    <w:rsid w:val="00E95131"/>
    <w:rsid w:val="00E960E0"/>
    <w:rsid w:val="00EA022D"/>
    <w:rsid w:val="00EA1E5F"/>
    <w:rsid w:val="00EA2CE1"/>
    <w:rsid w:val="00EA2D71"/>
    <w:rsid w:val="00EA38D7"/>
    <w:rsid w:val="00EA3A49"/>
    <w:rsid w:val="00EA64CA"/>
    <w:rsid w:val="00EB00CF"/>
    <w:rsid w:val="00EB18E1"/>
    <w:rsid w:val="00EB31EC"/>
    <w:rsid w:val="00EB3B3C"/>
    <w:rsid w:val="00EB3F66"/>
    <w:rsid w:val="00EB526B"/>
    <w:rsid w:val="00EB66C6"/>
    <w:rsid w:val="00EC15B4"/>
    <w:rsid w:val="00EC1723"/>
    <w:rsid w:val="00EC41C6"/>
    <w:rsid w:val="00EC498D"/>
    <w:rsid w:val="00EC7863"/>
    <w:rsid w:val="00ED04BC"/>
    <w:rsid w:val="00ED0DAC"/>
    <w:rsid w:val="00ED47A5"/>
    <w:rsid w:val="00ED62AE"/>
    <w:rsid w:val="00ED66E7"/>
    <w:rsid w:val="00ED70AA"/>
    <w:rsid w:val="00EE00D1"/>
    <w:rsid w:val="00EE1262"/>
    <w:rsid w:val="00EE149B"/>
    <w:rsid w:val="00EE35DF"/>
    <w:rsid w:val="00EE48AD"/>
    <w:rsid w:val="00EF2D40"/>
    <w:rsid w:val="00EF36B7"/>
    <w:rsid w:val="00EF5DAE"/>
    <w:rsid w:val="00EF62B6"/>
    <w:rsid w:val="00EF7424"/>
    <w:rsid w:val="00EF7CB5"/>
    <w:rsid w:val="00F01F87"/>
    <w:rsid w:val="00F03529"/>
    <w:rsid w:val="00F05EC4"/>
    <w:rsid w:val="00F06434"/>
    <w:rsid w:val="00F10442"/>
    <w:rsid w:val="00F1057D"/>
    <w:rsid w:val="00F116DE"/>
    <w:rsid w:val="00F136E8"/>
    <w:rsid w:val="00F14EF8"/>
    <w:rsid w:val="00F14F1C"/>
    <w:rsid w:val="00F14FCB"/>
    <w:rsid w:val="00F15598"/>
    <w:rsid w:val="00F15C4D"/>
    <w:rsid w:val="00F17741"/>
    <w:rsid w:val="00F17D12"/>
    <w:rsid w:val="00F22DE2"/>
    <w:rsid w:val="00F23AD8"/>
    <w:rsid w:val="00F23EB7"/>
    <w:rsid w:val="00F25B6B"/>
    <w:rsid w:val="00F25D25"/>
    <w:rsid w:val="00F27C53"/>
    <w:rsid w:val="00F31E61"/>
    <w:rsid w:val="00F33708"/>
    <w:rsid w:val="00F36DFF"/>
    <w:rsid w:val="00F4032C"/>
    <w:rsid w:val="00F4221C"/>
    <w:rsid w:val="00F4326E"/>
    <w:rsid w:val="00F43683"/>
    <w:rsid w:val="00F516ED"/>
    <w:rsid w:val="00F519D2"/>
    <w:rsid w:val="00F5373D"/>
    <w:rsid w:val="00F5426B"/>
    <w:rsid w:val="00F552B5"/>
    <w:rsid w:val="00F638CB"/>
    <w:rsid w:val="00F64A3D"/>
    <w:rsid w:val="00F65645"/>
    <w:rsid w:val="00F67116"/>
    <w:rsid w:val="00F678BC"/>
    <w:rsid w:val="00F7043D"/>
    <w:rsid w:val="00F71E64"/>
    <w:rsid w:val="00F72B5B"/>
    <w:rsid w:val="00F73A02"/>
    <w:rsid w:val="00F744C6"/>
    <w:rsid w:val="00F75BD3"/>
    <w:rsid w:val="00F75FA8"/>
    <w:rsid w:val="00F82472"/>
    <w:rsid w:val="00F84630"/>
    <w:rsid w:val="00F8783C"/>
    <w:rsid w:val="00F92EF8"/>
    <w:rsid w:val="00F95532"/>
    <w:rsid w:val="00F95AB6"/>
    <w:rsid w:val="00F95E74"/>
    <w:rsid w:val="00F969D0"/>
    <w:rsid w:val="00FA0154"/>
    <w:rsid w:val="00FA221B"/>
    <w:rsid w:val="00FA232D"/>
    <w:rsid w:val="00FA4E1A"/>
    <w:rsid w:val="00FB1F5C"/>
    <w:rsid w:val="00FB2182"/>
    <w:rsid w:val="00FB3385"/>
    <w:rsid w:val="00FB47AF"/>
    <w:rsid w:val="00FB5F8D"/>
    <w:rsid w:val="00FC27F5"/>
    <w:rsid w:val="00FC32CF"/>
    <w:rsid w:val="00FC367C"/>
    <w:rsid w:val="00FC651A"/>
    <w:rsid w:val="00FC6AB3"/>
    <w:rsid w:val="00FD057C"/>
    <w:rsid w:val="00FD177E"/>
    <w:rsid w:val="00FD24E4"/>
    <w:rsid w:val="00FD2781"/>
    <w:rsid w:val="00FD2909"/>
    <w:rsid w:val="00FD3B86"/>
    <w:rsid w:val="00FD439F"/>
    <w:rsid w:val="00FD50BC"/>
    <w:rsid w:val="00FD5961"/>
    <w:rsid w:val="00FD68C7"/>
    <w:rsid w:val="00FE0069"/>
    <w:rsid w:val="00FE009B"/>
    <w:rsid w:val="00FE0F57"/>
    <w:rsid w:val="00FE400F"/>
    <w:rsid w:val="00FE6A30"/>
    <w:rsid w:val="00FE6BF9"/>
    <w:rsid w:val="00FE72C3"/>
    <w:rsid w:val="00FF0C86"/>
    <w:rsid w:val="00FF2D40"/>
    <w:rsid w:val="00FF51DA"/>
    <w:rsid w:val="00FF5BCC"/>
    <w:rsid w:val="00FF6C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214CF1B-9B53-45A8-BEDA-533CEF0F3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EC4"/>
    <w:rPr>
      <w:sz w:val="24"/>
      <w:szCs w:val="24"/>
    </w:rPr>
  </w:style>
  <w:style w:type="paragraph" w:styleId="1">
    <w:name w:val="heading 1"/>
    <w:basedOn w:val="a"/>
    <w:next w:val="a"/>
    <w:link w:val="10"/>
    <w:qFormat/>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a"/>
    <w:next w:val="a"/>
    <w:qFormat/>
    <w:pPr>
      <w:keepNext/>
      <w:outlineLvl w:val="1"/>
    </w:pPr>
    <w:rPr>
      <w:sz w:val="28"/>
    </w:rPr>
  </w:style>
  <w:style w:type="paragraph" w:styleId="3">
    <w:name w:val="heading 3"/>
    <w:basedOn w:val="a"/>
    <w:next w:val="a"/>
    <w:qFormat/>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uiPriority w:val="99"/>
    <w:rPr>
      <w:color w:val="008000"/>
      <w:szCs w:val="20"/>
      <w:u w:val="single"/>
    </w:rPr>
  </w:style>
  <w:style w:type="paragraph" w:styleId="a4">
    <w:name w:val="Body Text"/>
    <w:basedOn w:val="a"/>
    <w:link w:val="a5"/>
    <w:rPr>
      <w:sz w:val="28"/>
    </w:rPr>
  </w:style>
  <w:style w:type="paragraph" w:styleId="a6">
    <w:name w:val="Body Text Indent"/>
    <w:basedOn w:val="a"/>
    <w:pPr>
      <w:ind w:firstLine="708"/>
      <w:jc w:val="both"/>
    </w:pPr>
    <w:rPr>
      <w:sz w:val="28"/>
    </w:rPr>
  </w:style>
  <w:style w:type="paragraph" w:customStyle="1" w:styleId="a7">
    <w:name w:val="Знак"/>
    <w:basedOn w:val="a"/>
    <w:rsid w:val="00691328"/>
    <w:rPr>
      <w:rFonts w:ascii="Verdana" w:hAnsi="Verdana" w:cs="Verdana"/>
      <w:sz w:val="20"/>
      <w:szCs w:val="20"/>
      <w:lang w:val="en-US" w:eastAsia="en-US"/>
    </w:rPr>
  </w:style>
  <w:style w:type="paragraph" w:styleId="a8">
    <w:name w:val="Balloon Text"/>
    <w:basedOn w:val="a"/>
    <w:semiHidden/>
    <w:rsid w:val="00E1706C"/>
    <w:rPr>
      <w:rFonts w:ascii="Tahoma" w:hAnsi="Tahoma" w:cs="Tahoma"/>
      <w:sz w:val="16"/>
      <w:szCs w:val="16"/>
    </w:rPr>
  </w:style>
  <w:style w:type="paragraph" w:styleId="a9">
    <w:name w:val="List Paragraph"/>
    <w:basedOn w:val="a"/>
    <w:link w:val="aa"/>
    <w:uiPriority w:val="34"/>
    <w:qFormat/>
    <w:rsid w:val="00A15843"/>
    <w:pPr>
      <w:ind w:left="720"/>
      <w:contextualSpacing/>
    </w:pPr>
  </w:style>
  <w:style w:type="character" w:customStyle="1" w:styleId="a5">
    <w:name w:val="Основной текст Знак"/>
    <w:basedOn w:val="a0"/>
    <w:link w:val="a4"/>
    <w:rsid w:val="00CF634C"/>
    <w:rPr>
      <w:sz w:val="28"/>
      <w:szCs w:val="24"/>
    </w:rPr>
  </w:style>
  <w:style w:type="paragraph" w:styleId="ab">
    <w:name w:val="footnote text"/>
    <w:basedOn w:val="a"/>
    <w:link w:val="ac"/>
    <w:uiPriority w:val="99"/>
    <w:unhideWhenUsed/>
    <w:rsid w:val="00F71E64"/>
    <w:pPr>
      <w:autoSpaceDE w:val="0"/>
      <w:autoSpaceDN w:val="0"/>
    </w:pPr>
    <w:rPr>
      <w:sz w:val="20"/>
      <w:szCs w:val="20"/>
    </w:rPr>
  </w:style>
  <w:style w:type="character" w:customStyle="1" w:styleId="ac">
    <w:name w:val="Текст сноски Знак"/>
    <w:basedOn w:val="a0"/>
    <w:link w:val="ab"/>
    <w:uiPriority w:val="99"/>
    <w:rsid w:val="00F71E64"/>
  </w:style>
  <w:style w:type="character" w:customStyle="1" w:styleId="10">
    <w:name w:val="Заголовок 1 Знак"/>
    <w:basedOn w:val="a0"/>
    <w:link w:val="1"/>
    <w:rsid w:val="00D533BA"/>
    <w:rPr>
      <w:rFonts w:ascii="Arial" w:hAnsi="Arial"/>
      <w:b/>
      <w:bCs/>
      <w:color w:val="000080"/>
    </w:rPr>
  </w:style>
  <w:style w:type="character" w:styleId="ad">
    <w:name w:val="Hyperlink"/>
    <w:basedOn w:val="a0"/>
    <w:rsid w:val="00522EE2"/>
    <w:rPr>
      <w:color w:val="0563C1" w:themeColor="hyperlink"/>
      <w:u w:val="single"/>
    </w:rPr>
  </w:style>
  <w:style w:type="paragraph" w:customStyle="1" w:styleId="Default">
    <w:name w:val="Default"/>
    <w:rsid w:val="00D97193"/>
    <w:pPr>
      <w:autoSpaceDE w:val="0"/>
      <w:autoSpaceDN w:val="0"/>
      <w:adjustRightInd w:val="0"/>
    </w:pPr>
    <w:rPr>
      <w:color w:val="000000"/>
      <w:sz w:val="24"/>
      <w:szCs w:val="24"/>
    </w:rPr>
  </w:style>
  <w:style w:type="paragraph" w:styleId="ae">
    <w:name w:val="header"/>
    <w:basedOn w:val="a"/>
    <w:link w:val="af"/>
    <w:uiPriority w:val="99"/>
    <w:rsid w:val="000A0640"/>
    <w:pPr>
      <w:tabs>
        <w:tab w:val="center" w:pos="4677"/>
        <w:tab w:val="right" w:pos="9355"/>
      </w:tabs>
    </w:pPr>
  </w:style>
  <w:style w:type="character" w:customStyle="1" w:styleId="af">
    <w:name w:val="Верхний колонтитул Знак"/>
    <w:basedOn w:val="a0"/>
    <w:link w:val="ae"/>
    <w:uiPriority w:val="99"/>
    <w:rsid w:val="000A0640"/>
    <w:rPr>
      <w:sz w:val="24"/>
      <w:szCs w:val="24"/>
    </w:rPr>
  </w:style>
  <w:style w:type="paragraph" w:styleId="af0">
    <w:name w:val="footer"/>
    <w:basedOn w:val="a"/>
    <w:link w:val="af1"/>
    <w:uiPriority w:val="99"/>
    <w:rsid w:val="000A0640"/>
    <w:pPr>
      <w:tabs>
        <w:tab w:val="center" w:pos="4677"/>
        <w:tab w:val="right" w:pos="9355"/>
      </w:tabs>
    </w:pPr>
  </w:style>
  <w:style w:type="character" w:customStyle="1" w:styleId="af1">
    <w:name w:val="Нижний колонтитул Знак"/>
    <w:basedOn w:val="a0"/>
    <w:link w:val="af0"/>
    <w:uiPriority w:val="99"/>
    <w:rsid w:val="000A0640"/>
    <w:rPr>
      <w:sz w:val="24"/>
      <w:szCs w:val="24"/>
    </w:rPr>
  </w:style>
  <w:style w:type="paragraph" w:customStyle="1" w:styleId="ConsPlusNormal">
    <w:name w:val="ConsPlusNormal"/>
    <w:link w:val="ConsPlusNormal0"/>
    <w:rsid w:val="0035638C"/>
    <w:pPr>
      <w:widowControl w:val="0"/>
      <w:suppressAutoHyphens/>
      <w:autoSpaceDE w:val="0"/>
      <w:ind w:firstLine="720"/>
    </w:pPr>
    <w:rPr>
      <w:rFonts w:ascii="Arial" w:hAnsi="Arial" w:cs="Arial"/>
      <w:lang w:eastAsia="ar-SA"/>
    </w:rPr>
  </w:style>
  <w:style w:type="character" w:customStyle="1" w:styleId="ConsPlusNormal0">
    <w:name w:val="ConsPlusNormal Знак"/>
    <w:link w:val="ConsPlusNormal"/>
    <w:locked/>
    <w:rsid w:val="0035638C"/>
    <w:rPr>
      <w:rFonts w:ascii="Arial" w:hAnsi="Arial" w:cs="Arial"/>
      <w:lang w:eastAsia="ar-SA"/>
    </w:rPr>
  </w:style>
  <w:style w:type="paragraph" w:customStyle="1" w:styleId="af2">
    <w:name w:val="Прижатый влево"/>
    <w:basedOn w:val="a"/>
    <w:next w:val="a"/>
    <w:uiPriority w:val="99"/>
    <w:rsid w:val="002F70B0"/>
    <w:pPr>
      <w:autoSpaceDE w:val="0"/>
      <w:autoSpaceDN w:val="0"/>
      <w:adjustRightInd w:val="0"/>
    </w:pPr>
    <w:rPr>
      <w:rFonts w:ascii="Arial" w:hAnsi="Arial" w:cs="Arial"/>
    </w:rPr>
  </w:style>
  <w:style w:type="paragraph" w:customStyle="1" w:styleId="af3">
    <w:name w:val="Нормальный (таблица)"/>
    <w:basedOn w:val="a"/>
    <w:next w:val="a"/>
    <w:uiPriority w:val="99"/>
    <w:rsid w:val="002F70B0"/>
    <w:pPr>
      <w:widowControl w:val="0"/>
      <w:autoSpaceDE w:val="0"/>
      <w:autoSpaceDN w:val="0"/>
      <w:adjustRightInd w:val="0"/>
      <w:jc w:val="both"/>
    </w:pPr>
    <w:rPr>
      <w:rFonts w:ascii="Arial" w:hAnsi="Arial" w:cs="Arial"/>
    </w:rPr>
  </w:style>
  <w:style w:type="character" w:customStyle="1" w:styleId="af4">
    <w:name w:val="Цветовое выделение"/>
    <w:uiPriority w:val="99"/>
    <w:rsid w:val="00483D35"/>
    <w:rPr>
      <w:b/>
      <w:bCs/>
      <w:color w:val="000080"/>
      <w:szCs w:val="20"/>
    </w:rPr>
  </w:style>
  <w:style w:type="table" w:styleId="af5">
    <w:name w:val="Table Grid"/>
    <w:basedOn w:val="a1"/>
    <w:uiPriority w:val="59"/>
    <w:rsid w:val="008F2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Абзац списка Знак"/>
    <w:link w:val="a9"/>
    <w:uiPriority w:val="34"/>
    <w:locked/>
    <w:rsid w:val="00DA402F"/>
    <w:rPr>
      <w:sz w:val="24"/>
      <w:szCs w:val="24"/>
    </w:rPr>
  </w:style>
  <w:style w:type="paragraph" w:styleId="20">
    <w:name w:val="Body Text 2"/>
    <w:basedOn w:val="a"/>
    <w:link w:val="21"/>
    <w:uiPriority w:val="99"/>
    <w:rsid w:val="00DA402F"/>
    <w:pPr>
      <w:spacing w:after="120" w:line="480" w:lineRule="auto"/>
    </w:pPr>
  </w:style>
  <w:style w:type="character" w:customStyle="1" w:styleId="21">
    <w:name w:val="Основной текст 2 Знак"/>
    <w:basedOn w:val="a0"/>
    <w:link w:val="20"/>
    <w:uiPriority w:val="99"/>
    <w:rsid w:val="00DA402F"/>
    <w:rPr>
      <w:sz w:val="24"/>
      <w:szCs w:val="24"/>
    </w:rPr>
  </w:style>
  <w:style w:type="paragraph" w:styleId="af6">
    <w:name w:val="No Spacing"/>
    <w:aliases w:val="Кр. строка"/>
    <w:link w:val="af7"/>
    <w:uiPriority w:val="1"/>
    <w:qFormat/>
    <w:rsid w:val="00DA402F"/>
    <w:rPr>
      <w:sz w:val="24"/>
      <w:szCs w:val="24"/>
    </w:rPr>
  </w:style>
  <w:style w:type="character" w:customStyle="1" w:styleId="af7">
    <w:name w:val="Без интервала Знак"/>
    <w:aliases w:val="Кр. строка Знак"/>
    <w:link w:val="af6"/>
    <w:locked/>
    <w:rsid w:val="00DA402F"/>
    <w:rPr>
      <w:sz w:val="24"/>
      <w:szCs w:val="24"/>
    </w:rPr>
  </w:style>
  <w:style w:type="paragraph" w:customStyle="1" w:styleId="Style113">
    <w:name w:val="Style113"/>
    <w:basedOn w:val="a"/>
    <w:uiPriority w:val="99"/>
    <w:rsid w:val="00DA402F"/>
    <w:pPr>
      <w:widowControl w:val="0"/>
      <w:autoSpaceDE w:val="0"/>
      <w:autoSpaceDN w:val="0"/>
      <w:adjustRightInd w:val="0"/>
      <w:spacing w:line="322" w:lineRule="exact"/>
      <w:jc w:val="center"/>
    </w:pPr>
    <w:rPr>
      <w:rFonts w:eastAsiaTheme="minorEastAsia"/>
    </w:rPr>
  </w:style>
  <w:style w:type="character" w:customStyle="1" w:styleId="FontStyle328">
    <w:name w:val="Font Style328"/>
    <w:basedOn w:val="a0"/>
    <w:uiPriority w:val="99"/>
    <w:rsid w:val="00DA402F"/>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1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bileonline.garant.ru/document/redirect/12184522/2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mobileonline.garant.ru/document/redirect/12184522/21" TargetMode="External"/><Relationship Id="rId4" Type="http://schemas.openxmlformats.org/officeDocument/2006/relationships/settings" Target="settings.xml"/><Relationship Id="rId9" Type="http://schemas.openxmlformats.org/officeDocument/2006/relationships/hyperlink" Target="https://mobileonline.garant.ru/document/redirect/12184522/21"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FC62E-203F-4006-A1EC-AA40E046B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8397</TotalTime>
  <Pages>46</Pages>
  <Words>15882</Words>
  <Characters>90529</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2</Company>
  <LinksUpToDate>false</LinksUpToDate>
  <CharactersWithSpaces>106199</CharactersWithSpaces>
  <SharedDoc>false</SharedDoc>
  <HLinks>
    <vt:vector size="12" baseType="variant">
      <vt:variant>
        <vt:i4>2752528</vt:i4>
      </vt:variant>
      <vt:variant>
        <vt:i4>3</vt:i4>
      </vt:variant>
      <vt:variant>
        <vt:i4>0</vt:i4>
      </vt:variant>
      <vt:variant>
        <vt:i4>5</vt:i4>
      </vt:variant>
      <vt:variant>
        <vt:lpwstr/>
      </vt:variant>
      <vt:variant>
        <vt:lpwstr>sub_1000</vt:lpwstr>
      </vt:variant>
      <vt:variant>
        <vt:i4>5177347</vt:i4>
      </vt:variant>
      <vt:variant>
        <vt:i4>0</vt:i4>
      </vt:variant>
      <vt:variant>
        <vt:i4>0</vt:i4>
      </vt:variant>
      <vt:variant>
        <vt:i4>5</vt:i4>
      </vt:variant>
      <vt:variant>
        <vt:lpwstr>garantf1://45137894.1000/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SurAA</dc:creator>
  <cp:keywords/>
  <dc:description/>
  <cp:lastModifiedBy>Беленец Оксана Викторовна</cp:lastModifiedBy>
  <cp:revision>709</cp:revision>
  <cp:lastPrinted>2024-06-17T07:21:00Z</cp:lastPrinted>
  <dcterms:created xsi:type="dcterms:W3CDTF">2022-12-19T07:47:00Z</dcterms:created>
  <dcterms:modified xsi:type="dcterms:W3CDTF">2024-06-24T11:18:00Z</dcterms:modified>
</cp:coreProperties>
</file>