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B5" w:rsidRDefault="002B62B5" w:rsidP="00656C1A">
      <w:pPr>
        <w:spacing w:line="120" w:lineRule="atLeast"/>
        <w:jc w:val="center"/>
        <w:rPr>
          <w:sz w:val="24"/>
          <w:szCs w:val="24"/>
        </w:rPr>
      </w:pPr>
    </w:p>
    <w:p w:rsidR="002B62B5" w:rsidRDefault="002B62B5" w:rsidP="00656C1A">
      <w:pPr>
        <w:spacing w:line="120" w:lineRule="atLeast"/>
        <w:jc w:val="center"/>
        <w:rPr>
          <w:sz w:val="24"/>
          <w:szCs w:val="24"/>
        </w:rPr>
      </w:pPr>
    </w:p>
    <w:p w:rsidR="002B62B5" w:rsidRPr="00852378" w:rsidRDefault="002B62B5" w:rsidP="00656C1A">
      <w:pPr>
        <w:spacing w:line="120" w:lineRule="atLeast"/>
        <w:jc w:val="center"/>
        <w:rPr>
          <w:sz w:val="10"/>
          <w:szCs w:val="10"/>
        </w:rPr>
      </w:pPr>
    </w:p>
    <w:p w:rsidR="002B62B5" w:rsidRDefault="002B62B5" w:rsidP="00656C1A">
      <w:pPr>
        <w:spacing w:line="120" w:lineRule="atLeast"/>
        <w:jc w:val="center"/>
        <w:rPr>
          <w:sz w:val="10"/>
          <w:szCs w:val="24"/>
        </w:rPr>
      </w:pPr>
    </w:p>
    <w:p w:rsidR="002B62B5" w:rsidRPr="005541F0" w:rsidRDefault="002B6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2B5" w:rsidRDefault="002B6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62B5" w:rsidRPr="005541F0" w:rsidRDefault="002B62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62B5" w:rsidRPr="005649E4" w:rsidRDefault="002B62B5" w:rsidP="00656C1A">
      <w:pPr>
        <w:spacing w:line="120" w:lineRule="atLeast"/>
        <w:jc w:val="center"/>
        <w:rPr>
          <w:sz w:val="18"/>
          <w:szCs w:val="24"/>
        </w:rPr>
      </w:pPr>
    </w:p>
    <w:p w:rsidR="002B62B5" w:rsidRPr="00656C1A" w:rsidRDefault="002B62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2B5" w:rsidRPr="005541F0" w:rsidRDefault="002B62B5" w:rsidP="00656C1A">
      <w:pPr>
        <w:spacing w:line="120" w:lineRule="atLeast"/>
        <w:jc w:val="center"/>
        <w:rPr>
          <w:sz w:val="18"/>
          <w:szCs w:val="24"/>
        </w:rPr>
      </w:pPr>
    </w:p>
    <w:p w:rsidR="002B62B5" w:rsidRPr="005541F0" w:rsidRDefault="002B62B5" w:rsidP="00656C1A">
      <w:pPr>
        <w:spacing w:line="120" w:lineRule="atLeast"/>
        <w:jc w:val="center"/>
        <w:rPr>
          <w:sz w:val="20"/>
          <w:szCs w:val="24"/>
        </w:rPr>
      </w:pPr>
    </w:p>
    <w:p w:rsidR="002B62B5" w:rsidRPr="00656C1A" w:rsidRDefault="00924866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2B62B5" w:rsidRDefault="002B62B5" w:rsidP="00656C1A">
      <w:pPr>
        <w:spacing w:line="120" w:lineRule="atLeast"/>
        <w:jc w:val="center"/>
        <w:rPr>
          <w:sz w:val="30"/>
          <w:szCs w:val="24"/>
        </w:rPr>
      </w:pPr>
    </w:p>
    <w:p w:rsidR="002B62B5" w:rsidRPr="00656C1A" w:rsidRDefault="002B62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62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2B5" w:rsidRPr="00F8214F" w:rsidRDefault="002B6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2B5" w:rsidRPr="00F8214F" w:rsidRDefault="008B2E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2B5" w:rsidRPr="00F8214F" w:rsidRDefault="002B62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2B5" w:rsidRPr="00F8214F" w:rsidRDefault="008B2E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B62B5" w:rsidRPr="00A63FB0" w:rsidRDefault="002B62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2B5" w:rsidRPr="00A3761A" w:rsidRDefault="008B2E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B62B5" w:rsidRPr="00F8214F" w:rsidRDefault="002B62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62B5" w:rsidRPr="00F8214F" w:rsidRDefault="002B62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62B5" w:rsidRPr="00AB4194" w:rsidRDefault="002B6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62B5" w:rsidRPr="00F8214F" w:rsidRDefault="008B2E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1345</w:t>
            </w:r>
          </w:p>
        </w:tc>
      </w:tr>
    </w:tbl>
    <w:p w:rsidR="002B62B5" w:rsidRPr="00C725A6" w:rsidRDefault="002B62B5" w:rsidP="00C725A6">
      <w:pPr>
        <w:rPr>
          <w:rFonts w:cs="Times New Roman"/>
          <w:szCs w:val="28"/>
        </w:rPr>
      </w:pPr>
    </w:p>
    <w:p w:rsidR="002B62B5" w:rsidRPr="002B62B5" w:rsidRDefault="002B62B5" w:rsidP="002B62B5">
      <w:pPr>
        <w:rPr>
          <w:sz w:val="27"/>
          <w:szCs w:val="27"/>
        </w:rPr>
      </w:pPr>
      <w:r w:rsidRPr="002B62B5">
        <w:rPr>
          <w:sz w:val="27"/>
          <w:szCs w:val="27"/>
        </w:rPr>
        <w:t>О признании жилых помещений</w:t>
      </w:r>
    </w:p>
    <w:p w:rsidR="002B62B5" w:rsidRPr="002B62B5" w:rsidRDefault="002B62B5" w:rsidP="002B62B5">
      <w:pPr>
        <w:rPr>
          <w:sz w:val="27"/>
          <w:szCs w:val="27"/>
        </w:rPr>
      </w:pPr>
      <w:r w:rsidRPr="002B62B5">
        <w:rPr>
          <w:sz w:val="27"/>
          <w:szCs w:val="27"/>
        </w:rPr>
        <w:t>непригодными для проживания</w:t>
      </w:r>
    </w:p>
    <w:p w:rsidR="002B62B5" w:rsidRPr="002B62B5" w:rsidRDefault="002B62B5" w:rsidP="002B62B5">
      <w:pPr>
        <w:rPr>
          <w:sz w:val="27"/>
          <w:szCs w:val="27"/>
        </w:rPr>
      </w:pPr>
      <w:r w:rsidRPr="002B62B5">
        <w:rPr>
          <w:sz w:val="27"/>
          <w:szCs w:val="27"/>
        </w:rPr>
        <w:t xml:space="preserve">инвалидов и о мене жилых </w:t>
      </w:r>
    </w:p>
    <w:p w:rsidR="002B62B5" w:rsidRPr="002B62B5" w:rsidRDefault="002B62B5" w:rsidP="002B62B5">
      <w:pPr>
        <w:rPr>
          <w:sz w:val="27"/>
          <w:szCs w:val="27"/>
        </w:rPr>
      </w:pPr>
      <w:r w:rsidRPr="002B62B5">
        <w:rPr>
          <w:sz w:val="27"/>
          <w:szCs w:val="27"/>
        </w:rPr>
        <w:t>помещений</w:t>
      </w:r>
    </w:p>
    <w:p w:rsidR="002B62B5" w:rsidRPr="002B62B5" w:rsidRDefault="002B62B5" w:rsidP="002B62B5">
      <w:pPr>
        <w:rPr>
          <w:sz w:val="27"/>
          <w:szCs w:val="27"/>
        </w:rPr>
      </w:pPr>
    </w:p>
    <w:p w:rsidR="002B62B5" w:rsidRPr="002B62B5" w:rsidRDefault="002B62B5" w:rsidP="002B62B5">
      <w:pPr>
        <w:rPr>
          <w:sz w:val="27"/>
          <w:szCs w:val="27"/>
        </w:rPr>
      </w:pPr>
    </w:p>
    <w:p w:rsidR="002B62B5" w:rsidRPr="002B62B5" w:rsidRDefault="002B62B5" w:rsidP="002B62B5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B62B5">
        <w:rPr>
          <w:rFonts w:eastAsiaTheme="majorEastAsia" w:cs="Times New Roman"/>
          <w:sz w:val="27"/>
          <w:szCs w:val="27"/>
        </w:rPr>
        <w:t xml:space="preserve">В </w:t>
      </w:r>
      <w:r w:rsidRPr="002B62B5">
        <w:rPr>
          <w:rFonts w:eastAsiaTheme="majorEastAsia" w:cs="Times New Roman"/>
          <w:color w:val="000000" w:themeColor="text1"/>
          <w:sz w:val="27"/>
          <w:szCs w:val="27"/>
        </w:rPr>
        <w:t xml:space="preserve">соответствии с постановлениями Правительства Российской Федерации </w:t>
      </w:r>
      <w:r>
        <w:rPr>
          <w:rFonts w:eastAsiaTheme="majorEastAsia" w:cs="Times New Roman"/>
          <w:color w:val="000000" w:themeColor="text1"/>
          <w:sz w:val="27"/>
          <w:szCs w:val="27"/>
        </w:rPr>
        <w:br/>
      </w:r>
      <w:r w:rsidRPr="002B62B5">
        <w:rPr>
          <w:rFonts w:eastAsiaTheme="majorEastAsia" w:cs="Times New Roman"/>
          <w:color w:val="000000" w:themeColor="text1"/>
          <w:sz w:val="27"/>
          <w:szCs w:val="27"/>
        </w:rPr>
        <w:t>от 28.01.2006 № 47 «Об утверждении Положения  о признании помещения жилым помещением, жилого помещения непригодным для проживания, многоквартирного дом</w:t>
      </w:r>
      <w:r>
        <w:rPr>
          <w:rFonts w:eastAsiaTheme="majorEastAsia" w:cs="Times New Roman"/>
          <w:color w:val="000000" w:themeColor="text1"/>
          <w:sz w:val="27"/>
          <w:szCs w:val="27"/>
        </w:rPr>
        <w:t xml:space="preserve">а аварийным и подлежащим сносу </w:t>
      </w:r>
      <w:r w:rsidRPr="002B62B5">
        <w:rPr>
          <w:rFonts w:eastAsiaTheme="majorEastAsia" w:cs="Times New Roman"/>
          <w:color w:val="000000" w:themeColor="text1"/>
          <w:sz w:val="27"/>
          <w:szCs w:val="27"/>
        </w:rPr>
        <w:t xml:space="preserve">или реконструкции, садового дома жилым домом и жилого дома садовым домом», </w:t>
      </w:r>
      <w:r w:rsidRPr="002B62B5">
        <w:rPr>
          <w:rFonts w:eastAsia="Times New Roman" w:cs="Times New Roman"/>
          <w:sz w:val="27"/>
          <w:szCs w:val="27"/>
          <w:lang w:eastAsia="ru-RU"/>
        </w:rPr>
        <w:t xml:space="preserve">от 09.07.2016 № 649 «О мерах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2B62B5">
        <w:rPr>
          <w:rFonts w:eastAsia="Times New Roman" w:cs="Times New Roman"/>
          <w:sz w:val="27"/>
          <w:szCs w:val="27"/>
          <w:lang w:eastAsia="ru-RU"/>
        </w:rPr>
        <w:t xml:space="preserve">по приспособлению жилых помещений и общего имущества в многоквартирном доме с учетом потребностей инвалидов», постановлением Администрации города от 23.01.2020 № 432 «Об утверждении муниципальной программы «Развитие жилищной сферы на период до 2030 года»,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2B62B5">
        <w:rPr>
          <w:rFonts w:eastAsia="Times New Roman" w:cs="Times New Roman"/>
          <w:sz w:val="27"/>
          <w:szCs w:val="27"/>
          <w:lang w:eastAsia="ru-RU"/>
        </w:rPr>
        <w:t xml:space="preserve">от 21.04.2021 № 552 «О распределении отдельных полномочий Главы города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2B62B5">
        <w:rPr>
          <w:rFonts w:eastAsia="Times New Roman" w:cs="Times New Roman"/>
          <w:sz w:val="27"/>
          <w:szCs w:val="27"/>
          <w:lang w:eastAsia="ru-RU"/>
        </w:rPr>
        <w:t xml:space="preserve">между высшими должностными лицами Администрации города»: </w:t>
      </w:r>
    </w:p>
    <w:p w:rsidR="002B62B5" w:rsidRPr="002B62B5" w:rsidRDefault="002B62B5" w:rsidP="002B62B5">
      <w:pPr>
        <w:ind w:firstLine="709"/>
        <w:jc w:val="both"/>
        <w:rPr>
          <w:lang w:eastAsia="ru-RU"/>
        </w:rPr>
      </w:pPr>
      <w:r w:rsidRPr="002B62B5">
        <w:rPr>
          <w:lang w:eastAsia="ru-RU"/>
        </w:rPr>
        <w:t>1. Признать жилые помещения непригодными для проживания инвалидов</w:t>
      </w:r>
      <w:r w:rsidRPr="002B62B5">
        <w:rPr>
          <w:lang w:eastAsia="ru-RU"/>
        </w:rPr>
        <w:br/>
        <w:t xml:space="preserve">и установить сроки для </w:t>
      </w:r>
      <w:r w:rsidRPr="002B62B5">
        <w:t xml:space="preserve">передачи жилых помещений </w:t>
      </w:r>
      <w:r w:rsidRPr="002B62B5">
        <w:rPr>
          <w:lang w:eastAsia="ru-RU"/>
        </w:rPr>
        <w:t xml:space="preserve">граждан с инвалидностью </w:t>
      </w:r>
      <w:r>
        <w:rPr>
          <w:lang w:eastAsia="ru-RU"/>
        </w:rPr>
        <w:br/>
      </w:r>
      <w:r w:rsidRPr="002B62B5">
        <w:t>в муниципальную собственность в порядке мены</w:t>
      </w:r>
      <w:r w:rsidRPr="002B62B5">
        <w:rPr>
          <w:lang w:eastAsia="ru-RU"/>
        </w:rPr>
        <w:t xml:space="preserve"> согласно</w:t>
      </w:r>
      <w:r>
        <w:rPr>
          <w:lang w:eastAsia="ru-RU"/>
        </w:rPr>
        <w:t xml:space="preserve"> </w:t>
      </w:r>
      <w:r w:rsidRPr="002B62B5">
        <w:rPr>
          <w:lang w:eastAsia="ru-RU"/>
        </w:rPr>
        <w:t>приложению</w:t>
      </w:r>
      <w:r>
        <w:rPr>
          <w:lang w:eastAsia="ru-RU"/>
        </w:rPr>
        <w:t>.</w:t>
      </w:r>
    </w:p>
    <w:p w:rsidR="002B62B5" w:rsidRPr="002B62B5" w:rsidRDefault="002B62B5" w:rsidP="002B62B5">
      <w:pPr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2B62B5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2B62B5">
        <w:rPr>
          <w:rFonts w:eastAsia="Calibri" w:cs="Times New Roman"/>
          <w:sz w:val="27"/>
          <w:szCs w:val="27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B62B5">
        <w:rPr>
          <w:rFonts w:eastAsia="Calibri" w:cs="Times New Roman"/>
          <w:sz w:val="27"/>
          <w:szCs w:val="27"/>
          <w:lang w:val="en-US"/>
        </w:rPr>
        <w:t>www</w:t>
      </w:r>
      <w:r w:rsidRPr="002B62B5">
        <w:rPr>
          <w:rFonts w:eastAsia="Calibri" w:cs="Times New Roman"/>
          <w:sz w:val="27"/>
          <w:szCs w:val="27"/>
        </w:rPr>
        <w:t>.</w:t>
      </w:r>
      <w:proofErr w:type="spellStart"/>
      <w:r w:rsidRPr="002B62B5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2B62B5">
        <w:rPr>
          <w:rFonts w:eastAsia="Calibri" w:cs="Times New Roman"/>
          <w:sz w:val="27"/>
          <w:szCs w:val="27"/>
        </w:rPr>
        <w:t>.</w:t>
      </w:r>
      <w:proofErr w:type="spellStart"/>
      <w:r w:rsidRPr="002B62B5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2B62B5">
        <w:rPr>
          <w:rFonts w:eastAsia="Calibri" w:cs="Times New Roman"/>
          <w:sz w:val="27"/>
          <w:szCs w:val="27"/>
        </w:rPr>
        <w:t>.</w:t>
      </w:r>
    </w:p>
    <w:p w:rsidR="002B62B5" w:rsidRPr="002B62B5" w:rsidRDefault="002B62B5" w:rsidP="002B62B5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B62B5">
        <w:rPr>
          <w:rFonts w:eastAsia="Calibri" w:cs="Times New Roman"/>
          <w:sz w:val="27"/>
          <w:szCs w:val="27"/>
          <w:lang w:eastAsia="ru-RU"/>
        </w:rPr>
        <w:t>3.</w:t>
      </w:r>
      <w:r w:rsidRPr="002B62B5">
        <w:rPr>
          <w:rFonts w:eastAsia="Calibri" w:cs="Times New Roman"/>
          <w:sz w:val="27"/>
          <w:szCs w:val="27"/>
        </w:rPr>
        <w:t xml:space="preserve">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2B62B5" w:rsidRPr="002B62B5" w:rsidRDefault="002B62B5" w:rsidP="002B62B5">
      <w:pPr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2B62B5">
        <w:rPr>
          <w:rFonts w:eastAsia="Calibri" w:cs="Times New Roman"/>
          <w:sz w:val="27"/>
          <w:szCs w:val="27"/>
          <w:lang w:eastAsia="ru-RU"/>
        </w:rPr>
        <w:t xml:space="preserve">4. </w:t>
      </w:r>
      <w:r w:rsidRPr="002B62B5">
        <w:rPr>
          <w:rFonts w:eastAsia="Calibri" w:cs="Times New Roman"/>
          <w:sz w:val="27"/>
          <w:szCs w:val="27"/>
        </w:rPr>
        <w:t>Настоящее распоряжение вступает в силу с момента его издания.</w:t>
      </w:r>
    </w:p>
    <w:p w:rsidR="002B62B5" w:rsidRPr="002B62B5" w:rsidRDefault="002B62B5" w:rsidP="002B62B5">
      <w:pPr>
        <w:suppressAutoHyphens/>
        <w:ind w:firstLine="709"/>
        <w:jc w:val="both"/>
        <w:rPr>
          <w:rFonts w:eastAsia="Calibri"/>
          <w:sz w:val="27"/>
          <w:szCs w:val="27"/>
        </w:rPr>
      </w:pPr>
      <w:r w:rsidRPr="002B62B5">
        <w:rPr>
          <w:rFonts w:eastAsia="Calibri"/>
          <w:sz w:val="27"/>
          <w:szCs w:val="27"/>
        </w:rPr>
        <w:t>5.</w:t>
      </w:r>
      <w:r w:rsidRPr="002B62B5">
        <w:rPr>
          <w:sz w:val="27"/>
          <w:szCs w:val="27"/>
        </w:rPr>
        <w:t xml:space="preserve"> Контроль за выполнением распоряжения оставляю за собой.</w:t>
      </w:r>
    </w:p>
    <w:p w:rsidR="002B62B5" w:rsidRPr="002B62B5" w:rsidRDefault="002B62B5" w:rsidP="002B62B5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2B62B5" w:rsidRDefault="002B62B5" w:rsidP="002B62B5">
      <w:pPr>
        <w:suppressAutoHyphens/>
        <w:rPr>
          <w:sz w:val="27"/>
          <w:szCs w:val="27"/>
        </w:rPr>
      </w:pPr>
    </w:p>
    <w:p w:rsidR="002B62B5" w:rsidRPr="002B62B5" w:rsidRDefault="002B62B5" w:rsidP="002B62B5">
      <w:pPr>
        <w:suppressAutoHyphens/>
        <w:rPr>
          <w:sz w:val="27"/>
          <w:szCs w:val="27"/>
        </w:rPr>
      </w:pPr>
    </w:p>
    <w:p w:rsidR="002B62B5" w:rsidRPr="002B62B5" w:rsidRDefault="002B62B5" w:rsidP="002B62B5">
      <w:pPr>
        <w:suppressAutoHyphens/>
        <w:rPr>
          <w:sz w:val="27"/>
          <w:szCs w:val="27"/>
        </w:rPr>
      </w:pPr>
      <w:r w:rsidRPr="002B62B5">
        <w:rPr>
          <w:sz w:val="27"/>
          <w:szCs w:val="27"/>
        </w:rPr>
        <w:t xml:space="preserve">Заместитель Главы города                                   </w:t>
      </w:r>
      <w:r>
        <w:rPr>
          <w:sz w:val="27"/>
          <w:szCs w:val="27"/>
        </w:rPr>
        <w:t xml:space="preserve">       </w:t>
      </w:r>
      <w:r w:rsidRPr="002B62B5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</w:t>
      </w:r>
      <w:r w:rsidRPr="002B62B5">
        <w:rPr>
          <w:sz w:val="27"/>
          <w:szCs w:val="27"/>
        </w:rPr>
        <w:t xml:space="preserve">   С.А. Агафонов</w:t>
      </w:r>
    </w:p>
    <w:p w:rsidR="002B62B5" w:rsidRDefault="002B62B5" w:rsidP="002B62B5">
      <w:pPr>
        <w:suppressAutoHyphens/>
        <w:rPr>
          <w:sz w:val="27"/>
          <w:szCs w:val="27"/>
        </w:rPr>
      </w:pPr>
    </w:p>
    <w:p w:rsidR="002B62B5" w:rsidRPr="002B62B5" w:rsidRDefault="002B62B5" w:rsidP="002B62B5">
      <w:pPr>
        <w:suppressAutoHyphens/>
        <w:rPr>
          <w:sz w:val="27"/>
          <w:szCs w:val="27"/>
        </w:rPr>
      </w:pPr>
    </w:p>
    <w:p w:rsidR="002B62B5" w:rsidRPr="002B62B5" w:rsidRDefault="002B62B5" w:rsidP="00924866">
      <w:pPr>
        <w:suppressAutoHyphens/>
        <w:ind w:firstLine="5812"/>
        <w:rPr>
          <w:sz w:val="27"/>
          <w:szCs w:val="27"/>
        </w:rPr>
      </w:pPr>
      <w:r w:rsidRPr="002B62B5">
        <w:rPr>
          <w:sz w:val="27"/>
          <w:szCs w:val="27"/>
        </w:rPr>
        <w:lastRenderedPageBreak/>
        <w:t>Приложение</w:t>
      </w:r>
    </w:p>
    <w:p w:rsidR="002B62B5" w:rsidRPr="002B62B5" w:rsidRDefault="002B62B5" w:rsidP="00924866">
      <w:pPr>
        <w:suppressAutoHyphens/>
        <w:ind w:firstLine="5812"/>
        <w:rPr>
          <w:sz w:val="27"/>
          <w:szCs w:val="27"/>
        </w:rPr>
      </w:pPr>
      <w:r w:rsidRPr="002B62B5">
        <w:rPr>
          <w:sz w:val="27"/>
          <w:szCs w:val="27"/>
        </w:rPr>
        <w:t xml:space="preserve">к распоряжению </w:t>
      </w:r>
    </w:p>
    <w:p w:rsidR="002B62B5" w:rsidRDefault="002B62B5" w:rsidP="00924866">
      <w:pPr>
        <w:suppressAutoHyphens/>
        <w:ind w:firstLine="5812"/>
        <w:rPr>
          <w:sz w:val="27"/>
          <w:szCs w:val="27"/>
        </w:rPr>
      </w:pPr>
      <w:r w:rsidRPr="002B62B5">
        <w:rPr>
          <w:sz w:val="27"/>
          <w:szCs w:val="27"/>
        </w:rPr>
        <w:t>Администрации города</w:t>
      </w:r>
    </w:p>
    <w:p w:rsidR="00924866" w:rsidRPr="002B62B5" w:rsidRDefault="00924866" w:rsidP="00924866">
      <w:pPr>
        <w:suppressAutoHyphens/>
        <w:ind w:firstLine="5812"/>
        <w:rPr>
          <w:sz w:val="27"/>
          <w:szCs w:val="27"/>
        </w:rPr>
      </w:pPr>
      <w:r>
        <w:rPr>
          <w:sz w:val="27"/>
          <w:szCs w:val="27"/>
        </w:rPr>
        <w:t>от ____________ № _______</w:t>
      </w:r>
    </w:p>
    <w:p w:rsidR="002B62B5" w:rsidRPr="002B62B5" w:rsidRDefault="002B62B5" w:rsidP="002B62B5">
      <w:pPr>
        <w:rPr>
          <w:rFonts w:eastAsia="Times New Roman" w:cs="Times New Roman"/>
          <w:sz w:val="27"/>
          <w:szCs w:val="27"/>
          <w:lang w:eastAsia="ru-RU"/>
        </w:rPr>
      </w:pPr>
    </w:p>
    <w:p w:rsidR="002B62B5" w:rsidRPr="002B62B5" w:rsidRDefault="002B62B5" w:rsidP="002B62B5">
      <w:pPr>
        <w:rPr>
          <w:rFonts w:eastAsia="Times New Roman" w:cs="Times New Roman"/>
          <w:sz w:val="27"/>
          <w:szCs w:val="27"/>
          <w:lang w:eastAsia="ru-RU"/>
        </w:rPr>
      </w:pPr>
    </w:p>
    <w:p w:rsidR="002B62B5" w:rsidRDefault="002B62B5" w:rsidP="002B62B5">
      <w:pPr>
        <w:suppressAutoHyphens/>
        <w:ind w:firstLine="709"/>
        <w:jc w:val="center"/>
        <w:rPr>
          <w:sz w:val="27"/>
          <w:szCs w:val="27"/>
        </w:rPr>
      </w:pPr>
      <w:r w:rsidRPr="002B62B5">
        <w:rPr>
          <w:sz w:val="27"/>
          <w:szCs w:val="27"/>
        </w:rPr>
        <w:t>Список</w:t>
      </w:r>
      <w:r>
        <w:rPr>
          <w:sz w:val="27"/>
          <w:szCs w:val="27"/>
        </w:rPr>
        <w:t xml:space="preserve"> </w:t>
      </w:r>
      <w:r w:rsidRPr="002B62B5">
        <w:rPr>
          <w:sz w:val="27"/>
          <w:szCs w:val="27"/>
        </w:rPr>
        <w:t xml:space="preserve">жилых помещений, </w:t>
      </w:r>
    </w:p>
    <w:p w:rsidR="002B62B5" w:rsidRPr="002B62B5" w:rsidRDefault="002B62B5" w:rsidP="002B62B5">
      <w:pPr>
        <w:suppressAutoHyphens/>
        <w:ind w:firstLine="709"/>
        <w:jc w:val="center"/>
        <w:rPr>
          <w:sz w:val="27"/>
          <w:szCs w:val="27"/>
        </w:rPr>
      </w:pPr>
      <w:r w:rsidRPr="002B62B5">
        <w:rPr>
          <w:sz w:val="27"/>
          <w:szCs w:val="27"/>
        </w:rPr>
        <w:t xml:space="preserve">признанных непригодными для проживания инвалидов </w:t>
      </w:r>
      <w:r w:rsidRPr="002B62B5">
        <w:rPr>
          <w:sz w:val="27"/>
          <w:szCs w:val="27"/>
        </w:rPr>
        <w:br/>
        <w:t>и подлежащих мене</w:t>
      </w:r>
    </w:p>
    <w:p w:rsidR="002B62B5" w:rsidRPr="002B62B5" w:rsidRDefault="002B62B5" w:rsidP="002B62B5">
      <w:pPr>
        <w:suppressAutoHyphens/>
        <w:ind w:firstLine="709"/>
        <w:rPr>
          <w:sz w:val="27"/>
          <w:szCs w:val="27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108"/>
        <w:gridCol w:w="1799"/>
        <w:gridCol w:w="1720"/>
        <w:gridCol w:w="3253"/>
      </w:tblGrid>
      <w:tr w:rsidR="002B62B5" w:rsidRPr="002B62B5" w:rsidTr="00552C06">
        <w:trPr>
          <w:trHeight w:val="235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№</w:t>
            </w:r>
            <w:r w:rsidRPr="002B62B5">
              <w:rPr>
                <w:rFonts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ind w:left="41"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Адрес дома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ind w:left="61"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Дата, номер документа</w:t>
            </w:r>
          </w:p>
          <w:p w:rsidR="002B62B5" w:rsidRPr="002B62B5" w:rsidRDefault="002B62B5" w:rsidP="002B62B5">
            <w:pPr>
              <w:suppressAutoHyphens/>
              <w:ind w:left="61"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 признании квартиры непригодной для </w:t>
            </w:r>
            <w:proofErr w:type="spellStart"/>
            <w:r w:rsidRPr="002B62B5">
              <w:rPr>
                <w:rFonts w:cs="Times New Roman"/>
                <w:sz w:val="26"/>
                <w:szCs w:val="26"/>
              </w:rPr>
              <w:t>прожи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B62B5">
              <w:rPr>
                <w:rFonts w:cs="Times New Roman"/>
                <w:sz w:val="26"/>
                <w:szCs w:val="26"/>
              </w:rPr>
              <w:t>вания</w:t>
            </w:r>
            <w:proofErr w:type="spellEnd"/>
            <w:r w:rsidRPr="002B62B5">
              <w:rPr>
                <w:rFonts w:cs="Times New Roman"/>
                <w:sz w:val="26"/>
                <w:szCs w:val="26"/>
              </w:rPr>
              <w:t xml:space="preserve"> инвалида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Год ввода дома</w:t>
            </w:r>
          </w:p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в </w:t>
            </w:r>
            <w:proofErr w:type="spellStart"/>
            <w:r w:rsidRPr="002B62B5">
              <w:rPr>
                <w:rFonts w:cs="Times New Roman"/>
                <w:sz w:val="26"/>
                <w:szCs w:val="26"/>
              </w:rPr>
              <w:t>эксплу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B62B5">
              <w:rPr>
                <w:rFonts w:cs="Times New Roman"/>
                <w:sz w:val="26"/>
                <w:szCs w:val="26"/>
              </w:rPr>
              <w:t>атацию</w:t>
            </w:r>
            <w:proofErr w:type="spellEnd"/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Default="002B62B5" w:rsidP="002B62B5">
            <w:pPr>
              <w:suppressAutoHyphens/>
              <w:ind w:left="64"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Дальнейшее </w:t>
            </w:r>
          </w:p>
          <w:p w:rsidR="002B62B5" w:rsidRDefault="002B62B5" w:rsidP="002B62B5">
            <w:pPr>
              <w:suppressAutoHyphens/>
              <w:ind w:left="64"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использование </w:t>
            </w:r>
          </w:p>
          <w:p w:rsidR="002B62B5" w:rsidRPr="002B62B5" w:rsidRDefault="002B62B5" w:rsidP="002B62B5">
            <w:pPr>
              <w:suppressAutoHyphens/>
              <w:ind w:left="64"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помещения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проспект Ленина, дом 65/3,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51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29.12.2022 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15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1996</w:t>
            </w:r>
          </w:p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</w:t>
            </w:r>
            <w:proofErr w:type="spellStart"/>
            <w:r w:rsidRPr="002B62B5">
              <w:rPr>
                <w:rFonts w:cs="Times New Roman"/>
                <w:sz w:val="26"/>
                <w:szCs w:val="26"/>
              </w:rPr>
              <w:t>Аэрофлотская</w:t>
            </w:r>
            <w:proofErr w:type="spellEnd"/>
            <w:r w:rsidRPr="002B62B5">
              <w:rPr>
                <w:rFonts w:cs="Times New Roman"/>
                <w:sz w:val="26"/>
                <w:szCs w:val="26"/>
              </w:rPr>
              <w:t xml:space="preserve">, </w:t>
            </w:r>
            <w:r w:rsidRPr="002B62B5">
              <w:rPr>
                <w:rFonts w:cs="Times New Roman"/>
                <w:sz w:val="26"/>
                <w:szCs w:val="26"/>
              </w:rPr>
              <w:br/>
              <w:t xml:space="preserve">дом 38,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90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29.12.2022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Бажова,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дом 7,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20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19.12.2018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</w:t>
            </w:r>
            <w:proofErr w:type="spellStart"/>
            <w:r w:rsidRPr="002B62B5">
              <w:rPr>
                <w:rFonts w:cs="Times New Roman"/>
                <w:sz w:val="26"/>
                <w:szCs w:val="26"/>
              </w:rPr>
              <w:t>Мелик-Карамова</w:t>
            </w:r>
            <w:proofErr w:type="spellEnd"/>
            <w:r w:rsidRPr="002B62B5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дом 76А,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14 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20.04.2020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Дзержинского, дом 6/1,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21.05.2020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Пушкина, дом 17,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квартира 32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27.05.2021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50 лет ВЛКСМ,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дом 5,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26 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16.11.2021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1974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Островского,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дом 18,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28 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16.11.2021 </w:t>
            </w:r>
            <w:r w:rsidRPr="002B62B5">
              <w:rPr>
                <w:rFonts w:cs="Times New Roman"/>
                <w:sz w:val="26"/>
                <w:szCs w:val="26"/>
              </w:rPr>
              <w:br/>
              <w:t>№ 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проспект Набережный, дом 12 квартира 76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23.09.2022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1978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Геологическая,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дом 21,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133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5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1989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2023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Пушкина, дом 18/1,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48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1987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Пушкина, дом 27,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39 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19.12.2018 </w:t>
            </w:r>
            <w:r w:rsidRPr="002B62B5">
              <w:rPr>
                <w:rFonts w:cs="Times New Roman"/>
                <w:sz w:val="26"/>
                <w:szCs w:val="26"/>
              </w:rPr>
              <w:br/>
              <w:t>№ 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1984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проспект Комсомольский, дом 44/1,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86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 xml:space="preserve">№ 7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1988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проспект Мира, дом 36/2,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60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8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улица Трубная, дом 5/3, квартира18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1978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Нагорная, дом 11,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26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29.12.2022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1978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Энергетиков,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дом 13,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10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1982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улица Гагарина, дом 6,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квартира 34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02.12.2022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1999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  <w:tr w:rsidR="002B62B5" w:rsidRPr="002B62B5" w:rsidTr="00552C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Город Сургут,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проспект Ленина, дом 62, </w:t>
            </w:r>
          </w:p>
          <w:p w:rsidR="002B62B5" w:rsidRPr="002B62B5" w:rsidRDefault="002B62B5" w:rsidP="002B62B5">
            <w:pPr>
              <w:suppressAutoHyphens/>
              <w:ind w:left="4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квартира 115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заключение </w:t>
            </w:r>
          </w:p>
          <w:p w:rsidR="002B62B5" w:rsidRPr="002B62B5" w:rsidRDefault="002B62B5" w:rsidP="002B62B5">
            <w:pPr>
              <w:suppressAutoHyphens/>
              <w:ind w:left="61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 xml:space="preserve">от 15.02.2023 </w:t>
            </w:r>
            <w:r w:rsidRPr="002B62B5">
              <w:rPr>
                <w:rFonts w:cs="Times New Roman"/>
                <w:sz w:val="26"/>
                <w:szCs w:val="26"/>
              </w:rPr>
              <w:br/>
              <w:t>№ 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Pr="002B62B5" w:rsidRDefault="002B62B5" w:rsidP="002B62B5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sz w:val="26"/>
                <w:szCs w:val="26"/>
              </w:rPr>
              <w:t>1993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2B5" w:rsidRDefault="002B62B5" w:rsidP="002B62B5">
            <w:pPr>
              <w:suppressAutoHyphens/>
              <w:ind w:left="64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2B62B5">
              <w:rPr>
                <w:rFonts w:cs="Times New Roman"/>
                <w:sz w:val="26"/>
                <w:szCs w:val="26"/>
              </w:rPr>
              <w:t xml:space="preserve">ередача в муниципальную собственность в порядке обмена в </w:t>
            </w:r>
            <w:r w:rsidRPr="002B62B5">
              <w:rPr>
                <w:rFonts w:cs="Times New Roman"/>
                <w:bCs/>
                <w:sz w:val="26"/>
                <w:szCs w:val="26"/>
              </w:rPr>
              <w:t xml:space="preserve">соответствии </w:t>
            </w:r>
          </w:p>
          <w:p w:rsidR="002B62B5" w:rsidRPr="002B62B5" w:rsidRDefault="002B62B5" w:rsidP="002B62B5">
            <w:pPr>
              <w:suppressAutoHyphens/>
              <w:ind w:left="64"/>
              <w:rPr>
                <w:rFonts w:cs="Times New Roman"/>
                <w:sz w:val="26"/>
                <w:szCs w:val="26"/>
              </w:rPr>
            </w:pPr>
            <w:r w:rsidRPr="002B62B5">
              <w:rPr>
                <w:rFonts w:cs="Times New Roman"/>
                <w:bCs/>
                <w:sz w:val="26"/>
                <w:szCs w:val="26"/>
              </w:rPr>
              <w:t xml:space="preserve">с </w:t>
            </w:r>
            <w:r w:rsidRPr="002B62B5">
              <w:rPr>
                <w:rFonts w:cs="Times New Roman"/>
                <w:sz w:val="26"/>
                <w:szCs w:val="26"/>
              </w:rPr>
              <w:t>подпрограммой «Приобретение жилых помещений для обмена жилых помещений инвалидов» в 2024 году</w:t>
            </w:r>
          </w:p>
        </w:tc>
      </w:tr>
    </w:tbl>
    <w:p w:rsidR="002B62B5" w:rsidRPr="002B62B5" w:rsidRDefault="002B62B5" w:rsidP="002B62B5">
      <w:pPr>
        <w:suppressAutoHyphens/>
        <w:ind w:firstLine="709"/>
        <w:rPr>
          <w:szCs w:val="28"/>
        </w:rPr>
      </w:pPr>
    </w:p>
    <w:p w:rsidR="001C2E98" w:rsidRPr="002B62B5" w:rsidRDefault="001C2E98" w:rsidP="002B62B5"/>
    <w:sectPr w:rsidR="001C2E98" w:rsidRPr="002B62B5" w:rsidSect="002B6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EF" w:rsidRDefault="000F7DEF" w:rsidP="00326C3D">
      <w:r>
        <w:separator/>
      </w:r>
    </w:p>
  </w:endnote>
  <w:endnote w:type="continuationSeparator" w:id="0">
    <w:p w:rsidR="000F7DEF" w:rsidRDefault="000F7DE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2E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2E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2E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EF" w:rsidRDefault="000F7DEF" w:rsidP="00326C3D">
      <w:r>
        <w:separator/>
      </w:r>
    </w:p>
  </w:footnote>
  <w:footnote w:type="continuationSeparator" w:id="0">
    <w:p w:rsidR="000F7DEF" w:rsidRDefault="000F7DE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2E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753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77B8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77B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77B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77B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E77B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B2E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2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B5"/>
    <w:rsid w:val="00080165"/>
    <w:rsid w:val="000F7DEF"/>
    <w:rsid w:val="001C2E98"/>
    <w:rsid w:val="001D0DEA"/>
    <w:rsid w:val="002B62B5"/>
    <w:rsid w:val="00326C3D"/>
    <w:rsid w:val="005E77B8"/>
    <w:rsid w:val="00601ECE"/>
    <w:rsid w:val="006636F0"/>
    <w:rsid w:val="00847B8A"/>
    <w:rsid w:val="008B2E0E"/>
    <w:rsid w:val="00924866"/>
    <w:rsid w:val="00B7753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11B0A5-4DE5-4048-9F76-18EADEB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B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B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B729-A85A-461A-8D2E-D354BBC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2023-05-05T07:24:00Z</cp:lastPrinted>
  <dcterms:created xsi:type="dcterms:W3CDTF">2023-05-16T05:37:00Z</dcterms:created>
  <dcterms:modified xsi:type="dcterms:W3CDTF">2023-05-16T05:37:00Z</dcterms:modified>
</cp:coreProperties>
</file>