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812" w:rsidRDefault="00EE6812" w:rsidP="00656C1A">
      <w:pPr>
        <w:spacing w:line="120" w:lineRule="atLeast"/>
        <w:jc w:val="center"/>
        <w:rPr>
          <w:sz w:val="24"/>
          <w:szCs w:val="24"/>
        </w:rPr>
      </w:pPr>
    </w:p>
    <w:p w:rsidR="00EE6812" w:rsidRDefault="00EE6812" w:rsidP="00656C1A">
      <w:pPr>
        <w:spacing w:line="120" w:lineRule="atLeast"/>
        <w:jc w:val="center"/>
        <w:rPr>
          <w:sz w:val="24"/>
          <w:szCs w:val="24"/>
        </w:rPr>
      </w:pPr>
    </w:p>
    <w:p w:rsidR="00EE6812" w:rsidRPr="00852378" w:rsidRDefault="00EE6812" w:rsidP="00656C1A">
      <w:pPr>
        <w:spacing w:line="120" w:lineRule="atLeast"/>
        <w:jc w:val="center"/>
        <w:rPr>
          <w:sz w:val="10"/>
          <w:szCs w:val="10"/>
        </w:rPr>
      </w:pPr>
    </w:p>
    <w:p w:rsidR="00EE6812" w:rsidRDefault="00EE6812" w:rsidP="00656C1A">
      <w:pPr>
        <w:spacing w:line="120" w:lineRule="atLeast"/>
        <w:jc w:val="center"/>
        <w:rPr>
          <w:sz w:val="10"/>
          <w:szCs w:val="24"/>
        </w:rPr>
      </w:pPr>
    </w:p>
    <w:p w:rsidR="00EE6812" w:rsidRPr="005541F0" w:rsidRDefault="00EE68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E6812" w:rsidRDefault="00EE68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E6812" w:rsidRPr="005541F0" w:rsidRDefault="00EE681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E6812" w:rsidRPr="005649E4" w:rsidRDefault="00EE6812" w:rsidP="00656C1A">
      <w:pPr>
        <w:spacing w:line="120" w:lineRule="atLeast"/>
        <w:jc w:val="center"/>
        <w:rPr>
          <w:sz w:val="18"/>
          <w:szCs w:val="24"/>
        </w:rPr>
      </w:pPr>
    </w:p>
    <w:p w:rsidR="00EE6812" w:rsidRPr="00656C1A" w:rsidRDefault="00EE681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E6812" w:rsidRPr="005541F0" w:rsidRDefault="00EE6812" w:rsidP="00656C1A">
      <w:pPr>
        <w:spacing w:line="120" w:lineRule="atLeast"/>
        <w:jc w:val="center"/>
        <w:rPr>
          <w:sz w:val="18"/>
          <w:szCs w:val="24"/>
        </w:rPr>
      </w:pPr>
    </w:p>
    <w:p w:rsidR="00EE6812" w:rsidRPr="005541F0" w:rsidRDefault="00EE6812" w:rsidP="00656C1A">
      <w:pPr>
        <w:spacing w:line="120" w:lineRule="atLeast"/>
        <w:jc w:val="center"/>
        <w:rPr>
          <w:sz w:val="20"/>
          <w:szCs w:val="24"/>
        </w:rPr>
      </w:pPr>
    </w:p>
    <w:p w:rsidR="00EE6812" w:rsidRPr="00656C1A" w:rsidRDefault="00EE681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E6812" w:rsidRDefault="00EE6812" w:rsidP="00656C1A">
      <w:pPr>
        <w:spacing w:line="120" w:lineRule="atLeast"/>
        <w:jc w:val="center"/>
        <w:rPr>
          <w:sz w:val="30"/>
          <w:szCs w:val="24"/>
        </w:rPr>
      </w:pPr>
    </w:p>
    <w:p w:rsidR="00EE6812" w:rsidRPr="00656C1A" w:rsidRDefault="00EE6812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E681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E6812" w:rsidRPr="00F8214F" w:rsidRDefault="00EE681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E6812" w:rsidRPr="00F8214F" w:rsidRDefault="008472F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E6812" w:rsidRPr="00F8214F" w:rsidRDefault="00EE681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E6812" w:rsidRPr="00F8214F" w:rsidRDefault="008472F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E6812" w:rsidRPr="00A63FB0" w:rsidRDefault="00EE681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E6812" w:rsidRPr="00A3761A" w:rsidRDefault="008472F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EE6812" w:rsidRPr="00F8214F" w:rsidRDefault="00EE6812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EE6812" w:rsidRPr="00F8214F" w:rsidRDefault="00EE681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E6812" w:rsidRPr="00AB4194" w:rsidRDefault="00EE681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E6812" w:rsidRPr="00F8214F" w:rsidRDefault="008472F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2675</w:t>
            </w:r>
          </w:p>
        </w:tc>
      </w:tr>
    </w:tbl>
    <w:p w:rsidR="00EE6812" w:rsidRPr="000C4AB5" w:rsidRDefault="00EE6812" w:rsidP="00C725A6">
      <w:pPr>
        <w:rPr>
          <w:rFonts w:cs="Times New Roman"/>
          <w:szCs w:val="28"/>
          <w:lang w:val="en-US"/>
        </w:rPr>
      </w:pPr>
    </w:p>
    <w:p w:rsidR="00EE6812" w:rsidRPr="00EE6812" w:rsidRDefault="00EE6812" w:rsidP="00EE6812">
      <w:pPr>
        <w:rPr>
          <w:rFonts w:eastAsia="Times New Roman" w:cs="Times New Roman"/>
          <w:szCs w:val="28"/>
          <w:lang w:eastAsia="ru-RU"/>
        </w:rPr>
      </w:pPr>
      <w:r w:rsidRPr="00EE6812">
        <w:rPr>
          <w:rFonts w:eastAsia="Times New Roman" w:cs="Times New Roman"/>
          <w:szCs w:val="28"/>
          <w:lang w:eastAsia="ru-RU"/>
        </w:rPr>
        <w:t xml:space="preserve">О признании утратившими силу </w:t>
      </w:r>
    </w:p>
    <w:p w:rsidR="00EE6812" w:rsidRPr="00EE6812" w:rsidRDefault="00EE6812" w:rsidP="00EE6812">
      <w:pPr>
        <w:rPr>
          <w:rFonts w:eastAsia="Times New Roman" w:cs="Times New Roman"/>
          <w:szCs w:val="28"/>
          <w:lang w:eastAsia="ru-RU"/>
        </w:rPr>
      </w:pPr>
      <w:r w:rsidRPr="00EE6812">
        <w:rPr>
          <w:rFonts w:eastAsia="Times New Roman" w:cs="Times New Roman"/>
          <w:szCs w:val="28"/>
          <w:lang w:eastAsia="ru-RU"/>
        </w:rPr>
        <w:t>некоторых муниципальных</w:t>
      </w:r>
    </w:p>
    <w:p w:rsidR="00EE6812" w:rsidRPr="00EE6812" w:rsidRDefault="00EE6812" w:rsidP="00EE6812">
      <w:pPr>
        <w:rPr>
          <w:rFonts w:eastAsia="Times New Roman" w:cs="Times New Roman"/>
          <w:szCs w:val="28"/>
          <w:lang w:eastAsia="ru-RU"/>
        </w:rPr>
      </w:pPr>
      <w:r w:rsidRPr="00EE6812">
        <w:rPr>
          <w:rFonts w:eastAsia="Times New Roman" w:cs="Times New Roman"/>
          <w:szCs w:val="28"/>
          <w:lang w:eastAsia="ru-RU"/>
        </w:rPr>
        <w:t>правовых актов</w:t>
      </w:r>
    </w:p>
    <w:p w:rsidR="00EE6812" w:rsidRPr="00EE6812" w:rsidRDefault="00EE6812" w:rsidP="00EE6812">
      <w:pPr>
        <w:jc w:val="both"/>
        <w:rPr>
          <w:rFonts w:eastAsia="Times New Roman" w:cs="Times New Roman"/>
          <w:szCs w:val="28"/>
          <w:lang w:eastAsia="ru-RU"/>
        </w:rPr>
      </w:pPr>
    </w:p>
    <w:p w:rsidR="00EE6812" w:rsidRPr="00EE6812" w:rsidRDefault="00EE6812" w:rsidP="00EE6812">
      <w:pPr>
        <w:jc w:val="both"/>
        <w:rPr>
          <w:rFonts w:eastAsia="Times New Roman" w:cs="Times New Roman"/>
          <w:szCs w:val="28"/>
          <w:lang w:eastAsia="ru-RU"/>
        </w:rPr>
      </w:pPr>
    </w:p>
    <w:p w:rsidR="00EE6812" w:rsidRPr="00EE6812" w:rsidRDefault="00EE6812" w:rsidP="00EE6812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E6812">
        <w:rPr>
          <w:rFonts w:eastAsia="Times New Roman" w:cs="Times New Roman"/>
          <w:szCs w:val="28"/>
          <w:lang w:eastAsia="ru-RU"/>
        </w:rPr>
        <w:t>В соответствии с Уставом муниципального образования городской округ Сургут Ханты-Мансийского автономного округа – Югры, постановлением Администрации города от 17.07.2013 № 5159 «Об утверждении порядка принятия решений о разработке, формирования и реализации муниципальных программ городского округа Сургут Ханты-Мансийского автономного округа – Югры», распоряжениями Администрации города от 30.12.2005 № 3686</w:t>
      </w:r>
      <w:r w:rsidRPr="00EE6812">
        <w:rPr>
          <w:rFonts w:eastAsia="Times New Roman" w:cs="Times New Roman"/>
          <w:szCs w:val="28"/>
          <w:lang w:eastAsia="ru-RU"/>
        </w:rPr>
        <w:br/>
        <w:t>«Об утверждении регламента Администрации города», от 21.04.2021 № 552</w:t>
      </w:r>
      <w:r w:rsidRPr="00EE6812">
        <w:rPr>
          <w:rFonts w:eastAsia="Times New Roman" w:cs="Times New Roman"/>
          <w:szCs w:val="28"/>
          <w:lang w:eastAsia="ru-RU"/>
        </w:rPr>
        <w:br/>
        <w:t>«О распределении отдельных полномочий Главы города между высшими должностными лицами Администрации города»:</w:t>
      </w:r>
    </w:p>
    <w:p w:rsidR="00EE6812" w:rsidRPr="00EE6812" w:rsidRDefault="00EE6812" w:rsidP="00EE681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E6812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E6812">
        <w:rPr>
          <w:rFonts w:eastAsia="Times New Roman" w:cs="Times New Roman"/>
          <w:szCs w:val="28"/>
          <w:lang w:eastAsia="ru-RU"/>
        </w:rPr>
        <w:t>Признать утратившими силу распоряжения Администрации города:</w:t>
      </w:r>
    </w:p>
    <w:p w:rsidR="00EE6812" w:rsidRPr="00EE6812" w:rsidRDefault="00EE6812" w:rsidP="00EE681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E6812">
        <w:rPr>
          <w:rFonts w:eastAsia="Times New Roman" w:cs="Times New Roman"/>
          <w:szCs w:val="28"/>
          <w:lang w:eastAsia="ru-RU"/>
        </w:rPr>
        <w:t xml:space="preserve">- от 30.08.2013 № 3105 «О разработке муниципальной программы «Развитие агропромышленного комплекса в городе Сургуте на период 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EE6812">
        <w:rPr>
          <w:rFonts w:eastAsia="Times New Roman" w:cs="Times New Roman"/>
          <w:szCs w:val="28"/>
          <w:lang w:eastAsia="ru-RU"/>
        </w:rPr>
        <w:t>до 2030 года»;</w:t>
      </w:r>
    </w:p>
    <w:p w:rsidR="00EE6812" w:rsidRPr="00EE6812" w:rsidRDefault="00EE6812" w:rsidP="00EE681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E6812">
        <w:rPr>
          <w:rFonts w:eastAsia="Times New Roman" w:cs="Times New Roman"/>
          <w:szCs w:val="28"/>
          <w:lang w:eastAsia="ru-RU"/>
        </w:rPr>
        <w:t xml:space="preserve">- от 09.10.2013 № 3493 «О внесении изменений в распоряжение Администрации города от 30.08.2013 № 3105 </w:t>
      </w:r>
      <w:r>
        <w:rPr>
          <w:rFonts w:eastAsia="Times New Roman" w:cs="Times New Roman"/>
          <w:szCs w:val="28"/>
          <w:lang w:eastAsia="ru-RU"/>
        </w:rPr>
        <w:t>«</w:t>
      </w:r>
      <w:r w:rsidRPr="00EE6812">
        <w:rPr>
          <w:rFonts w:eastAsia="Times New Roman" w:cs="Times New Roman"/>
          <w:szCs w:val="28"/>
          <w:lang w:eastAsia="ru-RU"/>
        </w:rPr>
        <w:t xml:space="preserve">О разработке муниципальной программы «Развитие агропромышленного комплекса, заготовки и переработки дикоросов в городе Сургуте на 2014 </w:t>
      </w:r>
      <w:r>
        <w:rPr>
          <w:rFonts w:eastAsia="Times New Roman" w:cs="Times New Roman"/>
          <w:szCs w:val="28"/>
          <w:lang w:eastAsia="ru-RU"/>
        </w:rPr>
        <w:t>–</w:t>
      </w:r>
      <w:r w:rsidRPr="00EE6812">
        <w:rPr>
          <w:rFonts w:eastAsia="Times New Roman" w:cs="Times New Roman"/>
          <w:szCs w:val="28"/>
          <w:lang w:eastAsia="ru-RU"/>
        </w:rPr>
        <w:t xml:space="preserve"> 2016 годы»;</w:t>
      </w:r>
    </w:p>
    <w:p w:rsidR="00EE6812" w:rsidRPr="00EE6812" w:rsidRDefault="00EE6812" w:rsidP="00EE681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E6812">
        <w:rPr>
          <w:rFonts w:eastAsia="Times New Roman" w:cs="Times New Roman"/>
          <w:szCs w:val="28"/>
          <w:lang w:eastAsia="ru-RU"/>
        </w:rPr>
        <w:t xml:space="preserve">- от 14.07.2014 № 2008 «О внесении изменений в распоряжение Администрации города от 30.08.2013 № 3105 «О разработке муниципальной программы «Развитие агропромышленного комплекса в городе Сургуте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EE6812">
        <w:rPr>
          <w:rFonts w:eastAsia="Times New Roman" w:cs="Times New Roman"/>
          <w:szCs w:val="28"/>
          <w:lang w:eastAsia="ru-RU"/>
        </w:rPr>
        <w:t xml:space="preserve">на 2014 </w:t>
      </w:r>
      <w:r>
        <w:rPr>
          <w:rFonts w:eastAsia="Times New Roman" w:cs="Times New Roman"/>
          <w:szCs w:val="28"/>
          <w:lang w:eastAsia="ru-RU"/>
        </w:rPr>
        <w:t>–</w:t>
      </w:r>
      <w:r w:rsidRPr="00EE6812">
        <w:rPr>
          <w:rFonts w:eastAsia="Times New Roman" w:cs="Times New Roman"/>
          <w:szCs w:val="28"/>
          <w:lang w:eastAsia="ru-RU"/>
        </w:rPr>
        <w:t xml:space="preserve"> 2016 годы»;</w:t>
      </w:r>
    </w:p>
    <w:p w:rsidR="00EE6812" w:rsidRPr="00EE6812" w:rsidRDefault="00EE6812" w:rsidP="00EE681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E6812">
        <w:rPr>
          <w:rFonts w:eastAsia="Times New Roman" w:cs="Times New Roman"/>
          <w:szCs w:val="28"/>
          <w:lang w:eastAsia="ru-RU"/>
        </w:rPr>
        <w:t xml:space="preserve">- от 30.07.2015 № 1938 «О внесении изменений в распоряжение Администрации города от 30.08.2013 № 3105 «О разработке муниципальной программы «Развитие агропромышленного комплекса в городе Сургуте 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EE6812">
        <w:rPr>
          <w:rFonts w:eastAsia="Times New Roman" w:cs="Times New Roman"/>
          <w:szCs w:val="28"/>
          <w:lang w:eastAsia="ru-RU"/>
        </w:rPr>
        <w:t xml:space="preserve">на 2014 </w:t>
      </w:r>
      <w:r>
        <w:rPr>
          <w:rFonts w:eastAsia="Times New Roman" w:cs="Times New Roman"/>
          <w:szCs w:val="28"/>
          <w:lang w:eastAsia="ru-RU"/>
        </w:rPr>
        <w:t>–</w:t>
      </w:r>
      <w:r w:rsidRPr="00EE6812">
        <w:rPr>
          <w:rFonts w:eastAsia="Times New Roman" w:cs="Times New Roman"/>
          <w:szCs w:val="28"/>
          <w:lang w:eastAsia="ru-RU"/>
        </w:rPr>
        <w:t xml:space="preserve"> 2016 годы»;</w:t>
      </w:r>
    </w:p>
    <w:p w:rsidR="00EE6812" w:rsidRPr="00EE6812" w:rsidRDefault="00EE6812" w:rsidP="00EE681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E6812">
        <w:rPr>
          <w:rFonts w:eastAsia="Times New Roman" w:cs="Times New Roman"/>
          <w:szCs w:val="28"/>
          <w:lang w:eastAsia="ru-RU"/>
        </w:rPr>
        <w:t xml:space="preserve">- от 06.10.2015 № 2395 «О внесении изменений в распоряжение Администрации города от 30.08.2013 № 3105 «О разработке муниципальной </w:t>
      </w:r>
      <w:r w:rsidRPr="00EE6812">
        <w:rPr>
          <w:rFonts w:eastAsia="Times New Roman" w:cs="Times New Roman"/>
          <w:szCs w:val="28"/>
          <w:lang w:eastAsia="ru-RU"/>
        </w:rPr>
        <w:lastRenderedPageBreak/>
        <w:t xml:space="preserve">программы «Развитие агропромышленного комплекса в городе Сургуте 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EE6812">
        <w:rPr>
          <w:rFonts w:eastAsia="Times New Roman" w:cs="Times New Roman"/>
          <w:szCs w:val="28"/>
          <w:lang w:eastAsia="ru-RU"/>
        </w:rPr>
        <w:t xml:space="preserve">на 2014 </w:t>
      </w:r>
      <w:r>
        <w:rPr>
          <w:rFonts w:eastAsia="Times New Roman" w:cs="Times New Roman"/>
          <w:szCs w:val="28"/>
          <w:lang w:eastAsia="ru-RU"/>
        </w:rPr>
        <w:t>–</w:t>
      </w:r>
      <w:r w:rsidRPr="00EE6812">
        <w:rPr>
          <w:rFonts w:eastAsia="Times New Roman" w:cs="Times New Roman"/>
          <w:szCs w:val="28"/>
          <w:lang w:eastAsia="ru-RU"/>
        </w:rPr>
        <w:t xml:space="preserve"> 2020 годы»;</w:t>
      </w:r>
    </w:p>
    <w:p w:rsidR="00EE6812" w:rsidRPr="00EE6812" w:rsidRDefault="00EE6812" w:rsidP="00EE681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E6812">
        <w:rPr>
          <w:rFonts w:eastAsia="Times New Roman" w:cs="Times New Roman"/>
          <w:szCs w:val="28"/>
          <w:lang w:eastAsia="ru-RU"/>
        </w:rPr>
        <w:t xml:space="preserve">- от 05.11.2015 № 2631 «О внесении изменений в распоряжение Администрации города от 30.08.2013 № 3105 «О разработке муниципальной программы «Развитие агропромышленного комплекса в городе Сургуте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EE6812">
        <w:rPr>
          <w:rFonts w:eastAsia="Times New Roman" w:cs="Times New Roman"/>
          <w:szCs w:val="28"/>
          <w:lang w:eastAsia="ru-RU"/>
        </w:rPr>
        <w:t xml:space="preserve">на 2014 </w:t>
      </w:r>
      <w:r>
        <w:rPr>
          <w:rFonts w:eastAsia="Times New Roman" w:cs="Times New Roman"/>
          <w:szCs w:val="28"/>
          <w:lang w:eastAsia="ru-RU"/>
        </w:rPr>
        <w:t>–</w:t>
      </w:r>
      <w:r w:rsidRPr="00EE6812">
        <w:rPr>
          <w:rFonts w:eastAsia="Times New Roman" w:cs="Times New Roman"/>
          <w:szCs w:val="28"/>
          <w:lang w:eastAsia="ru-RU"/>
        </w:rPr>
        <w:t xml:space="preserve"> 2030 годы»;</w:t>
      </w:r>
    </w:p>
    <w:p w:rsidR="00EE6812" w:rsidRPr="00EE6812" w:rsidRDefault="00EE6812" w:rsidP="00EE681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E6812">
        <w:rPr>
          <w:rFonts w:eastAsia="Times New Roman" w:cs="Times New Roman"/>
          <w:szCs w:val="28"/>
          <w:lang w:eastAsia="ru-RU"/>
        </w:rPr>
        <w:t xml:space="preserve">- от 01.07.2016 № 1185 «О внесении изменений в распоряжение Администрации города от 30.08.2013 № 3105 «О разработке муниципальной программы «Развитие агропромышленного комплекса в городе Сургуте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EE6812">
        <w:rPr>
          <w:rFonts w:eastAsia="Times New Roman" w:cs="Times New Roman"/>
          <w:szCs w:val="28"/>
          <w:lang w:eastAsia="ru-RU"/>
        </w:rPr>
        <w:t xml:space="preserve">на 2014 </w:t>
      </w:r>
      <w:r>
        <w:rPr>
          <w:rFonts w:eastAsia="Times New Roman" w:cs="Times New Roman"/>
          <w:szCs w:val="28"/>
          <w:lang w:eastAsia="ru-RU"/>
        </w:rPr>
        <w:t>–</w:t>
      </w:r>
      <w:r w:rsidRPr="00EE6812">
        <w:rPr>
          <w:rFonts w:eastAsia="Times New Roman" w:cs="Times New Roman"/>
          <w:szCs w:val="28"/>
          <w:lang w:eastAsia="ru-RU"/>
        </w:rPr>
        <w:t xml:space="preserve"> 2030 годы»;</w:t>
      </w:r>
    </w:p>
    <w:p w:rsidR="00EE6812" w:rsidRPr="00EE6812" w:rsidRDefault="00EE6812" w:rsidP="00EE681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E6812">
        <w:rPr>
          <w:rFonts w:eastAsia="Times New Roman" w:cs="Times New Roman"/>
          <w:szCs w:val="28"/>
          <w:lang w:eastAsia="ru-RU"/>
        </w:rPr>
        <w:t xml:space="preserve">- от 25.11.2016 № 2319 «О внесении изменений в распоряжение Администрации города от 30.08.2013 № 3105 «О разработке муниципальной программы «Развитие агропромышленного комплекса в городе Сургуте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EE6812">
        <w:rPr>
          <w:rFonts w:eastAsia="Times New Roman" w:cs="Times New Roman"/>
          <w:szCs w:val="28"/>
          <w:lang w:eastAsia="ru-RU"/>
        </w:rPr>
        <w:t xml:space="preserve">на 2014 </w:t>
      </w:r>
      <w:r>
        <w:rPr>
          <w:rFonts w:eastAsia="Times New Roman" w:cs="Times New Roman"/>
          <w:szCs w:val="28"/>
          <w:lang w:eastAsia="ru-RU"/>
        </w:rPr>
        <w:t>–</w:t>
      </w:r>
      <w:r w:rsidRPr="00EE6812">
        <w:rPr>
          <w:rFonts w:eastAsia="Times New Roman" w:cs="Times New Roman"/>
          <w:szCs w:val="28"/>
          <w:lang w:eastAsia="ru-RU"/>
        </w:rPr>
        <w:t xml:space="preserve"> 2030 годы»;</w:t>
      </w:r>
    </w:p>
    <w:p w:rsidR="00EE6812" w:rsidRPr="00EE6812" w:rsidRDefault="00EE6812" w:rsidP="00EE681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E6812">
        <w:rPr>
          <w:rFonts w:eastAsia="Times New Roman" w:cs="Times New Roman"/>
          <w:szCs w:val="28"/>
          <w:lang w:eastAsia="ru-RU"/>
        </w:rPr>
        <w:t xml:space="preserve">- от 24.10.2017 № 3400 «О внесении изменений в распоряжение Администрации города от 30.08.2013 № 3105 «О разработке муниципальной программы «Развитие агропромышленного комплекса в городе Сургуте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EE6812">
        <w:rPr>
          <w:rFonts w:eastAsia="Times New Roman" w:cs="Times New Roman"/>
          <w:szCs w:val="28"/>
          <w:lang w:eastAsia="ru-RU"/>
        </w:rPr>
        <w:t xml:space="preserve">на 2014 </w:t>
      </w:r>
      <w:r>
        <w:rPr>
          <w:rFonts w:eastAsia="Times New Roman" w:cs="Times New Roman"/>
          <w:szCs w:val="28"/>
          <w:lang w:eastAsia="ru-RU"/>
        </w:rPr>
        <w:t>–</w:t>
      </w:r>
      <w:r w:rsidRPr="00EE6812">
        <w:rPr>
          <w:rFonts w:eastAsia="Times New Roman" w:cs="Times New Roman"/>
          <w:szCs w:val="28"/>
          <w:lang w:eastAsia="ru-RU"/>
        </w:rPr>
        <w:t xml:space="preserve"> 2016 годы»;</w:t>
      </w:r>
    </w:p>
    <w:p w:rsidR="00EE6812" w:rsidRPr="00EE6812" w:rsidRDefault="00EE6812" w:rsidP="00EE681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E6812">
        <w:rPr>
          <w:rFonts w:eastAsia="Times New Roman" w:cs="Times New Roman"/>
          <w:szCs w:val="28"/>
          <w:lang w:eastAsia="ru-RU"/>
        </w:rPr>
        <w:t xml:space="preserve">- от 07.12.2017 № 2208 «О внесении изменений в распоряжение Администрации города от 30.08.2013 № 3105 «О разработке муниципальной программы «Развитие агропромышленного комплекса в городе Сургуте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EE6812">
        <w:rPr>
          <w:rFonts w:eastAsia="Times New Roman" w:cs="Times New Roman"/>
          <w:szCs w:val="28"/>
          <w:lang w:eastAsia="ru-RU"/>
        </w:rPr>
        <w:t xml:space="preserve">на 2014 </w:t>
      </w:r>
      <w:r>
        <w:rPr>
          <w:rFonts w:eastAsia="Times New Roman" w:cs="Times New Roman"/>
          <w:szCs w:val="28"/>
          <w:lang w:eastAsia="ru-RU"/>
        </w:rPr>
        <w:t>–</w:t>
      </w:r>
      <w:r w:rsidRPr="00EE6812">
        <w:rPr>
          <w:rFonts w:eastAsia="Times New Roman" w:cs="Times New Roman"/>
          <w:szCs w:val="28"/>
          <w:lang w:eastAsia="ru-RU"/>
        </w:rPr>
        <w:t xml:space="preserve"> 2030 годы»;</w:t>
      </w:r>
    </w:p>
    <w:p w:rsidR="00EE6812" w:rsidRPr="00EE6812" w:rsidRDefault="00EE6812" w:rsidP="00EE681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E6812">
        <w:rPr>
          <w:rFonts w:eastAsia="Times New Roman" w:cs="Times New Roman"/>
          <w:szCs w:val="28"/>
          <w:lang w:eastAsia="ru-RU"/>
        </w:rPr>
        <w:t>- от 14.08.2018 № 1311 «О внесении изменений в распоряжение Администрации города от 30.08.2013 № 3105 «О разработке муниципальной программы «Развитие агропромышленного комплекса в городе Сургуте</w:t>
      </w:r>
      <w:r w:rsidRPr="00EE6812">
        <w:rPr>
          <w:rFonts w:eastAsia="Times New Roman" w:cs="Times New Roman"/>
          <w:szCs w:val="28"/>
          <w:lang w:eastAsia="ru-RU"/>
        </w:rPr>
        <w:br/>
        <w:t>на 2014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EE6812">
        <w:rPr>
          <w:rFonts w:eastAsia="Times New Roman" w:cs="Times New Roman"/>
          <w:szCs w:val="28"/>
          <w:lang w:eastAsia="ru-RU"/>
        </w:rPr>
        <w:t>2030 годы»;</w:t>
      </w:r>
    </w:p>
    <w:p w:rsidR="00EE6812" w:rsidRPr="00EE6812" w:rsidRDefault="00EE6812" w:rsidP="00EE681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E6812">
        <w:rPr>
          <w:rFonts w:eastAsia="Times New Roman" w:cs="Times New Roman"/>
          <w:szCs w:val="28"/>
          <w:lang w:eastAsia="ru-RU"/>
        </w:rPr>
        <w:t>- от 07.12.2018 № 2248 «О внесении изменения в распоряжение Администрации города от 30.08.2013 № 3105 «О разработке муниципальной программы «Развитие агропромышленного комплекса в городе Сургуте</w:t>
      </w:r>
      <w:r w:rsidRPr="00EE6812">
        <w:rPr>
          <w:rFonts w:eastAsia="Times New Roman" w:cs="Times New Roman"/>
          <w:szCs w:val="28"/>
          <w:lang w:eastAsia="ru-RU"/>
        </w:rPr>
        <w:br/>
        <w:t>на 2014 </w:t>
      </w:r>
      <w:r>
        <w:rPr>
          <w:rFonts w:eastAsia="Times New Roman" w:cs="Times New Roman"/>
          <w:szCs w:val="28"/>
          <w:lang w:eastAsia="ru-RU"/>
        </w:rPr>
        <w:t>–</w:t>
      </w:r>
      <w:r w:rsidRPr="00EE6812">
        <w:rPr>
          <w:rFonts w:eastAsia="Times New Roman" w:cs="Times New Roman"/>
          <w:szCs w:val="28"/>
          <w:lang w:eastAsia="ru-RU"/>
        </w:rPr>
        <w:t> 2030 годы»;</w:t>
      </w:r>
    </w:p>
    <w:p w:rsidR="00EE6812" w:rsidRPr="00EE6812" w:rsidRDefault="00EE6812" w:rsidP="00EE681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E6812">
        <w:rPr>
          <w:rFonts w:eastAsia="Times New Roman" w:cs="Times New Roman"/>
          <w:szCs w:val="28"/>
          <w:lang w:eastAsia="ru-RU"/>
        </w:rPr>
        <w:t xml:space="preserve">- от 20.02.2019 № 291 «О внесении изменений в распоряжение Администрации города от 30.08.2013 № 3105 «О разработке муниципальной программы «Развитие агропромышленного комплекса в городе Сургуте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EE6812">
        <w:rPr>
          <w:rFonts w:eastAsia="Times New Roman" w:cs="Times New Roman"/>
          <w:szCs w:val="28"/>
          <w:lang w:eastAsia="ru-RU"/>
        </w:rPr>
        <w:t xml:space="preserve">на 2014 </w:t>
      </w:r>
      <w:r>
        <w:rPr>
          <w:rFonts w:eastAsia="Times New Roman" w:cs="Times New Roman"/>
          <w:szCs w:val="28"/>
          <w:lang w:eastAsia="ru-RU"/>
        </w:rPr>
        <w:t>–</w:t>
      </w:r>
      <w:r w:rsidRPr="00EE6812">
        <w:rPr>
          <w:rFonts w:eastAsia="Times New Roman" w:cs="Times New Roman"/>
          <w:szCs w:val="28"/>
          <w:lang w:eastAsia="ru-RU"/>
        </w:rPr>
        <w:t xml:space="preserve"> 2030 годы»;</w:t>
      </w:r>
    </w:p>
    <w:p w:rsidR="00EE6812" w:rsidRPr="00EE6812" w:rsidRDefault="00EE6812" w:rsidP="00EE681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E6812">
        <w:rPr>
          <w:rFonts w:eastAsia="Times New Roman" w:cs="Times New Roman"/>
          <w:szCs w:val="28"/>
          <w:lang w:eastAsia="ru-RU"/>
        </w:rPr>
        <w:t>- от 06.12.2019 № 2613 «О внесении изменений в распоряжение Администрации города от 30.08.2013 № 3105 «О разработке муниципальной программы «Развитие агропромышленного комплекса в городе Сургуте</w:t>
      </w:r>
      <w:r w:rsidRPr="00EE6812">
        <w:rPr>
          <w:rFonts w:eastAsia="Times New Roman" w:cs="Times New Roman"/>
          <w:szCs w:val="28"/>
          <w:lang w:eastAsia="ru-RU"/>
        </w:rPr>
        <w:br/>
        <w:t>на период до 2030 года»;</w:t>
      </w:r>
    </w:p>
    <w:p w:rsidR="00EE6812" w:rsidRPr="00EE6812" w:rsidRDefault="00EE6812" w:rsidP="00EE681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E6812">
        <w:rPr>
          <w:rFonts w:eastAsia="Times New Roman" w:cs="Times New Roman"/>
          <w:szCs w:val="28"/>
          <w:lang w:eastAsia="ru-RU"/>
        </w:rPr>
        <w:t>- от 13.02.2020 № 235 «О внесении изменения в распоряжение Администрации города от 30.08.2013 № 3105 «О разработке муниципальной программы «Развитие агропромышленного комплекса в городе Сургуте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EE6812">
        <w:rPr>
          <w:rFonts w:eastAsia="Times New Roman" w:cs="Times New Roman"/>
          <w:szCs w:val="28"/>
          <w:lang w:eastAsia="ru-RU"/>
        </w:rPr>
        <w:t>на период до 2030 года»;</w:t>
      </w:r>
    </w:p>
    <w:p w:rsidR="00EE6812" w:rsidRPr="00EE6812" w:rsidRDefault="00EE6812" w:rsidP="00EE681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E6812">
        <w:rPr>
          <w:rFonts w:eastAsia="Times New Roman" w:cs="Times New Roman"/>
          <w:szCs w:val="28"/>
          <w:lang w:eastAsia="ru-RU"/>
        </w:rPr>
        <w:t xml:space="preserve">- от 12.02.2021 № 136 «О внесении изменения в распоряжение </w:t>
      </w:r>
      <w:proofErr w:type="spellStart"/>
      <w:r w:rsidRPr="00EE6812">
        <w:rPr>
          <w:rFonts w:eastAsia="Times New Roman" w:cs="Times New Roman"/>
          <w:szCs w:val="28"/>
          <w:lang w:eastAsia="ru-RU"/>
        </w:rPr>
        <w:t>Админист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r w:rsidRPr="00EE6812">
        <w:rPr>
          <w:rFonts w:eastAsia="Times New Roman" w:cs="Times New Roman"/>
          <w:szCs w:val="28"/>
          <w:lang w:eastAsia="ru-RU"/>
        </w:rPr>
        <w:t>рации города от 30.08.2013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E6812">
        <w:rPr>
          <w:rFonts w:eastAsia="Times New Roman" w:cs="Times New Roman"/>
          <w:szCs w:val="28"/>
          <w:lang w:eastAsia="ru-RU"/>
        </w:rPr>
        <w:t>3105 «О разработке муниципальной программы «Развитие агропромышленного комплекса в городе Сургуте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E6812">
        <w:rPr>
          <w:rFonts w:eastAsia="Times New Roman" w:cs="Times New Roman"/>
          <w:szCs w:val="28"/>
          <w:lang w:eastAsia="ru-RU"/>
        </w:rPr>
        <w:t xml:space="preserve">на период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EE6812">
        <w:rPr>
          <w:rFonts w:eastAsia="Times New Roman" w:cs="Times New Roman"/>
          <w:szCs w:val="28"/>
          <w:lang w:eastAsia="ru-RU"/>
        </w:rPr>
        <w:t>до 2030 года»;</w:t>
      </w:r>
    </w:p>
    <w:p w:rsidR="00EE6812" w:rsidRPr="00EE6812" w:rsidRDefault="00EE6812" w:rsidP="00EE681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E6812">
        <w:rPr>
          <w:rFonts w:eastAsia="Times New Roman" w:cs="Times New Roman"/>
          <w:szCs w:val="28"/>
          <w:lang w:eastAsia="ru-RU"/>
        </w:rPr>
        <w:t>- от 15.09.2021 № 1503 «О внесении изменения в распоряжение Администрации города от 30.08.2013 № 3105 «О разработке муниципальной программы «Развитие агропромышленного комплекса в городе Сургуте на период до 2030 года»;</w:t>
      </w:r>
    </w:p>
    <w:p w:rsidR="00EE6812" w:rsidRPr="00EE6812" w:rsidRDefault="00EE6812" w:rsidP="00EE681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E6812">
        <w:rPr>
          <w:rFonts w:eastAsia="Times New Roman" w:cs="Times New Roman"/>
          <w:szCs w:val="28"/>
          <w:lang w:eastAsia="ru-RU"/>
        </w:rPr>
        <w:t>- от 27.10.2021 № 1801 «О внесении изменений в распоряжение Администрации города от 30.08.2013 № 3105 «О разработке муниципальной программы «Развитие агропромышленного комплекса в городе Сургуте</w:t>
      </w:r>
      <w:r w:rsidRPr="00EE6812">
        <w:rPr>
          <w:rFonts w:eastAsia="Times New Roman" w:cs="Times New Roman"/>
          <w:szCs w:val="28"/>
          <w:lang w:eastAsia="ru-RU"/>
        </w:rPr>
        <w:br/>
        <w:t>на период до 2030 года»;</w:t>
      </w:r>
    </w:p>
    <w:p w:rsidR="00EE6812" w:rsidRPr="00EE6812" w:rsidRDefault="00EE6812" w:rsidP="00EE681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E6812">
        <w:rPr>
          <w:rFonts w:eastAsia="Times New Roman" w:cs="Times New Roman"/>
          <w:szCs w:val="28"/>
          <w:lang w:eastAsia="ru-RU"/>
        </w:rPr>
        <w:t>- от 30.12.2021 № 2378 «О внесении изменения в распоряжение Администрации города от 30.08.2013 № 3105 «О разработке муниципальной программы «Развитие агропромышленного комплекса в городе Сургуте</w:t>
      </w:r>
      <w:r w:rsidRPr="00EE6812">
        <w:rPr>
          <w:rFonts w:eastAsia="Times New Roman" w:cs="Times New Roman"/>
          <w:szCs w:val="28"/>
          <w:lang w:eastAsia="ru-RU"/>
        </w:rPr>
        <w:br/>
        <w:t>на период до 2030 года»;</w:t>
      </w:r>
    </w:p>
    <w:p w:rsidR="00EE6812" w:rsidRPr="00EE6812" w:rsidRDefault="00EE6812" w:rsidP="00EE681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E6812">
        <w:rPr>
          <w:rFonts w:eastAsia="Times New Roman" w:cs="Times New Roman"/>
          <w:szCs w:val="28"/>
          <w:lang w:eastAsia="ru-RU"/>
        </w:rPr>
        <w:t xml:space="preserve">- от 11.03.2022 № 436 «О внесении изменений в распоряжение </w:t>
      </w:r>
      <w:proofErr w:type="spellStart"/>
      <w:r w:rsidRPr="00EE6812">
        <w:rPr>
          <w:rFonts w:eastAsia="Times New Roman" w:cs="Times New Roman"/>
          <w:szCs w:val="28"/>
          <w:lang w:eastAsia="ru-RU"/>
        </w:rPr>
        <w:t>Админист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r w:rsidRPr="00EE6812">
        <w:rPr>
          <w:rFonts w:eastAsia="Times New Roman" w:cs="Times New Roman"/>
          <w:szCs w:val="28"/>
          <w:lang w:eastAsia="ru-RU"/>
        </w:rPr>
        <w:t xml:space="preserve">рации города от 30.08.2013 № 3105 «О разработке муниципальной программы «Развитие агропромышленного комплекса в городе Сургуте на период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Pr="00EE6812">
        <w:rPr>
          <w:rFonts w:eastAsia="Times New Roman" w:cs="Times New Roman"/>
          <w:szCs w:val="28"/>
          <w:lang w:eastAsia="ru-RU"/>
        </w:rPr>
        <w:t>до 2030 года».</w:t>
      </w:r>
    </w:p>
    <w:p w:rsidR="00EE6812" w:rsidRPr="00EE6812" w:rsidRDefault="00EE6812" w:rsidP="00EE681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 w:rsidRPr="00EE6812">
        <w:rPr>
          <w:rFonts w:eastAsia="Times New Roman" w:cs="Times New Roman"/>
          <w:szCs w:val="28"/>
          <w:lang w:eastAsia="ru-RU"/>
        </w:rPr>
        <w:t>2.</w:t>
      </w:r>
      <w:r>
        <w:rPr>
          <w:rFonts w:eastAsia="Calibri" w:cs="Times New Roman"/>
          <w:szCs w:val="28"/>
        </w:rPr>
        <w:t xml:space="preserve"> </w:t>
      </w:r>
      <w:r w:rsidRPr="00EE6812">
        <w:rPr>
          <w:rFonts w:eastAsia="Times New Roman" w:cs="Times New Roman"/>
          <w:szCs w:val="28"/>
          <w:lang w:eastAsia="ru-RU"/>
        </w:rPr>
        <w:t xml:space="preserve">Департаменту массовых коммуникаций и аналитики </w:t>
      </w:r>
      <w:r w:rsidRPr="00EE6812">
        <w:rPr>
          <w:rFonts w:eastAsia="Calibri" w:cs="Times New Roman"/>
          <w:szCs w:val="28"/>
        </w:rPr>
        <w:t xml:space="preserve">разместить настоящее распоряжение на официальном портале Администрации города: </w:t>
      </w:r>
      <w:r w:rsidRPr="00EE6812">
        <w:rPr>
          <w:rFonts w:eastAsia="Times New Roman" w:cs="Times New Roman"/>
          <w:color w:val="000000"/>
          <w:spacing w:val="-4"/>
          <w:szCs w:val="28"/>
          <w:lang w:eastAsia="ru-RU"/>
        </w:rPr>
        <w:t>www.admsurgut.ru.</w:t>
      </w:r>
    </w:p>
    <w:p w:rsidR="00EE6812" w:rsidRPr="00EE6812" w:rsidRDefault="00EE6812" w:rsidP="00EE6812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E6812">
        <w:rPr>
          <w:rFonts w:eastAsia="Times New Roman" w:cs="Times New Roman"/>
          <w:szCs w:val="28"/>
          <w:lang w:eastAsia="ru-RU"/>
        </w:rPr>
        <w:t>3.</w:t>
      </w:r>
      <w:r>
        <w:rPr>
          <w:rFonts w:eastAsia="Calibri" w:cs="Times New Roman"/>
          <w:szCs w:val="28"/>
        </w:rPr>
        <w:t xml:space="preserve"> </w:t>
      </w:r>
      <w:r w:rsidRPr="00EE6812">
        <w:rPr>
          <w:rFonts w:eastAsia="Times New Roman" w:cs="Times New Roman"/>
          <w:szCs w:val="28"/>
          <w:lang w:eastAsia="ru-RU"/>
        </w:rPr>
        <w:t>Настоящее распоряжение вступает в силу с 01.01.2023.</w:t>
      </w:r>
    </w:p>
    <w:p w:rsidR="00EE6812" w:rsidRPr="00EE6812" w:rsidRDefault="00EE6812" w:rsidP="00EE6812">
      <w:pPr>
        <w:tabs>
          <w:tab w:val="left" w:pos="567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E6812">
        <w:rPr>
          <w:rFonts w:eastAsia="Times New Roman" w:cs="Times New Roman"/>
          <w:szCs w:val="28"/>
          <w:lang w:eastAsia="ru-RU"/>
        </w:rPr>
        <w:t>4.</w:t>
      </w:r>
      <w:r>
        <w:rPr>
          <w:rFonts w:eastAsia="Calibri" w:cs="Times New Roman"/>
          <w:szCs w:val="28"/>
        </w:rPr>
        <w:t xml:space="preserve"> </w:t>
      </w:r>
      <w:r w:rsidRPr="00EE6812">
        <w:rPr>
          <w:rFonts w:eastAsia="Times New Roman" w:cs="Times New Roman"/>
          <w:color w:val="000000"/>
          <w:szCs w:val="28"/>
          <w:lang w:eastAsia="ru-RU"/>
        </w:rPr>
        <w:t xml:space="preserve">Контроль за выполнением распоряжения </w:t>
      </w:r>
      <w:r w:rsidRPr="00EE6812">
        <w:rPr>
          <w:rFonts w:eastAsia="Times New Roman" w:cs="Times New Roman"/>
          <w:color w:val="000000"/>
          <w:szCs w:val="28"/>
          <w:lang w:val="x-none" w:eastAsia="ru-RU"/>
        </w:rPr>
        <w:t>возложить на заместителя Главы города, курирующего сферу городского хозяйства, природопользования</w:t>
      </w:r>
      <w:r w:rsidRPr="00EE6812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</w:t>
      </w:r>
      <w:r w:rsidRPr="00EE6812">
        <w:rPr>
          <w:rFonts w:eastAsia="Times New Roman" w:cs="Times New Roman"/>
          <w:color w:val="000000"/>
          <w:szCs w:val="28"/>
          <w:lang w:val="x-none" w:eastAsia="ru-RU"/>
        </w:rPr>
        <w:t>и экологии, управления</w:t>
      </w:r>
      <w:r w:rsidRPr="00EE6812">
        <w:rPr>
          <w:rFonts w:eastAsia="Times New Roman" w:cs="Times New Roman"/>
          <w:color w:val="000000"/>
          <w:szCs w:val="28"/>
          <w:lang w:eastAsia="ru-RU"/>
        </w:rPr>
        <w:t xml:space="preserve"> земельными ресурсами городского округа и </w:t>
      </w:r>
      <w:proofErr w:type="spellStart"/>
      <w:r w:rsidRPr="00EE6812">
        <w:rPr>
          <w:rFonts w:eastAsia="Times New Roman" w:cs="Times New Roman"/>
          <w:color w:val="000000"/>
          <w:szCs w:val="28"/>
          <w:lang w:eastAsia="ru-RU"/>
        </w:rPr>
        <w:t>имуще-ством</w:t>
      </w:r>
      <w:proofErr w:type="spellEnd"/>
      <w:r w:rsidRPr="00EE6812">
        <w:rPr>
          <w:rFonts w:eastAsia="Times New Roman" w:cs="Times New Roman"/>
          <w:color w:val="000000"/>
          <w:szCs w:val="28"/>
          <w:lang w:eastAsia="ru-RU"/>
        </w:rPr>
        <w:t>, находящим</w:t>
      </w:r>
      <w:r w:rsidRPr="00EE6812">
        <w:rPr>
          <w:rFonts w:eastAsia="Times New Roman" w:cs="Times New Roman"/>
          <w:bCs/>
          <w:color w:val="000000"/>
          <w:szCs w:val="28"/>
          <w:lang w:eastAsia="ru-RU"/>
        </w:rPr>
        <w:t>и</w:t>
      </w:r>
      <w:r w:rsidRPr="00EE6812">
        <w:rPr>
          <w:rFonts w:eastAsia="Times New Roman" w:cs="Times New Roman"/>
          <w:color w:val="000000"/>
          <w:szCs w:val="28"/>
          <w:lang w:eastAsia="ru-RU"/>
        </w:rPr>
        <w:t>ся в муниципальной собственности.</w:t>
      </w:r>
    </w:p>
    <w:p w:rsidR="00EE6812" w:rsidRPr="00EE6812" w:rsidRDefault="00EE6812" w:rsidP="00EE6812">
      <w:pPr>
        <w:tabs>
          <w:tab w:val="left" w:pos="567"/>
        </w:tabs>
        <w:ind w:firstLine="709"/>
        <w:jc w:val="both"/>
        <w:rPr>
          <w:rFonts w:eastAsia="Times New Roman" w:cs="Times New Roman"/>
          <w:color w:val="000000"/>
          <w:szCs w:val="28"/>
          <w:lang w:val="x-none" w:eastAsia="ru-RU"/>
        </w:rPr>
      </w:pPr>
    </w:p>
    <w:p w:rsidR="00EE6812" w:rsidRPr="00EE6812" w:rsidRDefault="00EE6812" w:rsidP="00EE6812">
      <w:pPr>
        <w:tabs>
          <w:tab w:val="left" w:pos="567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E6812" w:rsidRPr="00EE6812" w:rsidRDefault="00EE6812" w:rsidP="00EE6812">
      <w:pPr>
        <w:tabs>
          <w:tab w:val="left" w:pos="567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E6812" w:rsidRPr="00EE6812" w:rsidRDefault="00EE6812" w:rsidP="00EE6812">
      <w:pPr>
        <w:tabs>
          <w:tab w:val="left" w:pos="567"/>
        </w:tabs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E6812">
        <w:rPr>
          <w:rFonts w:eastAsia="Times New Roman" w:cs="Times New Roman"/>
          <w:color w:val="000000"/>
          <w:szCs w:val="28"/>
          <w:lang w:eastAsia="ru-RU"/>
        </w:rPr>
        <w:t>Заместитель Главы города                                                                       В.А. Шаров</w:t>
      </w:r>
    </w:p>
    <w:p w:rsidR="00EE2AB4" w:rsidRPr="00EE6812" w:rsidRDefault="00EE2AB4" w:rsidP="00EE6812">
      <w:pPr>
        <w:tabs>
          <w:tab w:val="left" w:pos="567"/>
        </w:tabs>
        <w:ind w:firstLine="709"/>
        <w:jc w:val="both"/>
      </w:pPr>
    </w:p>
    <w:sectPr w:rsidR="00EE2AB4" w:rsidRPr="00EE6812" w:rsidSect="00EE68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8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D5B" w:rsidRDefault="00BD4D5B" w:rsidP="002C5AE4">
      <w:r>
        <w:separator/>
      </w:r>
    </w:p>
  </w:endnote>
  <w:endnote w:type="continuationSeparator" w:id="0">
    <w:p w:rsidR="00BD4D5B" w:rsidRDefault="00BD4D5B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472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472F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472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D5B" w:rsidRDefault="00BD4D5B" w:rsidP="002C5AE4">
      <w:r>
        <w:separator/>
      </w:r>
    </w:p>
  </w:footnote>
  <w:footnote w:type="continuationSeparator" w:id="0">
    <w:p w:rsidR="00BD4D5B" w:rsidRDefault="00BD4D5B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472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708BC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43E0E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43E0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43E0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43E0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B43E0E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8472F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472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12"/>
    <w:rsid w:val="002622DB"/>
    <w:rsid w:val="002C5AE4"/>
    <w:rsid w:val="003672AC"/>
    <w:rsid w:val="005D3688"/>
    <w:rsid w:val="0060034C"/>
    <w:rsid w:val="008472F4"/>
    <w:rsid w:val="00897472"/>
    <w:rsid w:val="00972D3F"/>
    <w:rsid w:val="00B43E0E"/>
    <w:rsid w:val="00BD4D5B"/>
    <w:rsid w:val="00CE6421"/>
    <w:rsid w:val="00E708BC"/>
    <w:rsid w:val="00EE2AB4"/>
    <w:rsid w:val="00EE6812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0A0AA0A-E1DB-4511-A1DF-EA6E95E7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EE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EE6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E4E67-3A97-452D-B178-12554461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2022-12-15T10:13:00Z</cp:lastPrinted>
  <dcterms:created xsi:type="dcterms:W3CDTF">2022-12-25T10:29:00Z</dcterms:created>
  <dcterms:modified xsi:type="dcterms:W3CDTF">2022-12-25T10:29:00Z</dcterms:modified>
</cp:coreProperties>
</file>