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3C" w:rsidRPr="00976B3C" w:rsidRDefault="00976B3C" w:rsidP="00976B3C">
      <w:pPr>
        <w:shd w:val="clear" w:color="auto" w:fill="FEFEFE"/>
        <w:jc w:val="center"/>
        <w:outlineLvl w:val="1"/>
        <w:rPr>
          <w:rFonts w:ascii="Times New Roman" w:hAnsi="Times New Roman"/>
          <w:b/>
          <w:color w:val="333333"/>
          <w:sz w:val="32"/>
          <w:szCs w:val="32"/>
        </w:rPr>
      </w:pPr>
      <w:r w:rsidRPr="00976B3C">
        <w:rPr>
          <w:rFonts w:ascii="Times New Roman" w:hAnsi="Times New Roman"/>
          <w:b/>
          <w:color w:val="333333"/>
          <w:sz w:val="32"/>
          <w:szCs w:val="32"/>
        </w:rPr>
        <w:t xml:space="preserve">СВЕДЕНИЯ </w:t>
      </w:r>
    </w:p>
    <w:p w:rsidR="00976B3C" w:rsidRPr="00976B3C" w:rsidRDefault="00976B3C" w:rsidP="00976B3C">
      <w:pPr>
        <w:jc w:val="center"/>
        <w:rPr>
          <w:rFonts w:ascii="Times New Roman" w:hAnsi="Times New Roman"/>
          <w:sz w:val="32"/>
          <w:szCs w:val="32"/>
        </w:rPr>
      </w:pPr>
      <w:r w:rsidRPr="00976B3C">
        <w:rPr>
          <w:rFonts w:ascii="Times New Roman" w:hAnsi="Times New Roman"/>
          <w:sz w:val="32"/>
          <w:szCs w:val="32"/>
        </w:rPr>
        <w:t>о досудебном (внесудебном) порядке обжалования</w:t>
      </w:r>
    </w:p>
    <w:p w:rsidR="00976B3C" w:rsidRPr="00976B3C" w:rsidRDefault="00976B3C" w:rsidP="00976B3C">
      <w:pPr>
        <w:jc w:val="center"/>
        <w:rPr>
          <w:rFonts w:ascii="Times New Roman" w:eastAsiaTheme="minorHAnsi" w:hAnsi="Times New Roman"/>
          <w:bCs/>
          <w:color w:val="26282F"/>
          <w:sz w:val="32"/>
          <w:szCs w:val="32"/>
        </w:rPr>
      </w:pPr>
      <w:r w:rsidRPr="00976B3C">
        <w:rPr>
          <w:rFonts w:ascii="Times New Roman" w:hAnsi="Times New Roman"/>
          <w:sz w:val="32"/>
          <w:szCs w:val="32"/>
        </w:rPr>
        <w:t>действий (бездействия) специалистов и решений, принятых (осуществляемых) в ходе предоставления государственной услуги</w:t>
      </w:r>
    </w:p>
    <w:p w:rsidR="00976B3C" w:rsidRPr="00976B3C" w:rsidRDefault="00976B3C" w:rsidP="00976B3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</w:p>
    <w:p w:rsidR="00976B3C" w:rsidRPr="00976B3C" w:rsidRDefault="00976B3C" w:rsidP="00976B3C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B3C" w:rsidRDefault="00976B3C" w:rsidP="00976B3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3C" w:rsidRDefault="00976B3C" w:rsidP="00976B3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3C" w:rsidRDefault="00976B3C" w:rsidP="00976B3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3C" w:rsidRDefault="00976B3C" w:rsidP="00976B3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3C" w:rsidRDefault="00976B3C" w:rsidP="00976B3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3C" w:rsidRDefault="00976B3C" w:rsidP="00976B3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3C" w:rsidRDefault="00976B3C" w:rsidP="00976B3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3C" w:rsidRPr="00381389" w:rsidRDefault="00976B3C" w:rsidP="00976B3C">
      <w:pPr>
        <w:pStyle w:val="ac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81389">
        <w:rPr>
          <w:rFonts w:ascii="Times New Roman" w:hAnsi="Times New Roman" w:cs="Times New Roman"/>
          <w:b/>
          <w:sz w:val="72"/>
          <w:szCs w:val="72"/>
        </w:rPr>
        <w:t xml:space="preserve">Государственная 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81389">
        <w:rPr>
          <w:rFonts w:ascii="Times New Roman" w:hAnsi="Times New Roman" w:cs="Times New Roman"/>
          <w:b/>
          <w:sz w:val="72"/>
          <w:szCs w:val="72"/>
        </w:rPr>
        <w:t>услуга</w:t>
      </w:r>
    </w:p>
    <w:p w:rsidR="00976B3C" w:rsidRDefault="00976B3C" w:rsidP="00976B3C">
      <w:pPr>
        <w:pStyle w:val="ac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976B3C" w:rsidRDefault="00976B3C" w:rsidP="00976B3C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976B3C" w:rsidRDefault="00976B3C" w:rsidP="00976B3C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976B3C" w:rsidRDefault="00976B3C" w:rsidP="00976B3C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Уведомительная регистрация коллективных договоров</w:t>
      </w:r>
      <w:r w:rsidRPr="0038138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и территориальных соглашений </w:t>
      </w:r>
    </w:p>
    <w:p w:rsidR="00976B3C" w:rsidRPr="00381389" w:rsidRDefault="00976B3C" w:rsidP="00976B3C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на территории соответствующего муниципального образования </w:t>
      </w:r>
    </w:p>
    <w:p w:rsidR="00976B3C" w:rsidRDefault="00976B3C" w:rsidP="00976B3C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Ханты-Мансийского </w:t>
      </w:r>
      <w:r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автономного округа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– Югры</w:t>
      </w:r>
    </w:p>
    <w:p w:rsidR="00976B3C" w:rsidRPr="00381389" w:rsidRDefault="00976B3C" w:rsidP="00976B3C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76B3C" w:rsidRPr="00381389" w:rsidRDefault="00976B3C" w:rsidP="00976B3C">
      <w:pPr>
        <w:pStyle w:val="ac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76B3C" w:rsidRPr="00381389" w:rsidRDefault="00976B3C" w:rsidP="00976B3C">
      <w:pPr>
        <w:pStyle w:val="ac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76B3C" w:rsidRDefault="00976B3C" w:rsidP="00976B3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3C" w:rsidRDefault="00976B3C" w:rsidP="00976B3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3C" w:rsidRPr="000F0059" w:rsidRDefault="00976B3C" w:rsidP="00976B3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59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Государственная услуга</w:t>
      </w:r>
    </w:p>
    <w:p w:rsidR="00976B3C" w:rsidRPr="000F0059" w:rsidRDefault="00976B3C" w:rsidP="00976B3C">
      <w:pPr>
        <w:pStyle w:val="ac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0F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ведомительная регистрация коллективных договоров</w:t>
      </w:r>
      <w:r w:rsidRPr="000F0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территориальных соглашений на территории соответствующего муниципального образования </w:t>
      </w:r>
    </w:p>
    <w:p w:rsidR="00976B3C" w:rsidRDefault="00976B3C" w:rsidP="00976B3C">
      <w:pPr>
        <w:pStyle w:val="ac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Ханты-Мансийского </w:t>
      </w:r>
      <w:r w:rsidRPr="000F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автономного округа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Югры</w:t>
      </w:r>
    </w:p>
    <w:p w:rsidR="00976B3C" w:rsidRPr="000F0059" w:rsidRDefault="00976B3C" w:rsidP="00976B3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3C" w:rsidRDefault="00976B3C" w:rsidP="00422F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01F3" w:rsidRPr="00422F6C" w:rsidRDefault="00422F6C" w:rsidP="00422F6C">
      <w:pPr>
        <w:jc w:val="center"/>
        <w:rPr>
          <w:rFonts w:ascii="Times New Roman" w:hAnsi="Times New Roman"/>
          <w:b/>
          <w:sz w:val="28"/>
          <w:szCs w:val="28"/>
        </w:rPr>
      </w:pPr>
      <w:r w:rsidRPr="00422F6C">
        <w:rPr>
          <w:rFonts w:ascii="Times New Roman" w:hAnsi="Times New Roman"/>
          <w:b/>
          <w:sz w:val="28"/>
          <w:szCs w:val="28"/>
        </w:rPr>
        <w:t>Сведения о д</w:t>
      </w:r>
      <w:r w:rsidR="005877D0" w:rsidRPr="00422F6C">
        <w:rPr>
          <w:rFonts w:ascii="Times New Roman" w:hAnsi="Times New Roman"/>
          <w:b/>
          <w:sz w:val="28"/>
          <w:szCs w:val="28"/>
        </w:rPr>
        <w:t>осудебн</w:t>
      </w:r>
      <w:r w:rsidRPr="00422F6C">
        <w:rPr>
          <w:rFonts w:ascii="Times New Roman" w:hAnsi="Times New Roman"/>
          <w:b/>
          <w:sz w:val="28"/>
          <w:szCs w:val="28"/>
        </w:rPr>
        <w:t>ом</w:t>
      </w:r>
      <w:r w:rsidR="005877D0" w:rsidRPr="00422F6C">
        <w:rPr>
          <w:rFonts w:ascii="Times New Roman" w:hAnsi="Times New Roman"/>
          <w:b/>
          <w:sz w:val="28"/>
          <w:szCs w:val="28"/>
        </w:rPr>
        <w:t xml:space="preserve"> (внесудебн</w:t>
      </w:r>
      <w:r w:rsidRPr="00422F6C">
        <w:rPr>
          <w:rFonts w:ascii="Times New Roman" w:hAnsi="Times New Roman"/>
          <w:b/>
          <w:sz w:val="28"/>
          <w:szCs w:val="28"/>
        </w:rPr>
        <w:t>ом</w:t>
      </w:r>
      <w:r w:rsidR="005877D0" w:rsidRPr="00422F6C">
        <w:rPr>
          <w:rFonts w:ascii="Times New Roman" w:hAnsi="Times New Roman"/>
          <w:b/>
          <w:sz w:val="28"/>
          <w:szCs w:val="28"/>
        </w:rPr>
        <w:t>) порядк</w:t>
      </w:r>
      <w:r w:rsidRPr="00422F6C">
        <w:rPr>
          <w:rFonts w:ascii="Times New Roman" w:hAnsi="Times New Roman"/>
          <w:b/>
          <w:sz w:val="28"/>
          <w:szCs w:val="28"/>
        </w:rPr>
        <w:t>е</w:t>
      </w:r>
      <w:r w:rsidR="005877D0" w:rsidRPr="00422F6C">
        <w:rPr>
          <w:rFonts w:ascii="Times New Roman" w:hAnsi="Times New Roman"/>
          <w:b/>
          <w:sz w:val="28"/>
          <w:szCs w:val="28"/>
        </w:rPr>
        <w:t xml:space="preserve"> обжалования</w:t>
      </w:r>
    </w:p>
    <w:p w:rsidR="00AA1756" w:rsidRPr="00422F6C" w:rsidRDefault="005877D0" w:rsidP="00422F6C">
      <w:pPr>
        <w:jc w:val="center"/>
        <w:rPr>
          <w:rFonts w:ascii="Times New Roman" w:eastAsiaTheme="minorHAnsi" w:hAnsi="Times New Roman"/>
          <w:b/>
          <w:bCs/>
          <w:color w:val="26282F"/>
          <w:sz w:val="28"/>
          <w:szCs w:val="28"/>
        </w:rPr>
      </w:pPr>
      <w:r w:rsidRPr="00422F6C">
        <w:rPr>
          <w:rFonts w:ascii="Times New Roman" w:hAnsi="Times New Roman"/>
          <w:b/>
          <w:sz w:val="28"/>
          <w:szCs w:val="28"/>
        </w:rPr>
        <w:t xml:space="preserve">действий (бездействия) </w:t>
      </w:r>
      <w:r w:rsidR="00422F6C" w:rsidRPr="00422F6C">
        <w:rPr>
          <w:rFonts w:ascii="Times New Roman" w:hAnsi="Times New Roman"/>
          <w:b/>
          <w:sz w:val="28"/>
          <w:szCs w:val="28"/>
        </w:rPr>
        <w:t>специалистов и решений, принятых (осуществляемых) в ходе предоставления государственной услуги</w:t>
      </w:r>
    </w:p>
    <w:p w:rsidR="00AA1756" w:rsidRPr="00422F6C" w:rsidRDefault="00AA1756" w:rsidP="00422F6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22F6C" w:rsidRPr="00422F6C" w:rsidRDefault="00422F6C" w:rsidP="00422F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22F6C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422F6C" w:rsidRPr="00422F6C" w:rsidRDefault="00422F6C" w:rsidP="00422F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2F6C">
        <w:rPr>
          <w:rFonts w:ascii="Times New Roman" w:hAnsi="Times New Roman"/>
          <w:sz w:val="28"/>
          <w:szCs w:val="28"/>
        </w:rPr>
        <w:t xml:space="preserve">Жалоба на решения, действия (бездействие) специалистов, ответственных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22F6C">
        <w:rPr>
          <w:rFonts w:ascii="Times New Roman" w:hAnsi="Times New Roman"/>
          <w:sz w:val="28"/>
          <w:szCs w:val="28"/>
        </w:rPr>
        <w:t xml:space="preserve">за предоставление государственной услуги, подается </w:t>
      </w:r>
      <w:r>
        <w:rPr>
          <w:rFonts w:ascii="Times New Roman" w:hAnsi="Times New Roman"/>
          <w:sz w:val="28"/>
          <w:szCs w:val="28"/>
        </w:rPr>
        <w:t>Главе города Сургута</w:t>
      </w:r>
      <w:r w:rsidRPr="00422F6C">
        <w:rPr>
          <w:rFonts w:ascii="Times New Roman" w:hAnsi="Times New Roman"/>
          <w:sz w:val="28"/>
          <w:szCs w:val="28"/>
        </w:rPr>
        <w:t>.</w:t>
      </w:r>
    </w:p>
    <w:p w:rsidR="00422F6C" w:rsidRPr="00422F6C" w:rsidRDefault="00422F6C" w:rsidP="00422F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2F6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Главы города Сургута </w:t>
      </w:r>
      <w:r w:rsidRPr="00422F6C">
        <w:rPr>
          <w:rFonts w:ascii="Times New Roman" w:hAnsi="Times New Roman"/>
          <w:sz w:val="28"/>
          <w:szCs w:val="28"/>
        </w:rPr>
        <w:t xml:space="preserve">подается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22F6C">
        <w:rPr>
          <w:rFonts w:ascii="Times New Roman" w:hAnsi="Times New Roman"/>
          <w:sz w:val="28"/>
          <w:szCs w:val="28"/>
        </w:rPr>
        <w:t xml:space="preserve">в вышестоящий орган (при его наличии) либо в случае его отсутствия рассматривается непосредственно </w:t>
      </w:r>
      <w:r>
        <w:rPr>
          <w:rFonts w:ascii="Times New Roman" w:hAnsi="Times New Roman"/>
          <w:sz w:val="28"/>
          <w:szCs w:val="28"/>
        </w:rPr>
        <w:t>Главой города Сургута</w:t>
      </w:r>
      <w:r w:rsidRPr="00422F6C">
        <w:rPr>
          <w:rFonts w:ascii="Times New Roman" w:hAnsi="Times New Roman"/>
          <w:sz w:val="28"/>
          <w:szCs w:val="28"/>
        </w:rPr>
        <w:t xml:space="preserve">.  </w:t>
      </w:r>
    </w:p>
    <w:p w:rsidR="00422F6C" w:rsidRPr="00422F6C" w:rsidRDefault="00422F6C" w:rsidP="00422F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2F6C">
        <w:rPr>
          <w:rFonts w:ascii="Times New Roman" w:hAnsi="Times New Roman"/>
          <w:sz w:val="28"/>
          <w:szCs w:val="28"/>
        </w:rPr>
        <w:t>Жалоба на решения, действия (бездействие), принятых (</w:t>
      </w:r>
      <w:proofErr w:type="gramStart"/>
      <w:r w:rsidRPr="00422F6C">
        <w:rPr>
          <w:rFonts w:ascii="Times New Roman" w:hAnsi="Times New Roman"/>
          <w:sz w:val="28"/>
          <w:szCs w:val="28"/>
        </w:rPr>
        <w:t xml:space="preserve">осуществляемых)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22F6C">
        <w:rPr>
          <w:rFonts w:ascii="Times New Roman" w:hAnsi="Times New Roman"/>
          <w:sz w:val="28"/>
          <w:szCs w:val="28"/>
        </w:rPr>
        <w:t>в ходе предоставления государственной услуги, может быть подана для рассмотрения в Деп</w:t>
      </w:r>
      <w:r>
        <w:rPr>
          <w:rFonts w:ascii="Times New Roman" w:hAnsi="Times New Roman"/>
          <w:sz w:val="28"/>
          <w:szCs w:val="28"/>
        </w:rPr>
        <w:t xml:space="preserve">артамент </w:t>
      </w:r>
      <w:r w:rsidRPr="00422F6C">
        <w:rPr>
          <w:rFonts w:ascii="Times New Roman" w:hAnsi="Times New Roman"/>
          <w:sz w:val="28"/>
          <w:szCs w:val="28"/>
        </w:rPr>
        <w:t xml:space="preserve">труда и занятости </w:t>
      </w:r>
      <w:r>
        <w:rPr>
          <w:rFonts w:ascii="Times New Roman" w:hAnsi="Times New Roman"/>
          <w:sz w:val="28"/>
          <w:szCs w:val="28"/>
        </w:rPr>
        <w:t xml:space="preserve">населения Ханты-Мансийского автономного                округа – </w:t>
      </w:r>
      <w:r w:rsidRPr="00422F6C">
        <w:rPr>
          <w:rFonts w:ascii="Times New Roman" w:hAnsi="Times New Roman"/>
          <w:sz w:val="28"/>
          <w:szCs w:val="28"/>
        </w:rPr>
        <w:t xml:space="preserve">Югры. </w:t>
      </w:r>
    </w:p>
    <w:p w:rsidR="00422F6C" w:rsidRDefault="00422F6C" w:rsidP="00422F6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F6C" w:rsidRPr="00422F6C" w:rsidRDefault="00422F6C" w:rsidP="00422F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22F6C">
        <w:rPr>
          <w:rFonts w:ascii="Times New Roman" w:hAnsi="Times New Roman"/>
          <w:sz w:val="28"/>
          <w:szCs w:val="28"/>
        </w:rPr>
        <w:t xml:space="preserve">При обжаловании решения, действия (бездействия) </w:t>
      </w:r>
      <w:r>
        <w:rPr>
          <w:rFonts w:ascii="Times New Roman" w:hAnsi="Times New Roman"/>
          <w:sz w:val="28"/>
          <w:szCs w:val="28"/>
        </w:rPr>
        <w:t>многофункционального цент</w:t>
      </w:r>
      <w:r w:rsidR="00FE7B1C"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 предоставления государственных и муниципальных услуг (далее – </w:t>
      </w:r>
      <w:proofErr w:type="gramStart"/>
      <w:r>
        <w:rPr>
          <w:rFonts w:ascii="Times New Roman" w:hAnsi="Times New Roman"/>
          <w:sz w:val="28"/>
          <w:szCs w:val="28"/>
        </w:rPr>
        <w:t xml:space="preserve">МФЦ)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</w:t>
      </w:r>
      <w:r w:rsidRPr="00422F6C">
        <w:rPr>
          <w:rFonts w:ascii="Times New Roman" w:hAnsi="Times New Roman"/>
          <w:sz w:val="28"/>
          <w:szCs w:val="28"/>
        </w:rPr>
        <w:t xml:space="preserve"> либо руководителя МФЦ жалоба подается для рассмотрения в Департамент экономического развития Ханты-Мансийского автономного округа – Югры. Жалоба на решения, действия (бездействие) работников МФЦ подается для рассмотрения руководителю МФЦ.</w:t>
      </w:r>
    </w:p>
    <w:p w:rsidR="00422F6C" w:rsidRDefault="00422F6C" w:rsidP="00422F6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F6C" w:rsidRPr="00422F6C" w:rsidRDefault="00422F6C" w:rsidP="00422F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2F6C">
        <w:rPr>
          <w:rFonts w:ascii="Times New Roman" w:hAnsi="Times New Roman"/>
          <w:sz w:val="28"/>
          <w:szCs w:val="28"/>
        </w:rPr>
        <w:t xml:space="preserve">. Регулирование порядка досудебного внесудебного обжалования действий (бездействий) и (или) решений, принятых (осуществленных) в ходе предоставления государственной услуги, осуществляется в соответствии с Федеральным законом № 210-ФЗ, постановлением Правительства Ханты-Мансийского автономного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22F6C">
        <w:rPr>
          <w:rFonts w:ascii="Times New Roman" w:hAnsi="Times New Roman"/>
          <w:sz w:val="28"/>
          <w:szCs w:val="28"/>
        </w:rPr>
        <w:t xml:space="preserve">округа – Югры от </w:t>
      </w:r>
      <w:r>
        <w:rPr>
          <w:rFonts w:ascii="Times New Roman" w:hAnsi="Times New Roman"/>
          <w:sz w:val="28"/>
          <w:szCs w:val="28"/>
        </w:rPr>
        <w:t>0</w:t>
      </w:r>
      <w:r w:rsidRPr="00422F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</w:t>
      </w:r>
      <w:r w:rsidRPr="00422F6C">
        <w:rPr>
          <w:rFonts w:ascii="Times New Roman" w:hAnsi="Times New Roman"/>
          <w:sz w:val="28"/>
          <w:szCs w:val="28"/>
        </w:rPr>
        <w:t xml:space="preserve">2012 года № 431-п «О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22F6C">
        <w:rPr>
          <w:rFonts w:ascii="Times New Roman" w:hAnsi="Times New Roman"/>
          <w:sz w:val="28"/>
          <w:szCs w:val="28"/>
        </w:rPr>
        <w:t xml:space="preserve">и их должностных лиц, государственных гражданских служащих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22F6C">
        <w:rPr>
          <w:rFonts w:ascii="Times New Roman" w:hAnsi="Times New Roman"/>
          <w:sz w:val="28"/>
          <w:szCs w:val="28"/>
        </w:rPr>
        <w:t xml:space="preserve">Ханты-Мансийского автономного округа - Югры, автономного учреждения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22F6C">
        <w:rPr>
          <w:rFonts w:ascii="Times New Roman" w:hAnsi="Times New Roman"/>
          <w:sz w:val="28"/>
          <w:szCs w:val="28"/>
        </w:rPr>
        <w:t>Ханты-Мансийского автономного округа - Югры «Многофункциональный центр предоставления государственных и муниципальных услуг Югры» и его работников».</w:t>
      </w:r>
    </w:p>
    <w:p w:rsidR="00422F6C" w:rsidRPr="00422F6C" w:rsidRDefault="00422F6C" w:rsidP="00422F6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422F6C" w:rsidRPr="00422F6C" w:rsidSect="00F9431B">
      <w:headerReference w:type="default" r:id="rId6"/>
      <w:footerReference w:type="default" r:id="rId7"/>
      <w:pgSz w:w="11906" w:h="16838"/>
      <w:pgMar w:top="73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79" w:rsidRDefault="000D5E79" w:rsidP="00D60334">
      <w:r>
        <w:separator/>
      </w:r>
    </w:p>
  </w:endnote>
  <w:endnote w:type="continuationSeparator" w:id="0">
    <w:p w:rsidR="000D5E79" w:rsidRDefault="000D5E79" w:rsidP="00D6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34" w:rsidRDefault="00D60334">
    <w:pPr>
      <w:pStyle w:val="a5"/>
      <w:jc w:val="right"/>
    </w:pPr>
  </w:p>
  <w:p w:rsidR="00D60334" w:rsidRDefault="00D603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79" w:rsidRDefault="000D5E79" w:rsidP="00D60334">
      <w:r>
        <w:separator/>
      </w:r>
    </w:p>
  </w:footnote>
  <w:footnote w:type="continuationSeparator" w:id="0">
    <w:p w:rsidR="000D5E79" w:rsidRDefault="000D5E79" w:rsidP="00D6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02997"/>
      <w:docPartObj>
        <w:docPartGallery w:val="Page Numbers (Top of Page)"/>
        <w:docPartUnique/>
      </w:docPartObj>
    </w:sdtPr>
    <w:sdtEndPr/>
    <w:sdtContent>
      <w:p w:rsidR="00F9431B" w:rsidRDefault="00F943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B1C">
          <w:rPr>
            <w:noProof/>
          </w:rPr>
          <w:t>2</w:t>
        </w:r>
        <w:r>
          <w:fldChar w:fldCharType="end"/>
        </w:r>
      </w:p>
    </w:sdtContent>
  </w:sdt>
  <w:p w:rsidR="00F9431B" w:rsidRDefault="00F943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65"/>
    <w:rsid w:val="0004632D"/>
    <w:rsid w:val="00085E5F"/>
    <w:rsid w:val="000D5E79"/>
    <w:rsid w:val="0016712D"/>
    <w:rsid w:val="00205064"/>
    <w:rsid w:val="002437C9"/>
    <w:rsid w:val="002A68E2"/>
    <w:rsid w:val="00334ED6"/>
    <w:rsid w:val="003825F7"/>
    <w:rsid w:val="00396E07"/>
    <w:rsid w:val="003B01F3"/>
    <w:rsid w:val="003C710A"/>
    <w:rsid w:val="00422F6C"/>
    <w:rsid w:val="00436290"/>
    <w:rsid w:val="00442CC1"/>
    <w:rsid w:val="00460402"/>
    <w:rsid w:val="0048299F"/>
    <w:rsid w:val="004B4961"/>
    <w:rsid w:val="004C6CC5"/>
    <w:rsid w:val="004D37E7"/>
    <w:rsid w:val="004E3DF7"/>
    <w:rsid w:val="004F03DC"/>
    <w:rsid w:val="00515410"/>
    <w:rsid w:val="00517632"/>
    <w:rsid w:val="005877D0"/>
    <w:rsid w:val="00595FD0"/>
    <w:rsid w:val="005F515B"/>
    <w:rsid w:val="005F7E41"/>
    <w:rsid w:val="00673A49"/>
    <w:rsid w:val="006C450B"/>
    <w:rsid w:val="006D5E66"/>
    <w:rsid w:val="006E67CB"/>
    <w:rsid w:val="006F3859"/>
    <w:rsid w:val="00703789"/>
    <w:rsid w:val="00723464"/>
    <w:rsid w:val="00734F65"/>
    <w:rsid w:val="007F6440"/>
    <w:rsid w:val="00837FB3"/>
    <w:rsid w:val="008433DB"/>
    <w:rsid w:val="00893695"/>
    <w:rsid w:val="008B54C2"/>
    <w:rsid w:val="009246F4"/>
    <w:rsid w:val="00935C2D"/>
    <w:rsid w:val="00976B3C"/>
    <w:rsid w:val="009A18AC"/>
    <w:rsid w:val="009A2BCE"/>
    <w:rsid w:val="009B5C9F"/>
    <w:rsid w:val="009C625A"/>
    <w:rsid w:val="009D06C6"/>
    <w:rsid w:val="009F4E2F"/>
    <w:rsid w:val="00A362C9"/>
    <w:rsid w:val="00AA1756"/>
    <w:rsid w:val="00AB4F87"/>
    <w:rsid w:val="00AE1B14"/>
    <w:rsid w:val="00AF5CE3"/>
    <w:rsid w:val="00B2716D"/>
    <w:rsid w:val="00B6588F"/>
    <w:rsid w:val="00BB4375"/>
    <w:rsid w:val="00BE057B"/>
    <w:rsid w:val="00C26506"/>
    <w:rsid w:val="00C55C59"/>
    <w:rsid w:val="00C76AB8"/>
    <w:rsid w:val="00CB51AC"/>
    <w:rsid w:val="00CE0F00"/>
    <w:rsid w:val="00CE69CB"/>
    <w:rsid w:val="00D52731"/>
    <w:rsid w:val="00D60334"/>
    <w:rsid w:val="00D80011"/>
    <w:rsid w:val="00DC4016"/>
    <w:rsid w:val="00DD7525"/>
    <w:rsid w:val="00DF0858"/>
    <w:rsid w:val="00DF0F82"/>
    <w:rsid w:val="00E3441B"/>
    <w:rsid w:val="00EC2522"/>
    <w:rsid w:val="00EC4F65"/>
    <w:rsid w:val="00EC5C1C"/>
    <w:rsid w:val="00F05184"/>
    <w:rsid w:val="00F3058D"/>
    <w:rsid w:val="00F9431B"/>
    <w:rsid w:val="00FB5B79"/>
    <w:rsid w:val="00FD69E2"/>
    <w:rsid w:val="00FE7B1C"/>
    <w:rsid w:val="00FF107C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0B2F3"/>
  <w15:chartTrackingRefBased/>
  <w15:docId w15:val="{A50BE5E5-182A-451B-873C-6B8318EF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D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A17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3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033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03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033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27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731"/>
    <w:rPr>
      <w:rFonts w:ascii="Segoe UI" w:eastAsia="Calibri" w:hAnsi="Segoe UI" w:cs="Segoe UI"/>
      <w:sz w:val="18"/>
      <w:szCs w:val="18"/>
    </w:rPr>
  </w:style>
  <w:style w:type="character" w:customStyle="1" w:styleId="a9">
    <w:name w:val="Сравнение редакций. Добавленный фрагмент"/>
    <w:uiPriority w:val="99"/>
    <w:rsid w:val="009A2BCE"/>
    <w:rPr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AB4F87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4B496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A1756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BE057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976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Светлана Борисовна</dc:creator>
  <cp:keywords/>
  <dc:description/>
  <cp:lastModifiedBy>Третьякова Людмила Михайловна</cp:lastModifiedBy>
  <cp:revision>45</cp:revision>
  <cp:lastPrinted>2020-05-08T08:00:00Z</cp:lastPrinted>
  <dcterms:created xsi:type="dcterms:W3CDTF">2018-02-05T06:49:00Z</dcterms:created>
  <dcterms:modified xsi:type="dcterms:W3CDTF">2023-05-05T10:18:00Z</dcterms:modified>
</cp:coreProperties>
</file>