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A4" w:rsidRPr="00D83868" w:rsidRDefault="003911A4" w:rsidP="003911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1A4" w:rsidRDefault="003911A4" w:rsidP="003911A4">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3911A4" w:rsidRPr="00D83868" w:rsidRDefault="003911A4" w:rsidP="003911A4">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Заместителю Главы города,</w:t>
      </w:r>
      <w:r w:rsidRPr="00D83868">
        <w:rPr>
          <w:rFonts w:ascii="Times New Roman" w:eastAsia="Times New Roman" w:hAnsi="Times New Roman" w:cs="Times New Roman"/>
          <w:sz w:val="28"/>
          <w:szCs w:val="28"/>
          <w:lang w:eastAsia="ru-RU"/>
        </w:rPr>
        <w:br/>
        <w:t>курирующему сферу экономики</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11A4" w:rsidRDefault="003911A4" w:rsidP="003911A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3911A4" w:rsidRPr="00D83868" w:rsidRDefault="003911A4" w:rsidP="003911A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0" w:name="_GoBack"/>
      <w:bookmarkEnd w:id="0"/>
      <w:r w:rsidRPr="00D83868">
        <w:rPr>
          <w:rFonts w:ascii="Times New Roman" w:eastAsia="Times New Roman" w:hAnsi="Times New Roman" w:cs="Times New Roman"/>
          <w:bCs/>
          <w:sz w:val="28"/>
          <w:szCs w:val="28"/>
          <w:lang w:eastAsia="ru-RU"/>
        </w:rPr>
        <w:t xml:space="preserve">Заявка </w:t>
      </w:r>
      <w:r w:rsidRPr="00D83868">
        <w:rPr>
          <w:rFonts w:ascii="Times New Roman" w:eastAsia="Times New Roman" w:hAnsi="Times New Roman" w:cs="Times New Roman"/>
          <w:bCs/>
          <w:sz w:val="28"/>
          <w:szCs w:val="28"/>
          <w:lang w:eastAsia="ru-RU"/>
        </w:rPr>
        <w:br/>
        <w:t xml:space="preserve">на предоставление субсидии </w:t>
      </w:r>
    </w:p>
    <w:p w:rsidR="003911A4" w:rsidRPr="00D83868" w:rsidRDefault="003911A4" w:rsidP="003911A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субъектам малого и среднего предпринимательства, впервые зарегист</w:t>
      </w:r>
      <w:r>
        <w:rPr>
          <w:rFonts w:ascii="Times New Roman" w:eastAsia="Times New Roman" w:hAnsi="Times New Roman" w:cs="Times New Roman"/>
          <w:bCs/>
          <w:sz w:val="28"/>
          <w:szCs w:val="28"/>
          <w:lang w:eastAsia="ru-RU"/>
        </w:rPr>
        <w:t>рированным и действующим менее одного</w:t>
      </w:r>
      <w:r w:rsidRPr="00D83868">
        <w:rPr>
          <w:rFonts w:ascii="Times New Roman" w:eastAsia="Times New Roman" w:hAnsi="Times New Roman" w:cs="Times New Roman"/>
          <w:bCs/>
          <w:sz w:val="28"/>
          <w:szCs w:val="28"/>
          <w:lang w:eastAsia="ru-RU"/>
        </w:rPr>
        <w:t xml:space="preserve"> года, осуществляющим социально значимые (приоритетные) виды деятельности, в целях возмещения затрат</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w:t>
      </w:r>
      <w:r>
        <w:rPr>
          <w:rFonts w:ascii="Times New Roman" w:eastAsia="Times New Roman" w:hAnsi="Times New Roman" w:cs="Arial"/>
          <w:sz w:val="28"/>
          <w:szCs w:val="28"/>
          <w:lang w:eastAsia="ru-RU"/>
        </w:rPr>
        <w:t>______________________________</w:t>
      </w:r>
      <w:r w:rsidRPr="00D83868">
        <w:rPr>
          <w:rFonts w:ascii="Times New Roman" w:eastAsia="Times New Roman" w:hAnsi="Times New Roman" w:cs="Arial"/>
          <w:sz w:val="28"/>
          <w:szCs w:val="28"/>
          <w:lang w:eastAsia="ru-RU"/>
        </w:rPr>
        <w:t>________________</w:t>
      </w:r>
    </w:p>
    <w:p w:rsidR="003911A4" w:rsidRPr="00D83868" w:rsidRDefault="003911A4" w:rsidP="003911A4">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rsidR="003911A4" w:rsidRPr="00D83868" w:rsidRDefault="003911A4" w:rsidP="003911A4">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rsidR="003911A4" w:rsidRPr="00D83868" w:rsidRDefault="003911A4" w:rsidP="003911A4">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rsidR="003911A4" w:rsidRPr="00D83868" w:rsidRDefault="003911A4" w:rsidP="003911A4">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в связи с осуществлением социально значимого (приоритетного) вида деятельности _______________ (указать </w:t>
      </w:r>
      <w:hyperlink r:id="rId4" w:history="1">
        <w:r w:rsidRPr="00D83868">
          <w:rPr>
            <w:rFonts w:ascii="Times New Roman" w:eastAsia="Times New Roman" w:hAnsi="Times New Roman" w:cs="Arial"/>
            <w:sz w:val="28"/>
            <w:szCs w:val="28"/>
            <w:lang w:eastAsia="ru-RU"/>
          </w:rPr>
          <w:t>ОКВЭД</w:t>
        </w:r>
      </w:hyperlink>
      <w:r w:rsidRPr="00D83868">
        <w:rPr>
          <w:rFonts w:ascii="Times New Roman" w:eastAsia="Times New Roman" w:hAnsi="Times New Roman" w:cs="Arial"/>
          <w:sz w:val="28"/>
          <w:szCs w:val="28"/>
          <w:lang w:eastAsia="ru-RU"/>
        </w:rPr>
        <w:t xml:space="preserve">) </w:t>
      </w:r>
    </w:p>
    <w:p w:rsidR="003911A4" w:rsidRPr="00D83868" w:rsidRDefault="003911A4" w:rsidP="003911A4">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прошу предоставить субсидию на возмещение части затрат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по направлению (- ям) (отметить нужное):</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3911A4" w:rsidRPr="00D83868" w:rsidRDefault="003911A4" w:rsidP="003911A4">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w:t>
      </w:r>
      <w:r>
        <w:rPr>
          <w:rFonts w:ascii="Times New Roman" w:eastAsia="Times New Roman" w:hAnsi="Times New Roman" w:cs="Times New Roman"/>
          <w:sz w:val="28"/>
          <w:szCs w:val="28"/>
          <w:lang w:eastAsia="ru-RU"/>
        </w:rPr>
        <w:t>н</w:t>
      </w:r>
      <w:r w:rsidRPr="00D83868">
        <w:rPr>
          <w:rFonts w:ascii="Times New Roman" w:eastAsia="Times New Roman" w:hAnsi="Times New Roman" w:cs="Arial"/>
          <w:sz w:val="28"/>
          <w:szCs w:val="28"/>
          <w:lang w:eastAsia="ru-RU"/>
        </w:rPr>
        <w:t xml:space="preserve">а аренду (субаренду) нежилых помещений </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Арендуемое помещение испол</w:t>
      </w:r>
      <w:r>
        <w:rPr>
          <w:rFonts w:ascii="Times New Roman" w:eastAsia="Times New Roman" w:hAnsi="Times New Roman" w:cs="Arial"/>
          <w:sz w:val="28"/>
          <w:szCs w:val="28"/>
          <w:lang w:eastAsia="ru-RU"/>
        </w:rPr>
        <w:t>ьзуется в целях ______________</w:t>
      </w:r>
      <w:r w:rsidRPr="00D83868">
        <w:rPr>
          <w:rFonts w:ascii="Times New Roman" w:eastAsia="Times New Roman" w:hAnsi="Times New Roman" w:cs="Arial"/>
          <w:sz w:val="28"/>
          <w:szCs w:val="28"/>
          <w:lang w:eastAsia="ru-RU"/>
        </w:rPr>
        <w:t>________</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w:t>
      </w:r>
      <w:r w:rsidRPr="00D83868">
        <w:rPr>
          <w:rFonts w:ascii="Times New Roman" w:eastAsia="Times New Roman" w:hAnsi="Times New Roman" w:cs="Arial"/>
          <w:sz w:val="28"/>
          <w:szCs w:val="28"/>
          <w:lang w:eastAsia="ru-RU"/>
        </w:rPr>
        <w:t>_____________________________________________________</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w:t>
      </w:r>
      <w:r w:rsidRPr="00D83868">
        <w:rPr>
          <w:rFonts w:ascii="Times New Roman" w:eastAsia="Times New Roman" w:hAnsi="Times New Roman" w:cs="Arial"/>
          <w:sz w:val="28"/>
          <w:szCs w:val="28"/>
          <w:lang w:eastAsia="ru-RU"/>
        </w:rPr>
        <w:t>______________________________________________________</w:t>
      </w:r>
    </w:p>
    <w:p w:rsidR="003911A4" w:rsidRDefault="003911A4" w:rsidP="003911A4">
      <w:pPr>
        <w:widowControl w:val="0"/>
        <w:autoSpaceDE w:val="0"/>
        <w:autoSpaceDN w:val="0"/>
        <w:adjustRightInd w:val="0"/>
        <w:spacing w:after="0" w:line="240" w:lineRule="auto"/>
        <w:ind w:firstLine="709"/>
        <w:contextualSpacing/>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(заполняется, если назначение использования помещения не указано в договоре аренды (субаренды). Необходимо указать конкретную цель использования помещения, например, мастерская для производства…, офис для осуществления деятельности </w:t>
      </w:r>
    </w:p>
    <w:p w:rsidR="003911A4" w:rsidRPr="00D83868" w:rsidRDefault="003911A4" w:rsidP="003911A4">
      <w:pPr>
        <w:widowControl w:val="0"/>
        <w:autoSpaceDE w:val="0"/>
        <w:autoSpaceDN w:val="0"/>
        <w:adjustRightInd w:val="0"/>
        <w:spacing w:after="0" w:line="240" w:lineRule="auto"/>
        <w:ind w:firstLine="709"/>
        <w:contextualSpacing/>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(указать конкретный вид деятельности), образовательный центр и т.п.)</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аренду (субаренду) которого возмещаются, используется непосредственно участником отбора, не сдано в субаренду, безвозмездное пользование </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D83868">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4"/>
          <w:szCs w:val="24"/>
          <w:lang w:eastAsia="ru-RU"/>
        </w:rPr>
        <w:t>(подпись)</w:t>
      </w:r>
    </w:p>
    <w:p w:rsidR="003911A4" w:rsidRPr="00D83868" w:rsidRDefault="003911A4" w:rsidP="003911A4">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на о</w:t>
      </w:r>
      <w:r w:rsidRPr="00D83868">
        <w:rPr>
          <w:rFonts w:ascii="Times New Roman" w:eastAsia="Times New Roman" w:hAnsi="Times New Roman" w:cs="Arial"/>
          <w:sz w:val="28"/>
          <w:szCs w:val="28"/>
          <w:lang w:eastAsia="ru-RU"/>
        </w:rPr>
        <w:t>плат</w:t>
      </w:r>
      <w:r>
        <w:rPr>
          <w:rFonts w:ascii="Times New Roman" w:eastAsia="Times New Roman" w:hAnsi="Times New Roman" w:cs="Arial"/>
          <w:sz w:val="28"/>
          <w:szCs w:val="28"/>
          <w:lang w:eastAsia="ru-RU"/>
        </w:rPr>
        <w:t>у</w:t>
      </w:r>
      <w:r w:rsidRPr="00D83868">
        <w:rPr>
          <w:rFonts w:ascii="Times New Roman" w:eastAsia="Times New Roman" w:hAnsi="Times New Roman" w:cs="Arial"/>
          <w:sz w:val="28"/>
          <w:szCs w:val="28"/>
          <w:lang w:eastAsia="ru-RU"/>
        </w:rPr>
        <w:t xml:space="preserve"> коммунальных услуг нежилых помещений;</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Помещение, затраты на оплату коммунальных услуг которого возмещаются, используется в цел</w:t>
      </w:r>
      <w:r>
        <w:rPr>
          <w:rFonts w:ascii="Times New Roman" w:eastAsia="Times New Roman" w:hAnsi="Times New Roman" w:cs="Arial"/>
          <w:sz w:val="28"/>
          <w:szCs w:val="28"/>
          <w:lang w:eastAsia="ru-RU"/>
        </w:rPr>
        <w:t>ях ____________________________</w:t>
      </w:r>
      <w:r w:rsidRPr="00D83868">
        <w:rPr>
          <w:rFonts w:ascii="Times New Roman" w:eastAsia="Times New Roman" w:hAnsi="Times New Roman" w:cs="Arial"/>
          <w:sz w:val="28"/>
          <w:szCs w:val="28"/>
          <w:lang w:eastAsia="ru-RU"/>
        </w:rPr>
        <w:t>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w:t>
      </w:r>
      <w:r w:rsidRPr="00D83868">
        <w:rPr>
          <w:rFonts w:ascii="Times New Roman" w:eastAsia="Times New Roman" w:hAnsi="Times New Roman" w:cs="Arial"/>
          <w:sz w:val="28"/>
          <w:szCs w:val="28"/>
          <w:lang w:eastAsia="ru-RU"/>
        </w:rPr>
        <w:t>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w:t>
      </w:r>
      <w:r w:rsidRPr="00D83868">
        <w:rPr>
          <w:rFonts w:ascii="Times New Roman" w:eastAsia="Times New Roman" w:hAnsi="Times New Roman" w:cs="Arial"/>
          <w:sz w:val="28"/>
          <w:szCs w:val="28"/>
          <w:lang w:eastAsia="ru-RU"/>
        </w:rPr>
        <w:t>________________________________________________</w:t>
      </w:r>
    </w:p>
    <w:p w:rsidR="003911A4" w:rsidRPr="00D83868" w:rsidRDefault="003911A4" w:rsidP="003911A4">
      <w:pPr>
        <w:widowControl w:val="0"/>
        <w:autoSpaceDE w:val="0"/>
        <w:autoSpaceDN w:val="0"/>
        <w:adjustRightInd w:val="0"/>
        <w:spacing w:after="0" w:line="240" w:lineRule="auto"/>
        <w:ind w:firstLine="709"/>
        <w:contextualSpacing/>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н</w:t>
      </w:r>
      <w:r w:rsidRPr="00D83868">
        <w:rPr>
          <w:rFonts w:ascii="Times New Roman" w:eastAsia="Times New Roman" w:hAnsi="Times New Roman" w:cs="Arial"/>
          <w:sz w:val="24"/>
          <w:szCs w:val="24"/>
          <w:lang w:eastAsia="ru-RU"/>
        </w:rPr>
        <w:t xml:space="preserve">еобходимо указать конкретную цель использования помещения, например, </w:t>
      </w:r>
      <w:r w:rsidRPr="00D83868">
        <w:rPr>
          <w:rFonts w:ascii="Times New Roman" w:eastAsia="Times New Roman" w:hAnsi="Times New Roman" w:cs="Arial"/>
          <w:sz w:val="24"/>
          <w:szCs w:val="24"/>
          <w:lang w:eastAsia="ru-RU"/>
        </w:rPr>
        <w:lastRenderedPageBreak/>
        <w:t>мастерская для производства…, офис для осуществления деятельности (указать конкретный вид деятельности), образовательный центр и т.п.)</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 </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rsidR="003911A4" w:rsidRPr="00D83868" w:rsidRDefault="003911A4" w:rsidP="003911A4">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(подпись)</w:t>
      </w:r>
    </w:p>
    <w:p w:rsidR="003911A4" w:rsidRPr="00D83868" w:rsidRDefault="003911A4" w:rsidP="003911A4">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на </w:t>
      </w:r>
      <w:r w:rsidRPr="00D83868">
        <w:rPr>
          <w:rFonts w:ascii="Times New Roman" w:eastAsia="Times New Roman" w:hAnsi="Times New Roman" w:cs="Arial"/>
          <w:sz w:val="28"/>
          <w:szCs w:val="28"/>
          <w:lang w:eastAsia="ru-RU"/>
        </w:rPr>
        <w:t>приобретение основных средств (оборудование, оргтехника) для осуществления деятельности;</w:t>
      </w:r>
    </w:p>
    <w:p w:rsidR="003911A4" w:rsidRPr="00D83868" w:rsidRDefault="003911A4" w:rsidP="003911A4">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на </w:t>
      </w:r>
      <w:r w:rsidRPr="00D83868">
        <w:rPr>
          <w:rFonts w:ascii="Times New Roman" w:eastAsia="Times New Roman" w:hAnsi="Times New Roman" w:cs="Arial"/>
          <w:sz w:val="28"/>
          <w:szCs w:val="28"/>
          <w:lang w:eastAsia="ru-RU"/>
        </w:rPr>
        <w:t>приобретение инвентаря производственного назначения;</w:t>
      </w:r>
    </w:p>
    <w:p w:rsidR="003911A4" w:rsidRPr="00D83868" w:rsidRDefault="003911A4" w:rsidP="003911A4">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на рекламу;</w:t>
      </w:r>
    </w:p>
    <w:p w:rsidR="003911A4" w:rsidRPr="00D83868" w:rsidRDefault="003911A4" w:rsidP="003911A4">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на </w:t>
      </w:r>
      <w:r w:rsidRPr="00D83868">
        <w:rPr>
          <w:rFonts w:ascii="Times New Roman" w:eastAsia="Times New Roman" w:hAnsi="Times New Roman" w:cs="Arial"/>
          <w:sz w:val="28"/>
          <w:szCs w:val="28"/>
          <w:lang w:eastAsia="ru-RU"/>
        </w:rPr>
        <w:t>выплаты по передаче прав на франшизу (паушальный взнос);</w:t>
      </w:r>
    </w:p>
    <w:p w:rsidR="003911A4" w:rsidRPr="00D83868" w:rsidRDefault="003911A4" w:rsidP="003911A4">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на </w:t>
      </w:r>
      <w:r w:rsidRPr="00D83868">
        <w:rPr>
          <w:rFonts w:ascii="Times New Roman" w:eastAsia="Times New Roman" w:hAnsi="Times New Roman" w:cs="Arial"/>
          <w:sz w:val="28"/>
          <w:szCs w:val="28"/>
          <w:lang w:eastAsia="ru-RU"/>
        </w:rPr>
        <w:t>ремонтные работы в нежилых помещениях, выполняемые при подготовке помещений к эксплуатации.</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1. Информация об участнике отбора:</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ОГРН (ОГРНИП) ___</w:t>
      </w:r>
      <w:r>
        <w:rPr>
          <w:rFonts w:ascii="Times New Roman" w:eastAsia="Times New Roman" w:hAnsi="Times New Roman" w:cs="Arial"/>
          <w:sz w:val="28"/>
          <w:szCs w:val="28"/>
          <w:lang w:eastAsia="ru-RU"/>
        </w:rPr>
        <w:t>______________________________</w:t>
      </w:r>
      <w:r w:rsidRPr="00D83868">
        <w:rPr>
          <w:rFonts w:ascii="Times New Roman" w:eastAsia="Times New Roman" w:hAnsi="Times New Roman" w:cs="Arial"/>
          <w:sz w:val="28"/>
          <w:szCs w:val="28"/>
          <w:lang w:eastAsia="ru-RU"/>
        </w:rPr>
        <w:t>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ИНН/КПП </w:t>
      </w:r>
      <w:r>
        <w:rPr>
          <w:rFonts w:ascii="Times New Roman" w:eastAsia="Times New Roman" w:hAnsi="Times New Roman" w:cs="Arial"/>
          <w:sz w:val="28"/>
          <w:szCs w:val="28"/>
          <w:lang w:eastAsia="ru-RU"/>
        </w:rPr>
        <w:t>_________________________</w:t>
      </w:r>
      <w:r w:rsidRPr="00D83868">
        <w:rPr>
          <w:rFonts w:ascii="Times New Roman" w:eastAsia="Times New Roman" w:hAnsi="Times New Roman" w:cs="Arial"/>
          <w:sz w:val="28"/>
          <w:szCs w:val="28"/>
          <w:lang w:eastAsia="ru-RU"/>
        </w:rPr>
        <w:t>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Юридический адрес/адрес регис</w:t>
      </w:r>
      <w:r>
        <w:rPr>
          <w:rFonts w:ascii="Times New Roman" w:eastAsia="Times New Roman" w:hAnsi="Times New Roman" w:cs="Arial"/>
          <w:sz w:val="28"/>
          <w:szCs w:val="28"/>
          <w:lang w:eastAsia="ru-RU"/>
        </w:rPr>
        <w:t>трации _______________________</w:t>
      </w:r>
      <w:r w:rsidRPr="00D83868">
        <w:rPr>
          <w:rFonts w:ascii="Times New Roman" w:eastAsia="Times New Roman" w:hAnsi="Times New Roman" w:cs="Arial"/>
          <w:sz w:val="28"/>
          <w:szCs w:val="28"/>
          <w:lang w:eastAsia="ru-RU"/>
        </w:rPr>
        <w:t>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w:t>
      </w:r>
      <w:r w:rsidRPr="00D83868">
        <w:rPr>
          <w:rFonts w:ascii="Times New Roman" w:eastAsia="Times New Roman" w:hAnsi="Times New Roman" w:cs="Arial"/>
          <w:sz w:val="28"/>
          <w:szCs w:val="28"/>
          <w:lang w:eastAsia="ru-RU"/>
        </w:rPr>
        <w:t>________________________________________________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Фактический адрес (адреса) осуществления социально значимого (приоритетного) вида д</w:t>
      </w:r>
      <w:r>
        <w:rPr>
          <w:rFonts w:ascii="Times New Roman" w:eastAsia="Times New Roman" w:hAnsi="Times New Roman" w:cs="Arial"/>
          <w:sz w:val="28"/>
          <w:szCs w:val="28"/>
          <w:lang w:eastAsia="ru-RU"/>
        </w:rPr>
        <w:t>еятельности __________________</w:t>
      </w:r>
      <w:r w:rsidRPr="00D83868">
        <w:rPr>
          <w:rFonts w:ascii="Times New Roman" w:eastAsia="Times New Roman" w:hAnsi="Times New Roman" w:cs="Arial"/>
          <w:sz w:val="28"/>
          <w:szCs w:val="28"/>
          <w:lang w:eastAsia="ru-RU"/>
        </w:rPr>
        <w:t>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w:t>
      </w:r>
      <w:r w:rsidRPr="00D83868">
        <w:rPr>
          <w:rFonts w:ascii="Times New Roman" w:eastAsia="Times New Roman" w:hAnsi="Times New Roman" w:cs="Arial"/>
          <w:sz w:val="28"/>
          <w:szCs w:val="28"/>
          <w:lang w:eastAsia="ru-RU"/>
        </w:rPr>
        <w:t>_________________________________________________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w:t>
      </w:r>
      <w:r w:rsidRPr="00D83868">
        <w:rPr>
          <w:rFonts w:ascii="Times New Roman" w:eastAsia="Times New Roman" w:hAnsi="Times New Roman" w:cs="Arial"/>
          <w:sz w:val="28"/>
          <w:szCs w:val="28"/>
          <w:lang w:eastAsia="ru-RU"/>
        </w:rPr>
        <w:t>_________________________________________________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Коммерческое обозначение (при наличии) </w:t>
      </w:r>
      <w:r>
        <w:rPr>
          <w:rFonts w:ascii="Times New Roman" w:eastAsia="Times New Roman" w:hAnsi="Times New Roman" w:cs="Arial"/>
          <w:sz w:val="28"/>
          <w:szCs w:val="28"/>
          <w:lang w:eastAsia="ru-RU"/>
        </w:rPr>
        <w:t>_________________</w:t>
      </w:r>
      <w:r w:rsidRPr="00D83868">
        <w:rPr>
          <w:rFonts w:ascii="Times New Roman" w:eastAsia="Times New Roman" w:hAnsi="Times New Roman" w:cs="Arial"/>
          <w:sz w:val="28"/>
          <w:szCs w:val="28"/>
          <w:lang w:eastAsia="ru-RU"/>
        </w:rPr>
        <w:t>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Применяемая система на</w:t>
      </w:r>
      <w:r>
        <w:rPr>
          <w:rFonts w:ascii="Times New Roman" w:eastAsia="Times New Roman" w:hAnsi="Times New Roman" w:cs="Arial"/>
          <w:sz w:val="28"/>
          <w:szCs w:val="28"/>
          <w:lang w:eastAsia="ru-RU"/>
        </w:rPr>
        <w:t>логообложения: ________________</w:t>
      </w:r>
      <w:r w:rsidRPr="00D83868">
        <w:rPr>
          <w:rFonts w:ascii="Times New Roman" w:eastAsia="Times New Roman" w:hAnsi="Times New Roman" w:cs="Arial"/>
          <w:sz w:val="28"/>
          <w:szCs w:val="28"/>
          <w:lang w:eastAsia="ru-RU"/>
        </w:rPr>
        <w:t>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w:t>
      </w:r>
      <w:r w:rsidRPr="00D83868">
        <w:rPr>
          <w:rFonts w:ascii="Times New Roman" w:eastAsia="Times New Roman" w:hAnsi="Times New Roman" w:cs="Arial"/>
          <w:sz w:val="28"/>
          <w:szCs w:val="28"/>
          <w:lang w:eastAsia="ru-RU"/>
        </w:rPr>
        <w:t>___________________________________________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Наименование </w:t>
      </w:r>
      <w:r>
        <w:rPr>
          <w:rFonts w:ascii="Times New Roman" w:eastAsia="Times New Roman" w:hAnsi="Times New Roman" w:cs="Arial"/>
          <w:sz w:val="28"/>
          <w:szCs w:val="28"/>
          <w:lang w:eastAsia="ru-RU"/>
        </w:rPr>
        <w:t>банка ________________________</w:t>
      </w:r>
      <w:r w:rsidRPr="00D83868">
        <w:rPr>
          <w:rFonts w:ascii="Times New Roman" w:eastAsia="Times New Roman" w:hAnsi="Times New Roman" w:cs="Arial"/>
          <w:sz w:val="28"/>
          <w:szCs w:val="28"/>
          <w:lang w:eastAsia="ru-RU"/>
        </w:rPr>
        <w:t>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Р/</w:t>
      </w:r>
      <w:proofErr w:type="spellStart"/>
      <w:r w:rsidRPr="00D83868">
        <w:rPr>
          <w:rFonts w:ascii="Times New Roman" w:eastAsia="Times New Roman" w:hAnsi="Times New Roman" w:cs="Arial"/>
          <w:sz w:val="28"/>
          <w:szCs w:val="28"/>
          <w:lang w:eastAsia="ru-RU"/>
        </w:rPr>
        <w:t>сч</w:t>
      </w:r>
      <w:proofErr w:type="spellEnd"/>
      <w:r w:rsidRPr="00D83868">
        <w:rPr>
          <w:rFonts w:ascii="Times New Roman" w:eastAsia="Times New Roman" w:hAnsi="Times New Roman" w:cs="Arial"/>
          <w:sz w:val="28"/>
          <w:szCs w:val="28"/>
          <w:lang w:eastAsia="ru-RU"/>
        </w:rPr>
        <w:t>. _________</w:t>
      </w:r>
      <w:r>
        <w:rPr>
          <w:rFonts w:ascii="Times New Roman" w:eastAsia="Times New Roman" w:hAnsi="Times New Roman" w:cs="Arial"/>
          <w:sz w:val="28"/>
          <w:szCs w:val="28"/>
          <w:lang w:eastAsia="ru-RU"/>
        </w:rPr>
        <w:t>____________</w:t>
      </w:r>
      <w:r w:rsidRPr="00D83868">
        <w:rPr>
          <w:rFonts w:ascii="Times New Roman" w:eastAsia="Times New Roman" w:hAnsi="Times New Roman" w:cs="Arial"/>
          <w:sz w:val="28"/>
          <w:szCs w:val="28"/>
          <w:lang w:eastAsia="ru-RU"/>
        </w:rPr>
        <w:t>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К/</w:t>
      </w:r>
      <w:proofErr w:type="spellStart"/>
      <w:r>
        <w:rPr>
          <w:rFonts w:ascii="Times New Roman" w:eastAsia="Times New Roman" w:hAnsi="Times New Roman" w:cs="Arial"/>
          <w:sz w:val="28"/>
          <w:szCs w:val="28"/>
          <w:lang w:eastAsia="ru-RU"/>
        </w:rPr>
        <w:t>сч</w:t>
      </w:r>
      <w:proofErr w:type="spellEnd"/>
      <w:r>
        <w:rPr>
          <w:rFonts w:ascii="Times New Roman" w:eastAsia="Times New Roman" w:hAnsi="Times New Roman" w:cs="Arial"/>
          <w:sz w:val="28"/>
          <w:szCs w:val="28"/>
          <w:lang w:eastAsia="ru-RU"/>
        </w:rPr>
        <w:t>. _________________</w:t>
      </w:r>
      <w:r w:rsidRPr="00D83868">
        <w:rPr>
          <w:rFonts w:ascii="Times New Roman" w:eastAsia="Times New Roman" w:hAnsi="Times New Roman" w:cs="Arial"/>
          <w:sz w:val="28"/>
          <w:szCs w:val="28"/>
          <w:lang w:eastAsia="ru-RU"/>
        </w:rPr>
        <w:t>_____________________________________________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hyperlink r:id="rId5" w:history="1">
        <w:r w:rsidRPr="00D83868">
          <w:rPr>
            <w:rFonts w:ascii="Times New Roman" w:eastAsia="Times New Roman" w:hAnsi="Times New Roman" w:cs="Arial"/>
            <w:sz w:val="28"/>
            <w:szCs w:val="28"/>
            <w:lang w:eastAsia="ru-RU"/>
          </w:rPr>
          <w:t>БИК</w:t>
        </w:r>
      </w:hyperlink>
      <w:r>
        <w:rPr>
          <w:rFonts w:ascii="Times New Roman" w:eastAsia="Times New Roman" w:hAnsi="Times New Roman" w:cs="Arial"/>
          <w:sz w:val="28"/>
          <w:szCs w:val="28"/>
          <w:lang w:eastAsia="ru-RU"/>
        </w:rPr>
        <w:t>_____________</w:t>
      </w:r>
      <w:r w:rsidRPr="00D83868">
        <w:rPr>
          <w:rFonts w:ascii="Times New Roman" w:eastAsia="Times New Roman" w:hAnsi="Times New Roman" w:cs="Arial"/>
          <w:sz w:val="28"/>
          <w:szCs w:val="28"/>
          <w:lang w:eastAsia="ru-RU"/>
        </w:rPr>
        <w:t>_________________________________________________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Контакты для взаимодействия при рассмотрении заявки, заключении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 реализации соглашения о предоставлении субсидии:</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телефон: _____________________________________________;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адрес электронной почты для направления писем, уведомлений, запросов Администрации города, администратора: _</w:t>
      </w:r>
      <w:r>
        <w:rPr>
          <w:rFonts w:ascii="Times New Roman" w:eastAsia="Times New Roman" w:hAnsi="Times New Roman" w:cs="Arial"/>
          <w:sz w:val="28"/>
          <w:szCs w:val="28"/>
          <w:lang w:eastAsia="ru-RU"/>
        </w:rPr>
        <w:t>_____________________</w:t>
      </w:r>
      <w:r w:rsidRPr="00D83868">
        <w:rPr>
          <w:rFonts w:ascii="Times New Roman" w:eastAsia="Times New Roman" w:hAnsi="Times New Roman" w:cs="Arial"/>
          <w:sz w:val="28"/>
          <w:szCs w:val="28"/>
          <w:lang w:eastAsia="ru-RU"/>
        </w:rPr>
        <w:t>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телефон, адрес электронной почты руководителя:</w:t>
      </w:r>
      <w:r>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____________________</w:t>
      </w:r>
      <w:r w:rsidRPr="00D83868">
        <w:rPr>
          <w:rFonts w:ascii="Times New Roman" w:eastAsia="Times New Roman" w:hAnsi="Times New Roman" w:cs="Arial"/>
          <w:sz w:val="28"/>
          <w:szCs w:val="28"/>
          <w:lang w:eastAsia="ru-RU"/>
        </w:rPr>
        <w:t>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w:t>
      </w:r>
      <w:r w:rsidRPr="00D83868">
        <w:rPr>
          <w:rFonts w:ascii="Times New Roman" w:eastAsia="Times New Roman" w:hAnsi="Times New Roman" w:cs="Arial"/>
          <w:sz w:val="28"/>
          <w:szCs w:val="28"/>
          <w:lang w:eastAsia="ru-RU"/>
        </w:rPr>
        <w:t>______________________________________________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Дополнительно для индивидуальных предпринимателей:</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Паспорт серии_________________</w:t>
      </w:r>
      <w:r>
        <w:rPr>
          <w:rFonts w:ascii="Times New Roman" w:eastAsia="Times New Roman" w:hAnsi="Times New Roman" w:cs="Arial"/>
          <w:sz w:val="28"/>
          <w:szCs w:val="28"/>
          <w:lang w:eastAsia="ru-RU"/>
        </w:rPr>
        <w:t>_______ №______________________</w:t>
      </w:r>
      <w:r w:rsidRPr="00D83868">
        <w:rPr>
          <w:rFonts w:ascii="Times New Roman" w:eastAsia="Times New Roman" w:hAnsi="Times New Roman" w:cs="Arial"/>
          <w:sz w:val="28"/>
          <w:szCs w:val="28"/>
          <w:lang w:eastAsia="ru-RU"/>
        </w:rPr>
        <w:t>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Выдан ______________________</w:t>
      </w:r>
      <w:r w:rsidRPr="00D83868">
        <w:rPr>
          <w:rFonts w:ascii="Times New Roman" w:eastAsia="Times New Roman" w:hAnsi="Times New Roman" w:cs="Arial"/>
          <w:sz w:val="28"/>
          <w:szCs w:val="28"/>
          <w:lang w:eastAsia="ru-RU"/>
        </w:rPr>
        <w:t>______________________________________</w:t>
      </w:r>
    </w:p>
    <w:p w:rsidR="003911A4" w:rsidRPr="00D83868" w:rsidRDefault="003911A4" w:rsidP="003911A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Дата выдачи __________________________</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2. Сведения о деятельности участника отбора:</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2.1. Сведения о </w:t>
      </w:r>
      <w:r w:rsidRPr="00D83868">
        <w:rPr>
          <w:rFonts w:ascii="Times New Roman" w:eastAsia="Times New Roman" w:hAnsi="Times New Roman" w:cs="Times New Roman"/>
          <w:sz w:val="28"/>
          <w:szCs w:val="28"/>
          <w:lang w:eastAsia="ru-RU"/>
        </w:rPr>
        <w:t>численности занятых в сфере малого и среднего предпринимательства</w:t>
      </w:r>
      <w:r w:rsidRPr="00D83868">
        <w:rPr>
          <w:rFonts w:ascii="Times New Roman" w:eastAsia="Times New Roman" w:hAnsi="Times New Roman" w:cs="Arial"/>
          <w:sz w:val="28"/>
          <w:szCs w:val="28"/>
          <w:lang w:eastAsia="ru-RU"/>
        </w:rPr>
        <w:t>:</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   человек </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(для установления значения характеристики, необходимой для достижения результата предоставления субсидии);</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2.2. Сведения о выручке от реализации товаров (работ, услуг):</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за предшествующий календарный год ________ рублей (для субъектов, созданных в предшествующем календарном году или ранее);</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на дату подачи заявления ________ рублей (для субъектов, созданных в текущем календарном году).</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 Участник отбора подтверждает, что:</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 Соответствует статье 4 «Категории субъектов малого и среднего предпринимательства» </w:t>
      </w:r>
      <w:hyperlink r:id="rId6" w:history="1">
        <w:r w:rsidRPr="00D83868">
          <w:rPr>
            <w:rFonts w:ascii="Times New Roman" w:eastAsia="Times New Roman" w:hAnsi="Times New Roman" w:cs="Arial"/>
            <w:sz w:val="28"/>
            <w:szCs w:val="28"/>
            <w:lang w:eastAsia="ru-RU"/>
          </w:rPr>
          <w:t>Федерального закона</w:t>
        </w:r>
      </w:hyperlink>
      <w:r w:rsidRPr="00D83868">
        <w:rPr>
          <w:rFonts w:ascii="Times New Roman" w:eastAsia="Times New Roman" w:hAnsi="Times New Roman" w:cs="Arial"/>
          <w:sz w:val="28"/>
          <w:szCs w:val="28"/>
          <w:lang w:eastAsia="ru-RU"/>
        </w:rPr>
        <w:t xml:space="preserve"> от 24.07.2007 № 209-ФЗ.</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3.2. Осуществляет свою деятельность на территории города Сургута.</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3.3. Состоит на налоговом учете в Ханты-Мансийском автономном округе – Югре.</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в соответствии с </w:t>
      </w:r>
      <w:r w:rsidRPr="00D83868">
        <w:rPr>
          <w:rFonts w:ascii="Times New Roman" w:eastAsia="Times New Roman" w:hAnsi="Times New Roman" w:cs="Arial"/>
          <w:sz w:val="28"/>
          <w:szCs w:val="28"/>
          <w:lang w:eastAsia="ru-RU"/>
        </w:rPr>
        <w:t>законодательством</w:t>
      </w:r>
      <w:r w:rsidRPr="00D83868">
        <w:rPr>
          <w:rFonts w:ascii="Times New Roman" w:eastAsia="Times New Roman" w:hAnsi="Times New Roman" w:cs="Times New Roman"/>
          <w:sz w:val="28"/>
          <w:szCs w:val="28"/>
          <w:lang w:eastAsia="ru-RU"/>
        </w:rPr>
        <w:t xml:space="preserve"> Российской Федерации о налогах и сборах.</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D83868">
        <w:rPr>
          <w:rFonts w:ascii="Times New Roman" w:eastAsia="Times New Roman" w:hAnsi="Times New Roman" w:cs="Times New Roman"/>
          <w:sz w:val="28"/>
          <w:szCs w:val="28"/>
          <w:lang w:eastAsia="ru-RU"/>
        </w:rPr>
        <w:t>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3.6.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отбора – индивидуальные</w:t>
      </w:r>
      <w:r w:rsidRPr="00D83868">
        <w:rPr>
          <w:rFonts w:ascii="Times New Roman" w:eastAsia="Times New Roman" w:hAnsi="Times New Roman" w:cs="Arial"/>
          <w:sz w:val="28"/>
          <w:szCs w:val="28"/>
          <w:lang w:eastAsia="ru-RU"/>
        </w:rPr>
        <w:t xml:space="preserve"> предприниматели не прекратили деятельность в качестве индивидуального предпринимателя.</w:t>
      </w:r>
    </w:p>
    <w:p w:rsidR="003911A4" w:rsidRPr="00D83868" w:rsidRDefault="003911A4" w:rsidP="003911A4">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D83868">
        <w:rPr>
          <w:rFonts w:ascii="Times New Roman" w:eastAsia="Times New Roman" w:hAnsi="Times New Roman" w:cs="Arial"/>
          <w:sz w:val="28"/>
          <w:szCs w:val="28"/>
          <w:lang w:eastAsia="ru-RU"/>
        </w:rPr>
        <w:t xml:space="preserve">3.7. </w:t>
      </w:r>
      <w:r w:rsidRPr="00D83868">
        <w:rPr>
          <w:rFonts w:ascii="Times New Roman" w:eastAsia="Calibri" w:hAnsi="Times New Roman" w:cs="Times New Roman"/>
          <w:sz w:val="28"/>
          <w:szCs w:val="28"/>
          <w:lang w:eastAsia="ru-RU"/>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lastRenderedPageBreak/>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3.8. Не получал средства из бюджета города на основании иных муниципальных правовых актов на цели, установленные порядком предоставления субсидий субъектам малого и среднего предпринимательства, впервые зарегист</w:t>
      </w:r>
      <w:r>
        <w:rPr>
          <w:rFonts w:ascii="Times New Roman" w:eastAsia="Times New Roman" w:hAnsi="Times New Roman" w:cs="Arial"/>
          <w:sz w:val="28"/>
          <w:szCs w:val="28"/>
          <w:lang w:eastAsia="ru-RU"/>
        </w:rPr>
        <w:t>рированным и действующим менее одного</w:t>
      </w:r>
      <w:r w:rsidRPr="00D83868">
        <w:rPr>
          <w:rFonts w:ascii="Times New Roman" w:eastAsia="Times New Roman" w:hAnsi="Times New Roman" w:cs="Arial"/>
          <w:sz w:val="28"/>
          <w:szCs w:val="28"/>
          <w:lang w:eastAsia="ru-RU"/>
        </w:rPr>
        <w:t xml:space="preserve"> года, осуществляющим социально значимые (приоритетные) виды деятельности, в целях возмещения затрат.</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3.10.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3.11. Не является участником соглашений о разделе продукции.</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3.12. Не осуществляет предпринимательскую деятельность в сфере игорного бизнеса.</w:t>
      </w:r>
    </w:p>
    <w:p w:rsidR="003911A4" w:rsidRPr="00D83868"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911A4"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3.14. Не осуществляет производство и (или) реализацию подакцизных </w:t>
      </w:r>
      <w:r w:rsidRPr="00281593">
        <w:rPr>
          <w:rFonts w:ascii="Times New Roman" w:eastAsia="Times New Roman" w:hAnsi="Times New Roman" w:cs="Arial"/>
          <w:sz w:val="28"/>
          <w:szCs w:val="28"/>
          <w:lang w:eastAsia="ru-RU"/>
        </w:rPr>
        <w:t>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3911A4" w:rsidRPr="00281593"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3.15. Участник отбора – индивидуальный предприниматель, либо лицо, осуществляющее функции единоличного исполнительного органа юридического</w:t>
      </w:r>
      <w:r w:rsidRPr="00D83868">
        <w:rPr>
          <w:rFonts w:ascii="Times New Roman" w:eastAsia="Times New Roman" w:hAnsi="Times New Roman" w:cs="Arial"/>
          <w:sz w:val="28"/>
          <w:szCs w:val="28"/>
          <w:lang w:eastAsia="ru-RU"/>
        </w:rPr>
        <w:t xml:space="preserve">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имеют заинтересованности в совершении сделки, затраты по </w:t>
      </w:r>
      <w:r w:rsidRPr="00281593">
        <w:rPr>
          <w:rFonts w:ascii="Times New Roman" w:eastAsia="Times New Roman" w:hAnsi="Times New Roman" w:cs="Arial"/>
          <w:sz w:val="28"/>
          <w:szCs w:val="28"/>
          <w:lang w:eastAsia="ru-RU"/>
        </w:rPr>
        <w:t xml:space="preserve">которой представлены в подтверждение произведенных </w:t>
      </w:r>
      <w:r w:rsidRPr="00281593">
        <w:rPr>
          <w:rFonts w:ascii="Times New Roman" w:eastAsia="Times New Roman" w:hAnsi="Times New Roman" w:cs="Times New Roman"/>
          <w:sz w:val="28"/>
          <w:szCs w:val="28"/>
          <w:lang w:eastAsia="ru-RU"/>
        </w:rPr>
        <w:t>затрат</w:t>
      </w:r>
      <w:r w:rsidRPr="00281593">
        <w:rPr>
          <w:rFonts w:ascii="Times New Roman" w:eastAsia="Times New Roman" w:hAnsi="Times New Roman" w:cs="Arial"/>
          <w:sz w:val="28"/>
          <w:szCs w:val="28"/>
          <w:lang w:eastAsia="ru-RU"/>
        </w:rPr>
        <w:t>.</w:t>
      </w:r>
    </w:p>
    <w:p w:rsidR="003911A4" w:rsidRPr="00281593"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Arial"/>
          <w:sz w:val="28"/>
          <w:szCs w:val="28"/>
          <w:lang w:eastAsia="ru-RU"/>
        </w:rPr>
        <w:t xml:space="preserve">3.16. Ранее в отношении участника отбора – субъекта малого и среднего предпринимателя не было принято решение об оказании аналогичной </w:t>
      </w:r>
      <w:r w:rsidRPr="00281593">
        <w:rPr>
          <w:rFonts w:ascii="Times New Roman" w:eastAsia="Times New Roman" w:hAnsi="Times New Roman" w:cs="Arial"/>
          <w:sz w:val="28"/>
          <w:szCs w:val="28"/>
          <w:lang w:eastAsia="ru-RU"/>
        </w:rPr>
        <w:lastRenderedPageBreak/>
        <w:t>поддержки (поддержки, условия оказания которой совпадают, включая форму, вид поддержки, цели ее оказания) либо сроки ее оказания истекли.</w:t>
      </w:r>
      <w:r w:rsidRPr="00281593">
        <w:rPr>
          <w:rFonts w:ascii="Times New Roman" w:eastAsia="Times New Roman" w:hAnsi="Times New Roman" w:cs="Times New Roman"/>
          <w:sz w:val="28"/>
          <w:szCs w:val="28"/>
          <w:lang w:eastAsia="ru-RU"/>
        </w:rPr>
        <w:t xml:space="preserve"> Аналогичной признается поддержка, за счет которой субсидируются одни и те же затраты.</w:t>
      </w:r>
    </w:p>
    <w:p w:rsidR="003911A4" w:rsidRPr="00281593"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3.17.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участник отбора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с даты признания совершившим такое нарушение прошло три года и более.</w:t>
      </w:r>
    </w:p>
    <w:p w:rsidR="003911A4" w:rsidRPr="00281593"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3.18. Представленные к возмещению затраты, произведены в связи с реализацией основного вида деятельности, указанного в заявке.</w:t>
      </w:r>
    </w:p>
    <w:p w:rsidR="003911A4" w:rsidRPr="00281593" w:rsidRDefault="003911A4" w:rsidP="003911A4">
      <w:pPr>
        <w:widowControl w:val="0"/>
        <w:autoSpaceDE w:val="0"/>
        <w:autoSpaceDN w:val="0"/>
        <w:adjustRightInd w:val="0"/>
        <w:spacing w:after="0" w:line="240" w:lineRule="auto"/>
        <w:ind w:firstLine="698"/>
        <w:jc w:val="both"/>
        <w:rPr>
          <w:rFonts w:ascii="Times New Roman" w:eastAsia="Times New Roman" w:hAnsi="Times New Roman" w:cs="Arial"/>
          <w:sz w:val="24"/>
          <w:szCs w:val="24"/>
          <w:lang w:eastAsia="ru-RU"/>
        </w:rPr>
      </w:pPr>
    </w:p>
    <w:p w:rsidR="003911A4" w:rsidRPr="00281593" w:rsidRDefault="003911A4" w:rsidP="003911A4">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Подтверждаю __________________</w:t>
      </w:r>
    </w:p>
    <w:p w:rsidR="003911A4" w:rsidRPr="00281593"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3911A4" w:rsidRPr="00281593"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о предоставлении субсидий.</w:t>
      </w:r>
    </w:p>
    <w:p w:rsidR="003911A4" w:rsidRPr="00281593"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5. Я уведомлен, что информация об участнике отбора будет занесена в реестр субъектов малого и среднего предпринимательства – получателей поддержки в соответствии с Федеральным законом от 24.07.2007 № 209-ФЗ «О развитии малого и среднего предпринимательства в Российской Федерации».</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6. Я согласен на обработку персональных данных в соответствии с Федеральным законом от 27.07.2006 № 152-ФЗ «О персональных данных».</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8. Участник отбора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3911A4" w:rsidRPr="00D83868" w:rsidRDefault="003911A4" w:rsidP="003911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К заявке приложена опись документов на отдельном листе.</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3911A4" w:rsidRPr="00D83868" w:rsidTr="00A31D81">
        <w:tc>
          <w:tcPr>
            <w:tcW w:w="3360" w:type="dxa"/>
            <w:tcBorders>
              <w:top w:val="nil"/>
              <w:left w:val="nil"/>
              <w:bottom w:val="nil"/>
              <w:right w:val="nil"/>
            </w:tcBorders>
            <w:hideMark/>
          </w:tcPr>
          <w:p w:rsidR="003911A4" w:rsidRPr="00D83868" w:rsidRDefault="003911A4" w:rsidP="00A31D8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rsidR="003911A4" w:rsidRPr="00D83868" w:rsidRDefault="003911A4" w:rsidP="00A31D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rsidR="003911A4" w:rsidRPr="00D83868" w:rsidRDefault="003911A4" w:rsidP="00A31D8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rsidR="003911A4" w:rsidRPr="00D83868" w:rsidRDefault="003911A4" w:rsidP="00A31D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rsidR="003911A4" w:rsidRPr="00D83868" w:rsidRDefault="003911A4" w:rsidP="00A31D8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rsidR="003911A4" w:rsidRPr="00D83868" w:rsidRDefault="003911A4" w:rsidP="00A31D8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r>
    </w:tbl>
    <w:p w:rsidR="003911A4"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br w:type="page"/>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Опись документов к заявке ______________________________</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наименование организации, ИП</w:t>
      </w: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w:t>
            </w:r>
          </w:p>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Количество листов</w:t>
            </w: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11A4" w:rsidRPr="00D83868" w:rsidTr="00A31D81">
        <w:tc>
          <w:tcPr>
            <w:tcW w:w="594" w:type="dxa"/>
            <w:tcBorders>
              <w:top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3911A4" w:rsidRPr="00D83868" w:rsidRDefault="003911A4" w:rsidP="00A31D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3911A4" w:rsidRPr="00D83868" w:rsidTr="00A31D81">
        <w:tc>
          <w:tcPr>
            <w:tcW w:w="3360" w:type="dxa"/>
            <w:tcBorders>
              <w:top w:val="nil"/>
              <w:left w:val="nil"/>
              <w:bottom w:val="nil"/>
              <w:right w:val="nil"/>
            </w:tcBorders>
          </w:tcPr>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w:t>
            </w:r>
          </w:p>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c>
          <w:tcPr>
            <w:tcW w:w="3360" w:type="dxa"/>
            <w:tcBorders>
              <w:top w:val="nil"/>
              <w:left w:val="nil"/>
              <w:bottom w:val="nil"/>
              <w:right w:val="nil"/>
            </w:tcBorders>
          </w:tcPr>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w:t>
            </w:r>
          </w:p>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tcPr>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rsidR="003911A4" w:rsidRPr="00D83868" w:rsidRDefault="003911A4" w:rsidP="00A31D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подпись</w:t>
            </w:r>
          </w:p>
        </w:tc>
      </w:tr>
    </w:tbl>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11A4" w:rsidRPr="00D83868" w:rsidRDefault="003911A4" w:rsidP="003911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7E7D" w:rsidRDefault="003911A4"/>
    <w:sectPr w:rsidR="00447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09"/>
    <w:rsid w:val="000B5415"/>
    <w:rsid w:val="00123A09"/>
    <w:rsid w:val="002E3313"/>
    <w:rsid w:val="003911A4"/>
    <w:rsid w:val="008A1A1B"/>
    <w:rsid w:val="00B9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18EB"/>
  <w15:chartTrackingRefBased/>
  <w15:docId w15:val="{F049ECD3-3F0D-4664-9372-CB4D2647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54854.0" TargetMode="External"/><Relationship Id="rId5" Type="http://schemas.openxmlformats.org/officeDocument/2006/relationships/hyperlink" Target="garantF1://455333.0" TargetMode="External"/><Relationship Id="rId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2022</Words>
  <Characters>11531</Characters>
  <Application>Microsoft Office Word</Application>
  <DocSecurity>0</DocSecurity>
  <Lines>96</Lines>
  <Paragraphs>27</Paragraphs>
  <ScaleCrop>false</ScaleCrop>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Наталья Сергеевна</dc:creator>
  <cp:keywords/>
  <dc:description/>
  <cp:lastModifiedBy>Головина Наталья Сергеевна</cp:lastModifiedBy>
  <cp:revision>2</cp:revision>
  <dcterms:created xsi:type="dcterms:W3CDTF">2023-05-12T09:48:00Z</dcterms:created>
  <dcterms:modified xsi:type="dcterms:W3CDTF">2023-05-12T09:54:00Z</dcterms:modified>
</cp:coreProperties>
</file>