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84D8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84D8D" w:rsidRDefault="00A84D8D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6093006" r:id="rId8"/>
              </w:object>
            </w:r>
          </w:p>
          <w:p w:rsidR="00A84D8D" w:rsidRDefault="00A84D8D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A84D8D" w:rsidRPr="005541F0" w:rsidRDefault="00A84D8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84D8D" w:rsidRDefault="00A84D8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84D8D" w:rsidRPr="005541F0" w:rsidRDefault="00A84D8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84D8D" w:rsidRPr="005649E4" w:rsidRDefault="00A84D8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84D8D" w:rsidRPr="00656C1A" w:rsidRDefault="00A84D8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84D8D" w:rsidRPr="005541F0" w:rsidRDefault="00A84D8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84D8D" w:rsidRPr="005541F0" w:rsidRDefault="00A84D8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84D8D" w:rsidRPr="00656C1A" w:rsidRDefault="00A84D8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84D8D" w:rsidRDefault="00A84D8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84D8D" w:rsidRPr="003262E3" w:rsidRDefault="00A84D8D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84D8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84D8D" w:rsidRPr="00F8214F" w:rsidRDefault="00A84D8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84D8D" w:rsidRPr="00F8214F" w:rsidRDefault="00915A8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84D8D" w:rsidRPr="00F8214F" w:rsidRDefault="00A84D8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84D8D" w:rsidRPr="00F8214F" w:rsidRDefault="00915A8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84D8D" w:rsidRPr="00A63FB0" w:rsidRDefault="00A84D8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84D8D" w:rsidRPr="00A3761A" w:rsidRDefault="00915A8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84D8D" w:rsidRPr="00F8214F" w:rsidRDefault="00A84D8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84D8D" w:rsidRPr="00AB4194" w:rsidRDefault="00A84D8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84D8D" w:rsidRPr="00F8214F" w:rsidRDefault="00915A8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8376</w:t>
            </w:r>
          </w:p>
        </w:tc>
      </w:tr>
    </w:tbl>
    <w:p w:rsidR="00A84D8D" w:rsidRDefault="00A84D8D" w:rsidP="009E222F"/>
    <w:p w:rsidR="00A84D8D" w:rsidRDefault="00A84D8D" w:rsidP="00A84D8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A84D8D">
        <w:rPr>
          <w:rFonts w:eastAsia="Times New Roman" w:cs="Times New Roman"/>
          <w:sz w:val="26"/>
          <w:szCs w:val="26"/>
          <w:lang w:eastAsia="ru-RU"/>
        </w:rPr>
        <w:t xml:space="preserve">О внесении изменения в постановление </w:t>
      </w:r>
    </w:p>
    <w:p w:rsidR="00A84D8D" w:rsidRDefault="00A84D8D" w:rsidP="00A84D8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A84D8D">
        <w:rPr>
          <w:rFonts w:eastAsia="Times New Roman" w:cs="Times New Roman"/>
          <w:sz w:val="26"/>
          <w:szCs w:val="26"/>
          <w:lang w:eastAsia="ru-RU"/>
        </w:rPr>
        <w:t>Администрации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A84D8D">
        <w:rPr>
          <w:rFonts w:eastAsia="Times New Roman" w:cs="Times New Roman"/>
          <w:sz w:val="26"/>
          <w:szCs w:val="26"/>
          <w:lang w:eastAsia="ru-RU"/>
        </w:rPr>
        <w:t xml:space="preserve">города от 09.01.2025 </w:t>
      </w:r>
    </w:p>
    <w:p w:rsidR="00A84D8D" w:rsidRPr="00A84D8D" w:rsidRDefault="00A84D8D" w:rsidP="00A84D8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A84D8D">
        <w:rPr>
          <w:rFonts w:eastAsia="Times New Roman" w:cs="Times New Roman"/>
          <w:sz w:val="26"/>
          <w:szCs w:val="26"/>
          <w:lang w:eastAsia="ru-RU"/>
        </w:rPr>
        <w:t xml:space="preserve">№ 46 «Об утверждении муниципального </w:t>
      </w:r>
    </w:p>
    <w:p w:rsidR="00A84D8D" w:rsidRPr="00A84D8D" w:rsidRDefault="00A84D8D" w:rsidP="00A84D8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A84D8D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A84D8D" w:rsidRPr="00A84D8D" w:rsidRDefault="00A84D8D" w:rsidP="00A84D8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A84D8D">
        <w:rPr>
          <w:rFonts w:eastAsia="Times New Roman" w:cs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A84D8D" w:rsidRPr="00A84D8D" w:rsidRDefault="00A84D8D" w:rsidP="00A84D8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A84D8D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A84D8D" w:rsidRDefault="00A84D8D" w:rsidP="00A84D8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A84D8D">
        <w:rPr>
          <w:rFonts w:eastAsia="Times New Roman" w:cs="Times New Roman"/>
          <w:sz w:val="26"/>
          <w:szCs w:val="26"/>
          <w:lang w:eastAsia="ru-RU"/>
        </w:rPr>
        <w:t xml:space="preserve">средней общеобразовательной </w:t>
      </w:r>
    </w:p>
    <w:p w:rsidR="00A84D8D" w:rsidRDefault="00A84D8D" w:rsidP="00A84D8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A84D8D">
        <w:rPr>
          <w:rFonts w:eastAsia="Times New Roman" w:cs="Times New Roman"/>
          <w:sz w:val="26"/>
          <w:szCs w:val="26"/>
          <w:lang w:eastAsia="ru-RU"/>
        </w:rPr>
        <w:t>школе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A84D8D">
        <w:rPr>
          <w:rFonts w:eastAsia="Times New Roman" w:cs="Times New Roman"/>
          <w:sz w:val="26"/>
          <w:szCs w:val="26"/>
          <w:lang w:eastAsia="ru-RU"/>
        </w:rPr>
        <w:t xml:space="preserve">№ 27 на 2025 год и плановый </w:t>
      </w:r>
    </w:p>
    <w:p w:rsidR="00A84D8D" w:rsidRPr="00A84D8D" w:rsidRDefault="00A84D8D" w:rsidP="00A84D8D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A84D8D">
        <w:rPr>
          <w:rFonts w:eastAsia="Times New Roman" w:cs="Times New Roman"/>
          <w:sz w:val="26"/>
          <w:szCs w:val="26"/>
          <w:lang w:eastAsia="ru-RU"/>
        </w:rPr>
        <w:t>период 2026 и 2027 годов»</w:t>
      </w:r>
    </w:p>
    <w:p w:rsidR="00A84D8D" w:rsidRPr="00A84D8D" w:rsidRDefault="00A84D8D" w:rsidP="00A84D8D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autoSpaceDE w:val="0"/>
        <w:autoSpaceDN w:val="0"/>
        <w:adjustRightInd w:val="0"/>
        <w:ind w:firstLine="709"/>
        <w:rPr>
          <w:rFonts w:eastAsia="Calibri" w:cs="Times New Roman"/>
          <w:sz w:val="26"/>
          <w:szCs w:val="26"/>
        </w:rPr>
      </w:pPr>
      <w:r w:rsidRPr="00A84D8D">
        <w:rPr>
          <w:rFonts w:eastAsia="Times New Roman" w:cs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A84D8D">
        <w:rPr>
          <w:rFonts w:eastAsia="Times New Roman" w:cs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A84D8D">
        <w:rPr>
          <w:rFonts w:eastAsia="Calibri" w:cs="Times New Roman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A84D8D" w:rsidRPr="00A84D8D" w:rsidRDefault="00A84D8D" w:rsidP="00A84D8D">
      <w:pPr>
        <w:autoSpaceDE w:val="0"/>
        <w:autoSpaceDN w:val="0"/>
        <w:adjustRightInd w:val="0"/>
        <w:ind w:firstLine="709"/>
        <w:rPr>
          <w:rFonts w:eastAsia="Calibri" w:cs="Times New Roman"/>
          <w:sz w:val="26"/>
          <w:szCs w:val="26"/>
        </w:rPr>
      </w:pPr>
      <w:r w:rsidRPr="00A84D8D">
        <w:rPr>
          <w:rFonts w:eastAsia="Calibri" w:cs="Times New Roman"/>
          <w:sz w:val="26"/>
          <w:szCs w:val="26"/>
        </w:rPr>
        <w:t xml:space="preserve">1. Внести в постановление Администрации города от 09.01.2025 № 46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средней общеобразовательной школе № 27 на 2025 год и плановый период 2026 </w:t>
      </w:r>
      <w:r w:rsidR="00310ABE">
        <w:rPr>
          <w:rFonts w:eastAsia="Calibri" w:cs="Times New Roman"/>
          <w:sz w:val="26"/>
          <w:szCs w:val="26"/>
        </w:rPr>
        <w:br/>
      </w:r>
      <w:r w:rsidRPr="00A84D8D">
        <w:rPr>
          <w:rFonts w:eastAsia="Calibri" w:cs="Times New Roman"/>
          <w:sz w:val="26"/>
          <w:szCs w:val="26"/>
        </w:rPr>
        <w:t>и 2027 годов» изменение, изложив приложение к постановлению в новой редакции согласно приложению к настоящему постановлению.</w:t>
      </w:r>
    </w:p>
    <w:p w:rsidR="00A84D8D" w:rsidRPr="00A84D8D" w:rsidRDefault="00A84D8D" w:rsidP="00A84D8D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A84D8D">
        <w:rPr>
          <w:rFonts w:eastAsia="Times New Roman" w:cs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84D8D" w:rsidRPr="00A84D8D" w:rsidRDefault="00A84D8D" w:rsidP="00A84D8D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A84D8D">
        <w:rPr>
          <w:rFonts w:eastAsia="Times New Roman" w:cs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A84D8D" w:rsidRPr="00A84D8D" w:rsidRDefault="00A84D8D" w:rsidP="00A84D8D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A84D8D">
        <w:rPr>
          <w:rFonts w:eastAsia="Times New Roman" w:cs="Times New Roman"/>
          <w:sz w:val="26"/>
          <w:szCs w:val="26"/>
          <w:lang w:eastAsia="ru-RU"/>
        </w:rPr>
        <w:t>4. Настоящее постановление вступает в силу с момента его издания.</w:t>
      </w:r>
    </w:p>
    <w:p w:rsidR="00A84D8D" w:rsidRPr="00A84D8D" w:rsidRDefault="00A84D8D" w:rsidP="00A84D8D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A84D8D">
        <w:rPr>
          <w:rFonts w:eastAsia="Times New Roman" w:cs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A84D8D" w:rsidRPr="00A84D8D" w:rsidRDefault="00A84D8D" w:rsidP="00A84D8D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A84D8D" w:rsidRDefault="00A84D8D" w:rsidP="00A84D8D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A84D8D" w:rsidRPr="00A84D8D" w:rsidRDefault="00A84D8D" w:rsidP="00A84D8D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A84D8D" w:rsidRPr="00A84D8D" w:rsidRDefault="00A84D8D" w:rsidP="00A84D8D">
      <w:pPr>
        <w:jc w:val="center"/>
        <w:rPr>
          <w:rFonts w:eastAsia="Times New Roman" w:cs="Times New Roman"/>
          <w:szCs w:val="28"/>
          <w:lang w:eastAsia="ru-RU"/>
        </w:rPr>
      </w:pPr>
      <w:r w:rsidRPr="00A84D8D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     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</w:t>
      </w:r>
      <w:r w:rsidRPr="00A84D8D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В.П. Фризен</w:t>
      </w:r>
    </w:p>
    <w:p w:rsidR="00A84D8D" w:rsidRPr="00A84D8D" w:rsidRDefault="00A84D8D" w:rsidP="00A84D8D">
      <w:pPr>
        <w:jc w:val="center"/>
        <w:rPr>
          <w:rFonts w:eastAsia="Times New Roman" w:cs="Times New Roman"/>
          <w:sz w:val="26"/>
          <w:szCs w:val="26"/>
          <w:lang w:eastAsia="ru-RU"/>
        </w:rPr>
        <w:sectPr w:rsidR="00A84D8D" w:rsidRPr="00A84D8D" w:rsidSect="00A84D8D">
          <w:headerReference w:type="defaul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A84D8D" w:rsidRPr="00A84D8D" w:rsidRDefault="00A84D8D" w:rsidP="00A84D8D">
      <w:pPr>
        <w:ind w:left="12191" w:right="-1"/>
        <w:rPr>
          <w:rFonts w:eastAsia="Calibri" w:cs="Times New Roman"/>
          <w:szCs w:val="28"/>
        </w:rPr>
      </w:pPr>
      <w:r w:rsidRPr="00A84D8D">
        <w:rPr>
          <w:rFonts w:eastAsia="Calibri" w:cs="Times New Roman"/>
          <w:szCs w:val="28"/>
        </w:rPr>
        <w:lastRenderedPageBreak/>
        <w:t xml:space="preserve">Приложение </w:t>
      </w:r>
    </w:p>
    <w:p w:rsidR="00A84D8D" w:rsidRPr="00A84D8D" w:rsidRDefault="00A84D8D" w:rsidP="00A84D8D">
      <w:pPr>
        <w:ind w:left="12191" w:right="-1"/>
        <w:rPr>
          <w:rFonts w:eastAsia="Calibri" w:cs="Times New Roman"/>
          <w:szCs w:val="28"/>
        </w:rPr>
      </w:pPr>
      <w:r w:rsidRPr="00A84D8D">
        <w:rPr>
          <w:rFonts w:eastAsia="Calibri" w:cs="Times New Roman"/>
          <w:szCs w:val="28"/>
        </w:rPr>
        <w:t xml:space="preserve">к постановлению </w:t>
      </w:r>
    </w:p>
    <w:p w:rsidR="00A84D8D" w:rsidRPr="00A84D8D" w:rsidRDefault="00A84D8D" w:rsidP="00A84D8D">
      <w:pPr>
        <w:ind w:left="12191" w:right="-1"/>
        <w:rPr>
          <w:rFonts w:eastAsia="Calibri" w:cs="Times New Roman"/>
          <w:szCs w:val="28"/>
        </w:rPr>
      </w:pPr>
      <w:r w:rsidRPr="00A84D8D">
        <w:rPr>
          <w:rFonts w:eastAsia="Calibri" w:cs="Times New Roman"/>
          <w:szCs w:val="28"/>
        </w:rPr>
        <w:t>Администрации города</w:t>
      </w:r>
    </w:p>
    <w:p w:rsidR="00A84D8D" w:rsidRPr="00A84D8D" w:rsidRDefault="00A84D8D" w:rsidP="00A84D8D">
      <w:pPr>
        <w:ind w:left="12191" w:right="-1"/>
        <w:rPr>
          <w:rFonts w:eastAsia="Calibri" w:cs="Times New Roman"/>
          <w:szCs w:val="28"/>
        </w:rPr>
      </w:pPr>
      <w:r w:rsidRPr="00A84D8D">
        <w:rPr>
          <w:rFonts w:eastAsia="Calibri" w:cs="Times New Roman"/>
          <w:szCs w:val="28"/>
        </w:rPr>
        <w:t>от ____________ № _______</w:t>
      </w:r>
    </w:p>
    <w:p w:rsidR="00A84D8D" w:rsidRPr="00A84D8D" w:rsidRDefault="00A84D8D" w:rsidP="00A84D8D">
      <w:pPr>
        <w:ind w:left="11624" w:right="-1"/>
        <w:rPr>
          <w:rFonts w:eastAsia="Calibri" w:cs="Times New Roman"/>
          <w:szCs w:val="28"/>
        </w:rPr>
      </w:pPr>
    </w:p>
    <w:p w:rsidR="00A84D8D" w:rsidRPr="00A84D8D" w:rsidRDefault="00A84D8D" w:rsidP="00A84D8D">
      <w:pPr>
        <w:ind w:left="11766" w:right="-1"/>
        <w:rPr>
          <w:rFonts w:eastAsia="Calibri" w:cs="Times New Roman"/>
          <w:szCs w:val="28"/>
        </w:rPr>
      </w:pPr>
    </w:p>
    <w:p w:rsidR="00A84D8D" w:rsidRPr="00A84D8D" w:rsidRDefault="00A84D8D" w:rsidP="00A84D8D">
      <w:pPr>
        <w:jc w:val="center"/>
        <w:rPr>
          <w:rFonts w:eastAsia="Calibri" w:cs="Times New Roman"/>
          <w:szCs w:val="28"/>
        </w:rPr>
      </w:pPr>
      <w:r w:rsidRPr="00A84D8D">
        <w:rPr>
          <w:rFonts w:eastAsia="Calibri" w:cs="Times New Roman"/>
          <w:szCs w:val="28"/>
        </w:rPr>
        <w:t>Муниципальное задание</w:t>
      </w:r>
    </w:p>
    <w:p w:rsidR="00A84D8D" w:rsidRPr="00A84D8D" w:rsidRDefault="00A84D8D" w:rsidP="00A84D8D">
      <w:pPr>
        <w:jc w:val="center"/>
        <w:rPr>
          <w:rFonts w:eastAsia="Calibri" w:cs="Times New Roman"/>
          <w:szCs w:val="28"/>
        </w:rPr>
      </w:pPr>
      <w:r w:rsidRPr="00A84D8D">
        <w:rPr>
          <w:rFonts w:eastAsia="Calibri" w:cs="Times New Roman"/>
          <w:szCs w:val="28"/>
        </w:rPr>
        <w:t xml:space="preserve">на 2025 год и плановый период 2026 и 2027 годов </w:t>
      </w:r>
    </w:p>
    <w:p w:rsidR="00A84D8D" w:rsidRPr="00A84D8D" w:rsidRDefault="00A84D8D" w:rsidP="00A84D8D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A84D8D" w:rsidRPr="00A84D8D" w:rsidRDefault="00A84D8D" w:rsidP="00A84D8D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A84D8D" w:rsidRPr="00A84D8D" w:rsidRDefault="00A84D8D" w:rsidP="00A84D8D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A84D8D" w:rsidRPr="00A84D8D" w:rsidTr="001246F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A84D8D" w:rsidRPr="00A84D8D" w:rsidTr="001246F1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муниципальное бюджетное </w:t>
            </w:r>
          </w:p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A84D8D" w:rsidRPr="00A84D8D" w:rsidTr="001246F1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средняя общеобразовательная школа № 27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84D8D" w:rsidRPr="00A84D8D" w:rsidTr="001246F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A84D8D" w:rsidRPr="00A84D8D" w:rsidTr="001246F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Дата окончания </w:t>
            </w:r>
          </w:p>
          <w:p w:rsidR="00A84D8D" w:rsidRPr="00A84D8D" w:rsidRDefault="00A84D8D" w:rsidP="00A84D8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84D8D" w:rsidRPr="00A84D8D" w:rsidTr="001246F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74304024</w:t>
            </w:r>
          </w:p>
        </w:tc>
      </w:tr>
      <w:tr w:rsidR="00A84D8D" w:rsidRPr="00A84D8D" w:rsidTr="001246F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84D8D" w:rsidRPr="00A84D8D" w:rsidTr="001246F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pacing w:val="4"/>
                <w:sz w:val="24"/>
                <w:szCs w:val="24"/>
              </w:rPr>
            </w:pPr>
            <w:r w:rsidRPr="00A84D8D">
              <w:rPr>
                <w:rFonts w:eastAsia="Calibri"/>
                <w:spacing w:val="4"/>
                <w:sz w:val="24"/>
                <w:szCs w:val="24"/>
              </w:rPr>
              <w:t xml:space="preserve">Виды деятельности муниципального </w:t>
            </w:r>
          </w:p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pacing w:val="4"/>
                <w:sz w:val="24"/>
                <w:szCs w:val="24"/>
              </w:rPr>
            </w:pPr>
            <w:r w:rsidRPr="00A84D8D">
              <w:rPr>
                <w:rFonts w:eastAsia="Calibri"/>
                <w:spacing w:val="4"/>
                <w:sz w:val="24"/>
                <w:szCs w:val="24"/>
              </w:rPr>
              <w:t>учреждения: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A84D8D" w:rsidRPr="00A84D8D" w:rsidTr="001246F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4D8D" w:rsidRPr="00A84D8D" w:rsidRDefault="00A84D8D" w:rsidP="00A84D8D">
            <w:pPr>
              <w:rPr>
                <w:rFonts w:eastAsia="Calibri"/>
              </w:rPr>
            </w:pPr>
            <w:r w:rsidRPr="00A84D8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A84D8D" w:rsidRPr="00A84D8D" w:rsidTr="001246F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4D8D" w:rsidRPr="00A84D8D" w:rsidRDefault="00A84D8D" w:rsidP="00A84D8D">
            <w:pPr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A84D8D" w:rsidRPr="00A84D8D" w:rsidTr="001246F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4D8D" w:rsidRPr="00A84D8D" w:rsidRDefault="00A84D8D" w:rsidP="00A84D8D">
            <w:pPr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A84D8D" w:rsidRPr="00A84D8D" w:rsidRDefault="00A84D8D" w:rsidP="00A84D8D">
            <w:pPr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4D8D" w:rsidRPr="00A84D8D" w:rsidRDefault="00A84D8D" w:rsidP="00A84D8D">
            <w:pPr>
              <w:rPr>
                <w:rFonts w:eastAsia="Calibri"/>
              </w:rPr>
            </w:pPr>
            <w:r w:rsidRPr="00A84D8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A84D8D">
              <w:rPr>
                <w:rFonts w:eastAsia="Calibri"/>
                <w:sz w:val="24"/>
                <w:szCs w:val="24"/>
                <w:lang w:val="en-US"/>
              </w:rPr>
              <w:t>93.29</w:t>
            </w:r>
          </w:p>
        </w:tc>
      </w:tr>
    </w:tbl>
    <w:p w:rsidR="00A84D8D" w:rsidRPr="00A84D8D" w:rsidRDefault="00A84D8D" w:rsidP="00A84D8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A84D8D" w:rsidRPr="00A84D8D" w:rsidRDefault="00A84D8D" w:rsidP="00A84D8D">
      <w:pPr>
        <w:spacing w:after="160" w:line="259" w:lineRule="auto"/>
        <w:rPr>
          <w:rFonts w:eastAsia="Calibri" w:cs="Times New Roman"/>
          <w:sz w:val="24"/>
          <w:szCs w:val="24"/>
        </w:rPr>
      </w:pPr>
      <w:r w:rsidRPr="00A84D8D">
        <w:rPr>
          <w:rFonts w:eastAsia="Calibri" w:cs="Times New Roman"/>
          <w:sz w:val="24"/>
          <w:szCs w:val="24"/>
        </w:rPr>
        <w:br w:type="page"/>
      </w:r>
    </w:p>
    <w:p w:rsidR="00A84D8D" w:rsidRPr="00A84D8D" w:rsidRDefault="00A84D8D" w:rsidP="00A84D8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A84D8D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A84D8D" w:rsidRPr="00A84D8D" w:rsidRDefault="00A84D8D" w:rsidP="00A84D8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A84D8D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84D8D" w:rsidRPr="00A84D8D" w:rsidTr="001246F1">
        <w:trPr>
          <w:trHeight w:val="313"/>
        </w:trPr>
        <w:tc>
          <w:tcPr>
            <w:tcW w:w="11057" w:type="dxa"/>
            <w:vMerge w:val="restart"/>
          </w:tcPr>
          <w:p w:rsidR="00A84D8D" w:rsidRPr="00A84D8D" w:rsidRDefault="00A84D8D" w:rsidP="00A84D8D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A84D8D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                 основного общего образования.</w:t>
            </w:r>
          </w:p>
          <w:p w:rsidR="00A84D8D" w:rsidRPr="00A84D8D" w:rsidRDefault="00A84D8D" w:rsidP="00A84D8D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A84D8D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                  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                      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основного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4D8D" w:rsidRPr="00A84D8D" w:rsidRDefault="00A84D8D" w:rsidP="00A84D8D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A84D8D" w:rsidRPr="00A84D8D" w:rsidTr="001246F1">
        <w:trPr>
          <w:trHeight w:val="312"/>
        </w:trPr>
        <w:tc>
          <w:tcPr>
            <w:tcW w:w="11057" w:type="dxa"/>
            <w:vMerge/>
          </w:tcPr>
          <w:p w:rsidR="00A84D8D" w:rsidRPr="00A84D8D" w:rsidRDefault="00A84D8D" w:rsidP="00A84D8D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A84D8D" w:rsidRPr="00A84D8D" w:rsidTr="001246F1">
        <w:trPr>
          <w:trHeight w:val="1403"/>
        </w:trPr>
        <w:tc>
          <w:tcPr>
            <w:tcW w:w="11057" w:type="dxa"/>
            <w:vMerge/>
          </w:tcPr>
          <w:p w:rsidR="00A84D8D" w:rsidRPr="00A84D8D" w:rsidRDefault="00A84D8D" w:rsidP="00A84D8D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по общероссийскому базовому перечню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(региональному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2"/>
                <w:szCs w:val="24"/>
              </w:rPr>
            </w:pPr>
          </w:p>
          <w:p w:rsidR="00A84D8D" w:rsidRPr="00A84D8D" w:rsidRDefault="00A84D8D" w:rsidP="00A84D8D">
            <w:pPr>
              <w:jc w:val="center"/>
              <w:rPr>
                <w:rFonts w:eastAsia="Calibri"/>
                <w:sz w:val="22"/>
                <w:szCs w:val="24"/>
              </w:rPr>
            </w:pPr>
          </w:p>
          <w:p w:rsidR="00A84D8D" w:rsidRPr="00A84D8D" w:rsidRDefault="00A84D8D" w:rsidP="00A84D8D">
            <w:pPr>
              <w:jc w:val="center"/>
              <w:rPr>
                <w:rFonts w:eastAsia="Calibri"/>
                <w:sz w:val="22"/>
                <w:szCs w:val="24"/>
              </w:rPr>
            </w:pPr>
            <w:r w:rsidRPr="00A84D8D">
              <w:rPr>
                <w:rFonts w:eastAsia="Calibri"/>
                <w:sz w:val="22"/>
                <w:szCs w:val="24"/>
              </w:rPr>
              <w:t>БА96</w:t>
            </w:r>
          </w:p>
        </w:tc>
      </w:tr>
      <w:tr w:rsidR="00A84D8D" w:rsidRPr="00A84D8D" w:rsidTr="001246F1">
        <w:trPr>
          <w:trHeight w:val="381"/>
        </w:trPr>
        <w:tc>
          <w:tcPr>
            <w:tcW w:w="11057" w:type="dxa"/>
            <w:vMerge/>
          </w:tcPr>
          <w:p w:rsidR="00A84D8D" w:rsidRPr="00A84D8D" w:rsidRDefault="00A84D8D" w:rsidP="00A84D8D">
            <w:pPr>
              <w:ind w:firstLine="17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84D8D" w:rsidRPr="00A84D8D" w:rsidRDefault="00A84D8D" w:rsidP="00A84D8D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84D8D" w:rsidRPr="00A84D8D" w:rsidRDefault="00A84D8D" w:rsidP="00A84D8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:rsidR="00A84D8D" w:rsidRPr="00A84D8D" w:rsidRDefault="00A84D8D" w:rsidP="00A84D8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A84D8D" w:rsidRPr="00A84D8D" w:rsidRDefault="00A84D8D" w:rsidP="00A84D8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84D8D" w:rsidRPr="00A84D8D" w:rsidRDefault="00A84D8D" w:rsidP="00A84D8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84D8D" w:rsidRPr="00A84D8D" w:rsidTr="001246F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Уникальный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номер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реестровой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записи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Показатель,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характеризующий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содержание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Показатель,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характеризующий условия (формы) оказания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 качества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Значение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показателя качества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Допустимые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(возможные)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отклонения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от установленных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показателей качества муниципальной услуги </w:t>
            </w:r>
          </w:p>
        </w:tc>
      </w:tr>
      <w:tr w:rsidR="00A84D8D" w:rsidRPr="00A84D8D" w:rsidTr="001246F1">
        <w:trPr>
          <w:trHeight w:val="180"/>
        </w:trPr>
        <w:tc>
          <w:tcPr>
            <w:tcW w:w="1699" w:type="dxa"/>
            <w:vMerge/>
            <w:noWrap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A84D8D" w:rsidRPr="00A84D8D" w:rsidTr="001246F1">
        <w:trPr>
          <w:trHeight w:val="376"/>
        </w:trPr>
        <w:tc>
          <w:tcPr>
            <w:tcW w:w="1699" w:type="dxa"/>
            <w:vMerge/>
            <w:noWrap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A84D8D" w:rsidRPr="00A84D8D" w:rsidRDefault="00A84D8D" w:rsidP="00A84D8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A84D8D" w:rsidRPr="00A84D8D" w:rsidRDefault="00A84D8D" w:rsidP="00A84D8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наимено-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вание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код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A84D8D" w:rsidRPr="00A84D8D" w:rsidTr="001246F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A84D8D" w:rsidRPr="00A84D8D" w:rsidTr="001246F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</w:tr>
    </w:tbl>
    <w:p w:rsidR="00A84D8D" w:rsidRPr="00A84D8D" w:rsidRDefault="00A84D8D" w:rsidP="00A84D8D">
      <w:pPr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spacing w:after="16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A84D8D" w:rsidRPr="00A84D8D" w:rsidRDefault="00A84D8D" w:rsidP="00A84D8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 xml:space="preserve"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 </w:t>
      </w:r>
    </w:p>
    <w:p w:rsidR="00A84D8D" w:rsidRPr="00A84D8D" w:rsidRDefault="00A84D8D" w:rsidP="00A84D8D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417"/>
        <w:gridCol w:w="1134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A84D8D" w:rsidRPr="00A84D8D" w:rsidTr="001246F1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(уникальный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Показатель,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характеризующий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условия (формы)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Значение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показателя объема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показателей объема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муници-пальной услуги, %</w:t>
            </w:r>
          </w:p>
        </w:tc>
      </w:tr>
      <w:tr w:rsidR="00A84D8D" w:rsidRPr="00A84D8D" w:rsidTr="001246F1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A84D8D" w:rsidRPr="00A84D8D" w:rsidTr="001246F1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категория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виды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образовательных программ</w:t>
            </w:r>
          </w:p>
        </w:tc>
        <w:tc>
          <w:tcPr>
            <w:tcW w:w="141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и формы реализации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образовательных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наимено-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A84D8D" w:rsidRPr="00A84D8D" w:rsidTr="001246F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A84D8D" w:rsidRPr="00A84D8D" w:rsidTr="001246F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802111О.99.0.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БА96АЮ58001</w:t>
            </w:r>
          </w:p>
        </w:tc>
        <w:tc>
          <w:tcPr>
            <w:tcW w:w="1417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число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931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1063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A84D8D" w:rsidRPr="00A84D8D" w:rsidTr="001246F1">
        <w:trPr>
          <w:trHeight w:val="132"/>
        </w:trPr>
        <w:tc>
          <w:tcPr>
            <w:tcW w:w="1555" w:type="dxa"/>
            <w:noWrap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802111О.99.0.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БА96АГ00000</w:t>
            </w:r>
          </w:p>
        </w:tc>
        <w:tc>
          <w:tcPr>
            <w:tcW w:w="1417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число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A84D8D" w:rsidRPr="00A84D8D" w:rsidTr="001246F1">
        <w:trPr>
          <w:trHeight w:val="132"/>
        </w:trPr>
        <w:tc>
          <w:tcPr>
            <w:tcW w:w="1555" w:type="dxa"/>
            <w:noWrap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802111О.99.0.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БА96АА00001</w:t>
            </w:r>
          </w:p>
        </w:tc>
        <w:tc>
          <w:tcPr>
            <w:tcW w:w="1417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обучающиеся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с ограниченными возможностями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здоровья (ОВЗ)</w:t>
            </w:r>
          </w:p>
        </w:tc>
        <w:tc>
          <w:tcPr>
            <w:tcW w:w="1418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число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A84D8D" w:rsidRPr="00A84D8D" w:rsidTr="001246F1">
        <w:trPr>
          <w:trHeight w:val="132"/>
        </w:trPr>
        <w:tc>
          <w:tcPr>
            <w:tcW w:w="1555" w:type="dxa"/>
            <w:noWrap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8802111О.99.0.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БА96АЮ83001</w:t>
            </w:r>
          </w:p>
        </w:tc>
        <w:tc>
          <w:tcPr>
            <w:tcW w:w="1417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проходящие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обучение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 состоянию здоровья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на дому</w:t>
            </w:r>
          </w:p>
        </w:tc>
        <w:tc>
          <w:tcPr>
            <w:tcW w:w="1985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число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A84D8D" w:rsidRPr="00A84D8D" w:rsidRDefault="00A84D8D" w:rsidP="00A84D8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84D8D" w:rsidRPr="00A84D8D" w:rsidRDefault="00A84D8D" w:rsidP="00A84D8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84D8D" w:rsidRPr="00A84D8D" w:rsidTr="001246F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Уникальный номер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реестровой записи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Показатель,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характеризующий  содержание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Показатель,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характеризующий условия (формы) оказания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 объема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Значение показателя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Размер платы </w:t>
            </w:r>
          </w:p>
          <w:p w:rsid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(цена, тариф),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Допустимые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(возможные)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отклонения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от установленных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показателей объема муниципальной услуги</w:t>
            </w:r>
          </w:p>
        </w:tc>
      </w:tr>
      <w:tr w:rsidR="00A84D8D" w:rsidRPr="00A84D8D" w:rsidTr="001246F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A84D8D" w:rsidRPr="00A84D8D" w:rsidTr="001246F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A84D8D" w:rsidRPr="00A84D8D" w:rsidRDefault="00A84D8D" w:rsidP="00A84D8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(наименование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A84D8D" w:rsidRPr="00A84D8D" w:rsidRDefault="00A84D8D" w:rsidP="00A84D8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(наименование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код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A84D8D" w:rsidRPr="00A84D8D" w:rsidTr="001246F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A84D8D" w:rsidRPr="00A84D8D" w:rsidTr="001246F1">
        <w:trPr>
          <w:trHeight w:val="141"/>
        </w:trPr>
        <w:tc>
          <w:tcPr>
            <w:tcW w:w="1412" w:type="dxa"/>
            <w:noWrap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</w:tr>
    </w:tbl>
    <w:p w:rsidR="00A84D8D" w:rsidRPr="00A84D8D" w:rsidRDefault="00A84D8D" w:rsidP="00A84D8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A84D8D" w:rsidRPr="00A84D8D" w:rsidRDefault="00A84D8D" w:rsidP="00A84D8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84D8D" w:rsidRPr="00A84D8D" w:rsidTr="001246F1">
        <w:tc>
          <w:tcPr>
            <w:tcW w:w="15593" w:type="dxa"/>
            <w:gridSpan w:val="5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A84D8D" w:rsidRPr="00A84D8D" w:rsidTr="001246F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наименование</w:t>
            </w:r>
          </w:p>
        </w:tc>
      </w:tr>
      <w:tr w:rsidR="00A84D8D" w:rsidRPr="00A84D8D" w:rsidTr="001246F1">
        <w:tc>
          <w:tcPr>
            <w:tcW w:w="2104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5</w:t>
            </w:r>
          </w:p>
        </w:tc>
      </w:tr>
      <w:tr w:rsidR="00A84D8D" w:rsidRPr="00A84D8D" w:rsidTr="001246F1">
        <w:tc>
          <w:tcPr>
            <w:tcW w:w="2104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</w:tr>
    </w:tbl>
    <w:p w:rsidR="00A84D8D" w:rsidRPr="00A84D8D" w:rsidRDefault="00A84D8D" w:rsidP="00A84D8D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услуги.</w:t>
      </w:r>
    </w:p>
    <w:p w:rsidR="00A84D8D" w:rsidRPr="00A84D8D" w:rsidRDefault="00A84D8D" w:rsidP="00A84D8D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A84D8D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A84D8D">
        <w:rPr>
          <w:rFonts w:eastAsia="Calibri" w:cs="Times New Roman"/>
          <w:szCs w:val="28"/>
        </w:rPr>
        <w:t xml:space="preserve"> </w:t>
      </w:r>
    </w:p>
    <w:p w:rsidR="00A84D8D" w:rsidRPr="00A84D8D" w:rsidRDefault="00A84D8D" w:rsidP="00A84D8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84D8D" w:rsidRPr="00A84D8D" w:rsidRDefault="00A84D8D" w:rsidP="00A84D8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A84D8D" w:rsidRPr="00A84D8D" w:rsidTr="001246F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A84D8D" w:rsidRPr="00A84D8D" w:rsidTr="001246F1">
        <w:tc>
          <w:tcPr>
            <w:tcW w:w="4961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A84D8D" w:rsidRPr="00A84D8D" w:rsidTr="001246F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pacing w:val="-4"/>
                <w:sz w:val="24"/>
                <w:szCs w:val="24"/>
              </w:rPr>
              <w:t>организации, а также о признании утратившими силу некоторых</w:t>
            </w:r>
            <w:r w:rsidRPr="00A84D8D">
              <w:rPr>
                <w:rFonts w:eastAsia="Calibri"/>
                <w:sz w:val="24"/>
                <w:szCs w:val="24"/>
              </w:rPr>
              <w:t xml:space="preserve">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в сведения образовательной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организации</w:t>
            </w:r>
          </w:p>
        </w:tc>
      </w:tr>
      <w:tr w:rsidR="00A84D8D" w:rsidRPr="00A84D8D" w:rsidTr="001246F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о государственных (муниципальных)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(муниципальным) учреждением, ее размещения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не позднее пяти рабочих дней,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следующих за днем принятия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документов или внесения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изменений в документы</w:t>
            </w:r>
          </w:p>
        </w:tc>
      </w:tr>
    </w:tbl>
    <w:p w:rsidR="00A84D8D" w:rsidRPr="00A84D8D" w:rsidRDefault="00A84D8D" w:rsidP="00A84D8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A84D8D" w:rsidRPr="00A84D8D" w:rsidRDefault="00A84D8D" w:rsidP="00A84D8D">
      <w:pPr>
        <w:spacing w:after="160" w:line="259" w:lineRule="auto"/>
        <w:rPr>
          <w:rFonts w:eastAsia="Calibri" w:cs="Times New Roman"/>
          <w:sz w:val="24"/>
          <w:szCs w:val="24"/>
        </w:rPr>
      </w:pPr>
      <w:r w:rsidRPr="00A84D8D">
        <w:rPr>
          <w:rFonts w:eastAsia="Calibri" w:cs="Times New Roman"/>
          <w:sz w:val="24"/>
          <w:szCs w:val="24"/>
        </w:rPr>
        <w:br w:type="page"/>
      </w:r>
    </w:p>
    <w:p w:rsidR="00A84D8D" w:rsidRPr="00A84D8D" w:rsidRDefault="00A84D8D" w:rsidP="00A84D8D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A84D8D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84D8D" w:rsidRPr="00A84D8D" w:rsidTr="001246F1">
        <w:trPr>
          <w:trHeight w:val="313"/>
        </w:trPr>
        <w:tc>
          <w:tcPr>
            <w:tcW w:w="11057" w:type="dxa"/>
            <w:vMerge w:val="restart"/>
          </w:tcPr>
          <w:p w:rsidR="00A84D8D" w:rsidRPr="00A84D8D" w:rsidRDefault="00A84D8D" w:rsidP="00A84D8D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                среднего общего образования.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A84D8D">
              <w:rPr>
                <w:rFonts w:eastAsia="Calibri"/>
                <w:sz w:val="24"/>
                <w:szCs w:val="24"/>
              </w:rPr>
              <w:t xml:space="preserve">   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                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обучения;  обучающиеся 10 – 11-х классов,                        осваивающие основную образовательную программу среднего общего образования на дому).</w:t>
            </w:r>
          </w:p>
        </w:tc>
        <w:tc>
          <w:tcPr>
            <w:tcW w:w="709" w:type="dxa"/>
            <w:vMerge w:val="restart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4D8D" w:rsidRPr="00A84D8D" w:rsidRDefault="00A84D8D" w:rsidP="00A84D8D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A84D8D" w:rsidRPr="00A84D8D" w:rsidTr="001246F1">
        <w:trPr>
          <w:trHeight w:val="312"/>
        </w:trPr>
        <w:tc>
          <w:tcPr>
            <w:tcW w:w="11057" w:type="dxa"/>
            <w:vMerge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A84D8D" w:rsidRPr="00A84D8D" w:rsidTr="001246F1">
        <w:trPr>
          <w:trHeight w:val="1530"/>
        </w:trPr>
        <w:tc>
          <w:tcPr>
            <w:tcW w:w="11057" w:type="dxa"/>
            <w:vMerge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Код                                           по общероссийскому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базовому перечню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(региональному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2"/>
                <w:szCs w:val="24"/>
              </w:rPr>
            </w:pPr>
          </w:p>
          <w:p w:rsidR="00A84D8D" w:rsidRPr="00A84D8D" w:rsidRDefault="00A84D8D" w:rsidP="00A84D8D">
            <w:pPr>
              <w:jc w:val="center"/>
              <w:rPr>
                <w:rFonts w:eastAsia="Calibri"/>
                <w:sz w:val="22"/>
                <w:szCs w:val="24"/>
              </w:rPr>
            </w:pPr>
          </w:p>
          <w:p w:rsidR="00A84D8D" w:rsidRPr="00A84D8D" w:rsidRDefault="00A84D8D" w:rsidP="00A84D8D">
            <w:pPr>
              <w:jc w:val="center"/>
              <w:rPr>
                <w:rFonts w:eastAsia="Calibri"/>
                <w:sz w:val="22"/>
                <w:szCs w:val="24"/>
              </w:rPr>
            </w:pPr>
            <w:r w:rsidRPr="00A84D8D">
              <w:rPr>
                <w:rFonts w:eastAsia="Calibri"/>
                <w:sz w:val="22"/>
                <w:szCs w:val="24"/>
              </w:rPr>
              <w:t>ББ11</w:t>
            </w:r>
          </w:p>
        </w:tc>
      </w:tr>
    </w:tbl>
    <w:p w:rsidR="00A84D8D" w:rsidRPr="00A84D8D" w:rsidRDefault="00A84D8D" w:rsidP="00A84D8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A84D8D" w:rsidRPr="00A84D8D" w:rsidRDefault="00A84D8D" w:rsidP="00A84D8D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84D8D" w:rsidRPr="00A84D8D" w:rsidRDefault="00A84D8D" w:rsidP="00A84D8D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84D8D" w:rsidRPr="00A84D8D" w:rsidTr="001246F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Уникальный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номер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реестровой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записи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Показатель,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характеризующий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содержание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Показатель,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характеризующий условия (формы) оказания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 качества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Значение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показателя качества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Допустимые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(возможные)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отклонения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от установленных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показателей качества муниципальной услуги </w:t>
            </w:r>
          </w:p>
        </w:tc>
      </w:tr>
      <w:tr w:rsidR="00A84D8D" w:rsidRPr="00A84D8D" w:rsidTr="001246F1">
        <w:trPr>
          <w:trHeight w:val="180"/>
        </w:trPr>
        <w:tc>
          <w:tcPr>
            <w:tcW w:w="1699" w:type="dxa"/>
            <w:vMerge/>
            <w:noWrap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A84D8D" w:rsidRPr="00A84D8D" w:rsidTr="001246F1">
        <w:trPr>
          <w:trHeight w:val="376"/>
        </w:trPr>
        <w:tc>
          <w:tcPr>
            <w:tcW w:w="1699" w:type="dxa"/>
            <w:vMerge/>
            <w:noWrap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A84D8D" w:rsidRPr="00A84D8D" w:rsidRDefault="00A84D8D" w:rsidP="00A84D8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A84D8D" w:rsidRPr="00A84D8D" w:rsidRDefault="00A84D8D" w:rsidP="00A84D8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наимено-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вание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код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A84D8D" w:rsidRPr="00A84D8D" w:rsidTr="001246F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A84D8D" w:rsidRPr="00A84D8D" w:rsidTr="001246F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</w:tr>
    </w:tbl>
    <w:p w:rsidR="00A84D8D" w:rsidRPr="00A84D8D" w:rsidRDefault="00A84D8D" w:rsidP="00A84D8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spacing w:after="16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A84D8D" w:rsidRPr="00A84D8D" w:rsidRDefault="00A84D8D" w:rsidP="00A84D8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84D8D" w:rsidRPr="00A84D8D" w:rsidRDefault="00A84D8D" w:rsidP="00A84D8D">
      <w:pPr>
        <w:tabs>
          <w:tab w:val="left" w:pos="993"/>
          <w:tab w:val="left" w:pos="1725"/>
        </w:tabs>
        <w:ind w:left="142" w:firstLine="425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A84D8D" w:rsidRPr="00A84D8D" w:rsidTr="001246F1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5" w:name="_Hlk186131434"/>
            <w:r w:rsidRPr="00A84D8D">
              <w:rPr>
                <w:rFonts w:eastAsia="Calibri"/>
                <w:sz w:val="16"/>
                <w:szCs w:val="16"/>
              </w:rPr>
              <w:t xml:space="preserve">Уникальный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номер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реестровой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записи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(уникальный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Показатель,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характеризующий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условия (формы)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Значение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показателя объема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Допустимые (возможные)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отклонения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от установ-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ленных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показателей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объема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муниципальной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услуги, % </w:t>
            </w:r>
          </w:p>
        </w:tc>
      </w:tr>
      <w:tr w:rsidR="00A84D8D" w:rsidRPr="00A84D8D" w:rsidTr="001246F1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2027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2027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A84D8D" w:rsidRPr="00A84D8D" w:rsidTr="001246F1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категория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виды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образовательных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программ</w:t>
            </w:r>
          </w:p>
        </w:tc>
        <w:tc>
          <w:tcPr>
            <w:tcW w:w="1418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и формы реализации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образовательных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A84D8D" w:rsidRPr="00A84D8D" w:rsidTr="001246F1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15</w:t>
            </w:r>
          </w:p>
        </w:tc>
      </w:tr>
      <w:tr w:rsidR="00A84D8D" w:rsidRPr="00A84D8D" w:rsidTr="001246F1">
        <w:trPr>
          <w:trHeight w:val="156"/>
          <w:tblHeader/>
        </w:trPr>
        <w:tc>
          <w:tcPr>
            <w:tcW w:w="1413" w:type="dxa"/>
            <w:noWrap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802112О.99.0.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образовательная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программа,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обеспечивающая углубленное изучение отдельных учебных предметов,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предметных областей (профильное обучение)</w:t>
            </w:r>
          </w:p>
        </w:tc>
        <w:tc>
          <w:tcPr>
            <w:tcW w:w="1418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число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149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A84D8D" w:rsidRPr="00A84D8D" w:rsidTr="001246F1">
        <w:trPr>
          <w:trHeight w:val="156"/>
          <w:tblHeader/>
        </w:trPr>
        <w:tc>
          <w:tcPr>
            <w:tcW w:w="1413" w:type="dxa"/>
            <w:noWrap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802112О.99.0.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адаптированная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образовательная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программа</w:t>
            </w:r>
          </w:p>
        </w:tc>
        <w:tc>
          <w:tcPr>
            <w:tcW w:w="1418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число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A84D8D" w:rsidRPr="00A84D8D" w:rsidTr="001246F1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802112О.99.0.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ББ11АЮ83001</w:t>
            </w:r>
          </w:p>
        </w:tc>
        <w:tc>
          <w:tcPr>
            <w:tcW w:w="1276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проходящие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обучение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 состоянию здоровья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на дому</w:t>
            </w:r>
          </w:p>
        </w:tc>
        <w:tc>
          <w:tcPr>
            <w:tcW w:w="198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число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-</w:t>
            </w:r>
          </w:p>
        </w:tc>
      </w:tr>
      <w:bookmarkEnd w:id="5"/>
    </w:tbl>
    <w:p w:rsidR="00A84D8D" w:rsidRPr="00A84D8D" w:rsidRDefault="00A84D8D" w:rsidP="00A84D8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84D8D" w:rsidRPr="00A84D8D" w:rsidRDefault="00A84D8D" w:rsidP="00A84D8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84D8D" w:rsidRPr="00A84D8D" w:rsidTr="001246F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Уникальный номер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реестровой записи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Показатель,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характеризующий  содержание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Показатель,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характеризующий условия (формы) оказания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 объема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Значение показателя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Размер платы </w:t>
            </w:r>
          </w:p>
          <w:p w:rsidR="00310ABE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(цена, тариф),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Допустимые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(возможные)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отклонения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от установленных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показателей объема муниципальной услуги</w:t>
            </w:r>
          </w:p>
        </w:tc>
      </w:tr>
      <w:tr w:rsidR="00A84D8D" w:rsidRPr="00A84D8D" w:rsidTr="001246F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A84D8D" w:rsidRPr="00A84D8D" w:rsidTr="001246F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A84D8D" w:rsidRPr="00A84D8D" w:rsidRDefault="00A84D8D" w:rsidP="00A84D8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(наименование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A84D8D" w:rsidRPr="00A84D8D" w:rsidRDefault="00A84D8D" w:rsidP="00A84D8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(наименование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код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A84D8D" w:rsidRPr="00A84D8D" w:rsidTr="001246F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A84D8D" w:rsidRPr="00A84D8D" w:rsidTr="001246F1">
        <w:trPr>
          <w:trHeight w:val="141"/>
        </w:trPr>
        <w:tc>
          <w:tcPr>
            <w:tcW w:w="1412" w:type="dxa"/>
            <w:noWrap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</w:tr>
    </w:tbl>
    <w:p w:rsidR="00A84D8D" w:rsidRPr="00A84D8D" w:rsidRDefault="00A84D8D" w:rsidP="00A84D8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A84D8D" w:rsidRPr="00A84D8D" w:rsidRDefault="00A84D8D" w:rsidP="00A84D8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84D8D" w:rsidRPr="00A84D8D" w:rsidTr="001246F1">
        <w:tc>
          <w:tcPr>
            <w:tcW w:w="15593" w:type="dxa"/>
            <w:gridSpan w:val="5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A84D8D" w:rsidRPr="00A84D8D" w:rsidTr="001246F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наименование</w:t>
            </w:r>
          </w:p>
        </w:tc>
      </w:tr>
      <w:tr w:rsidR="00A84D8D" w:rsidRPr="00A84D8D" w:rsidTr="001246F1">
        <w:tc>
          <w:tcPr>
            <w:tcW w:w="2104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5</w:t>
            </w:r>
          </w:p>
        </w:tc>
      </w:tr>
      <w:tr w:rsidR="00A84D8D" w:rsidRPr="00A84D8D" w:rsidTr="001246F1">
        <w:tc>
          <w:tcPr>
            <w:tcW w:w="2104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</w:tr>
    </w:tbl>
    <w:p w:rsidR="00A84D8D" w:rsidRPr="00A84D8D" w:rsidRDefault="00A84D8D" w:rsidP="00A84D8D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A84D8D" w:rsidRPr="00A84D8D" w:rsidRDefault="00A84D8D" w:rsidP="00A84D8D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A84D8D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A84D8D">
        <w:rPr>
          <w:rFonts w:eastAsia="Calibri" w:cs="Times New Roman"/>
          <w:szCs w:val="28"/>
        </w:rPr>
        <w:t xml:space="preserve"> </w:t>
      </w:r>
    </w:p>
    <w:p w:rsidR="00A84D8D" w:rsidRPr="00A84D8D" w:rsidRDefault="00A84D8D" w:rsidP="00A84D8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84D8D" w:rsidRPr="00A84D8D" w:rsidRDefault="00A84D8D" w:rsidP="00A84D8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84D8D" w:rsidRPr="00A84D8D" w:rsidTr="001246F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A84D8D" w:rsidRPr="00A84D8D" w:rsidTr="001246F1">
        <w:tc>
          <w:tcPr>
            <w:tcW w:w="4961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A84D8D" w:rsidRPr="00A84D8D" w:rsidTr="001246F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pacing w:val="-4"/>
                <w:sz w:val="24"/>
                <w:szCs w:val="24"/>
              </w:rPr>
              <w:t>организации, а также о признании утратившими силу некоторых</w:t>
            </w:r>
            <w:r w:rsidRPr="00A84D8D">
              <w:rPr>
                <w:rFonts w:eastAsia="Calibri"/>
                <w:sz w:val="24"/>
                <w:szCs w:val="24"/>
              </w:rPr>
              <w:t xml:space="preserve">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в сведения образовательной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организации</w:t>
            </w:r>
          </w:p>
        </w:tc>
      </w:tr>
      <w:tr w:rsidR="00A84D8D" w:rsidRPr="00A84D8D" w:rsidTr="001246F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о государственных (муниципальных)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(муниципальным) учреждением, ее размещения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документов или внесения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изменений в документы</w:t>
            </w:r>
          </w:p>
        </w:tc>
      </w:tr>
    </w:tbl>
    <w:p w:rsidR="00A84D8D" w:rsidRPr="00A84D8D" w:rsidRDefault="00A84D8D" w:rsidP="00A84D8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spacing w:after="16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Раздел 3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A84D8D" w:rsidRPr="00A84D8D" w:rsidTr="001246F1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993"/>
              </w:tabs>
              <w:ind w:left="602" w:hanging="1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A84D8D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  <w:p w:rsidR="00A84D8D" w:rsidRPr="00A84D8D" w:rsidRDefault="00A84D8D" w:rsidP="00A84D8D">
            <w:pPr>
              <w:tabs>
                <w:tab w:val="left" w:pos="993"/>
              </w:tabs>
              <w:ind w:left="35" w:firstLine="42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A84D8D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4D8D" w:rsidRPr="00A84D8D" w:rsidRDefault="00A84D8D" w:rsidP="00A84D8D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Код                                                      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A84D8D" w:rsidRPr="00A84D8D" w:rsidRDefault="00A84D8D" w:rsidP="00A84D8D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A84D8D" w:rsidRPr="00A84D8D" w:rsidRDefault="00A84D8D" w:rsidP="00A84D8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A84D8D" w:rsidRPr="00A84D8D" w:rsidRDefault="00A84D8D" w:rsidP="00A84D8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A84D8D" w:rsidRPr="00A84D8D" w:rsidTr="001246F1"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993"/>
              </w:tabs>
              <w:ind w:firstLine="17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базовому перечню </w:t>
            </w:r>
          </w:p>
          <w:p w:rsidR="00A84D8D" w:rsidRPr="00A84D8D" w:rsidRDefault="00A84D8D" w:rsidP="00A84D8D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  <w:tr w:rsidR="00A84D8D" w:rsidRPr="00A84D8D" w:rsidTr="001246F1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</w:tbl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84D8D" w:rsidRPr="00A84D8D" w:rsidRDefault="00A84D8D" w:rsidP="00A84D8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84D8D" w:rsidRPr="00A84D8D" w:rsidTr="001246F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Уникальный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номер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реестровой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записи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Показатель,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характеризующий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содержание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Показатель,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характеризующий условия (формы) оказания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 качества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Значение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показателя качества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Допустимые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(возможные)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отклонения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от установленных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показателей качества муниципальной услуги </w:t>
            </w:r>
          </w:p>
        </w:tc>
      </w:tr>
      <w:tr w:rsidR="00A84D8D" w:rsidRPr="00A84D8D" w:rsidTr="001246F1">
        <w:trPr>
          <w:trHeight w:val="180"/>
        </w:trPr>
        <w:tc>
          <w:tcPr>
            <w:tcW w:w="1699" w:type="dxa"/>
            <w:vMerge/>
            <w:noWrap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A84D8D" w:rsidRPr="00A84D8D" w:rsidTr="001246F1">
        <w:trPr>
          <w:trHeight w:val="376"/>
        </w:trPr>
        <w:tc>
          <w:tcPr>
            <w:tcW w:w="1699" w:type="dxa"/>
            <w:vMerge/>
            <w:noWrap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A84D8D" w:rsidRPr="00A84D8D" w:rsidRDefault="00A84D8D" w:rsidP="00A84D8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A84D8D" w:rsidRPr="00A84D8D" w:rsidRDefault="00A84D8D" w:rsidP="00A84D8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наимено-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вание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код </w:t>
            </w:r>
          </w:p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A84D8D" w:rsidRPr="00A84D8D" w:rsidTr="001246F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A84D8D" w:rsidRPr="00A84D8D" w:rsidTr="001246F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84D8D" w:rsidRPr="00A84D8D" w:rsidRDefault="00A84D8D" w:rsidP="00A84D8D">
            <w:pPr>
              <w:ind w:left="66"/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</w:tr>
    </w:tbl>
    <w:p w:rsidR="00A84D8D" w:rsidRPr="00A84D8D" w:rsidRDefault="00A84D8D" w:rsidP="00A84D8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84D8D" w:rsidRPr="00A84D8D" w:rsidRDefault="00A84D8D" w:rsidP="00A84D8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A84D8D" w:rsidRPr="00A84D8D" w:rsidTr="001246F1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31609"/>
            <w:r w:rsidRPr="00A84D8D">
              <w:rPr>
                <w:rFonts w:eastAsia="Calibri"/>
                <w:sz w:val="16"/>
                <w:szCs w:val="16"/>
              </w:rPr>
              <w:t xml:space="preserve">Уникальный номер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реестровой записи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Показатель, характеризующий условия (формы) оказания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Значение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показателей объема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муници-пальной услуги, %</w:t>
            </w:r>
          </w:p>
        </w:tc>
      </w:tr>
      <w:tr w:rsidR="00A84D8D" w:rsidRPr="00A84D8D" w:rsidTr="001246F1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наименование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2027год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2027год</w:t>
            </w:r>
          </w:p>
        </w:tc>
        <w:tc>
          <w:tcPr>
            <w:tcW w:w="1134" w:type="dxa"/>
            <w:vMerge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A84D8D" w:rsidRPr="00A84D8D" w:rsidTr="001246F1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:rsidR="00A84D8D" w:rsidRPr="00A84D8D" w:rsidRDefault="00A84D8D" w:rsidP="00A84D8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6"/>
                <w:szCs w:val="16"/>
              </w:rPr>
            </w:pP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A84D8D" w:rsidRPr="00A84D8D" w:rsidTr="001246F1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A84D8D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</w:tr>
      <w:tr w:rsidR="00A84D8D" w:rsidRPr="00A84D8D" w:rsidTr="001246F1">
        <w:trPr>
          <w:trHeight w:val="368"/>
        </w:trPr>
        <w:tc>
          <w:tcPr>
            <w:tcW w:w="2263" w:type="dxa"/>
            <w:vMerge w:val="restart"/>
            <w:noWrap/>
          </w:tcPr>
          <w:p w:rsid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920700О.99.0.АЗ22АА01001</w:t>
            </w:r>
          </w:p>
          <w:p w:rsid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:rsid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 w:val="restart"/>
          </w:tcPr>
          <w:p w:rsid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-</w:t>
            </w:r>
          </w:p>
          <w:p w:rsid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:rsid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 w:val="restart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в каникулярное </w:t>
            </w:r>
          </w:p>
          <w:p w:rsid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время с дневным пребыванием</w:t>
            </w:r>
          </w:p>
          <w:p w:rsid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300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A84D8D" w:rsidRPr="00A84D8D" w:rsidTr="001246F1">
        <w:trPr>
          <w:trHeight w:val="223"/>
        </w:trPr>
        <w:tc>
          <w:tcPr>
            <w:tcW w:w="2263" w:type="dxa"/>
            <w:vMerge/>
            <w:noWrap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A84D8D" w:rsidRPr="00A84D8D" w:rsidTr="001246F1">
        <w:trPr>
          <w:trHeight w:val="173"/>
        </w:trPr>
        <w:tc>
          <w:tcPr>
            <w:tcW w:w="2263" w:type="dxa"/>
            <w:vMerge/>
            <w:noWrap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84D8D">
              <w:rPr>
                <w:rFonts w:eastAsia="Calibri"/>
                <w:sz w:val="16"/>
                <w:szCs w:val="16"/>
              </w:rPr>
              <w:t>0</w:t>
            </w:r>
          </w:p>
        </w:tc>
      </w:tr>
      <w:bookmarkEnd w:id="6"/>
    </w:tbl>
    <w:p w:rsidR="00A84D8D" w:rsidRPr="00A84D8D" w:rsidRDefault="00A84D8D" w:rsidP="00A84D8D">
      <w:pPr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84D8D" w:rsidRPr="00A84D8D" w:rsidRDefault="00A84D8D" w:rsidP="00A84D8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84D8D" w:rsidRPr="00A84D8D" w:rsidTr="001246F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Уникальный номер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реестровой записи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Показатель,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характеризующий  содержание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Показатель,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характеризующий условия (формы) оказания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Показатель объема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Значение показателя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Размер платы </w:t>
            </w:r>
          </w:p>
          <w:p w:rsid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(цена, тариф),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Допустимые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(возможные)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отклонения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от установленных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показателей объема муниципальной услуги</w:t>
            </w:r>
          </w:p>
        </w:tc>
      </w:tr>
      <w:tr w:rsidR="00A84D8D" w:rsidRPr="00A84D8D" w:rsidTr="001246F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A84D8D" w:rsidRPr="00A84D8D" w:rsidTr="001246F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A84D8D" w:rsidRPr="00A84D8D" w:rsidRDefault="00A84D8D" w:rsidP="00A84D8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(наименование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A84D8D" w:rsidRPr="00A84D8D" w:rsidRDefault="00A84D8D" w:rsidP="00A84D8D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(наименование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 xml:space="preserve">код </w:t>
            </w:r>
          </w:p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A84D8D" w:rsidRPr="00A84D8D" w:rsidTr="001246F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4D8D" w:rsidRPr="00A84D8D" w:rsidRDefault="00A84D8D" w:rsidP="00A84D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A84D8D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A84D8D" w:rsidRPr="00A84D8D" w:rsidTr="001246F1">
        <w:trPr>
          <w:trHeight w:val="141"/>
        </w:trPr>
        <w:tc>
          <w:tcPr>
            <w:tcW w:w="1412" w:type="dxa"/>
            <w:noWrap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</w:tr>
    </w:tbl>
    <w:p w:rsidR="00A84D8D" w:rsidRPr="00A84D8D" w:rsidRDefault="00A84D8D" w:rsidP="00A84D8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A84D8D" w:rsidRPr="00A84D8D" w:rsidRDefault="00A84D8D" w:rsidP="00A84D8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A84D8D" w:rsidRPr="00A84D8D" w:rsidTr="001246F1">
        <w:tc>
          <w:tcPr>
            <w:tcW w:w="15593" w:type="dxa"/>
            <w:gridSpan w:val="5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A84D8D" w:rsidRPr="00A84D8D" w:rsidTr="001246F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наименование</w:t>
            </w:r>
          </w:p>
        </w:tc>
      </w:tr>
      <w:tr w:rsidR="00A84D8D" w:rsidRPr="00A84D8D" w:rsidTr="001246F1">
        <w:tc>
          <w:tcPr>
            <w:tcW w:w="2126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5</w:t>
            </w:r>
          </w:p>
        </w:tc>
      </w:tr>
      <w:tr w:rsidR="00A84D8D" w:rsidRPr="00A84D8D" w:rsidTr="001246F1">
        <w:tc>
          <w:tcPr>
            <w:tcW w:w="2126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</w:tcPr>
          <w:p w:rsidR="00A84D8D" w:rsidRPr="00A84D8D" w:rsidRDefault="00A84D8D" w:rsidP="00A84D8D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A84D8D">
              <w:rPr>
                <w:rFonts w:eastAsia="Calibri"/>
                <w:sz w:val="20"/>
              </w:rPr>
              <w:t>-</w:t>
            </w:r>
          </w:p>
        </w:tc>
      </w:tr>
    </w:tbl>
    <w:p w:rsidR="00A84D8D" w:rsidRPr="00A84D8D" w:rsidRDefault="00A84D8D" w:rsidP="00A84D8D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A84D8D" w:rsidRPr="00A84D8D" w:rsidRDefault="00A84D8D" w:rsidP="00A84D8D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11.02.2016                   № 926 «Об утверждении стандарта качества муниципальной услуги «Организация отдыха детей и молодежи», предоставляемой муниципальными                          образовательными учреждениями, подведомственными департаменту образования Администрации города».</w:t>
      </w:r>
    </w:p>
    <w:p w:rsidR="00A84D8D" w:rsidRPr="00A84D8D" w:rsidRDefault="00A84D8D" w:rsidP="00A84D8D">
      <w:pPr>
        <w:ind w:right="-143" w:firstLine="567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spacing w:after="16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A84D8D" w:rsidRPr="00A84D8D" w:rsidRDefault="00A84D8D" w:rsidP="00A84D8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84D8D" w:rsidRPr="00A84D8D" w:rsidRDefault="00A84D8D" w:rsidP="00A84D8D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A84D8D" w:rsidRPr="00A84D8D" w:rsidTr="001246F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A84D8D" w:rsidRPr="00A84D8D" w:rsidTr="001246F1">
        <w:tc>
          <w:tcPr>
            <w:tcW w:w="5098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84D8D" w:rsidRPr="00A84D8D" w:rsidRDefault="00A84D8D" w:rsidP="00A84D8D">
            <w:pPr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A84D8D" w:rsidRPr="00A84D8D" w:rsidTr="001246F1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в сведения образовательной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организации</w:t>
            </w:r>
          </w:p>
        </w:tc>
      </w:tr>
      <w:tr w:rsidR="00A84D8D" w:rsidRPr="00A84D8D" w:rsidTr="001246F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о государственных (муниципальных)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документов или внесения </w:t>
            </w:r>
          </w:p>
          <w:p w:rsidR="00A84D8D" w:rsidRPr="00A84D8D" w:rsidRDefault="00A84D8D" w:rsidP="00A84D8D">
            <w:pPr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изменений в документы</w:t>
            </w:r>
          </w:p>
        </w:tc>
      </w:tr>
    </w:tbl>
    <w:p w:rsidR="00A84D8D" w:rsidRPr="00A84D8D" w:rsidRDefault="00A84D8D" w:rsidP="00A84D8D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                              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A84D8D" w:rsidRPr="00A84D8D" w:rsidRDefault="00A84D8D" w:rsidP="00A84D8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A84D8D" w:rsidRPr="00A84D8D" w:rsidTr="001246F1">
        <w:tc>
          <w:tcPr>
            <w:tcW w:w="3964" w:type="dxa"/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A84D8D" w:rsidRPr="00A84D8D" w:rsidRDefault="00A84D8D" w:rsidP="00A84D8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Уполномоченные органы,</w:t>
            </w:r>
          </w:p>
          <w:p w:rsidR="00A84D8D" w:rsidRPr="00A84D8D" w:rsidRDefault="00A84D8D" w:rsidP="00A84D8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осуществляющие контроль</w:t>
            </w:r>
          </w:p>
          <w:p w:rsidR="00A84D8D" w:rsidRPr="00A84D8D" w:rsidRDefault="00A84D8D" w:rsidP="00A84D8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за выполнением</w:t>
            </w:r>
          </w:p>
          <w:p w:rsidR="00A84D8D" w:rsidRPr="00A84D8D" w:rsidRDefault="00A84D8D" w:rsidP="00A84D8D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муниципального задания</w:t>
            </w:r>
          </w:p>
        </w:tc>
      </w:tr>
      <w:tr w:rsidR="00A84D8D" w:rsidRPr="00A84D8D" w:rsidTr="001246F1">
        <w:tc>
          <w:tcPr>
            <w:tcW w:w="3964" w:type="dxa"/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A84D8D" w:rsidRPr="00A84D8D" w:rsidTr="001246F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A84D8D" w:rsidRPr="00A84D8D" w:rsidRDefault="00A84D8D" w:rsidP="00A84D8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A84D8D" w:rsidRPr="00A84D8D" w:rsidRDefault="00A84D8D" w:rsidP="00A84D8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департамент образования </w:t>
            </w:r>
          </w:p>
          <w:p w:rsidR="00A84D8D" w:rsidRPr="00A84D8D" w:rsidRDefault="00A84D8D" w:rsidP="00A84D8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Администрации города</w:t>
            </w:r>
          </w:p>
        </w:tc>
      </w:tr>
      <w:tr w:rsidR="00A84D8D" w:rsidRPr="00A84D8D" w:rsidTr="001246F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A84D8D" w:rsidRPr="00A84D8D" w:rsidTr="001246F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A84D8D" w:rsidRPr="00A84D8D" w:rsidRDefault="00A84D8D" w:rsidP="00A84D8D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A84D8D" w:rsidRPr="00A84D8D" w:rsidTr="001246F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4D8D" w:rsidRPr="00A84D8D" w:rsidRDefault="00A84D8D" w:rsidP="00A84D8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Отчет о выполнении </w:t>
            </w:r>
          </w:p>
          <w:p w:rsidR="00A84D8D" w:rsidRPr="00A84D8D" w:rsidRDefault="00A84D8D" w:rsidP="00A84D8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муниципального задания</w:t>
            </w:r>
          </w:p>
        </w:tc>
        <w:tc>
          <w:tcPr>
            <w:tcW w:w="7655" w:type="dxa"/>
          </w:tcPr>
          <w:p w:rsidR="00A84D8D" w:rsidRPr="00A84D8D" w:rsidRDefault="00A84D8D" w:rsidP="00A84D8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</w:t>
            </w:r>
          </w:p>
          <w:p w:rsidR="00A84D8D" w:rsidRPr="00A84D8D" w:rsidRDefault="00A84D8D" w:rsidP="00A84D8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задания на оказание муниципальных услуг (выполнение работ) </w:t>
            </w:r>
          </w:p>
          <w:p w:rsidR="00A84D8D" w:rsidRPr="00A84D8D" w:rsidRDefault="00A84D8D" w:rsidP="00A84D8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муниципальными учреждениями и финансового обеспечения </w:t>
            </w:r>
          </w:p>
          <w:p w:rsidR="00A84D8D" w:rsidRPr="00A84D8D" w:rsidRDefault="00A84D8D" w:rsidP="00A84D8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выполнения муниципального задания»</w:t>
            </w:r>
          </w:p>
        </w:tc>
        <w:tc>
          <w:tcPr>
            <w:tcW w:w="3964" w:type="dxa"/>
          </w:tcPr>
          <w:p w:rsidR="00A84D8D" w:rsidRPr="00A84D8D" w:rsidRDefault="00A84D8D" w:rsidP="00A84D8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>департамент образования</w:t>
            </w:r>
          </w:p>
          <w:p w:rsidR="00A84D8D" w:rsidRPr="00A84D8D" w:rsidRDefault="00A84D8D" w:rsidP="00A84D8D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A84D8D">
              <w:rPr>
                <w:rFonts w:eastAsia="Calibri"/>
                <w:sz w:val="24"/>
                <w:szCs w:val="24"/>
              </w:rPr>
              <w:t xml:space="preserve">Администрации города </w:t>
            </w:r>
          </w:p>
        </w:tc>
      </w:tr>
    </w:tbl>
    <w:p w:rsidR="00A84D8D" w:rsidRPr="00A84D8D" w:rsidRDefault="00A84D8D" w:rsidP="00A84D8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A84D8D">
        <w:rPr>
          <w:rFonts w:eastAsia="Times New Roman" w:cs="Times New Roman"/>
          <w:sz w:val="24"/>
          <w:szCs w:val="24"/>
          <w:lang w:eastAsia="ru-RU"/>
        </w:rPr>
        <w:t>с пояснительной запиской о результатах выполнения муниципального задания.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7" w:name="sub_131"/>
      <w:r w:rsidRPr="00A84D8D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                 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</w:t>
      </w:r>
      <w:bookmarkEnd w:id="7"/>
      <w:r w:rsidRPr="00A84D8D">
        <w:rPr>
          <w:rFonts w:eastAsia="Times New Roman" w:cs="Times New Roman"/>
          <w:sz w:val="24"/>
          <w:szCs w:val="24"/>
          <w:lang w:eastAsia="ru-RU"/>
        </w:rPr>
        <w:t>.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                      образования, за 2025 год». </w:t>
      </w:r>
    </w:p>
    <w:p w:rsidR="00A84D8D" w:rsidRPr="00A84D8D" w:rsidRDefault="00A84D8D" w:rsidP="00A84D8D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84D8D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A84D8D" w:rsidRPr="00A84D8D" w:rsidRDefault="00A84D8D" w:rsidP="00A84D8D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AA7956" w:rsidRPr="00A84D8D" w:rsidRDefault="00AA7956" w:rsidP="00A84D8D"/>
    <w:sectPr w:rsidR="00AA7956" w:rsidRPr="00A84D8D" w:rsidSect="00A84D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D6A" w:rsidRDefault="00212D6A">
      <w:r>
        <w:separator/>
      </w:r>
    </w:p>
  </w:endnote>
  <w:endnote w:type="continuationSeparator" w:id="0">
    <w:p w:rsidR="00212D6A" w:rsidRDefault="00212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15A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15A8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15A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D6A" w:rsidRDefault="00212D6A">
      <w:r>
        <w:separator/>
      </w:r>
    </w:p>
  </w:footnote>
  <w:footnote w:type="continuationSeparator" w:id="0">
    <w:p w:rsidR="00212D6A" w:rsidRDefault="00212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A84D8D" w:rsidRDefault="00A84D8D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A84D8D" w:rsidRDefault="00A84D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15A8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2A05D6">
          <w:rPr>
            <w:rStyle w:val="a7"/>
            <w:noProof/>
            <w:sz w:val="20"/>
          </w:rPr>
          <w:instrText>13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A05D6">
          <w:rPr>
            <w:noProof/>
            <w:sz w:val="20"/>
            <w:lang w:val="en-US"/>
          </w:rPr>
          <w:instrText>13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A05D6">
          <w:rPr>
            <w:noProof/>
            <w:sz w:val="20"/>
            <w:lang w:val="en-US"/>
          </w:rPr>
          <w:instrText>13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2A05D6">
          <w:rPr>
            <w:noProof/>
            <w:sz w:val="20"/>
            <w:lang w:val="en-US"/>
          </w:rPr>
          <w:instrText>13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2A05D6">
          <w:rPr>
            <w:noProof/>
            <w:sz w:val="20"/>
            <w:lang w:val="en-US"/>
          </w:rPr>
          <w:t>13</w:t>
        </w:r>
        <w:r w:rsidRPr="004A12EB">
          <w:rPr>
            <w:sz w:val="20"/>
          </w:rPr>
          <w:fldChar w:fldCharType="end"/>
        </w:r>
      </w:p>
    </w:sdtContent>
  </w:sdt>
  <w:p w:rsidR="006E704F" w:rsidRDefault="00915A8D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504891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84D8D" w:rsidRPr="00A84D8D" w:rsidRDefault="00A84D8D">
        <w:pPr>
          <w:pStyle w:val="a3"/>
          <w:jc w:val="center"/>
          <w:rPr>
            <w:sz w:val="20"/>
            <w:szCs w:val="20"/>
          </w:rPr>
        </w:pPr>
        <w:r w:rsidRPr="00A84D8D">
          <w:rPr>
            <w:sz w:val="20"/>
            <w:szCs w:val="20"/>
          </w:rPr>
          <w:fldChar w:fldCharType="begin"/>
        </w:r>
        <w:r w:rsidRPr="00A84D8D">
          <w:rPr>
            <w:sz w:val="20"/>
            <w:szCs w:val="20"/>
          </w:rPr>
          <w:instrText>PAGE   \* MERGEFORMAT</w:instrText>
        </w:r>
        <w:r w:rsidRPr="00A84D8D">
          <w:rPr>
            <w:sz w:val="20"/>
            <w:szCs w:val="20"/>
          </w:rPr>
          <w:fldChar w:fldCharType="separate"/>
        </w:r>
        <w:r w:rsidR="002A05D6">
          <w:rPr>
            <w:noProof/>
            <w:sz w:val="20"/>
            <w:szCs w:val="20"/>
          </w:rPr>
          <w:t>2</w:t>
        </w:r>
        <w:r w:rsidRPr="00A84D8D">
          <w:rPr>
            <w:sz w:val="20"/>
            <w:szCs w:val="20"/>
          </w:rPr>
          <w:fldChar w:fldCharType="end"/>
        </w:r>
      </w:p>
    </w:sdtContent>
  </w:sdt>
  <w:p w:rsidR="00DF6BBC" w:rsidRDefault="00915A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D8D"/>
    <w:rsid w:val="000A114D"/>
    <w:rsid w:val="001C51BE"/>
    <w:rsid w:val="00212D6A"/>
    <w:rsid w:val="002A05D6"/>
    <w:rsid w:val="00310ABE"/>
    <w:rsid w:val="00337298"/>
    <w:rsid w:val="004645D6"/>
    <w:rsid w:val="00503B66"/>
    <w:rsid w:val="0062767B"/>
    <w:rsid w:val="00915A8D"/>
    <w:rsid w:val="00A84D8D"/>
    <w:rsid w:val="00AA7956"/>
    <w:rsid w:val="00C420B6"/>
    <w:rsid w:val="00C5646A"/>
    <w:rsid w:val="00C8636C"/>
    <w:rsid w:val="00D11F14"/>
    <w:rsid w:val="00D5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3CF8799-D86A-4C80-840A-3C208332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84D8D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84D8D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D8D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D8D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A8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84D8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4D8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84D8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84D8D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84D8D"/>
  </w:style>
  <w:style w:type="paragraph" w:styleId="a9">
    <w:name w:val="List Paragraph"/>
    <w:basedOn w:val="a"/>
    <w:uiPriority w:val="34"/>
    <w:qFormat/>
    <w:rsid w:val="00A84D8D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A84D8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84D8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4D8D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A84D8D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A84D8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A84D8D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84D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A84D8D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A84D8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A84D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A84D8D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A84D8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A84D8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A84D8D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A84D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84D8D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84D8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A84D8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A84D8D"/>
    <w:rPr>
      <w:color w:val="0000FF"/>
      <w:u w:val="single"/>
    </w:rPr>
  </w:style>
  <w:style w:type="table" w:customStyle="1" w:styleId="31">
    <w:name w:val="Сетка таблицы3"/>
    <w:basedOn w:val="a1"/>
    <w:next w:val="a8"/>
    <w:uiPriority w:val="59"/>
    <w:rsid w:val="00A84D8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Просмотренная гиперссылка1"/>
    <w:basedOn w:val="a0"/>
    <w:uiPriority w:val="99"/>
    <w:semiHidden/>
    <w:unhideWhenUsed/>
    <w:rsid w:val="00A84D8D"/>
    <w:rPr>
      <w:color w:val="800080"/>
      <w:u w:val="single"/>
    </w:rPr>
  </w:style>
  <w:style w:type="character" w:styleId="af2">
    <w:name w:val="Hyperlink"/>
    <w:basedOn w:val="a0"/>
    <w:uiPriority w:val="99"/>
    <w:semiHidden/>
    <w:unhideWhenUsed/>
    <w:rsid w:val="00A84D8D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A84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3615</Words>
  <Characters>20611</Characters>
  <Application>Microsoft Office Word</Application>
  <DocSecurity>0</DocSecurity>
  <Lines>171</Lines>
  <Paragraphs>48</Paragraphs>
  <ScaleCrop>false</ScaleCrop>
  <Company/>
  <LinksUpToDate>false</LinksUpToDate>
  <CharactersWithSpaces>24178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2025-11-27T07:00:00Z</cp:lastPrinted>
  <dcterms:created xsi:type="dcterms:W3CDTF">2025-12-01T06:17:00Z</dcterms:created>
  <dcterms:modified xsi:type="dcterms:W3CDTF">2025-12-01T06:17:00Z</dcterms:modified>
</cp:coreProperties>
</file>