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62A6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62A60" w:rsidRDefault="00962A6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4634823" r:id="rId8"/>
              </w:object>
            </w:r>
          </w:p>
          <w:p w:rsidR="00962A60" w:rsidRDefault="00962A6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62A60" w:rsidRPr="005541F0" w:rsidRDefault="00962A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62A60" w:rsidRDefault="00962A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62A60" w:rsidRPr="005541F0" w:rsidRDefault="00962A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62A60" w:rsidRPr="005649E4" w:rsidRDefault="00962A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2A60" w:rsidRPr="00656C1A" w:rsidRDefault="00962A6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62A60" w:rsidRPr="005541F0" w:rsidRDefault="00962A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2A60" w:rsidRPr="005541F0" w:rsidRDefault="00962A6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62A60" w:rsidRPr="00656C1A" w:rsidRDefault="00962A6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62A60" w:rsidRDefault="00962A6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62A60" w:rsidRPr="003262E3" w:rsidRDefault="00962A6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62A6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2A60" w:rsidRPr="00F8214F" w:rsidRDefault="00962A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2A60" w:rsidRPr="00F8214F" w:rsidRDefault="00D06F9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2A60" w:rsidRPr="00F8214F" w:rsidRDefault="00962A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2A60" w:rsidRPr="00F8214F" w:rsidRDefault="00D06F9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62A60" w:rsidRPr="00A63FB0" w:rsidRDefault="00962A6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2A60" w:rsidRPr="00A3761A" w:rsidRDefault="00D06F9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62A60" w:rsidRPr="00F8214F" w:rsidRDefault="00962A6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62A60" w:rsidRPr="00AB4194" w:rsidRDefault="00962A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2A60" w:rsidRPr="00F8214F" w:rsidRDefault="00D06F9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7777</w:t>
            </w:r>
          </w:p>
        </w:tc>
      </w:tr>
    </w:tbl>
    <w:p w:rsidR="00962A60" w:rsidRDefault="00962A60" w:rsidP="009E222F"/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15.01.2025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163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962A60" w:rsidRPr="001F2502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услуг </w:t>
      </w:r>
      <w:r w:rsidRPr="001F2502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1F2502">
        <w:rPr>
          <w:rFonts w:eastAsia="Times New Roman"/>
          <w:sz w:val="26"/>
          <w:szCs w:val="26"/>
          <w:lang w:eastAsia="ru-RU"/>
        </w:rPr>
        <w:t xml:space="preserve">вечернему (сменному)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1F2502">
        <w:rPr>
          <w:rFonts w:eastAsia="Times New Roman"/>
          <w:sz w:val="26"/>
          <w:szCs w:val="26"/>
          <w:lang w:eastAsia="ru-RU"/>
        </w:rPr>
        <w:t xml:space="preserve">общеобразовательному </w:t>
      </w:r>
    </w:p>
    <w:p w:rsidR="00962A60" w:rsidRPr="001F2502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1F2502">
        <w:rPr>
          <w:rFonts w:eastAsia="Times New Roman"/>
          <w:sz w:val="26"/>
          <w:szCs w:val="26"/>
          <w:lang w:eastAsia="ru-RU"/>
        </w:rPr>
        <w:t xml:space="preserve">учреждению открытой (сменной)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1F2502">
        <w:rPr>
          <w:rFonts w:eastAsia="Times New Roman"/>
          <w:sz w:val="26"/>
          <w:szCs w:val="26"/>
          <w:lang w:eastAsia="ru-RU"/>
        </w:rPr>
        <w:t>общеобразовательной школе № 1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</w:p>
    <w:p w:rsidR="00962A60" w:rsidRPr="00FE3940" w:rsidRDefault="00962A60" w:rsidP="00962A60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период </w:t>
      </w:r>
    </w:p>
    <w:p w:rsidR="00962A60" w:rsidRDefault="00962A60" w:rsidP="00962A60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962A60" w:rsidRPr="00E078C0" w:rsidRDefault="00962A60" w:rsidP="00962A60">
      <w:pPr>
        <w:rPr>
          <w:rFonts w:eastAsia="Times New Roman"/>
          <w:sz w:val="26"/>
          <w:szCs w:val="26"/>
          <w:lang w:eastAsia="ru-RU"/>
        </w:rPr>
      </w:pPr>
    </w:p>
    <w:p w:rsidR="00962A60" w:rsidRPr="00E078C0" w:rsidRDefault="00962A60" w:rsidP="00962A60">
      <w:pPr>
        <w:rPr>
          <w:rFonts w:eastAsia="Times New Roman"/>
          <w:sz w:val="26"/>
          <w:szCs w:val="26"/>
          <w:lang w:eastAsia="ru-RU"/>
        </w:rPr>
      </w:pPr>
    </w:p>
    <w:p w:rsidR="00962A60" w:rsidRDefault="00962A60" w:rsidP="00962A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A04E9F">
        <w:rPr>
          <w:rFonts w:eastAsia="Times New Roman"/>
          <w:sz w:val="26"/>
          <w:szCs w:val="26"/>
          <w:lang w:eastAsia="ru-RU"/>
        </w:rPr>
        <w:t>В соответствии с постановлени</w:t>
      </w:r>
      <w:r>
        <w:rPr>
          <w:rFonts w:eastAsia="Times New Roman"/>
          <w:sz w:val="26"/>
          <w:szCs w:val="26"/>
          <w:lang w:eastAsia="ru-RU"/>
        </w:rPr>
        <w:t>ем</w:t>
      </w:r>
      <w:r w:rsidRPr="00A04E9F">
        <w:rPr>
          <w:rFonts w:eastAsia="Times New Roman"/>
          <w:sz w:val="26"/>
          <w:szCs w:val="26"/>
          <w:lang w:eastAsia="ru-RU"/>
        </w:rPr>
        <w:t xml:space="preserve">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</w:t>
      </w:r>
      <w:r w:rsidRPr="00CA0D70">
        <w:rPr>
          <w:rFonts w:eastAsia="Times New Roman"/>
          <w:sz w:val="26"/>
          <w:szCs w:val="26"/>
          <w:lang w:eastAsia="ru-RU"/>
        </w:rPr>
        <w:t xml:space="preserve">ции города от 31.07.2025 № 3830 «О реорганизации муниципального бюджетного общеобразовательного учреждения средней общеобразовательной </w:t>
      </w:r>
      <w:r>
        <w:rPr>
          <w:rFonts w:eastAsia="Times New Roman"/>
          <w:sz w:val="26"/>
          <w:szCs w:val="26"/>
          <w:lang w:eastAsia="ru-RU"/>
        </w:rPr>
        <w:br/>
      </w:r>
      <w:r w:rsidRPr="00CA0D70">
        <w:rPr>
          <w:rFonts w:eastAsia="Times New Roman"/>
          <w:sz w:val="26"/>
          <w:szCs w:val="26"/>
          <w:lang w:eastAsia="ru-RU"/>
        </w:rPr>
        <w:t>школы № 7 в форме присоединения к нему муниципального бюджетного вечернего (сменного) общеобразовательного учреждения открытой (сменной) общеобразова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CA0D70">
        <w:rPr>
          <w:rFonts w:eastAsia="Times New Roman"/>
          <w:sz w:val="26"/>
          <w:szCs w:val="26"/>
          <w:lang w:eastAsia="ru-RU"/>
        </w:rPr>
        <w:t>тельной школы № 1»,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04E9F">
        <w:rPr>
          <w:rFonts w:eastAsia="Times New Roman"/>
          <w:sz w:val="26"/>
          <w:szCs w:val="26"/>
          <w:lang w:eastAsia="ru-RU"/>
        </w:rPr>
        <w:t xml:space="preserve">от </w:t>
      </w:r>
      <w:r w:rsidRPr="00A04E9F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страции города», от </w:t>
      </w:r>
      <w:r>
        <w:rPr>
          <w:rFonts w:eastAsia="Times New Roman"/>
          <w:bCs/>
          <w:sz w:val="26"/>
          <w:szCs w:val="26"/>
          <w:lang w:eastAsia="ru-RU"/>
        </w:rPr>
        <w:t>23.12.2024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 № </w:t>
      </w:r>
      <w:r>
        <w:rPr>
          <w:rFonts w:eastAsia="Times New Roman"/>
          <w:bCs/>
          <w:sz w:val="26"/>
          <w:szCs w:val="26"/>
          <w:lang w:eastAsia="ru-RU"/>
        </w:rPr>
        <w:t>8525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A04E9F">
        <w:rPr>
          <w:rFonts w:eastAsia="Times New Roman"/>
          <w:sz w:val="26"/>
          <w:szCs w:val="26"/>
          <w:lang w:eastAsia="ru-RU"/>
        </w:rPr>
        <w:t>:</w:t>
      </w:r>
    </w:p>
    <w:p w:rsidR="00962A60" w:rsidRPr="00A04E9F" w:rsidRDefault="00962A60" w:rsidP="00962A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1. Внести в постановление Администрации города от 15.01.2025 № 163                            </w:t>
      </w:r>
      <w:r w:rsidRPr="00FE6FFC">
        <w:rPr>
          <w:rFonts w:eastAsia="Times New Roman"/>
          <w:sz w:val="26"/>
          <w:szCs w:val="26"/>
          <w:lang w:eastAsia="ru-RU"/>
        </w:rPr>
        <w:t>«Об утверждении муниципального задания на оказание муниципальных 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FE6FFC">
        <w:rPr>
          <w:rFonts w:eastAsia="Times New Roman"/>
          <w:sz w:val="26"/>
          <w:szCs w:val="26"/>
          <w:lang w:eastAsia="ru-RU"/>
        </w:rPr>
        <w:t>пальному бюджетному</w:t>
      </w:r>
      <w:r>
        <w:rPr>
          <w:rFonts w:eastAsia="Times New Roman"/>
          <w:sz w:val="26"/>
          <w:szCs w:val="26"/>
          <w:lang w:eastAsia="ru-RU"/>
        </w:rPr>
        <w:t xml:space="preserve"> вечернему (сменному) общеобразовательному учреждению открытой (сменной) общеобразовательной школе № 1 </w:t>
      </w:r>
      <w:r w:rsidRPr="00FE6FFC">
        <w:rPr>
          <w:rFonts w:eastAsia="Times New Roman"/>
          <w:sz w:val="26"/>
          <w:szCs w:val="26"/>
          <w:lang w:eastAsia="ru-RU"/>
        </w:rPr>
        <w:t>на 2025 год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и плановый период 2026 и 2027 годов</w:t>
      </w:r>
      <w:r>
        <w:rPr>
          <w:rFonts w:eastAsia="Times New Roman"/>
          <w:sz w:val="26"/>
          <w:szCs w:val="26"/>
          <w:lang w:eastAsia="ru-RU"/>
        </w:rPr>
        <w:t>» изменение, изложив приложение к постановлению в новой редакции согласно приложению к настоящему постановлению.</w:t>
      </w:r>
      <w:r w:rsidRPr="00FE6FFC">
        <w:rPr>
          <w:rFonts w:eastAsia="Times New Roman"/>
          <w:sz w:val="26"/>
          <w:szCs w:val="26"/>
          <w:lang w:eastAsia="ru-RU"/>
        </w:rPr>
        <w:t xml:space="preserve"> </w:t>
      </w:r>
    </w:p>
    <w:p w:rsidR="00962A60" w:rsidRPr="002130F2" w:rsidRDefault="00962A60" w:rsidP="00962A6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62A60" w:rsidRDefault="00962A60" w:rsidP="00962A6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62A60" w:rsidRPr="00962A60" w:rsidRDefault="00962A60" w:rsidP="00962A60">
      <w:pPr>
        <w:ind w:firstLine="709"/>
        <w:jc w:val="both"/>
        <w:rPr>
          <w:rFonts w:eastAsia="Calibri"/>
          <w:sz w:val="26"/>
          <w:szCs w:val="26"/>
          <w:lang w:eastAsia="x-none"/>
        </w:rPr>
      </w:pPr>
      <w:r w:rsidRPr="00962A60">
        <w:rPr>
          <w:rFonts w:eastAsia="Times New Roman"/>
          <w:sz w:val="26"/>
          <w:szCs w:val="26"/>
          <w:lang w:eastAsia="ru-RU"/>
        </w:rPr>
        <w:lastRenderedPageBreak/>
        <w:t xml:space="preserve">4. </w:t>
      </w:r>
      <w:r w:rsidRPr="00962A60">
        <w:rPr>
          <w:rFonts w:eastAsia="Calibri"/>
          <w:sz w:val="26"/>
          <w:szCs w:val="26"/>
          <w:lang w:eastAsia="x-none"/>
        </w:rPr>
        <w:t>Настоящее постановление вступает в силу с момента его издания                                         и распространяется на правоотношения, возникшие с 01.11.2025.</w:t>
      </w:r>
    </w:p>
    <w:p w:rsidR="00962A60" w:rsidRPr="00962A60" w:rsidRDefault="00962A60" w:rsidP="00962A6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2A60">
        <w:rPr>
          <w:rFonts w:eastAsia="Times New Roman"/>
          <w:sz w:val="26"/>
          <w:szCs w:val="26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962A60" w:rsidRPr="00962A60" w:rsidRDefault="00962A60" w:rsidP="00962A60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962A60" w:rsidRPr="00962A60" w:rsidRDefault="00962A60" w:rsidP="00962A60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962A60" w:rsidRPr="00962A60" w:rsidRDefault="00962A60" w:rsidP="00962A60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962A60" w:rsidRDefault="00962A60" w:rsidP="00962A60">
      <w:pPr>
        <w:jc w:val="both"/>
        <w:rPr>
          <w:rFonts w:eastAsia="Times New Roman"/>
          <w:sz w:val="26"/>
          <w:szCs w:val="26"/>
          <w:lang w:eastAsia="ru-RU"/>
        </w:rPr>
      </w:pPr>
      <w:r w:rsidRPr="00962A60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       </w:t>
      </w:r>
      <w:r w:rsidRPr="00962A60">
        <w:rPr>
          <w:rFonts w:eastAsia="Times New Roman"/>
          <w:sz w:val="26"/>
          <w:szCs w:val="26"/>
          <w:lang w:eastAsia="ru-RU"/>
        </w:rPr>
        <w:t xml:space="preserve">                   В.В. Малыхин</w:t>
      </w:r>
    </w:p>
    <w:p w:rsidR="00962A60" w:rsidRDefault="00962A60" w:rsidP="00962A60">
      <w:pPr>
        <w:jc w:val="both"/>
        <w:rPr>
          <w:rFonts w:eastAsia="Times New Roman"/>
          <w:sz w:val="26"/>
          <w:szCs w:val="26"/>
          <w:lang w:eastAsia="ru-RU"/>
        </w:rPr>
      </w:pPr>
    </w:p>
    <w:p w:rsidR="00962A60" w:rsidRDefault="00962A60" w:rsidP="00962A60">
      <w:pPr>
        <w:jc w:val="both"/>
        <w:rPr>
          <w:rFonts w:eastAsia="Times New Roman"/>
          <w:sz w:val="26"/>
          <w:szCs w:val="26"/>
          <w:lang w:eastAsia="ru-RU"/>
        </w:rPr>
      </w:pPr>
    </w:p>
    <w:p w:rsidR="00962A60" w:rsidRDefault="00962A60" w:rsidP="00962A60">
      <w:pPr>
        <w:jc w:val="both"/>
        <w:rPr>
          <w:rFonts w:eastAsia="Times New Roman"/>
          <w:sz w:val="26"/>
          <w:szCs w:val="26"/>
          <w:lang w:eastAsia="ru-RU"/>
        </w:rPr>
      </w:pPr>
    </w:p>
    <w:p w:rsidR="00962A60" w:rsidRPr="00AD2800" w:rsidRDefault="00962A60" w:rsidP="00962A60">
      <w:pPr>
        <w:jc w:val="center"/>
        <w:rPr>
          <w:rFonts w:eastAsia="Times New Roman"/>
          <w:lang w:eastAsia="ru-RU"/>
        </w:rPr>
      </w:pPr>
    </w:p>
    <w:p w:rsidR="00962A60" w:rsidRDefault="00962A60" w:rsidP="00962A60">
      <w:pPr>
        <w:ind w:left="12049" w:right="-1"/>
        <w:sectPr w:rsidR="00962A60" w:rsidSect="00962A60">
          <w:headerReference w:type="default" r:id="rId9"/>
          <w:pgSz w:w="11907" w:h="16839" w:code="9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:rsidR="00962A60" w:rsidRPr="0052701A" w:rsidRDefault="00962A60" w:rsidP="00962A60">
      <w:pPr>
        <w:ind w:left="11057" w:right="-1"/>
      </w:pPr>
      <w:r w:rsidRPr="0052701A">
        <w:lastRenderedPageBreak/>
        <w:t xml:space="preserve">Приложение </w:t>
      </w:r>
    </w:p>
    <w:p w:rsidR="00962A60" w:rsidRPr="0052701A" w:rsidRDefault="00962A60" w:rsidP="00962A60">
      <w:pPr>
        <w:ind w:left="11057" w:right="-1"/>
      </w:pPr>
      <w:r w:rsidRPr="0052701A">
        <w:t xml:space="preserve">к постановлению </w:t>
      </w:r>
    </w:p>
    <w:p w:rsidR="00962A60" w:rsidRPr="0052701A" w:rsidRDefault="00962A60" w:rsidP="00962A60">
      <w:pPr>
        <w:ind w:left="11057" w:right="-1"/>
      </w:pPr>
      <w:r w:rsidRPr="0052701A">
        <w:t>Администрации города</w:t>
      </w:r>
    </w:p>
    <w:p w:rsidR="00962A60" w:rsidRPr="0052701A" w:rsidRDefault="00962A60" w:rsidP="00962A60">
      <w:pPr>
        <w:ind w:left="11057" w:right="-1"/>
      </w:pPr>
      <w:r w:rsidRPr="0052701A">
        <w:t>от ____</w:t>
      </w:r>
      <w:r>
        <w:t>_</w:t>
      </w:r>
      <w:r w:rsidRPr="0052701A">
        <w:t>______</w:t>
      </w:r>
      <w:r>
        <w:t>_</w:t>
      </w:r>
      <w:r w:rsidRPr="0052701A">
        <w:t xml:space="preserve"> № </w:t>
      </w:r>
      <w:r>
        <w:t>________</w:t>
      </w:r>
    </w:p>
    <w:p w:rsidR="00962A60" w:rsidRPr="0052701A" w:rsidRDefault="00962A60" w:rsidP="00962A60"/>
    <w:p w:rsidR="00962A60" w:rsidRDefault="00962A60" w:rsidP="00962A60">
      <w:pPr>
        <w:tabs>
          <w:tab w:val="left" w:pos="11640"/>
        </w:tabs>
      </w:pPr>
      <w:r w:rsidRPr="0052701A">
        <w:tab/>
      </w:r>
    </w:p>
    <w:p w:rsidR="00962A60" w:rsidRPr="00ED7B11" w:rsidRDefault="00962A60" w:rsidP="00962A60">
      <w:pPr>
        <w:jc w:val="center"/>
        <w:rPr>
          <w:rFonts w:eastAsia="Calibri"/>
        </w:rPr>
      </w:pPr>
      <w:r w:rsidRPr="00ED7B11">
        <w:rPr>
          <w:rFonts w:eastAsia="Calibri"/>
        </w:rPr>
        <w:t>Муниципальное задание</w:t>
      </w:r>
    </w:p>
    <w:p w:rsidR="00962A60" w:rsidRPr="00ED7B11" w:rsidRDefault="00962A60" w:rsidP="00962A60">
      <w:pPr>
        <w:jc w:val="center"/>
        <w:rPr>
          <w:rFonts w:eastAsia="Calibri"/>
        </w:rPr>
      </w:pPr>
      <w:r w:rsidRPr="00ED7B11">
        <w:rPr>
          <w:rFonts w:eastAsia="Calibri"/>
        </w:rPr>
        <w:t xml:space="preserve">на 2025 год и плановый период 2026 и 2027 годов </w:t>
      </w:r>
    </w:p>
    <w:p w:rsidR="00962A60" w:rsidRPr="00ED7B11" w:rsidRDefault="00962A60" w:rsidP="00962A60">
      <w:pPr>
        <w:tabs>
          <w:tab w:val="left" w:pos="851"/>
        </w:tabs>
        <w:ind w:left="556"/>
        <w:jc w:val="center"/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rPr>
          <w:rFonts w:eastAsia="Calibri"/>
          <w:sz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62A60" w:rsidRPr="00ED7B11" w:rsidTr="00755C3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Коды</w:t>
            </w:r>
          </w:p>
        </w:tc>
      </w:tr>
      <w:tr w:rsidR="00962A60" w:rsidRPr="00ED7B11" w:rsidTr="00755C3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Муниципальное бюджетное вечернее (сменное)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Форма </w:t>
            </w:r>
          </w:p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0506001</w:t>
            </w:r>
          </w:p>
        </w:tc>
      </w:tr>
      <w:tr w:rsidR="00962A60" w:rsidRPr="00ED7B11" w:rsidTr="00755C3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 xml:space="preserve">общеобразовательное учреждение </w:t>
            </w:r>
          </w:p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открытая (сменная)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62A60" w:rsidRPr="00ED7B11" w:rsidTr="00755C3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общеобразовательная школа №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01.01.2025</w:t>
            </w:r>
          </w:p>
        </w:tc>
      </w:tr>
      <w:tr w:rsidR="00962A60" w:rsidRPr="00ED7B11" w:rsidTr="00755C3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62A60" w:rsidRPr="00ED7B11" w:rsidTr="00755C3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74304045</w:t>
            </w:r>
          </w:p>
        </w:tc>
      </w:tr>
      <w:tr w:rsidR="00962A60" w:rsidRPr="00ED7B11" w:rsidTr="00755C3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2A60" w:rsidRPr="00ED7B11" w:rsidRDefault="00962A60" w:rsidP="00755C3E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962A60" w:rsidRPr="00ED7B11" w:rsidTr="00755C3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85.13</w:t>
            </w:r>
          </w:p>
        </w:tc>
      </w:tr>
      <w:tr w:rsidR="00962A60" w:rsidRPr="00ED7B11" w:rsidTr="00755C3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85.14</w:t>
            </w:r>
          </w:p>
        </w:tc>
      </w:tr>
      <w:tr w:rsidR="00962A60" w:rsidRPr="00ED7B11" w:rsidTr="00755C3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85.41</w:t>
            </w:r>
          </w:p>
        </w:tc>
      </w:tr>
      <w:tr w:rsidR="00962A60" w:rsidRPr="00ED7B11" w:rsidTr="00755C3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 xml:space="preserve">Деятельность зрелищно-развлекательная </w:t>
            </w:r>
          </w:p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ED7B11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93.29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962A60" w:rsidRDefault="00962A60" w:rsidP="00962A60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962A60" w:rsidRDefault="00962A60" w:rsidP="00962A60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rPr>
          <w:rFonts w:eastAsia="Calibri"/>
          <w:sz w:val="24"/>
        </w:rPr>
      </w:pPr>
      <w:r w:rsidRPr="00ED7B11">
        <w:rPr>
          <w:rFonts w:eastAsia="Calibri"/>
          <w:sz w:val="24"/>
        </w:rPr>
        <w:t>Часть 1. Сведения об оказываемых услугах</w:t>
      </w:r>
    </w:p>
    <w:p w:rsidR="00962A60" w:rsidRPr="00ED7B11" w:rsidRDefault="00962A60" w:rsidP="00962A60">
      <w:pPr>
        <w:tabs>
          <w:tab w:val="left" w:pos="993"/>
        </w:tabs>
        <w:rPr>
          <w:rFonts w:eastAsia="Times New Roman"/>
          <w:sz w:val="18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rPr>
          <w:rFonts w:eastAsia="Calibri"/>
          <w:sz w:val="24"/>
        </w:rPr>
      </w:pPr>
      <w:r w:rsidRPr="00ED7B11">
        <w:rPr>
          <w:rFonts w:eastAsia="Calibri"/>
          <w:sz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62A60" w:rsidRPr="00ED7B11" w:rsidTr="00755C3E">
        <w:trPr>
          <w:trHeight w:val="313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       </w:t>
            </w:r>
            <w:r>
              <w:rPr>
                <w:rFonts w:eastAsia="Calibri"/>
                <w:sz w:val="24"/>
              </w:rPr>
              <w:t xml:space="preserve">   </w:t>
            </w:r>
            <w:r w:rsidRPr="00ED7B11"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962A60" w:rsidRPr="00ED7B11" w:rsidRDefault="00962A60" w:rsidP="00962A60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2"/>
              </w:rPr>
            </w:pPr>
          </w:p>
        </w:tc>
      </w:tr>
      <w:tr w:rsidR="00962A60" w:rsidRPr="00ED7B11" w:rsidTr="004A0A52">
        <w:trPr>
          <w:trHeight w:val="312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2"/>
              </w:rPr>
            </w:pPr>
            <w:r w:rsidRPr="00ED7B11">
              <w:rPr>
                <w:rFonts w:eastAsia="Times New Roman"/>
                <w:sz w:val="22"/>
                <w:lang w:eastAsia="ru-RU"/>
              </w:rPr>
              <w:t>БА96</w:t>
            </w:r>
          </w:p>
        </w:tc>
      </w:tr>
      <w:tr w:rsidR="00962A60" w:rsidRPr="00ED7B11" w:rsidTr="004A0A5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       </w:t>
            </w:r>
            <w:r>
              <w:rPr>
                <w:rFonts w:eastAsia="Calibri"/>
                <w:sz w:val="24"/>
              </w:rPr>
              <w:t xml:space="preserve">   </w:t>
            </w:r>
            <w:r w:rsidRPr="00ED7B11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физические лица (</w:t>
            </w:r>
            <w:r w:rsidRPr="00ED7B11">
              <w:rPr>
                <w:rFonts w:eastAsia="Calibri"/>
                <w:sz w:val="24"/>
              </w:rPr>
              <w:t>обучающиеся 5</w:t>
            </w:r>
            <w:r>
              <w:rPr>
                <w:rFonts w:eastAsia="Calibri"/>
                <w:sz w:val="24"/>
              </w:rPr>
              <w:t xml:space="preserve"> – </w:t>
            </w:r>
            <w:r w:rsidRPr="00ED7B11">
              <w:rPr>
                <w:rFonts w:eastAsia="Calibri"/>
                <w:sz w:val="24"/>
              </w:rPr>
              <w:t>9-х классов, осваивающие основную образовательную программу основного общего образования</w:t>
            </w:r>
            <w:r w:rsidRPr="00ED7B11"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2"/>
              </w:rPr>
            </w:pPr>
          </w:p>
        </w:tc>
      </w:tr>
      <w:tr w:rsidR="00962A60" w:rsidRPr="00ED7B11" w:rsidTr="00755C3E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</w:tbl>
    <w:p w:rsidR="00962A60" w:rsidRPr="00ED7B11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962A60" w:rsidRPr="00ED7B11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962A60" w:rsidRPr="00ED7B11" w:rsidRDefault="00962A60" w:rsidP="00962A60">
      <w:pPr>
        <w:tabs>
          <w:tab w:val="left" w:pos="1455"/>
        </w:tabs>
        <w:ind w:firstLine="567"/>
        <w:rPr>
          <w:rFonts w:eastAsia="Times New Roman"/>
          <w:sz w:val="2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62A60" w:rsidRPr="00ED7B11" w:rsidTr="00755C3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62A60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2A60" w:rsidRPr="00ED7B11" w:rsidTr="00755C3E">
        <w:trPr>
          <w:trHeight w:val="180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376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2A60" w:rsidRPr="00ED7B11" w:rsidTr="00755C3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962A60" w:rsidRPr="00ED7B11" w:rsidTr="00755C3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rPr>
          <w:rFonts w:eastAsia="Times New Roman"/>
          <w:sz w:val="18"/>
          <w:lang w:eastAsia="ru-RU"/>
        </w:rPr>
      </w:pP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2A60" w:rsidRPr="00ED7B11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134"/>
        <w:gridCol w:w="1984"/>
        <w:gridCol w:w="1276"/>
        <w:gridCol w:w="992"/>
        <w:gridCol w:w="993"/>
        <w:gridCol w:w="708"/>
        <w:gridCol w:w="709"/>
        <w:gridCol w:w="709"/>
        <w:gridCol w:w="567"/>
        <w:gridCol w:w="567"/>
        <w:gridCol w:w="567"/>
        <w:gridCol w:w="1134"/>
      </w:tblGrid>
      <w:tr w:rsidR="00962A60" w:rsidRPr="00ED7B11" w:rsidTr="00755C3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962A60" w:rsidRPr="00ED7B11" w:rsidTr="00755C3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962A60" w:rsidRPr="00ED7B11" w:rsidTr="00755C3E">
        <w:trPr>
          <w:trHeight w:val="156"/>
          <w:tblHeader/>
        </w:trPr>
        <w:tc>
          <w:tcPr>
            <w:tcW w:w="1555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62A60" w:rsidRDefault="00962A60" w:rsidP="00962A60">
      <w:pPr>
        <w:ind w:firstLine="709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275"/>
        <w:gridCol w:w="851"/>
        <w:gridCol w:w="709"/>
        <w:gridCol w:w="708"/>
        <w:gridCol w:w="709"/>
        <w:gridCol w:w="709"/>
        <w:gridCol w:w="709"/>
        <w:gridCol w:w="2126"/>
      </w:tblGrid>
      <w:tr w:rsidR="00962A60" w:rsidRPr="00ED7B11" w:rsidTr="00755C3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62A60" w:rsidRPr="00ED7B11" w:rsidTr="00755C3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962A60" w:rsidRPr="00ED7B11" w:rsidTr="00755C3E">
        <w:trPr>
          <w:trHeight w:val="141"/>
        </w:trPr>
        <w:tc>
          <w:tcPr>
            <w:tcW w:w="1412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2A60" w:rsidRPr="00ED7B11" w:rsidTr="00755C3E">
        <w:tc>
          <w:tcPr>
            <w:tcW w:w="15593" w:type="dxa"/>
            <w:gridSpan w:val="5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2A60" w:rsidRPr="00ED7B11" w:rsidTr="00755C3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ED7B11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5. Порядок оказания муниципальной услуги </w:t>
      </w: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lang w:eastAsia="ru-RU"/>
        </w:rPr>
        <w:t xml:space="preserve"> </w:t>
      </w:r>
      <w:r w:rsidRPr="00ED7B11">
        <w:rPr>
          <w:rFonts w:eastAsia="Times New Roman"/>
          <w:sz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          и признании утратившими силу некоторых муниципальных правовых актов».</w:t>
      </w:r>
      <w:r w:rsidRPr="00ED7B11">
        <w:rPr>
          <w:rFonts w:eastAsia="Calibri"/>
        </w:rPr>
        <w:t xml:space="preserve"> 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962A60" w:rsidRPr="00ED7B11" w:rsidTr="00755C3E">
        <w:tc>
          <w:tcPr>
            <w:tcW w:w="496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не позднее 10-и рабочих дней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2A60" w:rsidRPr="00ED7B11" w:rsidRDefault="00962A60" w:rsidP="00962A60">
      <w:pPr>
        <w:tabs>
          <w:tab w:val="left" w:pos="993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rPr>
          <w:rFonts w:eastAsia="Calibri"/>
          <w:sz w:val="24"/>
        </w:rPr>
      </w:pPr>
      <w:r w:rsidRPr="00ED7B11">
        <w:rPr>
          <w:rFonts w:eastAsia="Calibri"/>
          <w:sz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62A60" w:rsidRPr="00ED7B11" w:rsidTr="00755C3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ind w:firstLine="604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</w:t>
            </w:r>
            <w:r>
              <w:rPr>
                <w:rFonts w:eastAsia="Times New Roman"/>
                <w:sz w:val="24"/>
                <w:lang w:eastAsia="ru-RU"/>
              </w:rPr>
              <w:t>-</w:t>
            </w:r>
            <w:r w:rsidRPr="00ED7B11">
              <w:rPr>
                <w:rFonts w:eastAsia="Times New Roman"/>
                <w:sz w:val="24"/>
                <w:lang w:eastAsia="ru-RU"/>
              </w:rPr>
              <w:t>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A60" w:rsidRPr="00ED7B11" w:rsidRDefault="00962A60" w:rsidP="00962A60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  <w:tr w:rsidR="00962A60" w:rsidRPr="00ED7B11" w:rsidTr="00755C3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       </w:t>
            </w:r>
            <w:r>
              <w:rPr>
                <w:rFonts w:eastAsia="Calibri"/>
                <w:sz w:val="24"/>
              </w:rPr>
              <w:t xml:space="preserve">   </w:t>
            </w:r>
            <w:r w:rsidRPr="00ED7B11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ББ02</w:t>
            </w:r>
          </w:p>
        </w:tc>
      </w:tr>
      <w:tr w:rsidR="00962A60" w:rsidRPr="00ED7B11" w:rsidTr="00755C3E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физические лица (обучающиеся 5-9-х классов, осваивающие основную образовательную программу основного общего образования в форме семейного образования)</w:t>
            </w:r>
          </w:p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  <w:tr w:rsidR="00962A60" w:rsidRPr="00ED7B11" w:rsidTr="00755C3E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</w:tbl>
    <w:p w:rsidR="00962A60" w:rsidRPr="00ED7B11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962A60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962A60" w:rsidRPr="00ED7B11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62A60" w:rsidRPr="00ED7B11" w:rsidTr="00755C3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62A60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2A60" w:rsidRPr="00ED7B11" w:rsidTr="00755C3E">
        <w:trPr>
          <w:trHeight w:val="180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376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2A60" w:rsidRPr="00ED7B11" w:rsidTr="00755C3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962A60" w:rsidRPr="00ED7B11" w:rsidTr="00755C3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701"/>
        <w:gridCol w:w="1134"/>
        <w:gridCol w:w="1134"/>
        <w:gridCol w:w="567"/>
        <w:gridCol w:w="567"/>
        <w:gridCol w:w="567"/>
        <w:gridCol w:w="567"/>
        <w:gridCol w:w="567"/>
        <w:gridCol w:w="567"/>
        <w:gridCol w:w="1559"/>
      </w:tblGrid>
      <w:tr w:rsidR="00962A60" w:rsidRPr="00ED7B11" w:rsidTr="00755C3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объема муниципальной услуги,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962A60" w:rsidRPr="00ED7B11" w:rsidTr="00755C3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Содержание 1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для 35 вида деятельности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Условие оказания.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962A60" w:rsidRPr="00ED7B11" w:rsidTr="00755C3E">
        <w:trPr>
          <w:trHeight w:val="132"/>
        </w:trPr>
        <w:tc>
          <w:tcPr>
            <w:tcW w:w="2263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851300О.99.0.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ББ02АА06000</w:t>
            </w:r>
          </w:p>
        </w:tc>
        <w:tc>
          <w:tcPr>
            <w:tcW w:w="2127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850"/>
        <w:gridCol w:w="851"/>
        <w:gridCol w:w="708"/>
        <w:gridCol w:w="709"/>
        <w:gridCol w:w="709"/>
        <w:gridCol w:w="709"/>
        <w:gridCol w:w="2126"/>
      </w:tblGrid>
      <w:tr w:rsidR="00962A60" w:rsidRPr="00ED7B11" w:rsidTr="00755C3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62A60" w:rsidRPr="00ED7B11" w:rsidTr="00755C3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962A60" w:rsidRPr="00ED7B11" w:rsidTr="00755C3E">
        <w:trPr>
          <w:trHeight w:val="141"/>
        </w:trPr>
        <w:tc>
          <w:tcPr>
            <w:tcW w:w="1412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2A60" w:rsidRPr="00ED7B11" w:rsidTr="00755C3E">
        <w:tc>
          <w:tcPr>
            <w:tcW w:w="15593" w:type="dxa"/>
            <w:gridSpan w:val="5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2A60" w:rsidRPr="00ED7B11" w:rsidTr="00755C3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ED7B11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5. Порядок оказания муниципальной услуги </w:t>
      </w: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lang w:eastAsia="ru-RU"/>
        </w:rPr>
        <w:t xml:space="preserve"> </w:t>
      </w:r>
      <w:r w:rsidRPr="00ED7B11">
        <w:rPr>
          <w:rFonts w:eastAsia="Times New Roman"/>
          <w:sz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          и признании утратившими силу некоторых муниципальных правовых актов».</w:t>
      </w:r>
      <w:r w:rsidRPr="00ED7B11">
        <w:rPr>
          <w:rFonts w:eastAsia="Calibri"/>
        </w:rPr>
        <w:t xml:space="preserve"> 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62A60" w:rsidRPr="00ED7B11" w:rsidRDefault="00962A60" w:rsidP="00962A60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962A60" w:rsidRPr="00ED7B11" w:rsidTr="00755C3E">
        <w:tc>
          <w:tcPr>
            <w:tcW w:w="496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не позднее 10-и рабочих дней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rPr>
          <w:rFonts w:eastAsia="Calibri"/>
          <w:sz w:val="24"/>
        </w:rPr>
      </w:pPr>
      <w:r w:rsidRPr="00ED7B11">
        <w:rPr>
          <w:rFonts w:eastAsia="Calibri"/>
          <w:sz w:val="24"/>
        </w:rPr>
        <w:t>Раздел 3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62A60" w:rsidRPr="00ED7B11" w:rsidTr="00755C3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         </w:t>
            </w:r>
            <w:r w:rsidRPr="00ED7B11"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A60" w:rsidRPr="00ED7B11" w:rsidRDefault="00962A60" w:rsidP="00962A60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  <w:tr w:rsidR="00962A60" w:rsidRPr="00ED7B11" w:rsidTr="00962A6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       </w:t>
            </w:r>
            <w:r>
              <w:rPr>
                <w:rFonts w:eastAsia="Calibri"/>
                <w:sz w:val="24"/>
              </w:rPr>
              <w:t xml:space="preserve">   </w:t>
            </w:r>
            <w:r w:rsidRPr="00ED7B11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ED7B11">
              <w:rPr>
                <w:rFonts w:eastAsia="Times New Roman"/>
                <w:sz w:val="24"/>
                <w:lang w:eastAsia="ru-RU"/>
              </w:rPr>
              <w:t>физические лица (обучающиеся 10</w:t>
            </w:r>
            <w:r>
              <w:rPr>
                <w:rFonts w:eastAsia="Times New Roman"/>
                <w:sz w:val="24"/>
                <w:lang w:eastAsia="ru-RU"/>
              </w:rPr>
              <w:t xml:space="preserve"> – </w:t>
            </w:r>
            <w:r w:rsidRPr="00ED7B11">
              <w:rPr>
                <w:rFonts w:eastAsia="Times New Roman"/>
                <w:sz w:val="24"/>
                <w:lang w:eastAsia="ru-RU"/>
              </w:rPr>
              <w:t>11-х классов, осваивающие основную образовательную программу</w:t>
            </w:r>
            <w:r w:rsidRPr="00ED7B11">
              <w:rPr>
                <w:rFonts w:eastAsia="Calibri"/>
                <w:sz w:val="24"/>
              </w:rPr>
              <w:t xml:space="preserve"> среднего общего образования, обеспечивающую углубленное изучение отдельных учебных предметов</w:t>
            </w:r>
            <w:r w:rsidRPr="00ED7B11"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2A60" w:rsidRPr="00ED7B11" w:rsidRDefault="00962A60" w:rsidP="00962A60">
            <w:pPr>
              <w:jc w:val="center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ББ11</w:t>
            </w:r>
          </w:p>
        </w:tc>
      </w:tr>
      <w:tr w:rsidR="00962A60" w:rsidRPr="00ED7B11" w:rsidTr="00755C3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rPr>
                <w:rFonts w:eastAsia="Calibri"/>
                <w:sz w:val="24"/>
              </w:rPr>
            </w:pPr>
          </w:p>
        </w:tc>
      </w:tr>
    </w:tbl>
    <w:p w:rsidR="00962A60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962A60" w:rsidRPr="00ED7B11" w:rsidRDefault="00962A60" w:rsidP="00962A60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962A60" w:rsidRPr="00ED7B11" w:rsidRDefault="00962A60" w:rsidP="00962A60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62A60" w:rsidRPr="00ED7B11" w:rsidTr="00755C3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62A60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2A60" w:rsidRPr="00ED7B11" w:rsidTr="00755C3E">
        <w:trPr>
          <w:trHeight w:val="180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376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2A60" w:rsidRPr="00ED7B11" w:rsidTr="00755C3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962A60" w:rsidRPr="00ED7B11" w:rsidTr="00755C3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rPr>
          <w:rFonts w:eastAsia="Times New Roman"/>
          <w:sz w:val="24"/>
          <w:lang w:eastAsia="ru-RU"/>
        </w:rPr>
      </w:pPr>
    </w:p>
    <w:p w:rsidR="00962A60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134"/>
        <w:gridCol w:w="1985"/>
        <w:gridCol w:w="1276"/>
        <w:gridCol w:w="850"/>
        <w:gridCol w:w="992"/>
        <w:gridCol w:w="567"/>
        <w:gridCol w:w="567"/>
        <w:gridCol w:w="567"/>
        <w:gridCol w:w="567"/>
        <w:gridCol w:w="567"/>
        <w:gridCol w:w="567"/>
        <w:gridCol w:w="1418"/>
      </w:tblGrid>
      <w:tr w:rsidR="00962A60" w:rsidRPr="00ED7B11" w:rsidTr="00755C3E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962A60" w:rsidRPr="00ED7B11" w:rsidTr="00755C3E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962A60" w:rsidRPr="00ED7B11" w:rsidTr="00755C3E">
        <w:trPr>
          <w:trHeight w:val="156"/>
          <w:tblHeader/>
        </w:trPr>
        <w:tc>
          <w:tcPr>
            <w:tcW w:w="1413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275"/>
        <w:gridCol w:w="851"/>
        <w:gridCol w:w="709"/>
        <w:gridCol w:w="708"/>
        <w:gridCol w:w="709"/>
        <w:gridCol w:w="709"/>
        <w:gridCol w:w="709"/>
        <w:gridCol w:w="2126"/>
      </w:tblGrid>
      <w:tr w:rsidR="00962A60" w:rsidRPr="00ED7B11" w:rsidTr="00755C3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62A60" w:rsidRPr="00ED7B11" w:rsidTr="00755C3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962A60" w:rsidRPr="00ED7B11" w:rsidTr="00755C3E">
        <w:trPr>
          <w:trHeight w:val="141"/>
        </w:trPr>
        <w:tc>
          <w:tcPr>
            <w:tcW w:w="1412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2A60" w:rsidRPr="00ED7B11" w:rsidTr="00755C3E">
        <w:tc>
          <w:tcPr>
            <w:tcW w:w="15593" w:type="dxa"/>
            <w:gridSpan w:val="5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2A60" w:rsidRPr="00ED7B11" w:rsidTr="00755C3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ED7B11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2A60" w:rsidRPr="00ED7B11" w:rsidTr="00755C3E">
        <w:tc>
          <w:tcPr>
            <w:tcW w:w="210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tabs>
          <w:tab w:val="left" w:pos="851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5. Порядок оказания муниципальной услуги </w:t>
      </w: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lang w:eastAsia="ru-RU"/>
        </w:rPr>
        <w:t xml:space="preserve"> </w:t>
      </w:r>
      <w:r w:rsidRPr="00ED7B11">
        <w:rPr>
          <w:rFonts w:eastAsia="Times New Roman"/>
          <w:sz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          и признании утратившими силу некоторых муниципальных правовых актов».</w:t>
      </w:r>
      <w:r w:rsidRPr="00ED7B11">
        <w:rPr>
          <w:rFonts w:eastAsia="Calibri"/>
        </w:rPr>
        <w:t xml:space="preserve"> 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962A60" w:rsidRPr="00ED7B11" w:rsidTr="00755C3E">
        <w:tc>
          <w:tcPr>
            <w:tcW w:w="496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не позднее 10-и рабочих дней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962A60" w:rsidRPr="00ED7B11" w:rsidTr="00755C3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Раздел 4</w:t>
      </w: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962A60" w:rsidRPr="00ED7B11" w:rsidTr="00755C3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        </w:t>
            </w:r>
            <w:r>
              <w:rPr>
                <w:rFonts w:eastAsia="Times New Roman"/>
                <w:sz w:val="24"/>
                <w:lang w:eastAsia="ru-RU"/>
              </w:rPr>
              <w:t xml:space="preserve">  </w:t>
            </w:r>
            <w:r w:rsidRPr="00ED7B11">
              <w:rPr>
                <w:rFonts w:eastAsia="Times New Roman"/>
                <w:sz w:val="24"/>
                <w:lang w:eastAsia="ru-RU"/>
              </w:rPr>
              <w:t>1. Наименование муниципальной услуги: организация отдыха детей и молодежи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АЗ22</w:t>
            </w:r>
          </w:p>
        </w:tc>
      </w:tr>
      <w:tr w:rsidR="00962A60" w:rsidRPr="00ED7B11" w:rsidTr="00755C3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        </w:t>
            </w:r>
            <w:r>
              <w:rPr>
                <w:rFonts w:eastAsia="Times New Roman"/>
                <w:sz w:val="24"/>
                <w:lang w:eastAsia="ru-RU"/>
              </w:rPr>
              <w:t xml:space="preserve">  </w:t>
            </w:r>
            <w:r w:rsidRPr="00ED7B11">
              <w:rPr>
                <w:rFonts w:eastAsia="Times New Roman"/>
                <w:sz w:val="24"/>
                <w:lang w:eastAsia="ru-RU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</w:tr>
      <w:tr w:rsidR="00962A60" w:rsidRPr="00ED7B11" w:rsidTr="00755C3E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услуги: физические лица (дети в возрасте от 6 до 17 лет (включительно))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  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962A60" w:rsidRPr="00ED7B11" w:rsidRDefault="00962A60" w:rsidP="00962A60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62A60" w:rsidRPr="00ED7B11" w:rsidTr="00755C3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62A60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2A60" w:rsidRPr="00ED7B11" w:rsidTr="00755C3E">
        <w:trPr>
          <w:trHeight w:val="180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755C3E">
        <w:trPr>
          <w:trHeight w:val="376"/>
        </w:trPr>
        <w:tc>
          <w:tcPr>
            <w:tcW w:w="1699" w:type="dxa"/>
            <w:vMerge/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2A60" w:rsidRPr="00ED7B11" w:rsidTr="00755C3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D7B11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962A60" w:rsidRPr="00ED7B11" w:rsidTr="00755C3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62A60" w:rsidRPr="00ED7B11" w:rsidRDefault="00962A60" w:rsidP="00755C3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1843"/>
        <w:gridCol w:w="1276"/>
        <w:gridCol w:w="1134"/>
        <w:gridCol w:w="567"/>
        <w:gridCol w:w="567"/>
        <w:gridCol w:w="567"/>
        <w:gridCol w:w="567"/>
        <w:gridCol w:w="567"/>
        <w:gridCol w:w="567"/>
        <w:gridCol w:w="1134"/>
      </w:tblGrid>
      <w:tr w:rsidR="00962A60" w:rsidRPr="00ED7B11" w:rsidTr="00755C3E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 %</w:t>
            </w:r>
          </w:p>
        </w:tc>
      </w:tr>
      <w:tr w:rsidR="00962A60" w:rsidRPr="00ED7B11" w:rsidTr="00755C3E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2A60" w:rsidRPr="00ED7B11" w:rsidTr="00755C3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962A60" w:rsidRPr="00ED7B11" w:rsidTr="00755C3E">
        <w:trPr>
          <w:trHeight w:val="368"/>
        </w:trPr>
        <w:tc>
          <w:tcPr>
            <w:tcW w:w="2263" w:type="dxa"/>
            <w:vMerge w:val="restart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268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vMerge w:val="restart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962A60" w:rsidRPr="00ED7B11" w:rsidTr="00755C3E">
        <w:trPr>
          <w:trHeight w:val="173"/>
        </w:trPr>
        <w:tc>
          <w:tcPr>
            <w:tcW w:w="2263" w:type="dxa"/>
            <w:vMerge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6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7B11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rPr>
          <w:rFonts w:eastAsia="Times New Roman"/>
          <w:sz w:val="24"/>
          <w:lang w:eastAsia="ru-RU"/>
        </w:rPr>
      </w:pPr>
    </w:p>
    <w:p w:rsidR="00962A60" w:rsidRDefault="00962A60" w:rsidP="00962A60">
      <w:pPr>
        <w:ind w:firstLine="709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275"/>
        <w:gridCol w:w="851"/>
        <w:gridCol w:w="709"/>
        <w:gridCol w:w="708"/>
        <w:gridCol w:w="709"/>
        <w:gridCol w:w="709"/>
        <w:gridCol w:w="709"/>
        <w:gridCol w:w="2126"/>
      </w:tblGrid>
      <w:tr w:rsidR="00962A60" w:rsidRPr="00ED7B11" w:rsidTr="00962A60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2A60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62A60" w:rsidRPr="00ED7B11" w:rsidTr="00962A60">
        <w:trPr>
          <w:trHeight w:val="141"/>
          <w:tblHeader/>
        </w:trPr>
        <w:tc>
          <w:tcPr>
            <w:tcW w:w="1412" w:type="dxa"/>
            <w:vMerge/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962A60">
        <w:trPr>
          <w:trHeight w:val="723"/>
          <w:tblHeader/>
        </w:trPr>
        <w:tc>
          <w:tcPr>
            <w:tcW w:w="1412" w:type="dxa"/>
            <w:vMerge/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2A60" w:rsidRPr="00ED7B11" w:rsidTr="00962A60">
        <w:trPr>
          <w:trHeight w:val="156"/>
          <w:tblHeader/>
        </w:trPr>
        <w:tc>
          <w:tcPr>
            <w:tcW w:w="1412" w:type="dxa"/>
            <w:noWrap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962A60" w:rsidRPr="00ED7B11" w:rsidTr="00962A60">
        <w:trPr>
          <w:trHeight w:val="141"/>
        </w:trPr>
        <w:tc>
          <w:tcPr>
            <w:tcW w:w="1412" w:type="dxa"/>
            <w:noWrap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962A60" w:rsidRPr="00ED7B11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962A60" w:rsidRPr="00ED7B11" w:rsidTr="00755C3E">
        <w:tc>
          <w:tcPr>
            <w:tcW w:w="15593" w:type="dxa"/>
            <w:gridSpan w:val="5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2A60" w:rsidRPr="00ED7B11" w:rsidTr="00755C3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ED7B11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Calibri"/>
                <w:sz w:val="20"/>
                <w:szCs w:val="20"/>
              </w:rPr>
            </w:pPr>
            <w:r w:rsidRPr="00ED7B11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2A60" w:rsidRPr="00ED7B11" w:rsidTr="00755C3E">
        <w:tc>
          <w:tcPr>
            <w:tcW w:w="2126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2A60" w:rsidRPr="00ED7B11" w:rsidTr="00755C3E">
        <w:tc>
          <w:tcPr>
            <w:tcW w:w="2126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962A60" w:rsidRPr="00ED7B11" w:rsidRDefault="00962A60" w:rsidP="00755C3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D7B11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2A60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Default="00962A60" w:rsidP="00962A60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5. Порядок оказания муниципальной услуги </w:t>
      </w:r>
    </w:p>
    <w:p w:rsidR="00962A60" w:rsidRPr="00ED7B11" w:rsidRDefault="00962A60" w:rsidP="00962A60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962A60" w:rsidRPr="00ED7B11" w:rsidRDefault="00962A60" w:rsidP="00962A60">
      <w:pPr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62A60" w:rsidRPr="00ED7B11" w:rsidRDefault="00962A60" w:rsidP="00962A60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962A60" w:rsidRPr="00ED7B11" w:rsidTr="00755C3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962A60" w:rsidRPr="00ED7B11" w:rsidTr="00755C3E">
        <w:tc>
          <w:tcPr>
            <w:tcW w:w="5098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62A60" w:rsidRPr="00ED7B11" w:rsidRDefault="00962A60" w:rsidP="00755C3E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962A60" w:rsidRPr="00ED7B11" w:rsidTr="00755C3E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не позднее 10-и рабочих дней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962A60" w:rsidRPr="00ED7B11" w:rsidTr="00755C3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 xml:space="preserve">на официальном сайте в сети Интернет </w:t>
            </w:r>
          </w:p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A60" w:rsidRPr="00ED7B11" w:rsidRDefault="00962A60" w:rsidP="00755C3E">
            <w:pPr>
              <w:jc w:val="left"/>
              <w:rPr>
                <w:rFonts w:eastAsia="Calibri"/>
                <w:sz w:val="24"/>
              </w:rPr>
            </w:pPr>
            <w:r w:rsidRPr="00ED7B11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2A60" w:rsidRPr="00ED7B11" w:rsidRDefault="00962A60" w:rsidP="00962A60">
      <w:pPr>
        <w:tabs>
          <w:tab w:val="left" w:pos="993"/>
        </w:tabs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lang w:eastAsia="ru-RU"/>
        </w:rPr>
      </w:pPr>
      <w:r w:rsidRPr="00ED7B11">
        <w:rPr>
          <w:rFonts w:eastAsia="Times New Roman"/>
          <w:spacing w:val="-4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lang w:eastAsia="ru-RU"/>
        </w:rPr>
      </w:pPr>
      <w:r w:rsidRPr="00ED7B11">
        <w:rPr>
          <w:rFonts w:eastAsia="Times New Roman"/>
          <w:spacing w:val="-4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lang w:eastAsia="ru-RU"/>
        </w:rPr>
        <w:t>:</w:t>
      </w:r>
    </w:p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962A60" w:rsidRPr="00ED7B11" w:rsidTr="00755C3E">
        <w:tc>
          <w:tcPr>
            <w:tcW w:w="3964" w:type="dxa"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962A60" w:rsidRPr="00ED7B11" w:rsidRDefault="00962A60" w:rsidP="00755C3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Уполномоченные органы,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осуществляющие контроль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за выполнением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муниципального задания</w:t>
            </w:r>
          </w:p>
        </w:tc>
      </w:tr>
      <w:tr w:rsidR="00962A60" w:rsidRPr="00ED7B11" w:rsidTr="00755C3E">
        <w:tc>
          <w:tcPr>
            <w:tcW w:w="3964" w:type="dxa"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962A60" w:rsidRPr="00ED7B11" w:rsidTr="00755C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962A60" w:rsidRPr="00ED7B11" w:rsidTr="00755C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962A60" w:rsidRPr="00ED7B11" w:rsidTr="00755C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962A60" w:rsidRPr="00ED7B11" w:rsidRDefault="00962A60" w:rsidP="00755C3E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962A60" w:rsidRPr="00ED7B11" w:rsidTr="00755C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Отчет о выполнении муниципального задания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7655" w:type="dxa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 xml:space="preserve">департамент образования </w:t>
            </w:r>
          </w:p>
          <w:p w:rsidR="00962A60" w:rsidRPr="00ED7B11" w:rsidRDefault="00962A60" w:rsidP="00755C3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 w:rsidRPr="00ED7B11">
              <w:rPr>
                <w:rFonts w:eastAsia="Times New Roman"/>
                <w:sz w:val="24"/>
                <w:lang w:eastAsia="ru-RU"/>
              </w:rPr>
              <w:t>Администрации города</w:t>
            </w:r>
          </w:p>
        </w:tc>
      </w:tr>
    </w:tbl>
    <w:p w:rsidR="00962A60" w:rsidRPr="00ED7B11" w:rsidRDefault="00962A60" w:rsidP="00962A60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lang w:eastAsia="ru-RU"/>
        </w:rPr>
        <w:t>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10-и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4.4. Иные требования к отчетности о выполнении муниципального задания.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962A60" w:rsidRPr="00ED7B11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ED7B11"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lang w:eastAsia="ru-RU"/>
        </w:rPr>
        <w:t xml:space="preserve">                                </w:t>
      </w:r>
      <w:r w:rsidRPr="00ED7B11">
        <w:rPr>
          <w:rFonts w:eastAsia="Times New Roman"/>
          <w:sz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62A60" w:rsidRPr="000D4BCA" w:rsidRDefault="00962A60" w:rsidP="00962A60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0D4BCA">
        <w:rPr>
          <w:rFonts w:eastAsia="Times New Roman"/>
          <w:sz w:val="24"/>
          <w:lang w:eastAsia="ru-RU"/>
        </w:rPr>
        <w:t xml:space="preserve">5. Иные показатели, связанные с выполнением муниципального задания: </w:t>
      </w:r>
      <w:r w:rsidRPr="000D4BCA">
        <w:rPr>
          <w:rFonts w:eastAsia="Times New Roman"/>
          <w:sz w:val="24"/>
          <w:szCs w:val="24"/>
          <w:lang w:eastAsia="ru-RU"/>
        </w:rPr>
        <w:t xml:space="preserve">прекращение деятельности в связи с реорганизацией </w:t>
      </w:r>
      <w:r w:rsidRPr="000D4BCA">
        <w:rPr>
          <w:rFonts w:eastAsia="Calibri"/>
          <w:spacing w:val="-6"/>
          <w:sz w:val="24"/>
          <w:szCs w:val="24"/>
        </w:rPr>
        <w:t>муниципального бюджетного общеобразовательного учреждения средней общеобразовательной школы № 7 (</w:t>
      </w:r>
      <w:r w:rsidRPr="000D4BCA">
        <w:rPr>
          <w:rFonts w:eastAsia="Times New Roman"/>
          <w:color w:val="000000"/>
          <w:sz w:val="24"/>
          <w:szCs w:val="24"/>
        </w:rPr>
        <w:t xml:space="preserve">ИНН: </w:t>
      </w:r>
      <w:r w:rsidRPr="000D4BCA">
        <w:rPr>
          <w:rFonts w:eastAsia="Times New Roman"/>
          <w:bCs/>
          <w:iCs/>
          <w:color w:val="000000"/>
          <w:sz w:val="24"/>
          <w:szCs w:val="24"/>
        </w:rPr>
        <w:t xml:space="preserve">8602002105 / </w:t>
      </w:r>
      <w:r w:rsidRPr="000D4BCA">
        <w:rPr>
          <w:rFonts w:eastAsia="Times New Roman"/>
          <w:color w:val="000000"/>
          <w:sz w:val="24"/>
          <w:szCs w:val="24"/>
        </w:rPr>
        <w:t>КПП: </w:t>
      </w:r>
      <w:r w:rsidRPr="000D4BCA">
        <w:rPr>
          <w:rFonts w:eastAsia="Times New Roman"/>
          <w:bCs/>
          <w:iCs/>
          <w:color w:val="000000"/>
          <w:sz w:val="24"/>
          <w:szCs w:val="24"/>
        </w:rPr>
        <w:t>860201001)</w:t>
      </w:r>
      <w:r w:rsidRPr="000D4BCA">
        <w:t xml:space="preserve"> </w:t>
      </w:r>
      <w:r w:rsidRPr="000D4BCA">
        <w:rPr>
          <w:rFonts w:eastAsia="Calibri"/>
          <w:spacing w:val="-6"/>
          <w:sz w:val="24"/>
          <w:szCs w:val="24"/>
        </w:rPr>
        <w:t xml:space="preserve">в форме присоединения                      к нему муниципального бюджетного вечернего (сменного) общеобразовательного учреждения открытой (сменной) общеобразовательной школы № 1                          </w:t>
      </w:r>
      <w:r w:rsidRPr="000D4BCA">
        <w:rPr>
          <w:rFonts w:eastAsia="Times New Roman"/>
          <w:sz w:val="24"/>
          <w:szCs w:val="24"/>
          <w:lang w:eastAsia="ru-RU"/>
        </w:rPr>
        <w:t xml:space="preserve">на основании распоряжения Администрации города </w:t>
      </w:r>
      <w:r w:rsidRPr="000D4BCA">
        <w:rPr>
          <w:rFonts w:eastAsia="Calibri"/>
          <w:spacing w:val="-6"/>
          <w:sz w:val="24"/>
          <w:szCs w:val="24"/>
        </w:rPr>
        <w:t>от 31.07.2025 № 3830</w:t>
      </w:r>
      <w:r w:rsidRPr="000D4BCA">
        <w:rPr>
          <w:rFonts w:eastAsia="Times New Roman"/>
          <w:sz w:val="24"/>
          <w:szCs w:val="24"/>
          <w:lang w:eastAsia="ru-RU"/>
        </w:rPr>
        <w:t>.</w:t>
      </w:r>
    </w:p>
    <w:p w:rsidR="00962A60" w:rsidRDefault="00962A60" w:rsidP="00962A60"/>
    <w:p w:rsidR="00F865B3" w:rsidRPr="00962A60" w:rsidRDefault="00F865B3" w:rsidP="00962A60"/>
    <w:sectPr w:rsidR="00F865B3" w:rsidRPr="00962A60" w:rsidSect="00962A60">
      <w:headerReference w:type="default" r:id="rId10"/>
      <w:pgSz w:w="16838" w:h="11906" w:orient="landscape"/>
      <w:pgMar w:top="1702" w:right="536" w:bottom="568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D0" w:rsidRDefault="002A5DD0">
      <w:r>
        <w:separator/>
      </w:r>
    </w:p>
  </w:endnote>
  <w:endnote w:type="continuationSeparator" w:id="0">
    <w:p w:rsidR="002A5DD0" w:rsidRDefault="002A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D0" w:rsidRDefault="002A5DD0">
      <w:r>
        <w:separator/>
      </w:r>
    </w:p>
  </w:footnote>
  <w:footnote w:type="continuationSeparator" w:id="0">
    <w:p w:rsidR="002A5DD0" w:rsidRDefault="002A5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62A60" w:rsidRDefault="00962A6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06F9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962A60" w:rsidRDefault="00962A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E1B8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1723E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62A6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1723E">
          <w:rPr>
            <w:noProof/>
            <w:sz w:val="20"/>
            <w:szCs w:val="20"/>
            <w:lang w:val="en-US"/>
          </w:rPr>
          <w:instrText>15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A1723E">
          <w:rPr>
            <w:noProof/>
            <w:sz w:val="20"/>
            <w:szCs w:val="20"/>
            <w:lang w:val="en-US"/>
          </w:rPr>
          <w:t>15</w:t>
        </w:r>
        <w:r>
          <w:rPr>
            <w:sz w:val="20"/>
            <w:szCs w:val="20"/>
          </w:rPr>
          <w:fldChar w:fldCharType="end"/>
        </w:r>
      </w:p>
    </w:sdtContent>
  </w:sdt>
  <w:p w:rsidR="00B95884" w:rsidRDefault="00D06F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60"/>
    <w:rsid w:val="002A5DD0"/>
    <w:rsid w:val="002E1B8D"/>
    <w:rsid w:val="003C71BC"/>
    <w:rsid w:val="00924D41"/>
    <w:rsid w:val="00962A60"/>
    <w:rsid w:val="00A1723E"/>
    <w:rsid w:val="00BD4DF0"/>
    <w:rsid w:val="00D06F94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00483F8-59EB-4448-A26D-8E86C347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62A6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62A6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A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A6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A6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A6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A60"/>
    <w:pPr>
      <w:spacing w:before="240" w:after="60"/>
      <w:outlineLvl w:val="6"/>
    </w:pPr>
    <w:rPr>
      <w:rFonts w:cstheme="majorBid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A60"/>
    <w:pPr>
      <w:spacing w:before="240" w:after="60"/>
      <w:outlineLvl w:val="7"/>
    </w:pPr>
    <w:rPr>
      <w:rFonts w:cstheme="majorBid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A60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A6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62A6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62A6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A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A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62A6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2A60"/>
    <w:rPr>
      <w:rFonts w:ascii="Times New Roman" w:hAnsi="Times New Roman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62A60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62A60"/>
    <w:rPr>
      <w:rFonts w:ascii="Times New Roman" w:hAnsi="Times New Roman" w:cstheme="majorBidi"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62A60"/>
    <w:rPr>
      <w:rFonts w:ascii="Times New Roman" w:hAnsi="Times New Roman" w:cstheme="majorBidi"/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62A60"/>
    <w:rPr>
      <w:rFonts w:asciiTheme="majorHAnsi" w:eastAsiaTheme="majorEastAsia" w:hAnsiTheme="majorHAnsi" w:cstheme="majorBidi"/>
      <w:sz w:val="28"/>
    </w:rPr>
  </w:style>
  <w:style w:type="paragraph" w:styleId="a6">
    <w:name w:val="List Paragraph"/>
    <w:basedOn w:val="a"/>
    <w:uiPriority w:val="34"/>
    <w:qFormat/>
    <w:rsid w:val="00962A6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62A6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62A6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62A6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A6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62A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62A60"/>
  </w:style>
  <w:style w:type="paragraph" w:customStyle="1" w:styleId="ac">
    <w:name w:val="Текст (лев. подпись)"/>
    <w:basedOn w:val="a"/>
    <w:next w:val="a"/>
    <w:rsid w:val="00962A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62A6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62A6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62A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62A6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62A6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62A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62A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62A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62A6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62A6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62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962A6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62A6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62A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62A60"/>
    <w:rPr>
      <w:color w:val="0563C1" w:themeColor="hyperlink"/>
      <w:u w:val="single"/>
    </w:rPr>
  </w:style>
  <w:style w:type="table" w:customStyle="1" w:styleId="33">
    <w:name w:val="Сетка таблицы3"/>
    <w:basedOn w:val="a1"/>
    <w:next w:val="a3"/>
    <w:uiPriority w:val="59"/>
    <w:rsid w:val="00962A6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semiHidden/>
    <w:unhideWhenUsed/>
    <w:rsid w:val="00962A60"/>
    <w:rPr>
      <w:rFonts w:cs="Times New Roman"/>
      <w:b/>
      <w:bCs/>
      <w:color w:val="404040" w:themeColor="text1" w:themeTint="BF"/>
      <w:sz w:val="20"/>
      <w:szCs w:val="20"/>
    </w:rPr>
  </w:style>
  <w:style w:type="paragraph" w:styleId="af4">
    <w:name w:val="Subtitle"/>
    <w:basedOn w:val="a"/>
    <w:next w:val="a"/>
    <w:link w:val="af5"/>
    <w:uiPriority w:val="11"/>
    <w:qFormat/>
    <w:rsid w:val="00962A60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962A60"/>
    <w:rPr>
      <w:rFonts w:asciiTheme="majorHAnsi" w:eastAsiaTheme="majorEastAsia" w:hAnsiTheme="majorHAnsi" w:cstheme="majorBidi"/>
      <w:sz w:val="28"/>
      <w:szCs w:val="24"/>
    </w:rPr>
  </w:style>
  <w:style w:type="character" w:styleId="af6">
    <w:name w:val="Strong"/>
    <w:basedOn w:val="a0"/>
    <w:uiPriority w:val="22"/>
    <w:qFormat/>
    <w:rsid w:val="00962A60"/>
    <w:rPr>
      <w:b/>
      <w:bCs/>
    </w:rPr>
  </w:style>
  <w:style w:type="character" w:styleId="af7">
    <w:name w:val="Emphasis"/>
    <w:basedOn w:val="a0"/>
    <w:uiPriority w:val="20"/>
    <w:qFormat/>
    <w:rsid w:val="00962A60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962A60"/>
    <w:rPr>
      <w:rFonts w:cs="Times New Roman"/>
      <w:szCs w:val="32"/>
    </w:rPr>
  </w:style>
  <w:style w:type="paragraph" w:styleId="26">
    <w:name w:val="Quote"/>
    <w:basedOn w:val="a"/>
    <w:next w:val="a"/>
    <w:link w:val="27"/>
    <w:uiPriority w:val="29"/>
    <w:qFormat/>
    <w:rsid w:val="00962A60"/>
    <w:rPr>
      <w:rFonts w:cs="Times New Roman"/>
      <w:i/>
      <w:szCs w:val="24"/>
    </w:rPr>
  </w:style>
  <w:style w:type="character" w:customStyle="1" w:styleId="27">
    <w:name w:val="Цитата 2 Знак"/>
    <w:basedOn w:val="a0"/>
    <w:link w:val="26"/>
    <w:uiPriority w:val="29"/>
    <w:rsid w:val="00962A60"/>
    <w:rPr>
      <w:rFonts w:ascii="Times New Roman" w:hAnsi="Times New Roman" w:cs="Times New Roman"/>
      <w:i/>
      <w:sz w:val="28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962A60"/>
    <w:pPr>
      <w:ind w:left="720" w:right="720"/>
    </w:pPr>
    <w:rPr>
      <w:rFonts w:cstheme="majorBidi"/>
      <w:b/>
      <w:i/>
    </w:rPr>
  </w:style>
  <w:style w:type="character" w:customStyle="1" w:styleId="afa">
    <w:name w:val="Выделенная цитата Знак"/>
    <w:basedOn w:val="a0"/>
    <w:link w:val="af9"/>
    <w:uiPriority w:val="30"/>
    <w:rsid w:val="00962A60"/>
    <w:rPr>
      <w:rFonts w:ascii="Times New Roman" w:hAnsi="Times New Roman" w:cstheme="majorBidi"/>
      <w:b/>
      <w:i/>
      <w:sz w:val="28"/>
    </w:rPr>
  </w:style>
  <w:style w:type="character" w:styleId="afb">
    <w:name w:val="Subtle Emphasis"/>
    <w:uiPriority w:val="19"/>
    <w:qFormat/>
    <w:rsid w:val="00962A60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962A60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962A60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962A60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962A60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962A60"/>
    <w:pPr>
      <w:outlineLvl w:val="9"/>
    </w:pPr>
    <w:rPr>
      <w:rFonts w:asciiTheme="majorHAnsi" w:eastAsiaTheme="majorEastAsia" w:hAnsiTheme="majorHAnsi" w:cstheme="majorBid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62A60"/>
  </w:style>
  <w:style w:type="character" w:customStyle="1" w:styleId="13">
    <w:name w:val="Гиперссылка1"/>
    <w:basedOn w:val="a0"/>
    <w:uiPriority w:val="99"/>
    <w:unhideWhenUsed/>
    <w:rsid w:val="00962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4332</Words>
  <Characters>24697</Characters>
  <Application>Microsoft Office Word</Application>
  <DocSecurity>0</DocSecurity>
  <Lines>205</Lines>
  <Paragraphs>57</Paragraphs>
  <ScaleCrop>false</ScaleCrop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2025-11-12T05:39:00Z</cp:lastPrinted>
  <dcterms:created xsi:type="dcterms:W3CDTF">2025-11-14T09:14:00Z</dcterms:created>
  <dcterms:modified xsi:type="dcterms:W3CDTF">2025-11-14T09:14:00Z</dcterms:modified>
</cp:coreProperties>
</file>