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7B" w:rsidRDefault="00A62F7B" w:rsidP="00656C1A">
      <w:pPr>
        <w:spacing w:line="120" w:lineRule="atLeast"/>
        <w:jc w:val="center"/>
        <w:rPr>
          <w:sz w:val="24"/>
          <w:szCs w:val="24"/>
        </w:rPr>
      </w:pPr>
    </w:p>
    <w:p w:rsidR="00A62F7B" w:rsidRDefault="00A62F7B" w:rsidP="00656C1A">
      <w:pPr>
        <w:spacing w:line="120" w:lineRule="atLeast"/>
        <w:jc w:val="center"/>
        <w:rPr>
          <w:sz w:val="24"/>
          <w:szCs w:val="24"/>
        </w:rPr>
      </w:pPr>
    </w:p>
    <w:p w:rsidR="00A62F7B" w:rsidRPr="00852378" w:rsidRDefault="00A62F7B" w:rsidP="00656C1A">
      <w:pPr>
        <w:spacing w:line="120" w:lineRule="atLeast"/>
        <w:jc w:val="center"/>
        <w:rPr>
          <w:sz w:val="10"/>
          <w:szCs w:val="10"/>
        </w:rPr>
      </w:pPr>
    </w:p>
    <w:p w:rsidR="00A62F7B" w:rsidRDefault="00A62F7B" w:rsidP="00656C1A">
      <w:pPr>
        <w:spacing w:line="120" w:lineRule="atLeast"/>
        <w:jc w:val="center"/>
        <w:rPr>
          <w:sz w:val="10"/>
          <w:szCs w:val="24"/>
        </w:rPr>
      </w:pPr>
    </w:p>
    <w:p w:rsidR="00A62F7B" w:rsidRPr="005541F0" w:rsidRDefault="00A62F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62F7B" w:rsidRDefault="00A62F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62F7B" w:rsidRPr="005541F0" w:rsidRDefault="00A62F7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62F7B" w:rsidRPr="005649E4" w:rsidRDefault="00A62F7B" w:rsidP="00656C1A">
      <w:pPr>
        <w:spacing w:line="120" w:lineRule="atLeast"/>
        <w:jc w:val="center"/>
        <w:rPr>
          <w:sz w:val="18"/>
          <w:szCs w:val="24"/>
        </w:rPr>
      </w:pPr>
    </w:p>
    <w:p w:rsidR="00A62F7B" w:rsidRPr="00656C1A" w:rsidRDefault="00A62F7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62F7B" w:rsidRPr="005541F0" w:rsidRDefault="00A62F7B" w:rsidP="00656C1A">
      <w:pPr>
        <w:spacing w:line="120" w:lineRule="atLeast"/>
        <w:jc w:val="center"/>
        <w:rPr>
          <w:sz w:val="18"/>
          <w:szCs w:val="24"/>
        </w:rPr>
      </w:pPr>
    </w:p>
    <w:p w:rsidR="00A62F7B" w:rsidRPr="005541F0" w:rsidRDefault="00A62F7B" w:rsidP="00656C1A">
      <w:pPr>
        <w:spacing w:line="120" w:lineRule="atLeast"/>
        <w:jc w:val="center"/>
        <w:rPr>
          <w:sz w:val="20"/>
          <w:szCs w:val="24"/>
        </w:rPr>
      </w:pPr>
    </w:p>
    <w:p w:rsidR="00A62F7B" w:rsidRPr="00656C1A" w:rsidRDefault="00A62F7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62F7B" w:rsidRDefault="00A62F7B" w:rsidP="00656C1A">
      <w:pPr>
        <w:spacing w:line="120" w:lineRule="atLeast"/>
        <w:jc w:val="center"/>
        <w:rPr>
          <w:sz w:val="30"/>
          <w:szCs w:val="24"/>
        </w:rPr>
      </w:pPr>
    </w:p>
    <w:p w:rsidR="00A62F7B" w:rsidRPr="00656C1A" w:rsidRDefault="00A62F7B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62F7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62F7B" w:rsidRPr="00F8214F" w:rsidRDefault="00A62F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62F7B" w:rsidRPr="00F8214F" w:rsidRDefault="00615C5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62F7B" w:rsidRPr="00F8214F" w:rsidRDefault="00A62F7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62F7B" w:rsidRPr="00F8214F" w:rsidRDefault="00615C5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A62F7B" w:rsidRPr="00A63FB0" w:rsidRDefault="00A62F7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62F7B" w:rsidRPr="00A3761A" w:rsidRDefault="00615C5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62F7B" w:rsidRPr="00F8214F" w:rsidRDefault="00A62F7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62F7B" w:rsidRPr="00F8214F" w:rsidRDefault="00A62F7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62F7B" w:rsidRPr="00AB4194" w:rsidRDefault="00A62F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62F7B" w:rsidRPr="00F8214F" w:rsidRDefault="00615C5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814</w:t>
            </w:r>
          </w:p>
        </w:tc>
      </w:tr>
    </w:tbl>
    <w:p w:rsidR="00A62F7B" w:rsidRPr="00C725A6" w:rsidRDefault="00A62F7B" w:rsidP="00C725A6">
      <w:pPr>
        <w:rPr>
          <w:rFonts w:cs="Times New Roman"/>
          <w:szCs w:val="28"/>
        </w:rPr>
      </w:pP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О внесении изменени</w:t>
      </w:r>
      <w:r>
        <w:rPr>
          <w:rFonts w:eastAsia="Times New Roman" w:cs="Times New Roman"/>
          <w:bCs/>
          <w:szCs w:val="28"/>
          <w:lang w:eastAsia="ru-RU"/>
        </w:rPr>
        <w:t>й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города от 22.12.2020 № 9693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«Об утверждении стандартов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качества муниципальных услуг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(работ) в сфере образования,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оказываемых (выполняемых)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муниципальными учреждениями,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подведомственными департаменту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образования Администрации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правовых актов»</w:t>
      </w: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A62F7B" w:rsidRPr="00FA1832" w:rsidRDefault="00A62F7B" w:rsidP="00A62F7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A62F7B" w:rsidRPr="00FA1832" w:rsidRDefault="00A62F7B" w:rsidP="00A62F7B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В соответствии </w:t>
      </w:r>
      <w:r>
        <w:rPr>
          <w:rFonts w:eastAsia="Times New Roman" w:cs="Times New Roman"/>
          <w:bCs/>
          <w:szCs w:val="28"/>
          <w:lang w:eastAsia="ru-RU"/>
        </w:rPr>
        <w:t xml:space="preserve">с </w:t>
      </w:r>
      <w:r w:rsidRPr="009D7600">
        <w:rPr>
          <w:rFonts w:eastAsia="Times New Roman" w:cs="Times New Roman"/>
          <w:bCs/>
          <w:szCs w:val="28"/>
          <w:lang w:eastAsia="ru-RU"/>
        </w:rPr>
        <w:t>постановление</w:t>
      </w:r>
      <w:r>
        <w:rPr>
          <w:rFonts w:eastAsia="Times New Roman" w:cs="Times New Roman"/>
          <w:bCs/>
          <w:szCs w:val="28"/>
          <w:lang w:eastAsia="ru-RU"/>
        </w:rPr>
        <w:t>м</w:t>
      </w:r>
      <w:r w:rsidRPr="009D7600">
        <w:rPr>
          <w:rFonts w:eastAsia="Times New Roman" w:cs="Times New Roman"/>
          <w:bCs/>
          <w:szCs w:val="28"/>
          <w:lang w:eastAsia="ru-RU"/>
        </w:rPr>
        <w:t xml:space="preserve"> </w:t>
      </w:r>
      <w:r w:rsidRPr="00CC52EE">
        <w:rPr>
          <w:rFonts w:eastAsia="Times New Roman" w:cs="Times New Roman"/>
          <w:bCs/>
          <w:szCs w:val="28"/>
          <w:lang w:eastAsia="ru-RU"/>
        </w:rPr>
        <w:t xml:space="preserve">Администрации города от 31.05.2012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№ </w:t>
      </w:r>
      <w:r w:rsidRPr="00CC52EE">
        <w:rPr>
          <w:rFonts w:eastAsia="Times New Roman" w:cs="Times New Roman"/>
          <w:bCs/>
          <w:szCs w:val="28"/>
          <w:lang w:eastAsia="ru-RU"/>
        </w:rPr>
        <w:t xml:space="preserve">4054 </w:t>
      </w:r>
      <w:r>
        <w:rPr>
          <w:rFonts w:eastAsia="Times New Roman" w:cs="Times New Roman"/>
          <w:bCs/>
          <w:szCs w:val="28"/>
          <w:lang w:eastAsia="ru-RU"/>
        </w:rPr>
        <w:t>«</w:t>
      </w:r>
      <w:r w:rsidRPr="00CC52EE">
        <w:rPr>
          <w:rFonts w:eastAsia="Times New Roman" w:cs="Times New Roman"/>
          <w:bCs/>
          <w:szCs w:val="28"/>
          <w:lang w:eastAsia="ru-RU"/>
        </w:rPr>
        <w:t xml:space="preserve">Об утверждении порядка разработки, утверждения и применения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Pr="00CC52EE">
        <w:rPr>
          <w:rFonts w:eastAsia="Times New Roman" w:cs="Times New Roman"/>
          <w:bCs/>
          <w:szCs w:val="28"/>
          <w:lang w:eastAsia="ru-RU"/>
        </w:rPr>
        <w:t>стандартов качест</w:t>
      </w:r>
      <w:r>
        <w:rPr>
          <w:rFonts w:eastAsia="Times New Roman" w:cs="Times New Roman"/>
          <w:bCs/>
          <w:szCs w:val="28"/>
          <w:lang w:eastAsia="ru-RU"/>
        </w:rPr>
        <w:t xml:space="preserve">ва муниципальных услуг (работ)», </w:t>
      </w:r>
      <w:r w:rsidRPr="00FA1832">
        <w:rPr>
          <w:rFonts w:cs="Times New Roman"/>
          <w:szCs w:val="28"/>
        </w:rPr>
        <w:t xml:space="preserve">распоряжением </w:t>
      </w:r>
      <w:r w:rsidRPr="00FA1832">
        <w:rPr>
          <w:rFonts w:cs="Times New Roman"/>
          <w:spacing w:val="-4"/>
          <w:szCs w:val="28"/>
        </w:rPr>
        <w:t>Администрации</w:t>
      </w:r>
      <w:r>
        <w:rPr>
          <w:rFonts w:cs="Times New Roman"/>
          <w:spacing w:val="-4"/>
          <w:szCs w:val="28"/>
        </w:rPr>
        <w:t xml:space="preserve"> </w:t>
      </w:r>
      <w:r w:rsidRPr="00FA1832">
        <w:rPr>
          <w:rFonts w:cs="Times New Roman"/>
          <w:spacing w:val="-4"/>
          <w:szCs w:val="28"/>
        </w:rPr>
        <w:t>города от 30.12.2005 № 3686 «Об утверждении Регламента Администрации</w:t>
      </w:r>
      <w:r w:rsidRPr="00FA1832">
        <w:rPr>
          <w:rFonts w:cs="Times New Roman"/>
          <w:spacing w:val="-6"/>
          <w:szCs w:val="28"/>
        </w:rPr>
        <w:t xml:space="preserve"> города»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A62F7B" w:rsidRPr="00A62F7B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1. Внести в постановление </w:t>
      </w:r>
      <w:r w:rsidRPr="002577E0">
        <w:rPr>
          <w:rFonts w:eastAsia="Times New Roman" w:cs="Times New Roman"/>
          <w:bCs/>
          <w:szCs w:val="28"/>
          <w:lang w:eastAsia="ru-RU"/>
        </w:rPr>
        <w:t>Администрации города от 22.12.2020 № 9693 «Об утверждении стандартов качества муниципальных услуг (работ) в сфере</w:t>
      </w:r>
      <w:r>
        <w:rPr>
          <w:rFonts w:eastAsia="Times New Roman" w:cs="Times New Roman"/>
          <w:bCs/>
          <w:szCs w:val="28"/>
          <w:lang w:eastAsia="ru-RU"/>
        </w:rPr>
        <w:t xml:space="preserve">                </w:t>
      </w:r>
      <w:r w:rsidRPr="00A62F7B">
        <w:rPr>
          <w:rFonts w:eastAsia="Times New Roman" w:cs="Times New Roman"/>
          <w:bCs/>
          <w:spacing w:val="-6"/>
          <w:szCs w:val="28"/>
          <w:lang w:eastAsia="ru-RU"/>
        </w:rPr>
        <w:t>образования, оказываемых (выполняемых) муниципальными учреждениями, подве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2577E0">
        <w:rPr>
          <w:rFonts w:eastAsia="Times New Roman" w:cs="Times New Roman"/>
          <w:bCs/>
          <w:szCs w:val="28"/>
          <w:lang w:eastAsia="ru-RU"/>
        </w:rPr>
        <w:t>домственными департаменту образования Администрации города, 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2577E0">
        <w:rPr>
          <w:rFonts w:eastAsia="Times New Roman" w:cs="Times New Roman"/>
          <w:bCs/>
          <w:szCs w:val="28"/>
          <w:lang w:eastAsia="ru-RU"/>
        </w:rPr>
        <w:t>признании утратившими силу некоторых муниципальных правовых актов» (с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2577E0">
        <w:rPr>
          <w:rFonts w:eastAsia="Times New Roman" w:cs="Times New Roman"/>
          <w:bCs/>
          <w:szCs w:val="28"/>
          <w:lang w:eastAsia="ru-RU"/>
        </w:rPr>
        <w:t xml:space="preserve">изменениями от 12.02.2021 № 1059, 29.03.2021 № 2320, 01.06.2021 № 4364, 28.02.2022 № 1580, 14.06.2022 № 4624, 12.09.2022 № 7198, 22.11.2022 № 9148, 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 xml:space="preserve">29.12.2022 № </w:t>
      </w:r>
      <w:r w:rsidRPr="00A62F7B">
        <w:rPr>
          <w:rFonts w:eastAsia="Times New Roman" w:cs="Times New Roman"/>
          <w:bCs/>
          <w:spacing w:val="-4"/>
          <w:szCs w:val="28"/>
          <w:lang w:eastAsia="ru-RU"/>
        </w:rPr>
        <w:t>10890, 17.05.2023 № 2518, 14.06.2023 № 3000, 18.09.2023 № 4513, 18.12.2023 № 6317, 12.11.2024 № 5828) следующие изменения: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A62F7B">
        <w:rPr>
          <w:rFonts w:eastAsia="Times New Roman" w:cs="Times New Roman"/>
          <w:bCs/>
          <w:spacing w:val="-4"/>
          <w:szCs w:val="28"/>
          <w:lang w:eastAsia="ru-RU"/>
        </w:rPr>
        <w:t xml:space="preserve">1.1. Абзац третий подпункта 7.2 пункта 7 </w:t>
      </w:r>
      <w:r w:rsidRPr="00A62F7B">
        <w:rPr>
          <w:szCs w:val="28"/>
        </w:rPr>
        <w:t xml:space="preserve">раздела </w:t>
      </w:r>
      <w:r w:rsidRPr="00A62F7B">
        <w:rPr>
          <w:szCs w:val="28"/>
          <w:lang w:val="en-US"/>
        </w:rPr>
        <w:t>II</w:t>
      </w:r>
      <w:r w:rsidRPr="00A62F7B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A62F7B">
        <w:rPr>
          <w:szCs w:val="28"/>
        </w:rPr>
        <w:t xml:space="preserve">приложения </w:t>
      </w:r>
      <w:r w:rsidRPr="00A62F7B">
        <w:rPr>
          <w:rFonts w:eastAsia="Times New Roman" w:cs="Times New Roman"/>
          <w:bCs/>
          <w:spacing w:val="-4"/>
          <w:szCs w:val="28"/>
          <w:lang w:eastAsia="ru-RU"/>
        </w:rPr>
        <w:t>1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A62F7B">
        <w:rPr>
          <w:rFonts w:eastAsia="Times New Roman" w:cs="Times New Roman"/>
          <w:bCs/>
          <w:spacing w:val="-4"/>
          <w:szCs w:val="28"/>
          <w:lang w:eastAsia="ru-RU"/>
        </w:rPr>
        <w:t>к постановлению изложить в следующей редакции: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lastRenderedPageBreak/>
        <w:t>«</w:t>
      </w:r>
      <w:r w:rsidRPr="002577E0">
        <w:rPr>
          <w:szCs w:val="28"/>
        </w:rPr>
        <w:t xml:space="preserve">- от 13.12.2024 № 6730 «Об утверждении муниципальной программы «Развитие образования в городе Сургуте» и признании утратившими силу </w:t>
      </w:r>
      <w:r>
        <w:rPr>
          <w:szCs w:val="28"/>
        </w:rPr>
        <w:t xml:space="preserve">                    </w:t>
      </w:r>
      <w:r w:rsidRPr="002577E0">
        <w:rPr>
          <w:szCs w:val="28"/>
        </w:rPr>
        <w:t>некоторых муниципальных правовых актов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>».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 xml:space="preserve">1.2. В разделе </w:t>
      </w:r>
      <w:r w:rsidRPr="002577E0">
        <w:rPr>
          <w:szCs w:val="28"/>
          <w:lang w:val="en-US"/>
        </w:rPr>
        <w:t>II</w:t>
      </w:r>
      <w:r w:rsidRPr="002577E0">
        <w:rPr>
          <w:szCs w:val="28"/>
        </w:rPr>
        <w:t xml:space="preserve"> приложения 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>2 к постановлению: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>1.2.1. Пункт 2 дополнить абзацем седьмым следующего содержания: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>«- от 19.10.2023 № 1738 «Об утверждении Правил выявления детей и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>молодежи, проявивших выдающиеся способности, и сопровождения их дальнейшего развития».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>1.2.2. Пункт 7 изложить в следующей редакции: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 xml:space="preserve">«7. </w:t>
      </w:r>
      <w:r w:rsidRPr="002577E0">
        <w:rPr>
          <w:rFonts w:eastAsia="Times New Roman" w:cs="Times New Roman"/>
          <w:bCs/>
          <w:spacing w:val="-4"/>
          <w:lang w:eastAsia="ru-RU"/>
        </w:rPr>
        <w:t>Приказы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 xml:space="preserve"> Министерства просвещения Российской Федерации: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>- от 27.07.2022 № 629 «Об утверждении Порядка организации и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>осуществ</w:t>
      </w:r>
      <w:r>
        <w:rPr>
          <w:rFonts w:eastAsia="Times New Roman" w:cs="Times New Roman"/>
          <w:bCs/>
          <w:spacing w:val="-4"/>
          <w:szCs w:val="28"/>
          <w:lang w:eastAsia="ru-RU"/>
        </w:rPr>
        <w:t>-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>ления образовательной деятельности по дополнительным общеобразовательным программам»;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>- от 31.08.2023 № 650 «Об утверждении Порядка осуществления меропри</w:t>
      </w:r>
      <w:r>
        <w:rPr>
          <w:rFonts w:eastAsia="Times New Roman" w:cs="Times New Roman"/>
          <w:bCs/>
          <w:spacing w:val="-4"/>
          <w:szCs w:val="28"/>
          <w:lang w:eastAsia="ru-RU"/>
        </w:rPr>
        <w:t>-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 xml:space="preserve">ятий по профессиональной ориентации обучающихся по образовательным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          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>программам основного общего и среднего общего образования».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>1.2.3. Подпункт 9.2 пункта 9 изложить в следующей редакции: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>«9.2. Постановление Администрации города от 13.12.2024 № 6730 «Об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 xml:space="preserve">утверждении муниципальной программы «Развитие образования в городе Сургуте»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     </w:t>
      </w:r>
      <w:r w:rsidRPr="002577E0">
        <w:rPr>
          <w:rFonts w:eastAsia="Times New Roman" w:cs="Times New Roman"/>
          <w:bCs/>
          <w:spacing w:val="-4"/>
          <w:szCs w:val="28"/>
          <w:lang w:eastAsia="ru-RU"/>
        </w:rPr>
        <w:t>и признании утратившими силу некоторых муниципальных правовых актов».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2577E0">
        <w:rPr>
          <w:rFonts w:eastAsia="Times New Roman" w:cs="Times New Roman"/>
          <w:bCs/>
          <w:spacing w:val="-4"/>
          <w:szCs w:val="28"/>
          <w:lang w:eastAsia="ru-RU"/>
        </w:rPr>
        <w:t>1.2.4. Пункт 3, подпункт 9.4 пункта 9 признать утратившими силу.</w:t>
      </w:r>
    </w:p>
    <w:p w:rsidR="00A62F7B" w:rsidRPr="002577E0" w:rsidRDefault="00A62F7B" w:rsidP="00A62F7B">
      <w:pPr>
        <w:ind w:firstLine="709"/>
        <w:jc w:val="both"/>
        <w:rPr>
          <w:rFonts w:cs="Times New Roman"/>
          <w:szCs w:val="28"/>
        </w:rPr>
      </w:pPr>
      <w:r w:rsidRPr="002577E0">
        <w:rPr>
          <w:rFonts w:cs="Times New Roman"/>
          <w:szCs w:val="28"/>
        </w:rPr>
        <w:t xml:space="preserve">2. Комитету информационной политики </w:t>
      </w:r>
      <w:r w:rsidRPr="002577E0">
        <w:rPr>
          <w:rFonts w:eastAsia="Times New Roman" w:cs="Times New Roman"/>
          <w:szCs w:val="28"/>
          <w:lang w:eastAsia="ru-RU"/>
        </w:rPr>
        <w:t xml:space="preserve">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577E0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</w:t>
      </w:r>
      <w:r w:rsidRPr="002577E0">
        <w:rPr>
          <w:rFonts w:cs="Times New Roman"/>
          <w:szCs w:val="28"/>
        </w:rPr>
        <w:t>.</w:t>
      </w:r>
    </w:p>
    <w:p w:rsidR="00A62F7B" w:rsidRPr="002577E0" w:rsidRDefault="00A62F7B" w:rsidP="00A62F7B">
      <w:pPr>
        <w:ind w:firstLine="709"/>
        <w:jc w:val="both"/>
        <w:rPr>
          <w:rFonts w:cs="Times New Roman"/>
          <w:szCs w:val="28"/>
        </w:rPr>
      </w:pPr>
      <w:r w:rsidRPr="002577E0">
        <w:rPr>
          <w:rFonts w:cs="Times New Roman"/>
          <w:szCs w:val="28"/>
        </w:rPr>
        <w:t>3. Муниципальному казенному учреждению «Наш город» о</w:t>
      </w:r>
      <w:r w:rsidRPr="002577E0">
        <w:rPr>
          <w:rFonts w:cs="Times New Roman"/>
          <w:spacing w:val="-4"/>
          <w:szCs w:val="28"/>
        </w:rPr>
        <w:t xml:space="preserve">публиковать (разместить) настоящее постановление </w:t>
      </w:r>
      <w:r w:rsidRPr="002577E0">
        <w:rPr>
          <w:rFonts w:cs="Times New Roman"/>
        </w:rPr>
        <w:t xml:space="preserve">в сетевом издании «Официальные </w:t>
      </w:r>
      <w:r>
        <w:rPr>
          <w:rFonts w:cs="Times New Roman"/>
        </w:rPr>
        <w:t xml:space="preserve">                              </w:t>
      </w:r>
      <w:r w:rsidRPr="002577E0">
        <w:rPr>
          <w:rFonts w:cs="Times New Roman"/>
        </w:rPr>
        <w:t xml:space="preserve">документы города Сургута»: </w:t>
      </w:r>
      <w:r w:rsidRPr="002577E0">
        <w:rPr>
          <w:rFonts w:cs="Times New Roman"/>
          <w:lang w:val="en-US"/>
        </w:rPr>
        <w:t>DOCSURGUT</w:t>
      </w:r>
      <w:r w:rsidRPr="002577E0">
        <w:rPr>
          <w:rFonts w:cs="Times New Roman"/>
        </w:rPr>
        <w:t>.RU</w:t>
      </w:r>
      <w:r w:rsidRPr="002577E0">
        <w:rPr>
          <w:rFonts w:cs="Times New Roman"/>
          <w:szCs w:val="28"/>
        </w:rPr>
        <w:t>.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577E0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       </w:t>
      </w:r>
      <w:r w:rsidRPr="002577E0">
        <w:rPr>
          <w:rFonts w:eastAsia="Times New Roman" w:cs="Times New Roman"/>
          <w:bCs/>
          <w:szCs w:val="28"/>
          <w:lang w:eastAsia="ru-RU"/>
        </w:rPr>
        <w:t>опубликования и распространяется на правоотношения, возникшие с 01.01.2025.</w:t>
      </w:r>
    </w:p>
    <w:p w:rsidR="00A62F7B" w:rsidRPr="002577E0" w:rsidRDefault="00A62F7B" w:rsidP="00A62F7B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577E0">
        <w:rPr>
          <w:rFonts w:eastAsia="Times New Roman" w:cs="Times New Roman"/>
          <w:bCs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социальную сферу. </w:t>
      </w:r>
    </w:p>
    <w:p w:rsidR="00A62F7B" w:rsidRPr="00FA1832" w:rsidRDefault="00A62F7B" w:rsidP="00A62F7B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A62F7B" w:rsidRDefault="00A62F7B" w:rsidP="00A62F7B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A62F7B" w:rsidRDefault="00A62F7B" w:rsidP="00A62F7B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A62F7B" w:rsidRDefault="00A62F7B" w:rsidP="00A62F7B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bCs/>
          <w:szCs w:val="28"/>
        </w:rPr>
        <w:t>Глава города                                                                                             М.Н. Слепов</w:t>
      </w:r>
    </w:p>
    <w:p w:rsidR="000D7F2F" w:rsidRPr="00A62F7B" w:rsidRDefault="000D7F2F" w:rsidP="00A62F7B"/>
    <w:sectPr w:rsidR="000D7F2F" w:rsidRPr="00A62F7B" w:rsidSect="00A62F7B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C5" w:rsidRDefault="008A3AC5" w:rsidP="00EE4D5B">
      <w:r>
        <w:separator/>
      </w:r>
    </w:p>
  </w:endnote>
  <w:endnote w:type="continuationSeparator" w:id="0">
    <w:p w:rsidR="008A3AC5" w:rsidRDefault="008A3AC5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C5" w:rsidRDefault="008A3AC5" w:rsidP="00EE4D5B">
      <w:r>
        <w:separator/>
      </w:r>
    </w:p>
  </w:footnote>
  <w:footnote w:type="continuationSeparator" w:id="0">
    <w:p w:rsidR="008A3AC5" w:rsidRDefault="008A3AC5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257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2F7B" w:rsidRPr="00A62F7B" w:rsidRDefault="00A62F7B">
        <w:pPr>
          <w:pStyle w:val="a3"/>
          <w:jc w:val="center"/>
          <w:rPr>
            <w:sz w:val="20"/>
            <w:szCs w:val="20"/>
          </w:rPr>
        </w:pPr>
        <w:r w:rsidRPr="00A62F7B">
          <w:rPr>
            <w:sz w:val="20"/>
            <w:szCs w:val="20"/>
          </w:rPr>
          <w:fldChar w:fldCharType="begin"/>
        </w:r>
        <w:r w:rsidRPr="00A62F7B">
          <w:rPr>
            <w:sz w:val="20"/>
            <w:szCs w:val="20"/>
          </w:rPr>
          <w:instrText>PAGE   \* MERGEFORMAT</w:instrText>
        </w:r>
        <w:r w:rsidRPr="00A62F7B">
          <w:rPr>
            <w:sz w:val="20"/>
            <w:szCs w:val="20"/>
          </w:rPr>
          <w:fldChar w:fldCharType="separate"/>
        </w:r>
        <w:r w:rsidR="00615C51">
          <w:rPr>
            <w:noProof/>
            <w:sz w:val="20"/>
            <w:szCs w:val="20"/>
          </w:rPr>
          <w:t>2</w:t>
        </w:r>
        <w:r w:rsidRPr="00A62F7B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7B"/>
    <w:rsid w:val="000D7F2F"/>
    <w:rsid w:val="00231D06"/>
    <w:rsid w:val="002A7DEA"/>
    <w:rsid w:val="005148BF"/>
    <w:rsid w:val="0055561B"/>
    <w:rsid w:val="00615C51"/>
    <w:rsid w:val="00677BDB"/>
    <w:rsid w:val="007C47BC"/>
    <w:rsid w:val="008A3AC5"/>
    <w:rsid w:val="009E1ABF"/>
    <w:rsid w:val="00A62F7B"/>
    <w:rsid w:val="00C10EE9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719504-1A02-4984-97C4-49875D57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6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6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F89D-6968-46FB-8DA5-A862BD6D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2025-02-20T11:49:00Z</cp:lastPrinted>
  <dcterms:created xsi:type="dcterms:W3CDTF">2025-02-25T09:34:00Z</dcterms:created>
  <dcterms:modified xsi:type="dcterms:W3CDTF">2025-02-25T09:34:00Z</dcterms:modified>
</cp:coreProperties>
</file>