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27" w:rsidRPr="00676ADA" w:rsidRDefault="00CD5D27" w:rsidP="00FD7794">
      <w:pPr>
        <w:ind w:firstLine="567"/>
        <w:jc w:val="both"/>
        <w:rPr>
          <w:sz w:val="28"/>
          <w:szCs w:val="28"/>
        </w:rPr>
      </w:pPr>
      <w:r w:rsidRPr="00676ADA">
        <w:rPr>
          <w:sz w:val="28"/>
          <w:szCs w:val="28"/>
        </w:rPr>
        <w:t xml:space="preserve">Заключение об </w:t>
      </w:r>
      <w:r w:rsidR="0071045A" w:rsidRPr="00676ADA">
        <w:rPr>
          <w:sz w:val="28"/>
          <w:szCs w:val="28"/>
        </w:rPr>
        <w:t>оценке регулирующего воздействия</w:t>
      </w:r>
      <w:r w:rsidRPr="00676ADA">
        <w:rPr>
          <w:rFonts w:eastAsia="Calibri"/>
          <w:sz w:val="28"/>
          <w:szCs w:val="28"/>
          <w:lang w:eastAsia="en-US"/>
        </w:rPr>
        <w:t xml:space="preserve"> муниципального нормативного правового акта </w:t>
      </w:r>
      <w:r w:rsidR="00784EF7" w:rsidRPr="00784EF7">
        <w:rPr>
          <w:i/>
          <w:sz w:val="28"/>
          <w:szCs w:val="28"/>
          <w:u w:val="single"/>
        </w:rPr>
        <w:t>Проект Постановления Администрации города «О внесении изменения в постановление Администрации города от 07.06.2010 № 2635«Об утверждении административного   регламента осуществления муниципального контроля за соблюдением требований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продукции»»</w:t>
      </w:r>
      <w:r w:rsidR="00676ADA" w:rsidRPr="00676ADA">
        <w:rPr>
          <w:i/>
          <w:sz w:val="28"/>
          <w:szCs w:val="28"/>
          <w:u w:val="single"/>
        </w:rPr>
        <w:t>.</w:t>
      </w:r>
    </w:p>
    <w:p w:rsidR="00CD5D27" w:rsidRPr="0071045A" w:rsidRDefault="00CD5D27" w:rsidP="004E45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3D93" w:rsidRPr="00676ADA" w:rsidRDefault="00B33D93" w:rsidP="00FD7794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</w:t>
      </w:r>
      <w:r w:rsidRPr="00676ADA">
        <w:rPr>
          <w:sz w:val="28"/>
          <w:szCs w:val="28"/>
        </w:rPr>
        <w:t xml:space="preserve">утвержденного постановлением Главы города  № 41 от 22.04.2015, рассмотрев </w:t>
      </w:r>
      <w:r w:rsidR="00E1553E" w:rsidRPr="00E1553E">
        <w:rPr>
          <w:i/>
          <w:sz w:val="28"/>
          <w:szCs w:val="28"/>
          <w:u w:val="single"/>
        </w:rPr>
        <w:t>Проект Постановления Администрации города «О внесении изменения в постановление Администрации города от 07.06.2010 № 2635«Об утверждении административного   регламента осуществления муниципального контроля за соблюдением требований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продукции»»</w:t>
      </w:r>
      <w:r w:rsidRPr="00676ADA">
        <w:rPr>
          <w:sz w:val="28"/>
          <w:szCs w:val="28"/>
        </w:rPr>
        <w:t xml:space="preserve">, отчет об </w:t>
      </w:r>
      <w:r w:rsidR="00CA5AB9" w:rsidRPr="00676ADA">
        <w:rPr>
          <w:sz w:val="28"/>
          <w:szCs w:val="28"/>
        </w:rPr>
        <w:t>оценке регулирующего воздействия проекта</w:t>
      </w:r>
      <w:r w:rsidRPr="00676ADA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676ADA">
        <w:rPr>
          <w:sz w:val="28"/>
          <w:szCs w:val="28"/>
        </w:rPr>
        <w:t xml:space="preserve"> сообщает следующее.</w:t>
      </w:r>
    </w:p>
    <w:p w:rsidR="004F4A78" w:rsidRPr="00676ADA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4E4594">
        <w:rPr>
          <w:sz w:val="28"/>
          <w:szCs w:val="28"/>
        </w:rPr>
        <w:t>03» августа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71045A">
        <w:rPr>
          <w:sz w:val="28"/>
          <w:szCs w:val="28"/>
        </w:rPr>
        <w:t xml:space="preserve"> с «</w:t>
      </w:r>
      <w:r w:rsidR="004E4594">
        <w:rPr>
          <w:sz w:val="28"/>
          <w:szCs w:val="28"/>
        </w:rPr>
        <w:t>03</w:t>
      </w:r>
      <w:r w:rsidR="004F4A78">
        <w:rPr>
          <w:sz w:val="28"/>
          <w:szCs w:val="28"/>
        </w:rPr>
        <w:t xml:space="preserve">» </w:t>
      </w:r>
      <w:r w:rsidR="004E4594">
        <w:rPr>
          <w:sz w:val="28"/>
          <w:szCs w:val="28"/>
        </w:rPr>
        <w:t>августа</w:t>
      </w:r>
      <w:r w:rsidR="00044364">
        <w:rPr>
          <w:sz w:val="28"/>
          <w:szCs w:val="28"/>
        </w:rPr>
        <w:t xml:space="preserve"> 2015 года по «</w:t>
      </w:r>
      <w:r w:rsidR="004E4594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4E459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сделаны следующие выводы: в нормативном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676AD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bookmarkStart w:id="0" w:name="_GoBack"/>
      <w:bookmarkEnd w:id="0"/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B3870"/>
    <w:rsid w:val="00340E01"/>
    <w:rsid w:val="00431DEB"/>
    <w:rsid w:val="004E4594"/>
    <w:rsid w:val="004F4A78"/>
    <w:rsid w:val="00676ADA"/>
    <w:rsid w:val="00707301"/>
    <w:rsid w:val="00707EE0"/>
    <w:rsid w:val="0071045A"/>
    <w:rsid w:val="00784EF7"/>
    <w:rsid w:val="00A66D0E"/>
    <w:rsid w:val="00B33D93"/>
    <w:rsid w:val="00CA5AB9"/>
    <w:rsid w:val="00CD5D27"/>
    <w:rsid w:val="00D81529"/>
    <w:rsid w:val="00E1553E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4061-1EBF-4E73-8410-F067324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Евгений Кирницкий</cp:lastModifiedBy>
  <cp:revision>4</cp:revision>
  <cp:lastPrinted>2015-08-10T06:06:00Z</cp:lastPrinted>
  <dcterms:created xsi:type="dcterms:W3CDTF">2015-08-10T06:04:00Z</dcterms:created>
  <dcterms:modified xsi:type="dcterms:W3CDTF">2015-08-10T06:08:00Z</dcterms:modified>
</cp:coreProperties>
</file>