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EE" w:rsidRDefault="009626EE" w:rsidP="00656C1A">
      <w:pPr>
        <w:spacing w:line="120" w:lineRule="atLeast"/>
        <w:jc w:val="center"/>
        <w:rPr>
          <w:sz w:val="24"/>
          <w:szCs w:val="24"/>
        </w:rPr>
      </w:pPr>
    </w:p>
    <w:p w:rsidR="009626EE" w:rsidRDefault="009626EE" w:rsidP="00656C1A">
      <w:pPr>
        <w:spacing w:line="120" w:lineRule="atLeast"/>
        <w:jc w:val="center"/>
        <w:rPr>
          <w:sz w:val="24"/>
          <w:szCs w:val="24"/>
        </w:rPr>
      </w:pPr>
    </w:p>
    <w:p w:rsidR="009626EE" w:rsidRPr="00852378" w:rsidRDefault="009626EE" w:rsidP="00656C1A">
      <w:pPr>
        <w:spacing w:line="120" w:lineRule="atLeast"/>
        <w:jc w:val="center"/>
        <w:rPr>
          <w:sz w:val="10"/>
          <w:szCs w:val="10"/>
        </w:rPr>
      </w:pPr>
    </w:p>
    <w:p w:rsidR="009626EE" w:rsidRDefault="009626EE" w:rsidP="00656C1A">
      <w:pPr>
        <w:spacing w:line="120" w:lineRule="atLeast"/>
        <w:jc w:val="center"/>
        <w:rPr>
          <w:sz w:val="10"/>
          <w:szCs w:val="24"/>
        </w:rPr>
      </w:pPr>
    </w:p>
    <w:p w:rsidR="009626EE" w:rsidRPr="003B27D9" w:rsidRDefault="009626EE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9626EE" w:rsidRPr="003B27D9" w:rsidRDefault="009626EE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9626EE" w:rsidRPr="003B27D9" w:rsidRDefault="009626EE" w:rsidP="00656C1A">
      <w:pPr>
        <w:spacing w:line="120" w:lineRule="atLeast"/>
        <w:jc w:val="center"/>
        <w:rPr>
          <w:b/>
          <w:sz w:val="18"/>
          <w:szCs w:val="24"/>
        </w:rPr>
      </w:pPr>
    </w:p>
    <w:p w:rsidR="009626EE" w:rsidRPr="003B27D9" w:rsidRDefault="009626EE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9626EE" w:rsidRPr="00CD39DF" w:rsidRDefault="009626EE" w:rsidP="003B27D9">
      <w:pPr>
        <w:spacing w:line="120" w:lineRule="atLeast"/>
        <w:jc w:val="center"/>
        <w:rPr>
          <w:sz w:val="18"/>
          <w:szCs w:val="18"/>
        </w:rPr>
      </w:pPr>
    </w:p>
    <w:p w:rsidR="009626EE" w:rsidRPr="003B27D9" w:rsidRDefault="009626EE" w:rsidP="00656C1A">
      <w:pPr>
        <w:spacing w:line="120" w:lineRule="atLeast"/>
        <w:jc w:val="center"/>
        <w:rPr>
          <w:sz w:val="18"/>
          <w:szCs w:val="18"/>
        </w:rPr>
      </w:pPr>
    </w:p>
    <w:p w:rsidR="009626EE" w:rsidRPr="003B27D9" w:rsidRDefault="009626EE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9626EE" w:rsidRPr="005541F0" w:rsidRDefault="009626EE" w:rsidP="00656C1A">
      <w:pPr>
        <w:spacing w:line="120" w:lineRule="atLeast"/>
        <w:jc w:val="center"/>
        <w:rPr>
          <w:sz w:val="20"/>
          <w:szCs w:val="24"/>
        </w:rPr>
      </w:pPr>
    </w:p>
    <w:p w:rsidR="009626EE" w:rsidRDefault="009626EE" w:rsidP="00656C1A">
      <w:pPr>
        <w:spacing w:line="120" w:lineRule="atLeast"/>
        <w:jc w:val="center"/>
        <w:rPr>
          <w:sz w:val="20"/>
          <w:szCs w:val="20"/>
        </w:rPr>
      </w:pPr>
    </w:p>
    <w:p w:rsidR="009626EE" w:rsidRPr="003B27D9" w:rsidRDefault="009626EE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26EE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626EE" w:rsidRPr="00F8214F" w:rsidRDefault="00962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626EE" w:rsidRPr="00F8214F" w:rsidRDefault="00E7048B" w:rsidP="00B410D2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B410D2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626EE" w:rsidRPr="00F8214F" w:rsidRDefault="009626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626EE" w:rsidRPr="00F8214F" w:rsidRDefault="00E7048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626EE" w:rsidRPr="00A63FB0" w:rsidRDefault="009626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626EE" w:rsidRPr="00A3761A" w:rsidRDefault="00E7048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626EE" w:rsidRPr="00F8214F" w:rsidRDefault="009626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9626EE" w:rsidRPr="00F8214F" w:rsidRDefault="009626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9626EE" w:rsidRPr="00AB4194" w:rsidRDefault="00962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626EE" w:rsidRPr="00F8214F" w:rsidRDefault="00E751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АЮ-</w:t>
            </w:r>
            <w:r w:rsidR="00E7048B">
              <w:rPr>
                <w:sz w:val="24"/>
                <w:szCs w:val="24"/>
              </w:rPr>
              <w:t>5</w:t>
            </w:r>
          </w:p>
        </w:tc>
      </w:tr>
    </w:tbl>
    <w:p w:rsidR="009626EE" w:rsidRDefault="009626EE" w:rsidP="00C725A6">
      <w:pPr>
        <w:rPr>
          <w:rFonts w:cs="Times New Roman"/>
          <w:szCs w:val="28"/>
        </w:rPr>
      </w:pP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 создании комиссии </w:t>
      </w: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</w:t>
      </w:r>
    </w:p>
    <w:p w:rsidR="009626EE" w:rsidRPr="009D1055" w:rsidRDefault="009626EE" w:rsidP="009626EE">
      <w:pPr>
        <w:pStyle w:val="Standard"/>
        <w:tabs>
          <w:tab w:val="left" w:pos="5954"/>
        </w:tabs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заключения концессионного </w:t>
      </w: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соглашения, поступившего </w:t>
      </w: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от общества с ограниченной </w:t>
      </w: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ответственностью «</w:t>
      </w:r>
      <w:proofErr w:type="spellStart"/>
      <w:r>
        <w:rPr>
          <w:sz w:val="28"/>
          <w:szCs w:val="28"/>
        </w:rPr>
        <w:t>Инвестстройцентр</w:t>
      </w:r>
      <w:proofErr w:type="spellEnd"/>
      <w:r w:rsidRPr="009D1055">
        <w:rPr>
          <w:sz w:val="28"/>
          <w:szCs w:val="28"/>
        </w:rPr>
        <w:t>»</w:t>
      </w:r>
    </w:p>
    <w:p w:rsidR="009626EE" w:rsidRPr="009D1055" w:rsidRDefault="009626EE" w:rsidP="009626EE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9626EE" w:rsidRPr="009D1055" w:rsidRDefault="009626EE" w:rsidP="009626EE">
      <w:pPr>
        <w:pStyle w:val="Standard"/>
        <w:spacing w:after="0"/>
        <w:jc w:val="both"/>
        <w:rPr>
          <w:sz w:val="28"/>
          <w:szCs w:val="28"/>
        </w:rPr>
      </w:pPr>
    </w:p>
    <w:p w:rsidR="009626EE" w:rsidRPr="009D1055" w:rsidRDefault="009626EE" w:rsidP="009626EE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В соответствии с постановлением Администрации города от 20.12.2016        </w:t>
      </w:r>
      <w:r>
        <w:rPr>
          <w:sz w:val="28"/>
          <w:szCs w:val="28"/>
        </w:rPr>
        <w:t xml:space="preserve">                  </w:t>
      </w:r>
      <w:r w:rsidRPr="009D1055">
        <w:rPr>
          <w:sz w:val="28"/>
          <w:szCs w:val="28"/>
        </w:rPr>
        <w:t xml:space="preserve">№ 9243 «Об утверждении порядка заключения концессионного соглашения                         в муниципальном образовании городской округ город Сургут», распоряжением Администрации города от 30.12.2005 № 3686 «Об утверждении Регламента Администрации города»: </w:t>
      </w:r>
    </w:p>
    <w:p w:rsidR="009626EE" w:rsidRPr="009D1055" w:rsidRDefault="009626EE" w:rsidP="009626EE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>1. Создать комиссию по рассмотрению возможности заключения концессионного соглашения, поступившего от общества с ограниченной ответственностью «</w:t>
      </w:r>
      <w:proofErr w:type="spellStart"/>
      <w:r>
        <w:rPr>
          <w:sz w:val="28"/>
          <w:szCs w:val="28"/>
        </w:rPr>
        <w:t>Инвестстройцентр</w:t>
      </w:r>
      <w:proofErr w:type="spellEnd"/>
      <w:r w:rsidRPr="009D1055">
        <w:rPr>
          <w:sz w:val="28"/>
          <w:szCs w:val="28"/>
        </w:rPr>
        <w:t>», в составе согласно приложению.</w:t>
      </w:r>
    </w:p>
    <w:p w:rsidR="009626EE" w:rsidRPr="009D1055" w:rsidRDefault="009626EE" w:rsidP="009626EE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9D1055">
        <w:rPr>
          <w:sz w:val="28"/>
          <w:szCs w:val="28"/>
        </w:rPr>
        <w:t xml:space="preserve">2. </w:t>
      </w:r>
      <w:r w:rsidRPr="00E404A1">
        <w:rPr>
          <w:sz w:val="28"/>
          <w:szCs w:val="28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9626EE" w:rsidRPr="005B630E" w:rsidRDefault="009626EE" w:rsidP="009626EE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D1055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9D1055">
        <w:rPr>
          <w:rFonts w:eastAsia="Times New Roman"/>
          <w:sz w:val="28"/>
          <w:szCs w:val="28"/>
        </w:rPr>
        <w:t>Контроль за выполнением распоряжения оставляю за собой.</w:t>
      </w:r>
      <w:r w:rsidRPr="009D1055">
        <w:rPr>
          <w:sz w:val="28"/>
          <w:szCs w:val="28"/>
        </w:rPr>
        <w:t xml:space="preserve"> </w:t>
      </w:r>
    </w:p>
    <w:p w:rsidR="009626EE" w:rsidRDefault="009626EE" w:rsidP="009626EE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626EE" w:rsidRPr="009D1055" w:rsidRDefault="009626EE" w:rsidP="009626EE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626EE" w:rsidRPr="009D1055" w:rsidRDefault="009626EE" w:rsidP="009626EE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626EE" w:rsidRPr="009D1055" w:rsidRDefault="009626EE" w:rsidP="009626EE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города          </w:t>
      </w:r>
      <w:r w:rsidRPr="009D1055">
        <w:rPr>
          <w:rFonts w:eastAsia="Times New Roman"/>
          <w:sz w:val="28"/>
          <w:szCs w:val="28"/>
        </w:rPr>
        <w:tab/>
        <w:t xml:space="preserve">                         </w:t>
      </w:r>
      <w:r>
        <w:rPr>
          <w:rFonts w:eastAsia="Times New Roman"/>
          <w:sz w:val="28"/>
          <w:szCs w:val="28"/>
        </w:rPr>
        <w:t xml:space="preserve">                    </w:t>
      </w:r>
      <w:r w:rsidRPr="009D105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А.Ю. </w:t>
      </w:r>
      <w:proofErr w:type="spellStart"/>
      <w:r>
        <w:rPr>
          <w:rFonts w:eastAsia="Times New Roman"/>
          <w:sz w:val="28"/>
          <w:szCs w:val="28"/>
        </w:rPr>
        <w:t>Шерстнева</w:t>
      </w:r>
      <w:proofErr w:type="spellEnd"/>
    </w:p>
    <w:p w:rsidR="009626EE" w:rsidRPr="009D1055" w:rsidRDefault="009626EE" w:rsidP="009626EE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>
      <w:pPr>
        <w:ind w:left="6663" w:hanging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9626EE" w:rsidRDefault="009626EE" w:rsidP="009626EE">
      <w:pPr>
        <w:ind w:left="6663" w:hanging="709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9626EE" w:rsidRDefault="009626EE" w:rsidP="009626EE">
      <w:pPr>
        <w:ind w:left="6663" w:hanging="709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заместителя Главы города</w:t>
      </w:r>
    </w:p>
    <w:p w:rsidR="009626EE" w:rsidRDefault="009626EE" w:rsidP="009626EE">
      <w:pPr>
        <w:ind w:left="6663" w:hanging="709"/>
        <w:rPr>
          <w:rFonts w:cs="Times New Roman"/>
          <w:szCs w:val="28"/>
        </w:rPr>
      </w:pPr>
      <w:r>
        <w:rPr>
          <w:rFonts w:cs="Times New Roman"/>
          <w:szCs w:val="28"/>
        </w:rPr>
        <w:t>от__________ № _________</w:t>
      </w:r>
    </w:p>
    <w:p w:rsidR="009626EE" w:rsidRDefault="009626EE" w:rsidP="009626EE">
      <w:pPr>
        <w:ind w:hanging="709"/>
        <w:jc w:val="center"/>
        <w:rPr>
          <w:rFonts w:cs="Times New Roman"/>
          <w:szCs w:val="28"/>
        </w:rPr>
      </w:pPr>
    </w:p>
    <w:p w:rsidR="009626EE" w:rsidRPr="009D1055" w:rsidRDefault="009626EE" w:rsidP="009626EE">
      <w:pPr>
        <w:ind w:hanging="709"/>
        <w:jc w:val="center"/>
        <w:rPr>
          <w:rFonts w:cs="Times New Roman"/>
          <w:szCs w:val="28"/>
        </w:rPr>
      </w:pPr>
    </w:p>
    <w:p w:rsidR="009626EE" w:rsidRPr="009D1055" w:rsidRDefault="009626EE" w:rsidP="009626EE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Состав комиссии </w:t>
      </w:r>
    </w:p>
    <w:p w:rsidR="009626EE" w:rsidRPr="009D1055" w:rsidRDefault="009626EE" w:rsidP="009626EE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 xml:space="preserve">по рассмотрению возможности заключения концессионного соглашения, поступившего от общества с ограниченной ответственностью </w:t>
      </w:r>
    </w:p>
    <w:p w:rsidR="009626EE" w:rsidRPr="009D1055" w:rsidRDefault="009626EE" w:rsidP="009626EE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9D105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Инвестстройцентр</w:t>
      </w:r>
      <w:proofErr w:type="spellEnd"/>
      <w:r w:rsidRPr="009D1055">
        <w:rPr>
          <w:sz w:val="28"/>
          <w:szCs w:val="28"/>
        </w:rPr>
        <w:t>»</w:t>
      </w:r>
    </w:p>
    <w:p w:rsidR="009626EE" w:rsidRPr="009D1055" w:rsidRDefault="009626EE" w:rsidP="009626EE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626EE" w:rsidRPr="009D1055" w:rsidTr="005D2F4A">
        <w:tc>
          <w:tcPr>
            <w:tcW w:w="4815" w:type="dxa"/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Резервный состав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Шувалов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-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Шерстнева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Анна Юрьевна – заместитель Главы города, заместитель председателя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Кривцов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Николай Николаевич – заместитель Главы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-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Пелевин </w:t>
            </w:r>
          </w:p>
          <w:p w:rsidR="009626EE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Александр Рудольфович – </w:t>
            </w:r>
          </w:p>
          <w:p w:rsidR="009626EE" w:rsidRPr="00CD2D79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заместитель Главы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rPr>
                <w:szCs w:val="28"/>
              </w:rPr>
            </w:pPr>
            <w:proofErr w:type="spellStart"/>
            <w:r w:rsidRPr="00CD2D79">
              <w:rPr>
                <w:szCs w:val="28"/>
              </w:rPr>
              <w:t>Томазова</w:t>
            </w:r>
            <w:proofErr w:type="spellEnd"/>
            <w:r w:rsidRPr="00CD2D79">
              <w:rPr>
                <w:szCs w:val="28"/>
              </w:rPr>
              <w:t xml:space="preserve"> </w:t>
            </w:r>
          </w:p>
          <w:p w:rsidR="009626EE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Анна Николаевна – директор </w:t>
            </w:r>
          </w:p>
          <w:p w:rsidR="009626EE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департамента образования </w:t>
            </w:r>
          </w:p>
          <w:p w:rsidR="009626EE" w:rsidRPr="00CD2D79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>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Хотмирова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Анна Ивановна – заместитель директора департамента образования Администрации города</w:t>
            </w:r>
          </w:p>
        </w:tc>
      </w:tr>
      <w:tr w:rsidR="009626EE" w:rsidRPr="009D1055" w:rsidTr="005D2F4A">
        <w:tc>
          <w:tcPr>
            <w:tcW w:w="4815" w:type="dxa"/>
            <w:tcBorders>
              <w:right w:val="single" w:sz="4" w:space="0" w:color="auto"/>
            </w:tcBorders>
          </w:tcPr>
          <w:p w:rsidR="009626EE" w:rsidRDefault="009626EE" w:rsidP="005D2F4A">
            <w:pPr>
              <w:rPr>
                <w:szCs w:val="28"/>
              </w:rPr>
            </w:pPr>
            <w:proofErr w:type="spellStart"/>
            <w:r w:rsidRPr="00CD2D79">
              <w:rPr>
                <w:szCs w:val="28"/>
              </w:rPr>
              <w:t>Валгушкин</w:t>
            </w:r>
            <w:proofErr w:type="spellEnd"/>
            <w:r w:rsidRPr="00CD2D79">
              <w:rPr>
                <w:szCs w:val="28"/>
              </w:rPr>
              <w:t xml:space="preserve"> </w:t>
            </w:r>
          </w:p>
          <w:p w:rsidR="009626EE" w:rsidRDefault="009626EE" w:rsidP="005D2F4A">
            <w:pPr>
              <w:rPr>
                <w:szCs w:val="28"/>
              </w:rPr>
            </w:pPr>
            <w:r w:rsidRPr="00CD2D79">
              <w:rPr>
                <w:szCs w:val="28"/>
              </w:rPr>
              <w:t xml:space="preserve">Юрий Викторович – </w:t>
            </w:r>
          </w:p>
          <w:p w:rsidR="009626EE" w:rsidRPr="00CD2D79" w:rsidRDefault="009626EE" w:rsidP="00272D49">
            <w:pPr>
              <w:rPr>
                <w:szCs w:val="28"/>
              </w:rPr>
            </w:pPr>
            <w:r w:rsidRPr="00CD2D79">
              <w:rPr>
                <w:szCs w:val="28"/>
              </w:rPr>
              <w:t>директор департамента архитектуры и градостроительства</w:t>
            </w:r>
            <w:r w:rsidR="00272D49" w:rsidRPr="00CD2D79">
              <w:rPr>
                <w:szCs w:val="28"/>
              </w:rPr>
              <w:t xml:space="preserve"> Администрации города</w:t>
            </w:r>
            <w:r>
              <w:rPr>
                <w:szCs w:val="28"/>
              </w:rPr>
              <w:t>-</w:t>
            </w:r>
            <w:r w:rsidRPr="00CD2D79">
              <w:rPr>
                <w:szCs w:val="28"/>
              </w:rPr>
              <w:t xml:space="preserve">главный архитектор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Романов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Андрей Андреевич – заместитель директора департамента архитектуры и градостроительства Администрации города</w:t>
            </w:r>
          </w:p>
        </w:tc>
      </w:tr>
      <w:tr w:rsidR="009626EE" w:rsidRPr="009D1055" w:rsidTr="005D2F4A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Петрик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Светлана Васильевна – начальник   отдела инвестиций и проектного управления </w:t>
            </w:r>
            <w:proofErr w:type="spellStart"/>
            <w:r w:rsidRPr="00CD2D79">
              <w:rPr>
                <w:sz w:val="28"/>
                <w:szCs w:val="28"/>
              </w:rPr>
              <w:t>управления</w:t>
            </w:r>
            <w:proofErr w:type="spellEnd"/>
            <w:r w:rsidRPr="00CD2D79">
              <w:rPr>
                <w:sz w:val="28"/>
                <w:szCs w:val="28"/>
              </w:rPr>
              <w:t xml:space="preserve"> инвестиций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и развития предпринимательства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Гасанова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Гульназ</w:t>
            </w:r>
            <w:proofErr w:type="spellEnd"/>
            <w:r w:rsidRPr="00CD2D79">
              <w:rPr>
                <w:sz w:val="28"/>
                <w:szCs w:val="28"/>
              </w:rPr>
              <w:t xml:space="preserve"> Горхмазовна – главный специалист отдела инвестиций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и проектного управления </w:t>
            </w:r>
            <w:proofErr w:type="spellStart"/>
            <w:r w:rsidRPr="00CD2D79">
              <w:rPr>
                <w:sz w:val="28"/>
                <w:szCs w:val="28"/>
              </w:rPr>
              <w:t>управления</w:t>
            </w:r>
            <w:proofErr w:type="spellEnd"/>
            <w:r w:rsidRPr="00CD2D79">
              <w:rPr>
                <w:sz w:val="28"/>
                <w:szCs w:val="28"/>
              </w:rPr>
              <w:t xml:space="preserve"> инвестиций и развития предпринимательства Администрации города</w:t>
            </w:r>
          </w:p>
        </w:tc>
      </w:tr>
    </w:tbl>
    <w:p w:rsidR="009626EE" w:rsidRDefault="009626EE" w:rsidP="009626EE"/>
    <w:p w:rsidR="009626EE" w:rsidRDefault="009626EE" w:rsidP="009626EE"/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626EE" w:rsidRPr="009D1055" w:rsidTr="005D2F4A">
        <w:trPr>
          <w:trHeight w:val="30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члены комиссии</w:t>
            </w:r>
            <w:r w:rsidR="00272D49">
              <w:rPr>
                <w:sz w:val="28"/>
                <w:szCs w:val="28"/>
              </w:rPr>
              <w:t>: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Фищук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Елена Николаевна – начальник управления инвестиций и развития предпринимательства Администрации города,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9626EE" w:rsidRPr="00CD2D79" w:rsidRDefault="009626EE" w:rsidP="005D2F4A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Дергунова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Елена Владимировна – директор департамента финансов Администрации города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Хрусталева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Елена Анатольевна – заместитель директора департамента финансов Администрации города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Богач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Роман Алексеевич –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директор департамента городского хозяйства Администрации города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Лазарева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Ирина Юрьевна – начальник управления инженерной инфраструктурой департамента городского хозяйства Администрации города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Пешков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Сергей Михайлович </w:t>
            </w:r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председатель комитета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по управлению </w:t>
            </w:r>
            <w:proofErr w:type="gramStart"/>
            <w:r w:rsidRPr="00CD2D79">
              <w:rPr>
                <w:sz w:val="28"/>
                <w:szCs w:val="28"/>
              </w:rPr>
              <w:t>имуществом  Администрации</w:t>
            </w:r>
            <w:proofErr w:type="gramEnd"/>
            <w:r w:rsidRPr="00CD2D79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Волошин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Виталий Васильевич – </w:t>
            </w:r>
            <w:proofErr w:type="gramStart"/>
            <w:r w:rsidRPr="00CD2D79">
              <w:rPr>
                <w:sz w:val="28"/>
                <w:szCs w:val="28"/>
              </w:rPr>
              <w:t>заместитель  председателя</w:t>
            </w:r>
            <w:proofErr w:type="gramEnd"/>
            <w:r w:rsidRPr="00CD2D79">
              <w:rPr>
                <w:sz w:val="28"/>
                <w:szCs w:val="28"/>
              </w:rPr>
              <w:t xml:space="preserve"> комитета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по управлению </w:t>
            </w:r>
            <w:proofErr w:type="gramStart"/>
            <w:r w:rsidRPr="00CD2D79">
              <w:rPr>
                <w:sz w:val="28"/>
                <w:szCs w:val="28"/>
              </w:rPr>
              <w:t>имуществом  Администрации</w:t>
            </w:r>
            <w:proofErr w:type="gramEnd"/>
            <w:r w:rsidRPr="00CD2D79">
              <w:rPr>
                <w:sz w:val="28"/>
                <w:szCs w:val="28"/>
              </w:rPr>
              <w:t xml:space="preserve"> города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Прилипко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Олег Васильевич </w:t>
            </w:r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председатель комитета по земельным отношениям Администрации города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D2D79">
              <w:rPr>
                <w:sz w:val="28"/>
                <w:szCs w:val="28"/>
              </w:rPr>
              <w:t>Чевягина</w:t>
            </w:r>
            <w:proofErr w:type="spellEnd"/>
            <w:r w:rsidRPr="00CD2D79">
              <w:rPr>
                <w:sz w:val="28"/>
                <w:szCs w:val="28"/>
              </w:rPr>
              <w:t xml:space="preserve">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Елена Алексеевна – заместитель председателя комитета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по земельным отношениям Администрации города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Новикова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Маргарита Александровна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 начальник</w:t>
            </w:r>
            <w:proofErr w:type="gramEnd"/>
            <w:r w:rsidRPr="00CD2D79">
              <w:rPr>
                <w:sz w:val="28"/>
                <w:szCs w:val="28"/>
              </w:rPr>
              <w:t xml:space="preserve"> управления бюджетного уч</w:t>
            </w:r>
            <w:r>
              <w:rPr>
                <w:sz w:val="28"/>
                <w:szCs w:val="28"/>
              </w:rPr>
              <w:t>ё</w:t>
            </w:r>
            <w:r w:rsidRPr="00CD2D79">
              <w:rPr>
                <w:sz w:val="28"/>
                <w:szCs w:val="28"/>
              </w:rPr>
              <w:t>та и отч</w:t>
            </w:r>
            <w:r>
              <w:rPr>
                <w:sz w:val="28"/>
                <w:szCs w:val="28"/>
              </w:rPr>
              <w:t>ё</w:t>
            </w:r>
            <w:r w:rsidRPr="00CD2D79">
              <w:rPr>
                <w:sz w:val="28"/>
                <w:szCs w:val="28"/>
              </w:rPr>
              <w:t>тности Администрации города</w:t>
            </w:r>
            <w:r>
              <w:rPr>
                <w:sz w:val="28"/>
                <w:szCs w:val="28"/>
              </w:rPr>
              <w:t>-</w:t>
            </w:r>
            <w:r w:rsidRPr="00CD2D7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Панова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Елена Александровна – заместитель начальника управления бюджетного уч</w:t>
            </w:r>
            <w:r>
              <w:rPr>
                <w:sz w:val="28"/>
                <w:szCs w:val="28"/>
              </w:rPr>
              <w:t>ё</w:t>
            </w:r>
            <w:r w:rsidRPr="00CD2D79">
              <w:rPr>
                <w:sz w:val="28"/>
                <w:szCs w:val="28"/>
              </w:rPr>
              <w:t xml:space="preserve">та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и отч</w:t>
            </w:r>
            <w:r>
              <w:rPr>
                <w:sz w:val="28"/>
                <w:szCs w:val="28"/>
              </w:rPr>
              <w:t>ё</w:t>
            </w:r>
            <w:r w:rsidRPr="00CD2D79">
              <w:rPr>
                <w:sz w:val="28"/>
                <w:szCs w:val="28"/>
              </w:rPr>
              <w:t>тности Администрации города, заместитель главного бухгалтера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Никитин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Владимир Сергеевич – </w:t>
            </w:r>
            <w:proofErr w:type="gramStart"/>
            <w:r w:rsidRPr="00CD2D79">
              <w:rPr>
                <w:sz w:val="28"/>
                <w:szCs w:val="28"/>
              </w:rPr>
              <w:t>директор  муниципального</w:t>
            </w:r>
            <w:proofErr w:type="gramEnd"/>
            <w:r w:rsidRPr="00CD2D79">
              <w:rPr>
                <w:sz w:val="28"/>
                <w:szCs w:val="28"/>
              </w:rPr>
              <w:t xml:space="preserve"> казенного учреждения «Управление капительного строительства»</w:t>
            </w:r>
          </w:p>
        </w:tc>
        <w:tc>
          <w:tcPr>
            <w:tcW w:w="4536" w:type="dxa"/>
          </w:tcPr>
          <w:p w:rsidR="009626EE" w:rsidRDefault="009626EE" w:rsidP="005D2F4A">
            <w:pPr>
              <w:rPr>
                <w:rFonts w:eastAsia="Calibri"/>
                <w:szCs w:val="28"/>
                <w:lang w:eastAsia="en-US"/>
              </w:rPr>
            </w:pPr>
            <w:r w:rsidRPr="00CD2D79">
              <w:rPr>
                <w:rFonts w:eastAsia="Calibri"/>
                <w:szCs w:val="28"/>
                <w:lang w:eastAsia="en-US"/>
              </w:rPr>
              <w:t xml:space="preserve">Бойко </w:t>
            </w:r>
          </w:p>
          <w:p w:rsidR="009626EE" w:rsidRDefault="009626EE" w:rsidP="005D2F4A">
            <w:pPr>
              <w:rPr>
                <w:rFonts w:eastAsia="Calibri"/>
                <w:szCs w:val="28"/>
                <w:lang w:eastAsia="en-US"/>
              </w:rPr>
            </w:pPr>
            <w:r w:rsidRPr="00CD2D79">
              <w:rPr>
                <w:rFonts w:eastAsia="Calibri"/>
                <w:szCs w:val="28"/>
                <w:lang w:eastAsia="en-US"/>
              </w:rPr>
              <w:t xml:space="preserve">Роман Владимирович – заместитель директора по проектированию </w:t>
            </w:r>
          </w:p>
          <w:p w:rsidR="009626EE" w:rsidRDefault="009626EE" w:rsidP="005D2F4A">
            <w:pPr>
              <w:rPr>
                <w:rFonts w:eastAsia="Calibri"/>
                <w:szCs w:val="28"/>
                <w:lang w:eastAsia="en-US"/>
              </w:rPr>
            </w:pPr>
            <w:r w:rsidRPr="00CD2D79">
              <w:rPr>
                <w:rFonts w:eastAsia="Calibri"/>
                <w:szCs w:val="28"/>
                <w:lang w:eastAsia="en-US"/>
              </w:rPr>
              <w:t xml:space="preserve">муниципального казенного </w:t>
            </w:r>
          </w:p>
          <w:p w:rsidR="009626EE" w:rsidRPr="00CD2D79" w:rsidRDefault="009626EE" w:rsidP="005D2F4A">
            <w:pPr>
              <w:rPr>
                <w:rFonts w:eastAsia="Calibri"/>
                <w:szCs w:val="28"/>
                <w:lang w:eastAsia="en-US"/>
              </w:rPr>
            </w:pPr>
            <w:r w:rsidRPr="00CD2D79">
              <w:rPr>
                <w:rFonts w:eastAsia="Calibri"/>
                <w:szCs w:val="28"/>
                <w:lang w:eastAsia="en-US"/>
              </w:rPr>
              <w:t xml:space="preserve">учреждения «Управление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kern w:val="0"/>
                <w:sz w:val="28"/>
                <w:szCs w:val="28"/>
                <w:lang w:eastAsia="en-US"/>
              </w:rPr>
              <w:t>капитального строительства»</w:t>
            </w:r>
          </w:p>
        </w:tc>
      </w:tr>
    </w:tbl>
    <w:p w:rsidR="009626EE" w:rsidRDefault="009626EE" w:rsidP="009626EE"/>
    <w:p w:rsidR="009626EE" w:rsidRDefault="009626EE" w:rsidP="009626EE"/>
    <w:p w:rsidR="009626EE" w:rsidRDefault="009626EE" w:rsidP="009626EE"/>
    <w:p w:rsidR="009626EE" w:rsidRDefault="009626EE" w:rsidP="009626EE"/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Цап </w:t>
            </w:r>
          </w:p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Андрей Владимирович </w:t>
            </w:r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директор муниципального казенного учреждения «Дирекция эксплуатации административных зданий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>и сооружений»</w:t>
            </w:r>
          </w:p>
        </w:tc>
        <w:tc>
          <w:tcPr>
            <w:tcW w:w="4536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Тарасов 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Константинович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 заместитель</w:t>
            </w:r>
            <w:proofErr w:type="gramEnd"/>
            <w:r w:rsidRPr="00CD2D79">
              <w:rPr>
                <w:sz w:val="28"/>
                <w:szCs w:val="28"/>
              </w:rPr>
              <w:t xml:space="preserve"> директора муниципального казенного учреждения «Дирекция эксплуатации административных зданий и сооружений»</w:t>
            </w:r>
          </w:p>
        </w:tc>
      </w:tr>
      <w:tr w:rsidR="009626EE" w:rsidRPr="009D1055" w:rsidTr="005D2F4A">
        <w:tc>
          <w:tcPr>
            <w:tcW w:w="4815" w:type="dxa"/>
          </w:tcPr>
          <w:p w:rsidR="009626EE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Гордеева </w:t>
            </w:r>
          </w:p>
          <w:p w:rsidR="009626EE" w:rsidRPr="00CD2D79" w:rsidRDefault="009626EE" w:rsidP="005D2F4A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CD2D79">
              <w:rPr>
                <w:sz w:val="28"/>
                <w:szCs w:val="28"/>
              </w:rPr>
              <w:t xml:space="preserve">Ирина Вячеславовна </w:t>
            </w:r>
            <w:r>
              <w:rPr>
                <w:sz w:val="28"/>
                <w:szCs w:val="28"/>
              </w:rPr>
              <w:t>–</w:t>
            </w:r>
            <w:r w:rsidRPr="00CD2D79">
              <w:rPr>
                <w:sz w:val="28"/>
                <w:szCs w:val="28"/>
              </w:rPr>
              <w:t xml:space="preserve"> начальник правового </w:t>
            </w:r>
            <w:proofErr w:type="gramStart"/>
            <w:r w:rsidRPr="00CD2D79">
              <w:rPr>
                <w:sz w:val="28"/>
                <w:szCs w:val="28"/>
              </w:rPr>
              <w:t>управления  Администрации</w:t>
            </w:r>
            <w:proofErr w:type="gramEnd"/>
            <w:r w:rsidRPr="00CD2D79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536" w:type="dxa"/>
          </w:tcPr>
          <w:p w:rsidR="009626EE" w:rsidRDefault="009626EE" w:rsidP="005D2F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2D79">
              <w:rPr>
                <w:szCs w:val="28"/>
              </w:rPr>
              <w:t xml:space="preserve">Макарова </w:t>
            </w:r>
          </w:p>
          <w:p w:rsidR="009626EE" w:rsidRDefault="009626EE" w:rsidP="005D2F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2D79">
              <w:rPr>
                <w:szCs w:val="28"/>
              </w:rPr>
              <w:t xml:space="preserve">Елена Викторовна – начальник </w:t>
            </w:r>
          </w:p>
          <w:p w:rsidR="009626EE" w:rsidRDefault="009626EE" w:rsidP="005D2F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2D79">
              <w:rPr>
                <w:szCs w:val="28"/>
              </w:rPr>
              <w:t xml:space="preserve">отдела правового обеспечения сферы бюджета, экономики </w:t>
            </w:r>
          </w:p>
          <w:p w:rsidR="009626EE" w:rsidRDefault="009626EE" w:rsidP="005D2F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2D79">
              <w:rPr>
                <w:szCs w:val="28"/>
              </w:rPr>
              <w:t xml:space="preserve">и деятельности Администрации </w:t>
            </w:r>
          </w:p>
          <w:p w:rsidR="009626EE" w:rsidRDefault="009626EE" w:rsidP="005D2F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D2D79">
              <w:rPr>
                <w:szCs w:val="28"/>
              </w:rPr>
              <w:t>города</w:t>
            </w:r>
            <w:r w:rsidRPr="00CD2D79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 w:rsidRPr="00CD2D79">
              <w:rPr>
                <w:szCs w:val="28"/>
              </w:rPr>
              <w:t xml:space="preserve">правового управления  </w:t>
            </w:r>
          </w:p>
          <w:p w:rsidR="009626EE" w:rsidRPr="00CD2D79" w:rsidRDefault="009626EE" w:rsidP="005D2F4A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D2D79">
              <w:rPr>
                <w:szCs w:val="28"/>
              </w:rPr>
              <w:t>Администрации города</w:t>
            </w:r>
          </w:p>
        </w:tc>
      </w:tr>
    </w:tbl>
    <w:p w:rsidR="009626EE" w:rsidRPr="009D1055" w:rsidRDefault="009626EE" w:rsidP="009626EE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:rsidR="007560C1" w:rsidRPr="009626EE" w:rsidRDefault="007560C1" w:rsidP="009626EE"/>
    <w:sectPr w:rsidR="007560C1" w:rsidRPr="009626EE" w:rsidSect="009626E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5D" w:rsidRDefault="00F73E5D">
      <w:r>
        <w:separator/>
      </w:r>
    </w:p>
  </w:endnote>
  <w:endnote w:type="continuationSeparator" w:id="0">
    <w:p w:rsidR="00F73E5D" w:rsidRDefault="00F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5D" w:rsidRDefault="00F73E5D">
      <w:r>
        <w:separator/>
      </w:r>
    </w:p>
  </w:footnote>
  <w:footnote w:type="continuationSeparator" w:id="0">
    <w:p w:rsidR="00F73E5D" w:rsidRDefault="00F7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F13705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B410D2">
          <w:rPr>
            <w:rFonts w:eastAsia="Times New Roman" w:cs="Times New Roman"/>
            <w:noProof/>
            <w:sz w:val="20"/>
            <w:szCs w:val="20"/>
            <w:lang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B410D2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B410D2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B410D2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4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B410D2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B410D2">
          <w:rPr>
            <w:rFonts w:eastAsia="Times New Roman" w:cs="Times New Roman"/>
            <w:noProof/>
            <w:sz w:val="20"/>
            <w:szCs w:val="20"/>
            <w:lang w:val="en-US" w:eastAsia="ru-RU"/>
          </w:rPr>
          <w:t>4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F73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EE"/>
    <w:rsid w:val="00192F66"/>
    <w:rsid w:val="00272D49"/>
    <w:rsid w:val="005B6D8B"/>
    <w:rsid w:val="006D781C"/>
    <w:rsid w:val="006E4225"/>
    <w:rsid w:val="007560C1"/>
    <w:rsid w:val="00850B06"/>
    <w:rsid w:val="009626EE"/>
    <w:rsid w:val="00981601"/>
    <w:rsid w:val="00A5590F"/>
    <w:rsid w:val="00B410D2"/>
    <w:rsid w:val="00D80BB2"/>
    <w:rsid w:val="00DB3C1E"/>
    <w:rsid w:val="00E7048B"/>
    <w:rsid w:val="00E75132"/>
    <w:rsid w:val="00F13705"/>
    <w:rsid w:val="00F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5BEF-E9F4-4A0E-8496-5FFE752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6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6EE"/>
    <w:rPr>
      <w:rFonts w:ascii="Times New Roman" w:hAnsi="Times New Roman"/>
      <w:sz w:val="28"/>
    </w:rPr>
  </w:style>
  <w:style w:type="paragraph" w:customStyle="1" w:styleId="Standard">
    <w:name w:val="Standard"/>
    <w:uiPriority w:val="99"/>
    <w:rsid w:val="009626EE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9626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4</cp:revision>
  <cp:lastPrinted>2018-12-19T06:46:00Z</cp:lastPrinted>
  <dcterms:created xsi:type="dcterms:W3CDTF">2018-12-20T05:53:00Z</dcterms:created>
  <dcterms:modified xsi:type="dcterms:W3CDTF">2018-12-21T07:03:00Z</dcterms:modified>
</cp:coreProperties>
</file>