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A" w:rsidRDefault="009F69BA" w:rsidP="00656C1A">
      <w:pPr>
        <w:spacing w:line="120" w:lineRule="atLeast"/>
        <w:jc w:val="center"/>
        <w:rPr>
          <w:sz w:val="24"/>
          <w:szCs w:val="24"/>
        </w:rPr>
      </w:pPr>
    </w:p>
    <w:p w:rsidR="009F69BA" w:rsidRDefault="009F69BA" w:rsidP="00656C1A">
      <w:pPr>
        <w:spacing w:line="120" w:lineRule="atLeast"/>
        <w:jc w:val="center"/>
        <w:rPr>
          <w:sz w:val="24"/>
          <w:szCs w:val="24"/>
        </w:rPr>
      </w:pPr>
    </w:p>
    <w:p w:rsidR="009F69BA" w:rsidRPr="00852378" w:rsidRDefault="009F69BA" w:rsidP="00656C1A">
      <w:pPr>
        <w:spacing w:line="120" w:lineRule="atLeast"/>
        <w:jc w:val="center"/>
        <w:rPr>
          <w:sz w:val="10"/>
          <w:szCs w:val="10"/>
        </w:rPr>
      </w:pPr>
    </w:p>
    <w:p w:rsidR="009F69BA" w:rsidRDefault="009F69BA" w:rsidP="00656C1A">
      <w:pPr>
        <w:spacing w:line="120" w:lineRule="atLeast"/>
        <w:jc w:val="center"/>
        <w:rPr>
          <w:sz w:val="10"/>
          <w:szCs w:val="24"/>
        </w:rPr>
      </w:pPr>
    </w:p>
    <w:p w:rsidR="009F69BA" w:rsidRPr="005541F0" w:rsidRDefault="009F69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69BA" w:rsidRPr="005541F0" w:rsidRDefault="009F69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69BA" w:rsidRPr="005649E4" w:rsidRDefault="009F69BA" w:rsidP="00656C1A">
      <w:pPr>
        <w:spacing w:line="120" w:lineRule="atLeast"/>
        <w:jc w:val="center"/>
        <w:rPr>
          <w:sz w:val="18"/>
          <w:szCs w:val="24"/>
        </w:rPr>
      </w:pPr>
    </w:p>
    <w:p w:rsidR="009F69BA" w:rsidRPr="00656C1A" w:rsidRDefault="009F69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69BA" w:rsidRPr="005541F0" w:rsidRDefault="009F69BA" w:rsidP="00656C1A">
      <w:pPr>
        <w:spacing w:line="120" w:lineRule="atLeast"/>
        <w:jc w:val="center"/>
        <w:rPr>
          <w:sz w:val="18"/>
          <w:szCs w:val="24"/>
        </w:rPr>
      </w:pPr>
    </w:p>
    <w:p w:rsidR="009F69BA" w:rsidRPr="005541F0" w:rsidRDefault="009F69BA" w:rsidP="00656C1A">
      <w:pPr>
        <w:spacing w:line="120" w:lineRule="atLeast"/>
        <w:jc w:val="center"/>
        <w:rPr>
          <w:sz w:val="20"/>
          <w:szCs w:val="24"/>
        </w:rPr>
      </w:pPr>
    </w:p>
    <w:p w:rsidR="009F69BA" w:rsidRPr="00656C1A" w:rsidRDefault="009F69B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F69BA" w:rsidRDefault="009F69BA" w:rsidP="00656C1A">
      <w:pPr>
        <w:spacing w:line="120" w:lineRule="atLeast"/>
        <w:jc w:val="center"/>
        <w:rPr>
          <w:sz w:val="30"/>
          <w:szCs w:val="24"/>
        </w:rPr>
      </w:pPr>
    </w:p>
    <w:p w:rsidR="009F69BA" w:rsidRPr="00656C1A" w:rsidRDefault="009F69B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F69B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69BA" w:rsidRPr="00F8214F" w:rsidRDefault="009F69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69BA" w:rsidRPr="00F8214F" w:rsidRDefault="00BB60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69BA" w:rsidRPr="00F8214F" w:rsidRDefault="009F69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69BA" w:rsidRPr="00F8214F" w:rsidRDefault="00BB60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F69BA" w:rsidRPr="00A63FB0" w:rsidRDefault="009F69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69BA" w:rsidRPr="00A3761A" w:rsidRDefault="00BB60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F69BA" w:rsidRPr="00F8214F" w:rsidRDefault="009F69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F69BA" w:rsidRPr="00F8214F" w:rsidRDefault="009F69B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F69BA" w:rsidRPr="00AB4194" w:rsidRDefault="009F69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F69BA" w:rsidRPr="00F8214F" w:rsidRDefault="00BB60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1075</w:t>
            </w:r>
          </w:p>
        </w:tc>
      </w:tr>
    </w:tbl>
    <w:p w:rsidR="009F69BA" w:rsidRPr="000C4AB5" w:rsidRDefault="009F69BA" w:rsidP="00C725A6">
      <w:pPr>
        <w:rPr>
          <w:rFonts w:cs="Times New Roman"/>
          <w:szCs w:val="28"/>
          <w:lang w:val="en-US"/>
        </w:rPr>
      </w:pPr>
    </w:p>
    <w:p w:rsidR="009F69BA" w:rsidRDefault="009F69BA" w:rsidP="009F69BA">
      <w:pPr>
        <w:pStyle w:val="1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>О внесении изменения в устав</w:t>
      </w:r>
    </w:p>
    <w:p w:rsidR="009F69BA" w:rsidRDefault="009F69BA" w:rsidP="009F69BA">
      <w:pPr>
        <w:rPr>
          <w:szCs w:val="28"/>
        </w:rPr>
      </w:pPr>
      <w:r>
        <w:rPr>
          <w:szCs w:val="28"/>
        </w:rPr>
        <w:t xml:space="preserve">муниципального казенного </w:t>
      </w:r>
    </w:p>
    <w:p w:rsidR="009F69BA" w:rsidRDefault="009F69BA" w:rsidP="009F69BA">
      <w:pPr>
        <w:rPr>
          <w:szCs w:val="28"/>
        </w:rPr>
      </w:pPr>
      <w:r>
        <w:rPr>
          <w:szCs w:val="28"/>
        </w:rPr>
        <w:t>учреждения «Ритуал»</w:t>
      </w:r>
    </w:p>
    <w:p w:rsidR="009F69BA" w:rsidRDefault="009F69BA" w:rsidP="009F69BA">
      <w:pPr>
        <w:pStyle w:val="1"/>
        <w:ind w:firstLine="567"/>
        <w:rPr>
          <w:szCs w:val="28"/>
          <w:u w:val="none"/>
        </w:rPr>
      </w:pPr>
    </w:p>
    <w:p w:rsidR="009F69BA" w:rsidRDefault="009F69BA" w:rsidP="009F69BA">
      <w:pPr>
        <w:pStyle w:val="1"/>
        <w:ind w:firstLine="567"/>
        <w:rPr>
          <w:szCs w:val="28"/>
          <w:u w:val="none"/>
        </w:rPr>
      </w:pPr>
    </w:p>
    <w:p w:rsidR="009F69BA" w:rsidRDefault="009F69BA" w:rsidP="00A52067">
      <w:pPr>
        <w:pStyle w:val="1"/>
        <w:ind w:firstLine="709"/>
        <w:rPr>
          <w:szCs w:val="28"/>
          <w:u w:val="none"/>
        </w:rPr>
      </w:pPr>
      <w:r>
        <w:rPr>
          <w:szCs w:val="28"/>
          <w:u w:val="none"/>
        </w:rPr>
        <w:t>В соответствии со ст.52 Гражданского кодекса Российской Федерации, Уставом муниципального образования городской округ город Сургут,</w:t>
      </w:r>
      <w:r w:rsidR="00A52067">
        <w:rPr>
          <w:szCs w:val="28"/>
          <w:u w:val="none"/>
        </w:rPr>
        <w:t xml:space="preserve">                                                      </w:t>
      </w:r>
      <w:r>
        <w:rPr>
          <w:szCs w:val="28"/>
          <w:u w:val="none"/>
        </w:rPr>
        <w:t xml:space="preserve">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="00A52067">
        <w:rPr>
          <w:szCs w:val="28"/>
          <w:u w:val="none"/>
        </w:rPr>
        <w:t xml:space="preserve">,                                    </w:t>
      </w:r>
      <w:r w:rsidR="00A52067" w:rsidRPr="00A52067">
        <w:rPr>
          <w:szCs w:val="28"/>
          <w:u w:val="none"/>
        </w:rPr>
        <w:t xml:space="preserve"> </w:t>
      </w:r>
      <w:r w:rsidR="00A52067">
        <w:rPr>
          <w:szCs w:val="28"/>
          <w:u w:val="none"/>
        </w:rPr>
        <w:t>от 01.02.2017 № 130 «Об утверждении положения о функциях учредителя                                 и кураторов в отношении муниципальных организаций»</w:t>
      </w:r>
      <w:r>
        <w:rPr>
          <w:szCs w:val="28"/>
          <w:u w:val="none"/>
        </w:rPr>
        <w:t>:</w:t>
      </w:r>
    </w:p>
    <w:p w:rsidR="009F69BA" w:rsidRDefault="009F69BA" w:rsidP="00A52067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муниципального казенного учреждения «Ритуал» </w:t>
      </w:r>
      <w:r w:rsidR="00A52067">
        <w:rPr>
          <w:szCs w:val="28"/>
        </w:rPr>
        <w:t xml:space="preserve">                       </w:t>
      </w:r>
      <w:r>
        <w:rPr>
          <w:szCs w:val="28"/>
        </w:rPr>
        <w:t xml:space="preserve">изменение, исключив </w:t>
      </w:r>
      <w:r w:rsidR="00A52067">
        <w:rPr>
          <w:szCs w:val="28"/>
        </w:rPr>
        <w:t>под</w:t>
      </w:r>
      <w:r>
        <w:rPr>
          <w:szCs w:val="28"/>
        </w:rPr>
        <w:t xml:space="preserve">пункт 6.4 </w:t>
      </w:r>
      <w:r w:rsidR="00A52067">
        <w:rPr>
          <w:szCs w:val="28"/>
        </w:rPr>
        <w:t xml:space="preserve">пункта 6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. </w:t>
      </w:r>
    </w:p>
    <w:p w:rsidR="009F69BA" w:rsidRDefault="009F69BA" w:rsidP="00A52067">
      <w:pPr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«Ритуал»:</w:t>
      </w:r>
    </w:p>
    <w:p w:rsidR="009F69BA" w:rsidRDefault="009F69BA" w:rsidP="00A52067">
      <w:pPr>
        <w:ind w:firstLine="709"/>
        <w:jc w:val="both"/>
        <w:rPr>
          <w:szCs w:val="28"/>
        </w:rPr>
      </w:pPr>
      <w:r>
        <w:rPr>
          <w:szCs w:val="28"/>
        </w:rPr>
        <w:t>2.1. Зарегистрировать изменения в устав учреждения в Инспекции</w:t>
      </w:r>
      <w:r w:rsidR="00A52067">
        <w:rPr>
          <w:szCs w:val="28"/>
        </w:rPr>
        <w:t xml:space="preserve">                           </w:t>
      </w:r>
      <w:r>
        <w:rPr>
          <w:szCs w:val="28"/>
        </w:rPr>
        <w:t xml:space="preserve"> Федеральной налоговой службы по городу Сургуту Ханты</w:t>
      </w:r>
      <w:r w:rsidR="00095206">
        <w:rPr>
          <w:szCs w:val="28"/>
        </w:rPr>
        <w:t>-</w:t>
      </w:r>
      <w:r>
        <w:rPr>
          <w:szCs w:val="28"/>
        </w:rPr>
        <w:t>Мансийского</w:t>
      </w:r>
      <w:r w:rsidR="00A52067">
        <w:rPr>
          <w:szCs w:val="28"/>
        </w:rPr>
        <w:t xml:space="preserve">                      </w:t>
      </w:r>
      <w:r>
        <w:rPr>
          <w:szCs w:val="28"/>
        </w:rPr>
        <w:t xml:space="preserve"> автономного округа – Югры в установленном порядке.</w:t>
      </w:r>
    </w:p>
    <w:p w:rsidR="009F69BA" w:rsidRDefault="009F69BA" w:rsidP="00A52067">
      <w:pPr>
        <w:ind w:firstLine="709"/>
        <w:jc w:val="both"/>
        <w:rPr>
          <w:szCs w:val="28"/>
        </w:rPr>
      </w:pPr>
      <w:r>
        <w:rPr>
          <w:szCs w:val="28"/>
        </w:rPr>
        <w:t xml:space="preserve">2.2. Представить копию зарегистрированного изменения в устав </w:t>
      </w:r>
      <w:r w:rsidR="00A52067">
        <w:rPr>
          <w:szCs w:val="28"/>
        </w:rPr>
        <w:t xml:space="preserve">                                  </w:t>
      </w:r>
      <w:r>
        <w:rPr>
          <w:szCs w:val="28"/>
        </w:rPr>
        <w:t>учреждения в комитет по управлению имуществом и департамент городского</w:t>
      </w:r>
      <w:r w:rsidR="00A52067">
        <w:rPr>
          <w:szCs w:val="28"/>
        </w:rPr>
        <w:t xml:space="preserve">          </w:t>
      </w:r>
      <w:r>
        <w:rPr>
          <w:szCs w:val="28"/>
        </w:rPr>
        <w:t xml:space="preserve"> хозяйства.</w:t>
      </w:r>
    </w:p>
    <w:p w:rsidR="009F69BA" w:rsidRDefault="009F69BA" w:rsidP="00A52067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 w:rsidR="00A52067">
        <w:rPr>
          <w:szCs w:val="28"/>
        </w:rPr>
        <w:t xml:space="preserve">                  </w:t>
      </w:r>
      <w:r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9F69BA" w:rsidRDefault="009F69BA" w:rsidP="00A52067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распоряжения оставляю за собой. </w:t>
      </w:r>
    </w:p>
    <w:p w:rsidR="009F69BA" w:rsidRDefault="009F69BA" w:rsidP="00A52067">
      <w:pPr>
        <w:ind w:firstLine="709"/>
        <w:jc w:val="both"/>
        <w:rPr>
          <w:szCs w:val="28"/>
        </w:rPr>
      </w:pPr>
    </w:p>
    <w:p w:rsidR="009F69BA" w:rsidRDefault="009F69BA" w:rsidP="009F69BA">
      <w:pPr>
        <w:rPr>
          <w:color w:val="000000"/>
          <w:szCs w:val="28"/>
        </w:rPr>
      </w:pPr>
    </w:p>
    <w:p w:rsidR="00A52067" w:rsidRDefault="00A52067" w:rsidP="009F69BA">
      <w:pPr>
        <w:rPr>
          <w:color w:val="000000"/>
          <w:szCs w:val="28"/>
        </w:rPr>
      </w:pPr>
    </w:p>
    <w:p w:rsidR="009F69BA" w:rsidRDefault="009F69BA" w:rsidP="009F69BA">
      <w:pPr>
        <w:rPr>
          <w:color w:val="000000"/>
          <w:szCs w:val="24"/>
        </w:rPr>
      </w:pPr>
      <w:r>
        <w:rPr>
          <w:color w:val="000000"/>
          <w:szCs w:val="28"/>
        </w:rPr>
        <w:t>Заместитель Главы города                                                                    Н.Н. Кривцов</w:t>
      </w:r>
      <w:r>
        <w:rPr>
          <w:color w:val="000000"/>
        </w:rPr>
        <w:t xml:space="preserve"> </w:t>
      </w:r>
    </w:p>
    <w:p w:rsidR="007560C1" w:rsidRDefault="007560C1" w:rsidP="009F69BA"/>
    <w:p w:rsidR="000D774B" w:rsidRDefault="000D774B" w:rsidP="009F69BA"/>
    <w:p w:rsidR="000D774B" w:rsidRDefault="000D774B" w:rsidP="009F69BA"/>
    <w:p w:rsidR="000D774B" w:rsidRDefault="000D774B" w:rsidP="009F69BA"/>
    <w:p w:rsidR="000D774B" w:rsidRDefault="000D774B" w:rsidP="000D774B">
      <w:pPr>
        <w:tabs>
          <w:tab w:val="left" w:pos="6379"/>
          <w:tab w:val="left" w:pos="6663"/>
        </w:tabs>
        <w:ind w:left="5812"/>
        <w:rPr>
          <w:szCs w:val="28"/>
        </w:rPr>
      </w:pPr>
      <w:r>
        <w:rPr>
          <w:szCs w:val="28"/>
        </w:rPr>
        <w:lastRenderedPageBreak/>
        <w:t>УТВЕРЖДЕНО</w:t>
      </w:r>
    </w:p>
    <w:p w:rsidR="000D774B" w:rsidRDefault="000D774B" w:rsidP="000D774B">
      <w:pPr>
        <w:ind w:left="5812"/>
        <w:rPr>
          <w:szCs w:val="28"/>
        </w:rPr>
      </w:pPr>
      <w:r>
        <w:rPr>
          <w:szCs w:val="28"/>
        </w:rPr>
        <w:t>распоряжением</w:t>
      </w:r>
    </w:p>
    <w:p w:rsidR="000D774B" w:rsidRDefault="000D774B" w:rsidP="000D774B">
      <w:pPr>
        <w:ind w:left="5812"/>
        <w:rPr>
          <w:szCs w:val="28"/>
        </w:rPr>
      </w:pPr>
      <w:r>
        <w:rPr>
          <w:szCs w:val="28"/>
        </w:rPr>
        <w:t>Администрации города</w:t>
      </w:r>
    </w:p>
    <w:p w:rsidR="000D774B" w:rsidRDefault="000D774B" w:rsidP="000D774B">
      <w:pPr>
        <w:ind w:left="5812"/>
        <w:rPr>
          <w:szCs w:val="28"/>
        </w:rPr>
      </w:pPr>
      <w:r>
        <w:rPr>
          <w:szCs w:val="28"/>
        </w:rPr>
        <w:t>от ____________ № ________</w:t>
      </w:r>
    </w:p>
    <w:p w:rsidR="000D774B" w:rsidRDefault="000D774B" w:rsidP="000D774B">
      <w:pPr>
        <w:ind w:left="5812"/>
        <w:jc w:val="center"/>
        <w:rPr>
          <w:szCs w:val="28"/>
        </w:rPr>
      </w:pPr>
    </w:p>
    <w:p w:rsidR="000D774B" w:rsidRDefault="000D774B" w:rsidP="000D774B">
      <w:pPr>
        <w:ind w:left="5812" w:right="-143"/>
        <w:rPr>
          <w:szCs w:val="28"/>
        </w:rPr>
      </w:pPr>
      <w:r>
        <w:rPr>
          <w:szCs w:val="28"/>
        </w:rPr>
        <w:t>«О внесении изменения в устав</w:t>
      </w:r>
    </w:p>
    <w:p w:rsidR="000D774B" w:rsidRDefault="000D774B" w:rsidP="000D774B">
      <w:pPr>
        <w:ind w:left="5812"/>
        <w:rPr>
          <w:szCs w:val="28"/>
        </w:rPr>
      </w:pPr>
      <w:r>
        <w:rPr>
          <w:szCs w:val="28"/>
        </w:rPr>
        <w:t>муниципального казенного</w:t>
      </w:r>
    </w:p>
    <w:p w:rsidR="000D774B" w:rsidRDefault="000D774B" w:rsidP="000D774B">
      <w:pPr>
        <w:ind w:left="5812"/>
        <w:rPr>
          <w:szCs w:val="28"/>
        </w:rPr>
      </w:pPr>
      <w:r>
        <w:rPr>
          <w:szCs w:val="28"/>
        </w:rPr>
        <w:t>учреждения «Ритуал»</w:t>
      </w:r>
    </w:p>
    <w:p w:rsidR="000D774B" w:rsidRDefault="000D774B" w:rsidP="000D774B">
      <w:pPr>
        <w:ind w:left="5812"/>
        <w:rPr>
          <w:szCs w:val="28"/>
        </w:rPr>
      </w:pPr>
    </w:p>
    <w:p w:rsidR="000D774B" w:rsidRDefault="000D774B" w:rsidP="000D774B">
      <w:pPr>
        <w:ind w:left="5812"/>
        <w:rPr>
          <w:szCs w:val="28"/>
        </w:rPr>
      </w:pPr>
      <w:r>
        <w:rPr>
          <w:szCs w:val="28"/>
        </w:rPr>
        <w:t>Заместитель Главы города</w:t>
      </w:r>
    </w:p>
    <w:p w:rsidR="000D774B" w:rsidRDefault="000D774B" w:rsidP="000D774B">
      <w:pPr>
        <w:ind w:left="5812"/>
        <w:jc w:val="right"/>
        <w:rPr>
          <w:szCs w:val="28"/>
        </w:rPr>
      </w:pPr>
    </w:p>
    <w:p w:rsidR="000D774B" w:rsidRDefault="000D774B" w:rsidP="000D774B">
      <w:pPr>
        <w:ind w:left="5812"/>
        <w:jc w:val="right"/>
        <w:rPr>
          <w:szCs w:val="28"/>
        </w:rPr>
      </w:pPr>
    </w:p>
    <w:p w:rsidR="000D774B" w:rsidRDefault="000D774B" w:rsidP="000D774B">
      <w:pPr>
        <w:ind w:left="5812"/>
        <w:rPr>
          <w:szCs w:val="28"/>
        </w:rPr>
      </w:pPr>
      <w:r>
        <w:rPr>
          <w:szCs w:val="28"/>
        </w:rPr>
        <w:t>_____________ Н.Н. Кривцов</w:t>
      </w:r>
    </w:p>
    <w:p w:rsidR="000D774B" w:rsidRDefault="000D774B" w:rsidP="000D774B">
      <w:pPr>
        <w:ind w:left="5812"/>
        <w:rPr>
          <w:sz w:val="24"/>
          <w:szCs w:val="24"/>
        </w:rPr>
      </w:pPr>
    </w:p>
    <w:p w:rsidR="000D774B" w:rsidRDefault="000D774B" w:rsidP="000D774B">
      <w:pPr>
        <w:rPr>
          <w:sz w:val="16"/>
          <w:szCs w:val="16"/>
        </w:rPr>
      </w:pPr>
    </w:p>
    <w:p w:rsidR="000D774B" w:rsidRDefault="000D774B" w:rsidP="000D774B">
      <w:pPr>
        <w:rPr>
          <w:szCs w:val="28"/>
        </w:rPr>
      </w:pPr>
    </w:p>
    <w:p w:rsidR="000D774B" w:rsidRDefault="000D774B" w:rsidP="000D774B">
      <w:pPr>
        <w:rPr>
          <w:szCs w:val="28"/>
        </w:rPr>
      </w:pPr>
    </w:p>
    <w:p w:rsidR="000D774B" w:rsidRDefault="000D774B" w:rsidP="000D774B">
      <w:pPr>
        <w:rPr>
          <w:sz w:val="16"/>
          <w:szCs w:val="16"/>
        </w:rPr>
      </w:pPr>
    </w:p>
    <w:p w:rsidR="000D774B" w:rsidRDefault="000D774B" w:rsidP="000D774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казенное учреждение</w:t>
      </w:r>
    </w:p>
    <w:p w:rsidR="000D774B" w:rsidRDefault="000D774B" w:rsidP="000D774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«Ритуал»</w:t>
      </w:r>
    </w:p>
    <w:p w:rsidR="000D774B" w:rsidRDefault="000D774B" w:rsidP="000D774B">
      <w:pPr>
        <w:spacing w:line="276" w:lineRule="auto"/>
        <w:jc w:val="center"/>
        <w:rPr>
          <w:sz w:val="32"/>
          <w:szCs w:val="32"/>
        </w:rPr>
      </w:pPr>
    </w:p>
    <w:p w:rsidR="000D774B" w:rsidRDefault="000D774B" w:rsidP="000D774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Изменение в устав</w:t>
      </w: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ind w:firstLine="709"/>
        <w:jc w:val="both"/>
        <w:rPr>
          <w:szCs w:val="28"/>
        </w:rPr>
      </w:pPr>
      <w:r>
        <w:rPr>
          <w:szCs w:val="28"/>
        </w:rPr>
        <w:t xml:space="preserve">Подпункт 6.4 пункта 6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исключить.</w:t>
      </w: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ind w:left="567"/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</w:p>
    <w:p w:rsidR="000D774B" w:rsidRDefault="000D774B" w:rsidP="000D774B">
      <w:pPr>
        <w:rPr>
          <w:szCs w:val="28"/>
        </w:rPr>
      </w:pPr>
    </w:p>
    <w:p w:rsidR="000D774B" w:rsidRDefault="000D774B" w:rsidP="000D774B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0D774B" w:rsidRPr="009F69BA" w:rsidRDefault="000D774B" w:rsidP="000D774B">
      <w:pPr>
        <w:jc w:val="center"/>
      </w:pPr>
      <w:r>
        <w:rPr>
          <w:szCs w:val="28"/>
        </w:rPr>
        <w:t>2019 год</w:t>
      </w:r>
    </w:p>
    <w:sectPr w:rsidR="000D774B" w:rsidRPr="009F69BA" w:rsidSect="009F69B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4B" w:rsidRDefault="001F554B">
      <w:r>
        <w:separator/>
      </w:r>
    </w:p>
  </w:endnote>
  <w:endnote w:type="continuationSeparator" w:id="0">
    <w:p w:rsidR="001F554B" w:rsidRDefault="001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4B" w:rsidRDefault="001F554B">
      <w:r>
        <w:separator/>
      </w:r>
    </w:p>
  </w:footnote>
  <w:footnote w:type="continuationSeparator" w:id="0">
    <w:p w:rsidR="001F554B" w:rsidRDefault="001F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70C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60E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77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77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774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B6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A"/>
    <w:rsid w:val="00095206"/>
    <w:rsid w:val="000D774B"/>
    <w:rsid w:val="00183820"/>
    <w:rsid w:val="00186D33"/>
    <w:rsid w:val="001F554B"/>
    <w:rsid w:val="006227FB"/>
    <w:rsid w:val="007560C1"/>
    <w:rsid w:val="009F69BA"/>
    <w:rsid w:val="00A52067"/>
    <w:rsid w:val="00A5590F"/>
    <w:rsid w:val="00AF5936"/>
    <w:rsid w:val="00BB60E6"/>
    <w:rsid w:val="00C73B4F"/>
    <w:rsid w:val="00D80BB2"/>
    <w:rsid w:val="00F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BC63-D473-454D-8B86-0745BD5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F69BA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6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69BA"/>
    <w:rPr>
      <w:rFonts w:ascii="Times New Roman" w:hAnsi="Times New Roman"/>
      <w:sz w:val="28"/>
    </w:rPr>
  </w:style>
  <w:style w:type="character" w:styleId="a6">
    <w:name w:val="page number"/>
    <w:basedOn w:val="a0"/>
    <w:rsid w:val="009F69BA"/>
  </w:style>
  <w:style w:type="character" w:customStyle="1" w:styleId="10">
    <w:name w:val="Заголовок 1 Знак"/>
    <w:basedOn w:val="a0"/>
    <w:link w:val="1"/>
    <w:rsid w:val="009F69BA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2019-06-10T13:01:00Z</cp:lastPrinted>
  <dcterms:created xsi:type="dcterms:W3CDTF">2019-06-18T07:14:00Z</dcterms:created>
  <dcterms:modified xsi:type="dcterms:W3CDTF">2019-06-18T07:14:00Z</dcterms:modified>
</cp:coreProperties>
</file>