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6E" w:rsidRDefault="00573E6E" w:rsidP="00656C1A">
      <w:pPr>
        <w:spacing w:line="120" w:lineRule="atLeast"/>
        <w:jc w:val="center"/>
        <w:rPr>
          <w:sz w:val="24"/>
          <w:szCs w:val="24"/>
        </w:rPr>
      </w:pPr>
    </w:p>
    <w:p w:rsidR="00573E6E" w:rsidRDefault="00573E6E" w:rsidP="00656C1A">
      <w:pPr>
        <w:spacing w:line="120" w:lineRule="atLeast"/>
        <w:jc w:val="center"/>
        <w:rPr>
          <w:sz w:val="24"/>
          <w:szCs w:val="24"/>
        </w:rPr>
      </w:pPr>
    </w:p>
    <w:p w:rsidR="00573E6E" w:rsidRPr="00852378" w:rsidRDefault="00573E6E" w:rsidP="00656C1A">
      <w:pPr>
        <w:spacing w:line="120" w:lineRule="atLeast"/>
        <w:jc w:val="center"/>
        <w:rPr>
          <w:sz w:val="10"/>
          <w:szCs w:val="10"/>
        </w:rPr>
      </w:pPr>
    </w:p>
    <w:p w:rsidR="00573E6E" w:rsidRDefault="00573E6E" w:rsidP="00656C1A">
      <w:pPr>
        <w:spacing w:line="120" w:lineRule="atLeast"/>
        <w:jc w:val="center"/>
        <w:rPr>
          <w:sz w:val="10"/>
          <w:szCs w:val="24"/>
        </w:rPr>
      </w:pPr>
    </w:p>
    <w:p w:rsidR="00573E6E" w:rsidRPr="005541F0" w:rsidRDefault="00573E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3E6E" w:rsidRPr="005541F0" w:rsidRDefault="00573E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73E6E" w:rsidRPr="005649E4" w:rsidRDefault="00573E6E" w:rsidP="00656C1A">
      <w:pPr>
        <w:spacing w:line="120" w:lineRule="atLeast"/>
        <w:jc w:val="center"/>
        <w:rPr>
          <w:sz w:val="18"/>
          <w:szCs w:val="24"/>
        </w:rPr>
      </w:pPr>
    </w:p>
    <w:p w:rsidR="00573E6E" w:rsidRPr="00656C1A" w:rsidRDefault="00573E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3E6E" w:rsidRPr="005541F0" w:rsidRDefault="00573E6E" w:rsidP="00656C1A">
      <w:pPr>
        <w:spacing w:line="120" w:lineRule="atLeast"/>
        <w:jc w:val="center"/>
        <w:rPr>
          <w:sz w:val="18"/>
          <w:szCs w:val="24"/>
        </w:rPr>
      </w:pPr>
    </w:p>
    <w:p w:rsidR="00573E6E" w:rsidRPr="005541F0" w:rsidRDefault="00573E6E" w:rsidP="00656C1A">
      <w:pPr>
        <w:spacing w:line="120" w:lineRule="atLeast"/>
        <w:jc w:val="center"/>
        <w:rPr>
          <w:sz w:val="20"/>
          <w:szCs w:val="24"/>
        </w:rPr>
      </w:pPr>
    </w:p>
    <w:p w:rsidR="00573E6E" w:rsidRPr="00656C1A" w:rsidRDefault="00573E6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73E6E" w:rsidRDefault="00573E6E" w:rsidP="00656C1A">
      <w:pPr>
        <w:spacing w:line="120" w:lineRule="atLeast"/>
        <w:jc w:val="center"/>
        <w:rPr>
          <w:sz w:val="30"/>
          <w:szCs w:val="24"/>
        </w:rPr>
      </w:pPr>
    </w:p>
    <w:p w:rsidR="00573E6E" w:rsidRPr="00656C1A" w:rsidRDefault="00573E6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73E6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3E6E" w:rsidRPr="00F8214F" w:rsidRDefault="00573E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3E6E" w:rsidRPr="00F8214F" w:rsidRDefault="003A52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3E6E" w:rsidRPr="00F8214F" w:rsidRDefault="00573E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3E6E" w:rsidRPr="00F8214F" w:rsidRDefault="003A52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73E6E" w:rsidRPr="00A63FB0" w:rsidRDefault="00573E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3E6E" w:rsidRPr="00A3761A" w:rsidRDefault="003A52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73E6E" w:rsidRPr="00F8214F" w:rsidRDefault="00573E6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73E6E" w:rsidRPr="00F8214F" w:rsidRDefault="00573E6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73E6E" w:rsidRPr="00AB4194" w:rsidRDefault="00573E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73E6E" w:rsidRPr="00F8214F" w:rsidRDefault="003A52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2374</w:t>
            </w:r>
          </w:p>
        </w:tc>
      </w:tr>
    </w:tbl>
    <w:p w:rsidR="00573E6E" w:rsidRPr="000C4AB5" w:rsidRDefault="00573E6E" w:rsidP="00C725A6">
      <w:pPr>
        <w:rPr>
          <w:rFonts w:cs="Times New Roman"/>
          <w:szCs w:val="28"/>
          <w:lang w:val="en-US"/>
        </w:rPr>
      </w:pPr>
    </w:p>
    <w:p w:rsidR="00573E6E" w:rsidRDefault="00573E6E" w:rsidP="00573E6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внесении изменения в распоряжение </w:t>
      </w:r>
    </w:p>
    <w:p w:rsidR="00573E6E" w:rsidRDefault="00573E6E" w:rsidP="00573E6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от 29.06.2018 </w:t>
      </w:r>
    </w:p>
    <w:p w:rsidR="00573E6E" w:rsidRDefault="00573E6E" w:rsidP="00573E6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1065 «Об утверждении перечня</w:t>
      </w:r>
    </w:p>
    <w:p w:rsidR="00573E6E" w:rsidRDefault="00573E6E" w:rsidP="00573E6E">
      <w:pPr>
        <w:rPr>
          <w:rFonts w:cs="Times New Roman"/>
          <w:szCs w:val="28"/>
        </w:rPr>
      </w:pPr>
      <w:r>
        <w:rPr>
          <w:szCs w:val="28"/>
        </w:rPr>
        <w:t>получателей субсидии и объема</w:t>
      </w:r>
    </w:p>
    <w:p w:rsidR="00573E6E" w:rsidRDefault="00573E6E" w:rsidP="00573E6E">
      <w:pPr>
        <w:rPr>
          <w:szCs w:val="28"/>
        </w:rPr>
      </w:pPr>
      <w:r>
        <w:rPr>
          <w:szCs w:val="28"/>
        </w:rPr>
        <w:t>предоставляемой субсидии</w:t>
      </w:r>
    </w:p>
    <w:p w:rsidR="00573E6E" w:rsidRDefault="00573E6E" w:rsidP="00573E6E">
      <w:pPr>
        <w:rPr>
          <w:szCs w:val="28"/>
        </w:rPr>
      </w:pPr>
      <w:r>
        <w:rPr>
          <w:bCs/>
          <w:szCs w:val="28"/>
        </w:rPr>
        <w:t xml:space="preserve">на </w:t>
      </w:r>
      <w:r>
        <w:rPr>
          <w:szCs w:val="28"/>
        </w:rPr>
        <w:t>капитальный ремонт (с заменой)</w:t>
      </w:r>
    </w:p>
    <w:p w:rsidR="00573E6E" w:rsidRDefault="00573E6E" w:rsidP="00573E6E">
      <w:pPr>
        <w:rPr>
          <w:szCs w:val="28"/>
        </w:rPr>
      </w:pPr>
      <w:r>
        <w:rPr>
          <w:szCs w:val="28"/>
        </w:rPr>
        <w:t>систем газораспределения,</w:t>
      </w:r>
    </w:p>
    <w:p w:rsidR="00573E6E" w:rsidRDefault="00573E6E" w:rsidP="00573E6E">
      <w:pPr>
        <w:rPr>
          <w:szCs w:val="28"/>
        </w:rPr>
      </w:pPr>
      <w:r>
        <w:rPr>
          <w:szCs w:val="28"/>
        </w:rPr>
        <w:t>теплоснабжения, водоснабжения</w:t>
      </w:r>
    </w:p>
    <w:p w:rsidR="00573E6E" w:rsidRDefault="00573E6E" w:rsidP="00573E6E">
      <w:pPr>
        <w:rPr>
          <w:szCs w:val="28"/>
        </w:rPr>
      </w:pPr>
      <w:r>
        <w:rPr>
          <w:szCs w:val="28"/>
        </w:rPr>
        <w:t>и водоотведения, в том числе</w:t>
      </w:r>
    </w:p>
    <w:p w:rsidR="00573E6E" w:rsidRDefault="00573E6E" w:rsidP="00573E6E">
      <w:pPr>
        <w:rPr>
          <w:szCs w:val="28"/>
        </w:rPr>
      </w:pPr>
      <w:r>
        <w:rPr>
          <w:szCs w:val="28"/>
        </w:rPr>
        <w:t>с применением композитных</w:t>
      </w:r>
    </w:p>
    <w:p w:rsidR="00573E6E" w:rsidRDefault="00573E6E" w:rsidP="00573E6E">
      <w:pPr>
        <w:rPr>
          <w:sz w:val="24"/>
          <w:szCs w:val="24"/>
        </w:rPr>
      </w:pPr>
      <w:r>
        <w:rPr>
          <w:szCs w:val="28"/>
        </w:rPr>
        <w:t>материалов»</w:t>
      </w:r>
    </w:p>
    <w:p w:rsidR="00573E6E" w:rsidRDefault="00573E6E" w:rsidP="00573E6E">
      <w:pPr>
        <w:pStyle w:val="a7"/>
      </w:pPr>
    </w:p>
    <w:p w:rsidR="00573E6E" w:rsidRDefault="00573E6E" w:rsidP="00573E6E">
      <w:pPr>
        <w:pStyle w:val="a7"/>
        <w:ind w:firstLine="567"/>
        <w:jc w:val="both"/>
      </w:pPr>
    </w:p>
    <w:p w:rsidR="00573E6E" w:rsidRDefault="00573E6E" w:rsidP="00573E6E">
      <w:pPr>
        <w:pStyle w:val="a7"/>
        <w:ind w:firstLine="709"/>
        <w:jc w:val="both"/>
      </w:pPr>
      <w: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от 10.01.2017 </w:t>
      </w:r>
      <w:r>
        <w:rPr>
          <w:szCs w:val="28"/>
        </w:rPr>
        <w:br/>
        <w:t>№ 01 «О передаче некоторых полномочий высшим должностным лицам                            Администрации города»</w:t>
      </w:r>
      <w:r>
        <w:t>:</w:t>
      </w:r>
    </w:p>
    <w:p w:rsidR="00573E6E" w:rsidRDefault="00573E6E" w:rsidP="00573E6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Внести в распоряжение Администрации города от 29.06.2018 № 1065 «Об у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тверждении перечня получателей субсидии и объема предоставляемой                 субсидии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капитальный ремонт (с заменой) систем газораспределения,                               теплоснабжения, водоснабжения и водоотведения, в том числе с применением композитных материалов» изменение, изложив приложение к распоряжению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новой редакции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согласно приложению к настоящему распоряжению.</w:t>
      </w:r>
    </w:p>
    <w:p w:rsidR="00573E6E" w:rsidRDefault="00573E6E" w:rsidP="00573E6E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     разместить настоящее распоряжение на официальном портале Администрации города.</w:t>
      </w:r>
    </w:p>
    <w:p w:rsidR="00573E6E" w:rsidRDefault="00573E6E" w:rsidP="00573E6E">
      <w:pPr>
        <w:ind w:firstLine="709"/>
        <w:jc w:val="both"/>
        <w:rPr>
          <w:szCs w:val="28"/>
        </w:rPr>
      </w:pPr>
      <w:bookmarkStart w:id="6" w:name="sub_4"/>
      <w:bookmarkEnd w:id="5"/>
      <w:r>
        <w:rPr>
          <w:szCs w:val="28"/>
        </w:rPr>
        <w:t xml:space="preserve">3.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573E6E" w:rsidRDefault="00573E6E" w:rsidP="00573E6E">
      <w:pPr>
        <w:rPr>
          <w:szCs w:val="24"/>
        </w:rPr>
      </w:pPr>
    </w:p>
    <w:p w:rsidR="00573E6E" w:rsidRDefault="00573E6E" w:rsidP="00573E6E"/>
    <w:p w:rsidR="00573E6E" w:rsidRDefault="00573E6E" w:rsidP="00573E6E"/>
    <w:p w:rsidR="00573E6E" w:rsidRDefault="00573E6E" w:rsidP="00573E6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573E6E" w:rsidRDefault="00573E6E" w:rsidP="00573E6E">
      <w:pPr>
        <w:sectPr w:rsidR="00573E6E" w:rsidSect="00573E6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73E6E" w:rsidRDefault="00573E6E" w:rsidP="00573E6E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A7AE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lastRenderedPageBreak/>
        <w:t>Приложение</w:t>
      </w:r>
    </w:p>
    <w:p w:rsidR="00573E6E" w:rsidRDefault="00573E6E" w:rsidP="00573E6E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к</w:t>
      </w:r>
      <w:r w:rsidRPr="00DA7AE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распоряжению</w:t>
      </w:r>
    </w:p>
    <w:p w:rsidR="00573E6E" w:rsidRPr="00DA7AEB" w:rsidRDefault="00573E6E" w:rsidP="00573E6E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A7AE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Администрации города</w:t>
      </w:r>
    </w:p>
    <w:p w:rsidR="00573E6E" w:rsidRPr="00DA7AEB" w:rsidRDefault="00573E6E" w:rsidP="00573E6E">
      <w:pPr>
        <w:ind w:left="10490"/>
        <w:rPr>
          <w:sz w:val="27"/>
          <w:szCs w:val="27"/>
        </w:rPr>
      </w:pPr>
      <w:r w:rsidRPr="00DA7AEB">
        <w:rPr>
          <w:sz w:val="27"/>
          <w:szCs w:val="27"/>
        </w:rPr>
        <w:t>от ____________</w:t>
      </w:r>
      <w:r>
        <w:rPr>
          <w:sz w:val="27"/>
          <w:szCs w:val="27"/>
        </w:rPr>
        <w:t xml:space="preserve"> </w:t>
      </w:r>
      <w:r w:rsidRPr="00DA7AEB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Pr="00DA7AEB">
        <w:rPr>
          <w:sz w:val="27"/>
          <w:szCs w:val="27"/>
        </w:rPr>
        <w:t>___________</w:t>
      </w:r>
    </w:p>
    <w:p w:rsidR="00573E6E" w:rsidRPr="00DA7AEB" w:rsidRDefault="00573E6E" w:rsidP="00573E6E">
      <w:pPr>
        <w:ind w:left="10490"/>
        <w:rPr>
          <w:sz w:val="27"/>
          <w:szCs w:val="27"/>
        </w:rPr>
      </w:pPr>
    </w:p>
    <w:p w:rsidR="00573E6E" w:rsidRPr="00DA7AEB" w:rsidRDefault="00573E6E" w:rsidP="00573E6E">
      <w:pPr>
        <w:rPr>
          <w:sz w:val="27"/>
          <w:szCs w:val="27"/>
        </w:rPr>
      </w:pPr>
    </w:p>
    <w:p w:rsidR="00573E6E" w:rsidRPr="00DA7AEB" w:rsidRDefault="00573E6E" w:rsidP="00573E6E">
      <w:pPr>
        <w:jc w:val="center"/>
        <w:rPr>
          <w:sz w:val="27"/>
          <w:szCs w:val="27"/>
        </w:rPr>
      </w:pPr>
      <w:r w:rsidRPr="00DA7AEB">
        <w:rPr>
          <w:sz w:val="27"/>
          <w:szCs w:val="27"/>
        </w:rPr>
        <w:t>Перечень</w:t>
      </w:r>
    </w:p>
    <w:p w:rsidR="00573E6E" w:rsidRPr="00DA7AEB" w:rsidRDefault="00573E6E" w:rsidP="00573E6E">
      <w:pPr>
        <w:jc w:val="center"/>
        <w:rPr>
          <w:sz w:val="27"/>
          <w:szCs w:val="27"/>
        </w:rPr>
      </w:pPr>
      <w:r w:rsidRPr="00DA7AEB">
        <w:rPr>
          <w:sz w:val="27"/>
          <w:szCs w:val="27"/>
        </w:rPr>
        <w:t>получателей субсидии и объем</w:t>
      </w:r>
      <w:r>
        <w:rPr>
          <w:sz w:val="27"/>
          <w:szCs w:val="27"/>
        </w:rPr>
        <w:t>а</w:t>
      </w:r>
      <w:r w:rsidRPr="00DA7AEB">
        <w:rPr>
          <w:sz w:val="27"/>
          <w:szCs w:val="27"/>
        </w:rPr>
        <w:t xml:space="preserve"> предоставляемой субсидии </w:t>
      </w:r>
      <w:r w:rsidRPr="00DA7AEB">
        <w:rPr>
          <w:bCs/>
          <w:sz w:val="27"/>
          <w:szCs w:val="27"/>
        </w:rPr>
        <w:t xml:space="preserve">на </w:t>
      </w:r>
      <w:r w:rsidRPr="00DA7AEB">
        <w:rPr>
          <w:sz w:val="27"/>
          <w:szCs w:val="27"/>
        </w:rPr>
        <w:t>капитальн</w:t>
      </w:r>
      <w:r>
        <w:rPr>
          <w:sz w:val="27"/>
          <w:szCs w:val="27"/>
        </w:rPr>
        <w:t>ый</w:t>
      </w:r>
      <w:r w:rsidRPr="00DA7AEB">
        <w:rPr>
          <w:sz w:val="27"/>
          <w:szCs w:val="27"/>
        </w:rPr>
        <w:t xml:space="preserve"> ремонт</w:t>
      </w:r>
      <w:r>
        <w:rPr>
          <w:sz w:val="27"/>
          <w:szCs w:val="27"/>
        </w:rPr>
        <w:t xml:space="preserve"> (с заменой)</w:t>
      </w:r>
      <w:r w:rsidRPr="00DA7AEB">
        <w:rPr>
          <w:sz w:val="27"/>
          <w:szCs w:val="27"/>
        </w:rPr>
        <w:t xml:space="preserve"> систем </w:t>
      </w:r>
      <w:r>
        <w:rPr>
          <w:sz w:val="27"/>
          <w:szCs w:val="27"/>
        </w:rPr>
        <w:t>газораспределения, теплоснабжения, водоснабжения и водоотведения, в том числе с применением композитных материалов</w:t>
      </w:r>
      <w:r w:rsidRPr="00DA7AEB">
        <w:rPr>
          <w:sz w:val="27"/>
          <w:szCs w:val="27"/>
        </w:rPr>
        <w:t xml:space="preserve"> </w:t>
      </w:r>
      <w:r w:rsidRPr="00DA7AEB">
        <w:rPr>
          <w:bCs/>
          <w:sz w:val="27"/>
          <w:szCs w:val="27"/>
        </w:rPr>
        <w:t>в 2018</w:t>
      </w:r>
      <w:r w:rsidRPr="00DA7AEB">
        <w:rPr>
          <w:sz w:val="27"/>
          <w:szCs w:val="27"/>
        </w:rPr>
        <w:t xml:space="preserve"> году</w:t>
      </w:r>
    </w:p>
    <w:p w:rsidR="00573E6E" w:rsidRPr="00DA7AEB" w:rsidRDefault="00573E6E" w:rsidP="00573E6E">
      <w:pPr>
        <w:jc w:val="right"/>
        <w:rPr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573E6E" w:rsidRPr="00DA7AEB" w:rsidTr="00DA15D4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73E6E" w:rsidRPr="00DA7AEB" w:rsidRDefault="00573E6E" w:rsidP="00DA15D4">
            <w:pPr>
              <w:ind w:left="113" w:right="113"/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73E6E" w:rsidRPr="00DA7AEB" w:rsidRDefault="00573E6E" w:rsidP="00DA15D4">
            <w:pPr>
              <w:ind w:left="113" w:right="113"/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73E6E" w:rsidRPr="00DA7AEB" w:rsidRDefault="00573E6E" w:rsidP="00DA15D4">
            <w:pPr>
              <w:ind w:left="113" w:right="113"/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Сумма,</w:t>
            </w:r>
          </w:p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всего</w:t>
            </w:r>
          </w:p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В том числе</w:t>
            </w:r>
          </w:p>
        </w:tc>
      </w:tr>
      <w:tr w:rsidR="00573E6E" w:rsidRPr="00DA7AEB" w:rsidTr="00DA15D4">
        <w:trPr>
          <w:trHeight w:val="1234"/>
        </w:trPr>
        <w:tc>
          <w:tcPr>
            <w:tcW w:w="5495" w:type="dxa"/>
            <w:vMerge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73E6E" w:rsidRPr="00DA7AEB" w:rsidRDefault="00573E6E" w:rsidP="00DA15D4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73E6E" w:rsidRPr="00DA7AEB" w:rsidRDefault="00573E6E" w:rsidP="00DA15D4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73E6E" w:rsidRPr="00DA7AEB" w:rsidRDefault="00573E6E" w:rsidP="00DA15D4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 xml:space="preserve">за счет средств местного </w:t>
            </w:r>
            <w:r w:rsidRPr="00DA7AEB">
              <w:rPr>
                <w:sz w:val="27"/>
                <w:szCs w:val="27"/>
              </w:rPr>
              <w:br/>
              <w:t xml:space="preserve">бюджета </w:t>
            </w:r>
          </w:p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 xml:space="preserve">за счет средств бюджетов </w:t>
            </w:r>
            <w:r w:rsidRPr="00DA7AEB">
              <w:rPr>
                <w:sz w:val="27"/>
                <w:szCs w:val="27"/>
              </w:rPr>
              <w:br/>
              <w:t>других уровней (руб.)</w:t>
            </w:r>
          </w:p>
        </w:tc>
      </w:tr>
      <w:tr w:rsidR="00573E6E" w:rsidRPr="00DA7AEB" w:rsidTr="00DA15D4">
        <w:tc>
          <w:tcPr>
            <w:tcW w:w="5495" w:type="dxa"/>
            <w:shd w:val="clear" w:color="auto" w:fill="auto"/>
          </w:tcPr>
          <w:p w:rsidR="00573E6E" w:rsidRDefault="00573E6E" w:rsidP="00DA15D4">
            <w:pPr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Субсидия на</w:t>
            </w:r>
            <w:r>
              <w:rPr>
                <w:sz w:val="27"/>
                <w:szCs w:val="27"/>
              </w:rPr>
              <w:t xml:space="preserve"> </w:t>
            </w:r>
            <w:r w:rsidRPr="00DA7AEB">
              <w:rPr>
                <w:sz w:val="27"/>
                <w:szCs w:val="27"/>
              </w:rPr>
              <w:t>капитальн</w:t>
            </w:r>
            <w:r>
              <w:rPr>
                <w:sz w:val="27"/>
                <w:szCs w:val="27"/>
              </w:rPr>
              <w:t>ый</w:t>
            </w:r>
            <w:r w:rsidRPr="00DA7AEB">
              <w:rPr>
                <w:sz w:val="27"/>
                <w:szCs w:val="27"/>
              </w:rPr>
              <w:t xml:space="preserve"> ремонт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  <w:t>(с заменой)</w:t>
            </w:r>
            <w:r w:rsidRPr="00DA7AEB">
              <w:rPr>
                <w:sz w:val="27"/>
                <w:szCs w:val="27"/>
              </w:rPr>
              <w:t xml:space="preserve"> систем </w:t>
            </w:r>
            <w:r>
              <w:rPr>
                <w:sz w:val="27"/>
                <w:szCs w:val="27"/>
              </w:rPr>
              <w:t xml:space="preserve">газораспределения, </w:t>
            </w:r>
          </w:p>
          <w:p w:rsidR="00573E6E" w:rsidRDefault="00573E6E" w:rsidP="00DA15D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теплоснабжения, водоснабжения </w:t>
            </w:r>
          </w:p>
          <w:p w:rsidR="00573E6E" w:rsidRDefault="00573E6E" w:rsidP="00DA15D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водоотведения, в том числе с применением </w:t>
            </w:r>
          </w:p>
          <w:p w:rsidR="00573E6E" w:rsidRPr="00DA7AEB" w:rsidRDefault="00573E6E" w:rsidP="00DA15D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композитных материалов</w:t>
            </w:r>
            <w:r w:rsidRPr="00DA7AEB">
              <w:rPr>
                <w:sz w:val="27"/>
                <w:szCs w:val="27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5 009 379,26</w:t>
            </w:r>
          </w:p>
        </w:tc>
        <w:tc>
          <w:tcPr>
            <w:tcW w:w="2410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2 593 779,26</w:t>
            </w:r>
          </w:p>
        </w:tc>
        <w:tc>
          <w:tcPr>
            <w:tcW w:w="2551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22 415 600,00</w:t>
            </w:r>
          </w:p>
        </w:tc>
      </w:tr>
      <w:tr w:rsidR="00573E6E" w:rsidRPr="00DA7AEB" w:rsidTr="00DA15D4">
        <w:tc>
          <w:tcPr>
            <w:tcW w:w="14850" w:type="dxa"/>
            <w:gridSpan w:val="7"/>
            <w:shd w:val="clear" w:color="auto" w:fill="auto"/>
          </w:tcPr>
          <w:p w:rsidR="00573E6E" w:rsidRPr="00DA7AEB" w:rsidRDefault="00573E6E" w:rsidP="00573E6E">
            <w:pPr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В том числе по получателям субсидии</w:t>
            </w:r>
          </w:p>
        </w:tc>
      </w:tr>
      <w:tr w:rsidR="00573E6E" w:rsidRPr="00DA7AEB" w:rsidTr="00DA15D4">
        <w:tc>
          <w:tcPr>
            <w:tcW w:w="5495" w:type="dxa"/>
            <w:shd w:val="clear" w:color="auto" w:fill="auto"/>
          </w:tcPr>
          <w:p w:rsidR="00573E6E" w:rsidRDefault="00573E6E" w:rsidP="00DA15D4">
            <w:pPr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 xml:space="preserve">Сургутское городское муниципальное </w:t>
            </w:r>
          </w:p>
          <w:p w:rsidR="00573E6E" w:rsidRPr="00DA7AEB" w:rsidRDefault="00573E6E" w:rsidP="00DA15D4">
            <w:pPr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унитарное предприятие «Горводоканал»</w:t>
            </w:r>
          </w:p>
        </w:tc>
        <w:tc>
          <w:tcPr>
            <w:tcW w:w="709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9 669 241,68</w:t>
            </w:r>
          </w:p>
        </w:tc>
        <w:tc>
          <w:tcPr>
            <w:tcW w:w="2410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966 924,17</w:t>
            </w:r>
          </w:p>
        </w:tc>
        <w:tc>
          <w:tcPr>
            <w:tcW w:w="2551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8 702 317,51</w:t>
            </w:r>
          </w:p>
        </w:tc>
      </w:tr>
      <w:tr w:rsidR="00573E6E" w:rsidRPr="00DA7AEB" w:rsidTr="00DA15D4">
        <w:tc>
          <w:tcPr>
            <w:tcW w:w="5495" w:type="dxa"/>
            <w:shd w:val="clear" w:color="auto" w:fill="auto"/>
          </w:tcPr>
          <w:p w:rsidR="00573E6E" w:rsidRDefault="00573E6E" w:rsidP="00DA15D4">
            <w:pPr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 xml:space="preserve">Сургутское городское муниципальное </w:t>
            </w:r>
          </w:p>
          <w:p w:rsidR="00573E6E" w:rsidRDefault="00573E6E" w:rsidP="00DA15D4">
            <w:pPr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 xml:space="preserve">унитарное предприятие </w:t>
            </w:r>
          </w:p>
          <w:p w:rsidR="00573E6E" w:rsidRPr="00DA7AEB" w:rsidRDefault="00573E6E" w:rsidP="00573E6E">
            <w:pPr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«Городские тепловые сети»</w:t>
            </w:r>
          </w:p>
        </w:tc>
        <w:tc>
          <w:tcPr>
            <w:tcW w:w="709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13 587 954,00</w:t>
            </w:r>
          </w:p>
        </w:tc>
        <w:tc>
          <w:tcPr>
            <w:tcW w:w="2410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1 358 795,40</w:t>
            </w:r>
          </w:p>
        </w:tc>
        <w:tc>
          <w:tcPr>
            <w:tcW w:w="2551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12 229 158,60</w:t>
            </w:r>
          </w:p>
        </w:tc>
      </w:tr>
      <w:tr w:rsidR="00573E6E" w:rsidRPr="00DA7AEB" w:rsidTr="00DA15D4">
        <w:tc>
          <w:tcPr>
            <w:tcW w:w="5495" w:type="dxa"/>
            <w:shd w:val="clear" w:color="auto" w:fill="auto"/>
          </w:tcPr>
          <w:p w:rsidR="00573E6E" w:rsidRPr="00DA7AEB" w:rsidRDefault="00573E6E" w:rsidP="00DA15D4">
            <w:pPr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 w:rsidRPr="00DA7AEB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1 752 183,58</w:t>
            </w:r>
          </w:p>
        </w:tc>
        <w:tc>
          <w:tcPr>
            <w:tcW w:w="2410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268 059,69</w:t>
            </w:r>
          </w:p>
        </w:tc>
        <w:tc>
          <w:tcPr>
            <w:tcW w:w="2551" w:type="dxa"/>
            <w:shd w:val="clear" w:color="auto" w:fill="auto"/>
          </w:tcPr>
          <w:p w:rsidR="00573E6E" w:rsidRPr="00DA7AEB" w:rsidRDefault="00573E6E" w:rsidP="00DA15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1 484 123,89</w:t>
            </w:r>
          </w:p>
        </w:tc>
      </w:tr>
    </w:tbl>
    <w:p w:rsidR="00573E6E" w:rsidRDefault="00573E6E" w:rsidP="00573E6E">
      <w:pPr>
        <w:jc w:val="both"/>
        <w:rPr>
          <w:sz w:val="27"/>
          <w:szCs w:val="27"/>
        </w:rPr>
      </w:pPr>
    </w:p>
    <w:p w:rsidR="00573E6E" w:rsidRPr="00DA7AEB" w:rsidRDefault="00573E6E" w:rsidP="00573E6E">
      <w:pPr>
        <w:jc w:val="both"/>
        <w:rPr>
          <w:sz w:val="27"/>
          <w:szCs w:val="27"/>
        </w:rPr>
      </w:pPr>
      <w:r w:rsidRPr="00DA7AEB">
        <w:rPr>
          <w:sz w:val="27"/>
          <w:szCs w:val="27"/>
        </w:rPr>
        <w:t xml:space="preserve">Примечание: департамент* </w:t>
      </w:r>
      <w:r>
        <w:rPr>
          <w:sz w:val="27"/>
          <w:szCs w:val="27"/>
        </w:rPr>
        <w:t>–</w:t>
      </w:r>
      <w:r w:rsidRPr="00DA7AEB">
        <w:rPr>
          <w:sz w:val="27"/>
          <w:szCs w:val="27"/>
        </w:rPr>
        <w:t xml:space="preserve"> нераспределенный объем субсидии до определения получателей субсидии.</w:t>
      </w:r>
    </w:p>
    <w:p w:rsidR="007560C1" w:rsidRPr="00573E6E" w:rsidRDefault="007560C1" w:rsidP="00573E6E"/>
    <w:sectPr w:rsidR="007560C1" w:rsidRPr="00573E6E" w:rsidSect="00903C4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11" w:rsidRDefault="00E93311">
      <w:r>
        <w:separator/>
      </w:r>
    </w:p>
  </w:endnote>
  <w:endnote w:type="continuationSeparator" w:id="0">
    <w:p w:rsidR="00E93311" w:rsidRDefault="00E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11" w:rsidRDefault="00E93311">
      <w:r>
        <w:separator/>
      </w:r>
    </w:p>
  </w:footnote>
  <w:footnote w:type="continuationSeparator" w:id="0">
    <w:p w:rsidR="00E93311" w:rsidRDefault="00E9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F0E6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058B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A52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9F0E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73E6E">
      <w:rPr>
        <w:noProof/>
      </w:rPr>
      <w:t>3</w:t>
    </w:r>
    <w:r>
      <w:fldChar w:fldCharType="end"/>
    </w:r>
  </w:p>
  <w:p w:rsidR="001C1788" w:rsidRDefault="003A5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6E"/>
    <w:rsid w:val="001058BB"/>
    <w:rsid w:val="00206A18"/>
    <w:rsid w:val="003A523E"/>
    <w:rsid w:val="00573E6E"/>
    <w:rsid w:val="007560C1"/>
    <w:rsid w:val="009F0E69"/>
    <w:rsid w:val="00A5590F"/>
    <w:rsid w:val="00D80BB2"/>
    <w:rsid w:val="00E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D0D1-C4FE-44C3-9DF9-966BDEE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73E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E6E"/>
    <w:rPr>
      <w:rFonts w:ascii="Times New Roman" w:hAnsi="Times New Roman"/>
      <w:sz w:val="28"/>
    </w:rPr>
  </w:style>
  <w:style w:type="character" w:styleId="a6">
    <w:name w:val="page number"/>
    <w:basedOn w:val="a0"/>
    <w:rsid w:val="00573E6E"/>
  </w:style>
  <w:style w:type="character" w:customStyle="1" w:styleId="10">
    <w:name w:val="Заголовок 1 Знак"/>
    <w:basedOn w:val="a0"/>
    <w:link w:val="1"/>
    <w:rsid w:val="00573E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73E6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73E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2018-12-24T09:24:00Z</cp:lastPrinted>
  <dcterms:created xsi:type="dcterms:W3CDTF">2018-12-27T04:17:00Z</dcterms:created>
  <dcterms:modified xsi:type="dcterms:W3CDTF">2018-12-27T04:17:00Z</dcterms:modified>
</cp:coreProperties>
</file>