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513EA" w:rsidTr="00934891">
        <w:trPr>
          <w:jc w:val="center"/>
        </w:trPr>
        <w:tc>
          <w:tcPr>
            <w:tcW w:w="142" w:type="dxa"/>
            <w:noWrap/>
          </w:tcPr>
          <w:p w:rsidR="00F513EA" w:rsidRPr="005541F0" w:rsidRDefault="00F513EA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513EA" w:rsidRPr="00EC7D10" w:rsidRDefault="002C58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F513EA" w:rsidRPr="005541F0" w:rsidRDefault="00F513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513EA" w:rsidRPr="002C5885" w:rsidRDefault="002C58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252" w:type="dxa"/>
          </w:tcPr>
          <w:p w:rsidR="00F513EA" w:rsidRPr="005541F0" w:rsidRDefault="00F513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513EA" w:rsidRPr="00EC7D10" w:rsidRDefault="002C58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513EA" w:rsidRPr="005541F0" w:rsidRDefault="00F513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513EA" w:rsidRPr="005541F0" w:rsidRDefault="00F513EA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513EA" w:rsidRPr="005541F0" w:rsidRDefault="00F513EA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513EA" w:rsidRPr="002C5885" w:rsidRDefault="002C5885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1670</w:t>
            </w:r>
          </w:p>
        </w:tc>
      </w:tr>
    </w:tbl>
    <w:p w:rsidR="00F513EA" w:rsidRPr="00EE45CB" w:rsidRDefault="00F513EA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513EA" w:rsidRPr="00C46D9A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13EA" w:rsidRPr="005541F0" w:rsidRDefault="00F513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513EA" w:rsidRPr="005541F0" w:rsidRDefault="00F513E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513EA" w:rsidRPr="005541F0" w:rsidRDefault="00F513E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513EA" w:rsidRPr="00C46D9A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513EA" w:rsidRPr="005541F0" w:rsidRDefault="00F513E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513EA" w:rsidRPr="005541F0" w:rsidRDefault="00F513E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513EA" w:rsidRPr="005541F0" w:rsidRDefault="00F513E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D5D48" w:rsidRDefault="00F513EA" w:rsidP="00F513EA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признании утратившими </w:t>
      </w:r>
    </w:p>
    <w:p w:rsidR="001D5D48" w:rsidRDefault="001D5D48" w:rsidP="00F513EA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</w:t>
      </w:r>
      <w:r w:rsidR="00F513EA">
        <w:rPr>
          <w:rFonts w:cs="Times New Roman"/>
          <w:sz w:val="27"/>
          <w:szCs w:val="27"/>
        </w:rPr>
        <w:t>илу</w:t>
      </w:r>
      <w:r>
        <w:rPr>
          <w:rFonts w:cs="Times New Roman"/>
          <w:sz w:val="27"/>
          <w:szCs w:val="27"/>
        </w:rPr>
        <w:t xml:space="preserve"> некоторых </w:t>
      </w:r>
      <w:r w:rsidR="00F513EA">
        <w:rPr>
          <w:rFonts w:cs="Times New Roman"/>
          <w:sz w:val="27"/>
          <w:szCs w:val="27"/>
        </w:rPr>
        <w:t xml:space="preserve">муниципальных </w:t>
      </w:r>
    </w:p>
    <w:p w:rsidR="00F513EA" w:rsidRDefault="00F513EA" w:rsidP="00F513EA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правовых актов</w:t>
      </w:r>
    </w:p>
    <w:p w:rsidR="00F513EA" w:rsidRDefault="00F513EA" w:rsidP="00F513EA">
      <w:pPr>
        <w:rPr>
          <w:rFonts w:cs="Times New Roman"/>
          <w:sz w:val="27"/>
          <w:szCs w:val="27"/>
        </w:rPr>
      </w:pPr>
    </w:p>
    <w:p w:rsidR="00F513EA" w:rsidRDefault="00F513EA" w:rsidP="00F513EA">
      <w:pPr>
        <w:rPr>
          <w:rFonts w:cs="Times New Roman"/>
          <w:sz w:val="27"/>
          <w:szCs w:val="27"/>
        </w:rPr>
      </w:pPr>
    </w:p>
    <w:p w:rsidR="00F513EA" w:rsidRDefault="00F513EA" w:rsidP="00F513E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постановлением Администрации города от 17.07.2013             № 5159 «Об утверждении порядка принятия решений о разработке, </w:t>
      </w:r>
      <w:proofErr w:type="spellStart"/>
      <w:r>
        <w:rPr>
          <w:rFonts w:cs="Times New Roman"/>
          <w:szCs w:val="28"/>
        </w:rPr>
        <w:t>формиро</w:t>
      </w:r>
      <w:proofErr w:type="spellEnd"/>
      <w:r>
        <w:rPr>
          <w:rFonts w:cs="Times New Roman"/>
          <w:szCs w:val="28"/>
        </w:rPr>
        <w:t xml:space="preserve">-         </w:t>
      </w:r>
      <w:proofErr w:type="spellStart"/>
      <w:r>
        <w:rPr>
          <w:rFonts w:cs="Times New Roman"/>
          <w:szCs w:val="28"/>
        </w:rPr>
        <w:t>вания</w:t>
      </w:r>
      <w:proofErr w:type="spellEnd"/>
      <w:r>
        <w:rPr>
          <w:rFonts w:cs="Times New Roman"/>
          <w:szCs w:val="28"/>
        </w:rPr>
        <w:t xml:space="preserve"> и реализации муниципальных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F513EA" w:rsidRDefault="00F513EA" w:rsidP="00F513EA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Признать утратившими силу распоряжения Администрации города: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2016 годы»;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11.11.2013 № 3900 «О внесении изменений в распоряжение Администрации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2016 годы»;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29.10.2014 № 3486 «О внесении изменений в распоряжение Администрации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2016 годы»;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10.08.2015 № 1994 «О внесении изменени</w:t>
      </w:r>
      <w:r w:rsidR="001D5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2020 годы»; 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29.09.2015 № 2340 «О внесении изменений в распоряжение Администрации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2020 годы»; 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08.10.2015 № 2421 «О внесении изменени</w:t>
      </w:r>
      <w:r w:rsidR="001D5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2030 годы»;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23.11.2015 № 2753 «О внесении изменени</w:t>
      </w:r>
      <w:r w:rsidR="001D5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2030 годы»;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11.02.2016 № 176 «О внесении изменени</w:t>
      </w:r>
      <w:r w:rsidR="001D5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2030 годы»;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25.05.2016 № 898 «О внесении изменени</w:t>
      </w:r>
      <w:r w:rsidR="001D5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>-рации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2030 годы»;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20.07.2016 № 1326 «О внесении изменени</w:t>
      </w:r>
      <w:r w:rsidR="001D5D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распоряжение Администрации города от 30.08.2013 № 3091 «О разработке муниципальной программы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семья на 2014 – 2030 годы»</w:t>
      </w:r>
      <w:r w:rsidR="00035B15">
        <w:rPr>
          <w:rFonts w:ascii="Times New Roman" w:hAnsi="Times New Roman" w:cs="Times New Roman"/>
          <w:sz w:val="28"/>
          <w:szCs w:val="28"/>
        </w:rPr>
        <w:t>.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вступает в силу с 01.01.2018.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распоряжения оставляю за собой.</w:t>
      </w: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3EA" w:rsidRDefault="00F513EA" w:rsidP="00F513E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13EA" w:rsidRDefault="00F513EA" w:rsidP="00F513EA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</w:p>
    <w:p w:rsidR="00F513EA" w:rsidRDefault="00F513EA" w:rsidP="00F513EA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sectPr w:rsidR="00F513EA" w:rsidSect="007A48A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4C98"/>
    <w:multiLevelType w:val="hybridMultilevel"/>
    <w:tmpl w:val="FECCA342"/>
    <w:lvl w:ilvl="0" w:tplc="D7F6935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EA"/>
    <w:rsid w:val="00035B15"/>
    <w:rsid w:val="0007053D"/>
    <w:rsid w:val="001D5D48"/>
    <w:rsid w:val="002C5885"/>
    <w:rsid w:val="0058219A"/>
    <w:rsid w:val="006C7297"/>
    <w:rsid w:val="007560C1"/>
    <w:rsid w:val="007A48A3"/>
    <w:rsid w:val="00A5590F"/>
    <w:rsid w:val="00D80BB2"/>
    <w:rsid w:val="00F5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EEDC4-C7EF-4130-8A5A-4B432F40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3E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2017-09-21T13:19:00Z</cp:lastPrinted>
  <dcterms:created xsi:type="dcterms:W3CDTF">2017-09-26T06:33:00Z</dcterms:created>
  <dcterms:modified xsi:type="dcterms:W3CDTF">2017-09-26T06:33:00Z</dcterms:modified>
</cp:coreProperties>
</file>