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0E3FDB">
        <w:trPr>
          <w:jc w:val="center"/>
        </w:trPr>
        <w:tc>
          <w:tcPr>
            <w:tcW w:w="142" w:type="dxa"/>
            <w:noWrap/>
          </w:tcPr>
          <w:p w:rsidR="000E3FDB" w:rsidRDefault="00BB3764">
            <w:pPr>
              <w:spacing w:line="120" w:lineRule="atLeas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0E3FDB" w:rsidRDefault="00B4384B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</w:t>
            </w:r>
          </w:p>
        </w:tc>
        <w:tc>
          <w:tcPr>
            <w:tcW w:w="142" w:type="dxa"/>
            <w:noWrap/>
          </w:tcPr>
          <w:p w:rsidR="000E3FDB" w:rsidRDefault="00BB3764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0E3FDB" w:rsidRPr="00B4384B" w:rsidRDefault="00B4384B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252" w:type="dxa"/>
          </w:tcPr>
          <w:p w:rsidR="000E3FDB" w:rsidRDefault="00BB3764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0E3FDB" w:rsidRDefault="00B4384B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0E3FDB" w:rsidRDefault="00BB3764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0E3FDB" w:rsidRDefault="000E3FDB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0E3FDB" w:rsidRDefault="00BB3764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0E3FDB" w:rsidRPr="00B4384B" w:rsidRDefault="00B4384B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1242</w:t>
            </w:r>
          </w:p>
        </w:tc>
      </w:tr>
    </w:tbl>
    <w:p w:rsidR="000E3FDB" w:rsidRDefault="009A099A">
      <w:pPr>
        <w:rPr>
          <w:rFonts w:cs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158750</wp:posOffset>
                </wp:positionV>
                <wp:extent cx="6119495" cy="2609850"/>
                <wp:effectExtent l="0" t="0" r="0" b="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3FDB" w:rsidRDefault="000E3FDB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0E3FDB" w:rsidRDefault="000E3FDB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0E3FDB" w:rsidRDefault="00BB3764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0E3FDB" w:rsidRDefault="00BB3764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0E3FDB" w:rsidRDefault="000E3FDB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0E3FDB" w:rsidRDefault="00BB3764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0E3FDB" w:rsidRDefault="000E3FDB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0E3FDB" w:rsidRDefault="000E3FDB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0E3FDB" w:rsidRDefault="00BB3764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РАСПОРЯЖЕНИЕ</w:t>
                            </w:r>
                          </w:p>
                          <w:p w:rsidR="000E3FDB" w:rsidRDefault="000E3FDB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0E3FDB" w:rsidRDefault="000E3FDB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430.65pt;margin-top:12.5pt;width:481.85pt;height:205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0E3FDB" w:rsidRDefault="000E3FDB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0E3FDB" w:rsidRDefault="000E3FDB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0E3FDB" w:rsidRDefault="00BB3764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0E3FDB" w:rsidRDefault="00BB3764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0E3FDB" w:rsidRDefault="000E3FDB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0E3FDB" w:rsidRDefault="00BB3764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0E3FDB" w:rsidRDefault="000E3FDB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0E3FDB" w:rsidRDefault="000E3FDB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0E3FDB" w:rsidRDefault="00BB3764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РАСПОРЯЖЕНИЕ</w:t>
                      </w:r>
                    </w:p>
                    <w:p w:rsidR="000E3FDB" w:rsidRDefault="000E3FDB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0E3FDB" w:rsidRDefault="000E3FDB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0E3FDB" w:rsidRDefault="00BB3764">
      <w:pPr>
        <w:pStyle w:val="H1"/>
        <w:spacing w:before="0" w:after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 внесении изменения в распоряжение </w:t>
      </w:r>
    </w:p>
    <w:p w:rsidR="000E3FDB" w:rsidRDefault="00BB3764">
      <w:pPr>
        <w:pStyle w:val="H1"/>
        <w:spacing w:before="0" w:after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Администрации города от 29.02.2016 </w:t>
      </w:r>
    </w:p>
    <w:p w:rsidR="000E3FDB" w:rsidRDefault="00BB3764">
      <w:pPr>
        <w:pStyle w:val="H1"/>
        <w:spacing w:before="0" w:after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№ 309 «О создании рабочей группы</w:t>
      </w:r>
    </w:p>
    <w:p w:rsidR="000E3FDB" w:rsidRDefault="00BB3764">
      <w:pPr>
        <w:pStyle w:val="H1"/>
        <w:spacing w:before="0" w:after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 вектору «Самоуправление»</w:t>
      </w:r>
    </w:p>
    <w:p w:rsidR="000E3FDB" w:rsidRDefault="00BB3764">
      <w:pPr>
        <w:pStyle w:val="H1"/>
        <w:spacing w:before="0" w:after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Стратегии социально-экономического</w:t>
      </w:r>
    </w:p>
    <w:p w:rsidR="000E3FDB" w:rsidRDefault="00BB3764">
      <w:pPr>
        <w:rPr>
          <w:szCs w:val="28"/>
        </w:rPr>
      </w:pPr>
      <w:r>
        <w:rPr>
          <w:szCs w:val="28"/>
        </w:rPr>
        <w:t>развития муниципального образования</w:t>
      </w:r>
    </w:p>
    <w:p w:rsidR="000E3FDB" w:rsidRDefault="00BB3764">
      <w:pPr>
        <w:rPr>
          <w:szCs w:val="28"/>
        </w:rPr>
      </w:pPr>
      <w:r>
        <w:rPr>
          <w:szCs w:val="28"/>
        </w:rPr>
        <w:t>городской округ город Сургут</w:t>
      </w:r>
    </w:p>
    <w:p w:rsidR="000E3FDB" w:rsidRDefault="00BB3764">
      <w:pPr>
        <w:rPr>
          <w:szCs w:val="28"/>
        </w:rPr>
      </w:pPr>
      <w:r>
        <w:rPr>
          <w:szCs w:val="28"/>
        </w:rPr>
        <w:t>на период до 2030 года»</w:t>
      </w:r>
    </w:p>
    <w:p w:rsidR="000E3FDB" w:rsidRDefault="000E3FDB">
      <w:pPr>
        <w:rPr>
          <w:szCs w:val="28"/>
        </w:rPr>
      </w:pPr>
    </w:p>
    <w:p w:rsidR="000E3FDB" w:rsidRDefault="000E3FDB">
      <w:pPr>
        <w:rPr>
          <w:szCs w:val="28"/>
        </w:rPr>
      </w:pPr>
    </w:p>
    <w:p w:rsidR="000E3FDB" w:rsidRDefault="00BB3764">
      <w:pPr>
        <w:ind w:firstLine="567"/>
        <w:jc w:val="both"/>
        <w:rPr>
          <w:szCs w:val="28"/>
        </w:rPr>
      </w:pPr>
      <w:r>
        <w:rPr>
          <w:szCs w:val="28"/>
        </w:rPr>
        <w:t xml:space="preserve">В соответствии с распоряжениями Администрации города от 30.12.2005           № 3686 «Об утверждении Регламента Администрации города», от 10.01.2017                 № 01 «О передаче некоторых полномочий высшим должностным лицам </w:t>
      </w:r>
      <w:r>
        <w:rPr>
          <w:spacing w:val="-4"/>
          <w:szCs w:val="28"/>
        </w:rPr>
        <w:t>Администрации города», в связи с изменением кадрового состава и с целью уточнения</w:t>
      </w:r>
      <w:r>
        <w:rPr>
          <w:szCs w:val="28"/>
        </w:rPr>
        <w:t xml:space="preserve"> состава рабочей группы по вектору «Самоуправление» Стратегии социально-экономического развития муниципального образования городской округ город Сургут на период до 2030 года:</w:t>
      </w:r>
    </w:p>
    <w:p w:rsidR="000E3FDB" w:rsidRDefault="00BB3764">
      <w:pPr>
        <w:ind w:firstLine="567"/>
        <w:jc w:val="both"/>
        <w:rPr>
          <w:szCs w:val="28"/>
        </w:rPr>
      </w:pPr>
      <w:r>
        <w:rPr>
          <w:szCs w:val="28"/>
        </w:rPr>
        <w:t>1. Внести в распоряжение Администрации города от 29.02.2016 № 309             «О создании рабочей группы по вектору «Самоуправление» Стратегии социально-экономического развития муниципального образования городской округ город Сургут на период до 2030 года» (с изменениями от 19.05.2016 № 858, 21.10.2016 № 2033, 17.01.201017 № 33, 21.03.2017 № 415) изменение, изложив приложение 2 к распоряжению в новой редакции согласно приложению                     к настоящему распоряжению.</w:t>
      </w:r>
    </w:p>
    <w:p w:rsidR="000E3FDB" w:rsidRDefault="00BB3764">
      <w:pPr>
        <w:ind w:firstLine="567"/>
        <w:jc w:val="both"/>
        <w:rPr>
          <w:szCs w:val="28"/>
        </w:rPr>
      </w:pPr>
      <w:r>
        <w:rPr>
          <w:szCs w:val="28"/>
        </w:rPr>
        <w:t>2. Управлению по связям с общественностью и средствами массовой            информации разместить настоящее распоряжение на официальном портале        Администрации города.</w:t>
      </w:r>
    </w:p>
    <w:p w:rsidR="000E3FDB" w:rsidRDefault="00BB3764">
      <w:pPr>
        <w:ind w:firstLine="567"/>
        <w:jc w:val="both"/>
        <w:rPr>
          <w:szCs w:val="28"/>
        </w:rPr>
      </w:pPr>
      <w:r>
        <w:rPr>
          <w:szCs w:val="28"/>
        </w:rPr>
        <w:t>3. Контроль за выполнением распоряжения возложить на заместителя         главы Администрации города Кривцова Н.Н.</w:t>
      </w:r>
    </w:p>
    <w:p w:rsidR="000E3FDB" w:rsidRDefault="000E3FDB">
      <w:pPr>
        <w:ind w:firstLine="567"/>
        <w:jc w:val="both"/>
        <w:rPr>
          <w:szCs w:val="28"/>
        </w:rPr>
      </w:pPr>
    </w:p>
    <w:p w:rsidR="000E3FDB" w:rsidRDefault="000E3FDB">
      <w:pPr>
        <w:ind w:firstLine="567"/>
        <w:jc w:val="both"/>
        <w:rPr>
          <w:szCs w:val="28"/>
        </w:rPr>
      </w:pPr>
    </w:p>
    <w:p w:rsidR="000E3FDB" w:rsidRDefault="000E3FDB">
      <w:pPr>
        <w:ind w:firstLine="567"/>
        <w:jc w:val="both"/>
        <w:rPr>
          <w:szCs w:val="28"/>
        </w:rPr>
      </w:pPr>
    </w:p>
    <w:p w:rsidR="000E3FDB" w:rsidRDefault="00BB3764">
      <w:pPr>
        <w:jc w:val="both"/>
        <w:rPr>
          <w:szCs w:val="28"/>
        </w:rPr>
      </w:pPr>
      <w:r>
        <w:rPr>
          <w:szCs w:val="28"/>
        </w:rPr>
        <w:t>И.о. главы Администрации города                                                        А.А. Жердев</w:t>
      </w:r>
    </w:p>
    <w:p w:rsidR="000E3FDB" w:rsidRDefault="000E3FDB">
      <w:pPr>
        <w:ind w:left="6372"/>
        <w:jc w:val="both"/>
        <w:rPr>
          <w:szCs w:val="28"/>
        </w:rPr>
      </w:pPr>
    </w:p>
    <w:p w:rsidR="000E3FDB" w:rsidRDefault="00BB3764">
      <w:pPr>
        <w:ind w:left="5954"/>
        <w:jc w:val="both"/>
        <w:rPr>
          <w:szCs w:val="28"/>
        </w:rPr>
      </w:pPr>
      <w:r>
        <w:rPr>
          <w:szCs w:val="28"/>
        </w:rPr>
        <w:t>Приложение</w:t>
      </w:r>
    </w:p>
    <w:p w:rsidR="000E3FDB" w:rsidRDefault="00BB3764">
      <w:pPr>
        <w:ind w:left="5954"/>
        <w:jc w:val="both"/>
        <w:rPr>
          <w:szCs w:val="28"/>
        </w:rPr>
      </w:pPr>
      <w:r>
        <w:rPr>
          <w:szCs w:val="28"/>
        </w:rPr>
        <w:t>к распоряжению</w:t>
      </w:r>
    </w:p>
    <w:p w:rsidR="000E3FDB" w:rsidRDefault="00BB3764">
      <w:pPr>
        <w:ind w:left="5954"/>
        <w:jc w:val="both"/>
        <w:rPr>
          <w:szCs w:val="28"/>
        </w:rPr>
      </w:pPr>
      <w:r>
        <w:rPr>
          <w:szCs w:val="28"/>
        </w:rPr>
        <w:t>Администрации города</w:t>
      </w:r>
    </w:p>
    <w:p w:rsidR="000E3FDB" w:rsidRDefault="00BB3764">
      <w:pPr>
        <w:ind w:left="5954"/>
        <w:jc w:val="both"/>
        <w:rPr>
          <w:szCs w:val="28"/>
        </w:rPr>
      </w:pPr>
      <w:r>
        <w:rPr>
          <w:szCs w:val="28"/>
        </w:rPr>
        <w:t>от ___________ № _________</w:t>
      </w:r>
    </w:p>
    <w:p w:rsidR="000E3FDB" w:rsidRDefault="000E3FDB">
      <w:pPr>
        <w:ind w:left="5954"/>
        <w:jc w:val="both"/>
        <w:rPr>
          <w:szCs w:val="28"/>
        </w:rPr>
      </w:pPr>
    </w:p>
    <w:p w:rsidR="000E3FDB" w:rsidRDefault="000E3FDB">
      <w:pPr>
        <w:ind w:left="5954"/>
        <w:jc w:val="both"/>
        <w:rPr>
          <w:szCs w:val="28"/>
        </w:rPr>
      </w:pPr>
    </w:p>
    <w:p w:rsidR="000E3FDB" w:rsidRDefault="00BB3764">
      <w:pPr>
        <w:jc w:val="center"/>
        <w:rPr>
          <w:szCs w:val="28"/>
        </w:rPr>
      </w:pPr>
      <w:r>
        <w:rPr>
          <w:szCs w:val="28"/>
        </w:rPr>
        <w:t>Состав</w:t>
      </w:r>
    </w:p>
    <w:p w:rsidR="000E3FDB" w:rsidRDefault="00BB3764">
      <w:pPr>
        <w:jc w:val="center"/>
        <w:rPr>
          <w:szCs w:val="28"/>
        </w:rPr>
      </w:pPr>
      <w:r>
        <w:rPr>
          <w:szCs w:val="28"/>
        </w:rPr>
        <w:t>рабочей группы по вектору «Самоуправление» Стратегии</w:t>
      </w:r>
    </w:p>
    <w:p w:rsidR="000E3FDB" w:rsidRDefault="00BB3764">
      <w:pPr>
        <w:jc w:val="center"/>
        <w:rPr>
          <w:szCs w:val="28"/>
        </w:rPr>
      </w:pPr>
      <w:r>
        <w:rPr>
          <w:szCs w:val="28"/>
        </w:rPr>
        <w:t>социально-экономического развития муниципального образования</w:t>
      </w:r>
    </w:p>
    <w:p w:rsidR="000E3FDB" w:rsidRDefault="00BB3764">
      <w:pPr>
        <w:jc w:val="center"/>
        <w:rPr>
          <w:szCs w:val="28"/>
        </w:rPr>
      </w:pPr>
      <w:r>
        <w:rPr>
          <w:szCs w:val="28"/>
        </w:rPr>
        <w:t>городской округ город Сургут на период до 2030 года</w:t>
      </w:r>
    </w:p>
    <w:p w:rsidR="000E3FDB" w:rsidRDefault="000E3FDB">
      <w:pPr>
        <w:jc w:val="center"/>
        <w:rPr>
          <w:szCs w:val="28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820"/>
        <w:gridCol w:w="4784"/>
      </w:tblGrid>
      <w:tr w:rsidR="000E3FDB">
        <w:tc>
          <w:tcPr>
            <w:tcW w:w="4820" w:type="dxa"/>
          </w:tcPr>
          <w:p w:rsidR="000E3FDB" w:rsidRDefault="00BB376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Основной состав</w:t>
            </w:r>
          </w:p>
        </w:tc>
        <w:tc>
          <w:tcPr>
            <w:tcW w:w="4784" w:type="dxa"/>
          </w:tcPr>
          <w:p w:rsidR="000E3FDB" w:rsidRDefault="00BB376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Резервный состав</w:t>
            </w:r>
          </w:p>
        </w:tc>
      </w:tr>
      <w:tr w:rsidR="000E3FDB">
        <w:tc>
          <w:tcPr>
            <w:tcW w:w="4820" w:type="dxa"/>
          </w:tcPr>
          <w:p w:rsidR="000E3FDB" w:rsidRDefault="00BB3764">
            <w:pPr>
              <w:rPr>
                <w:szCs w:val="28"/>
              </w:rPr>
            </w:pPr>
            <w:r>
              <w:rPr>
                <w:szCs w:val="28"/>
              </w:rPr>
              <w:t xml:space="preserve">Семенова </w:t>
            </w:r>
          </w:p>
          <w:p w:rsidR="000E3FDB" w:rsidRDefault="00BB3764">
            <w:pPr>
              <w:rPr>
                <w:szCs w:val="28"/>
              </w:rPr>
            </w:pPr>
            <w:r>
              <w:rPr>
                <w:szCs w:val="28"/>
              </w:rPr>
              <w:t xml:space="preserve">Ольга Владимировна – директор </w:t>
            </w:r>
          </w:p>
          <w:p w:rsidR="000E3FDB" w:rsidRDefault="00BB3764">
            <w:pPr>
              <w:rPr>
                <w:szCs w:val="28"/>
              </w:rPr>
            </w:pPr>
            <w:r>
              <w:rPr>
                <w:szCs w:val="28"/>
              </w:rPr>
              <w:t xml:space="preserve">муниципального казенного учреж-дения «Наш город», руководитель </w:t>
            </w:r>
          </w:p>
          <w:p w:rsidR="000E3FDB" w:rsidRDefault="00BB3764">
            <w:pPr>
              <w:rPr>
                <w:szCs w:val="28"/>
              </w:rPr>
            </w:pPr>
            <w:r>
              <w:rPr>
                <w:szCs w:val="28"/>
              </w:rPr>
              <w:t>рабочей группы</w:t>
            </w:r>
          </w:p>
        </w:tc>
        <w:tc>
          <w:tcPr>
            <w:tcW w:w="4784" w:type="dxa"/>
          </w:tcPr>
          <w:p w:rsidR="000E3FDB" w:rsidRDefault="00BB3764">
            <w:pPr>
              <w:rPr>
                <w:szCs w:val="28"/>
              </w:rPr>
            </w:pPr>
            <w:r>
              <w:rPr>
                <w:szCs w:val="28"/>
              </w:rPr>
              <w:t>Гречухина</w:t>
            </w:r>
          </w:p>
          <w:p w:rsidR="000E3FDB" w:rsidRDefault="00BB3764">
            <w:pPr>
              <w:rPr>
                <w:szCs w:val="28"/>
              </w:rPr>
            </w:pPr>
            <w:r>
              <w:rPr>
                <w:szCs w:val="28"/>
              </w:rPr>
              <w:t xml:space="preserve">Алла Викторовна – заместитель </w:t>
            </w:r>
          </w:p>
          <w:p w:rsidR="000E3FDB" w:rsidRDefault="00BB3764">
            <w:pPr>
              <w:rPr>
                <w:szCs w:val="28"/>
              </w:rPr>
            </w:pPr>
            <w:r>
              <w:rPr>
                <w:szCs w:val="28"/>
              </w:rPr>
              <w:t>директора муниципального казенного учреждения «Наш город»</w:t>
            </w:r>
          </w:p>
        </w:tc>
      </w:tr>
      <w:tr w:rsidR="000E3FDB">
        <w:tc>
          <w:tcPr>
            <w:tcW w:w="4820" w:type="dxa"/>
          </w:tcPr>
          <w:p w:rsidR="000E3FDB" w:rsidRDefault="00BB3764">
            <w:pPr>
              <w:rPr>
                <w:szCs w:val="28"/>
              </w:rPr>
            </w:pPr>
            <w:r>
              <w:rPr>
                <w:szCs w:val="28"/>
              </w:rPr>
              <w:t xml:space="preserve">Валиева </w:t>
            </w:r>
          </w:p>
          <w:p w:rsidR="000E3FDB" w:rsidRDefault="00BB3764">
            <w:pPr>
              <w:rPr>
                <w:szCs w:val="28"/>
              </w:rPr>
            </w:pPr>
            <w:r>
              <w:rPr>
                <w:szCs w:val="28"/>
              </w:rPr>
              <w:t>Рамиля Рашитовна – начальник</w:t>
            </w:r>
          </w:p>
          <w:p w:rsidR="000E3FDB" w:rsidRDefault="00BB3764">
            <w:pPr>
              <w:rPr>
                <w:szCs w:val="28"/>
              </w:rPr>
            </w:pPr>
            <w:r>
              <w:rPr>
                <w:szCs w:val="28"/>
              </w:rPr>
              <w:t xml:space="preserve">информационно-аналитического </w:t>
            </w:r>
          </w:p>
          <w:p w:rsidR="000E3FDB" w:rsidRDefault="00BB3764">
            <w:pPr>
              <w:rPr>
                <w:szCs w:val="28"/>
              </w:rPr>
            </w:pPr>
            <w:r>
              <w:rPr>
                <w:szCs w:val="28"/>
              </w:rPr>
              <w:t xml:space="preserve">отдела муниципального казенного учреждения «Наш город», </w:t>
            </w:r>
          </w:p>
          <w:p w:rsidR="000E3FDB" w:rsidRDefault="00BB3764">
            <w:pPr>
              <w:rPr>
                <w:szCs w:val="28"/>
              </w:rPr>
            </w:pPr>
            <w:r>
              <w:rPr>
                <w:szCs w:val="28"/>
              </w:rPr>
              <w:t>секретарь рабочей группы</w:t>
            </w:r>
          </w:p>
        </w:tc>
        <w:tc>
          <w:tcPr>
            <w:tcW w:w="4784" w:type="dxa"/>
          </w:tcPr>
          <w:p w:rsidR="000E3FDB" w:rsidRDefault="00BB3764">
            <w:pPr>
              <w:rPr>
                <w:szCs w:val="28"/>
              </w:rPr>
            </w:pPr>
            <w:r>
              <w:rPr>
                <w:szCs w:val="28"/>
              </w:rPr>
              <w:t xml:space="preserve">Маслова </w:t>
            </w:r>
          </w:p>
          <w:p w:rsidR="000E3FDB" w:rsidRDefault="00BB3764">
            <w:pPr>
              <w:rPr>
                <w:szCs w:val="28"/>
              </w:rPr>
            </w:pPr>
            <w:r>
              <w:rPr>
                <w:szCs w:val="28"/>
              </w:rPr>
              <w:t xml:space="preserve">Юлия Олеговна – эксперт </w:t>
            </w:r>
          </w:p>
          <w:p w:rsidR="000E3FDB" w:rsidRDefault="00BB3764">
            <w:pPr>
              <w:rPr>
                <w:szCs w:val="28"/>
              </w:rPr>
            </w:pPr>
            <w:r>
              <w:rPr>
                <w:szCs w:val="28"/>
              </w:rPr>
              <w:t xml:space="preserve">информационно-аналитического </w:t>
            </w:r>
          </w:p>
          <w:p w:rsidR="000E3FDB" w:rsidRDefault="00BB3764">
            <w:pPr>
              <w:rPr>
                <w:szCs w:val="28"/>
              </w:rPr>
            </w:pPr>
            <w:r>
              <w:rPr>
                <w:szCs w:val="28"/>
              </w:rPr>
              <w:t xml:space="preserve">отдела муниципального казенного учреждения «Наш город», </w:t>
            </w:r>
          </w:p>
          <w:p w:rsidR="000E3FDB" w:rsidRDefault="00BB3764">
            <w:pPr>
              <w:rPr>
                <w:szCs w:val="28"/>
              </w:rPr>
            </w:pPr>
            <w:r>
              <w:rPr>
                <w:szCs w:val="28"/>
              </w:rPr>
              <w:t>секретарь рабочей группы</w:t>
            </w:r>
          </w:p>
        </w:tc>
      </w:tr>
      <w:tr w:rsidR="000E3FDB">
        <w:tc>
          <w:tcPr>
            <w:tcW w:w="9604" w:type="dxa"/>
            <w:gridSpan w:val="2"/>
          </w:tcPr>
          <w:p w:rsidR="000E3FDB" w:rsidRDefault="000E3FDB">
            <w:pPr>
              <w:rPr>
                <w:sz w:val="10"/>
                <w:szCs w:val="10"/>
              </w:rPr>
            </w:pPr>
          </w:p>
          <w:p w:rsidR="000E3FDB" w:rsidRDefault="00BB3764">
            <w:pPr>
              <w:rPr>
                <w:szCs w:val="28"/>
              </w:rPr>
            </w:pPr>
            <w:r>
              <w:rPr>
                <w:szCs w:val="28"/>
              </w:rPr>
              <w:t>члены рабочей группы:</w:t>
            </w:r>
          </w:p>
          <w:p w:rsidR="000E3FDB" w:rsidRDefault="000E3FDB">
            <w:pPr>
              <w:rPr>
                <w:sz w:val="10"/>
                <w:szCs w:val="10"/>
              </w:rPr>
            </w:pPr>
          </w:p>
        </w:tc>
      </w:tr>
      <w:tr w:rsidR="000E3FDB">
        <w:tc>
          <w:tcPr>
            <w:tcW w:w="4820" w:type="dxa"/>
          </w:tcPr>
          <w:p w:rsidR="000E3FDB" w:rsidRDefault="00BB3764">
            <w:pPr>
              <w:rPr>
                <w:szCs w:val="28"/>
              </w:rPr>
            </w:pPr>
            <w:r>
              <w:rPr>
                <w:szCs w:val="28"/>
              </w:rPr>
              <w:t>Мединцева</w:t>
            </w:r>
          </w:p>
          <w:p w:rsidR="000E3FDB" w:rsidRDefault="00BB3764">
            <w:pPr>
              <w:rPr>
                <w:szCs w:val="28"/>
              </w:rPr>
            </w:pPr>
            <w:r>
              <w:rPr>
                <w:szCs w:val="28"/>
              </w:rPr>
              <w:t xml:space="preserve">Светлана Геннадьевна – начальник </w:t>
            </w:r>
          </w:p>
          <w:p w:rsidR="000E3FDB" w:rsidRDefault="00BB3764">
            <w:pPr>
              <w:rPr>
                <w:szCs w:val="28"/>
              </w:rPr>
            </w:pPr>
            <w:r>
              <w:rPr>
                <w:szCs w:val="28"/>
              </w:rPr>
              <w:t>управления экономики и стратегиче-</w:t>
            </w:r>
          </w:p>
          <w:p w:rsidR="000E3FDB" w:rsidRDefault="00BB3764">
            <w:pPr>
              <w:rPr>
                <w:szCs w:val="28"/>
              </w:rPr>
            </w:pPr>
            <w:r>
              <w:rPr>
                <w:szCs w:val="28"/>
              </w:rPr>
              <w:t xml:space="preserve">ского планирования, секретарь </w:t>
            </w:r>
          </w:p>
          <w:p w:rsidR="000E3FDB" w:rsidRDefault="00BB3764">
            <w:pPr>
              <w:rPr>
                <w:szCs w:val="28"/>
              </w:rPr>
            </w:pPr>
            <w:r>
              <w:rPr>
                <w:szCs w:val="28"/>
              </w:rPr>
              <w:t xml:space="preserve">территориального (муниципального) общественного совета по реализации </w:t>
            </w:r>
          </w:p>
          <w:p w:rsidR="000E3FDB" w:rsidRDefault="00BB3764">
            <w:pPr>
              <w:rPr>
                <w:szCs w:val="28"/>
              </w:rPr>
            </w:pPr>
            <w:r>
              <w:rPr>
                <w:szCs w:val="28"/>
              </w:rPr>
              <w:t xml:space="preserve">Стратегии социально-экономического </w:t>
            </w:r>
          </w:p>
          <w:p w:rsidR="000E3FDB" w:rsidRDefault="00BB3764">
            <w:pPr>
              <w:rPr>
                <w:szCs w:val="28"/>
              </w:rPr>
            </w:pPr>
            <w:r>
              <w:rPr>
                <w:szCs w:val="28"/>
              </w:rPr>
              <w:t xml:space="preserve">развития Ханты-Мансийского </w:t>
            </w:r>
          </w:p>
          <w:p w:rsidR="000E3FDB" w:rsidRDefault="00BB3764">
            <w:pPr>
              <w:rPr>
                <w:szCs w:val="28"/>
              </w:rPr>
            </w:pPr>
            <w:r>
              <w:rPr>
                <w:szCs w:val="28"/>
              </w:rPr>
              <w:t xml:space="preserve">автономного округа – Югры </w:t>
            </w:r>
          </w:p>
          <w:p w:rsidR="000E3FDB" w:rsidRDefault="00BB3764">
            <w:pPr>
              <w:rPr>
                <w:szCs w:val="28"/>
              </w:rPr>
            </w:pPr>
            <w:r>
              <w:rPr>
                <w:szCs w:val="28"/>
              </w:rPr>
              <w:t xml:space="preserve">до 2020 и на период до 2030 года </w:t>
            </w:r>
          </w:p>
          <w:p w:rsidR="000E3FDB" w:rsidRDefault="00BB3764">
            <w:pPr>
              <w:rPr>
                <w:szCs w:val="28"/>
              </w:rPr>
            </w:pPr>
            <w:r>
              <w:rPr>
                <w:szCs w:val="28"/>
              </w:rPr>
              <w:t>при Главе города Сургута</w:t>
            </w:r>
          </w:p>
        </w:tc>
        <w:tc>
          <w:tcPr>
            <w:tcW w:w="4784" w:type="dxa"/>
          </w:tcPr>
          <w:p w:rsidR="000E3FDB" w:rsidRDefault="00BB3764">
            <w:pPr>
              <w:rPr>
                <w:szCs w:val="28"/>
              </w:rPr>
            </w:pPr>
            <w:r>
              <w:rPr>
                <w:szCs w:val="28"/>
              </w:rPr>
              <w:t>Маникина</w:t>
            </w:r>
          </w:p>
          <w:p w:rsidR="000E3FDB" w:rsidRDefault="00BB3764">
            <w:pPr>
              <w:rPr>
                <w:szCs w:val="28"/>
              </w:rPr>
            </w:pPr>
            <w:r>
              <w:rPr>
                <w:szCs w:val="28"/>
              </w:rPr>
              <w:t xml:space="preserve">Елена Анатольевна – главный </w:t>
            </w:r>
          </w:p>
          <w:p w:rsidR="000E3FDB" w:rsidRDefault="00BB3764">
            <w:pPr>
              <w:rPr>
                <w:szCs w:val="28"/>
              </w:rPr>
            </w:pPr>
            <w:r>
              <w:rPr>
                <w:szCs w:val="28"/>
              </w:rPr>
              <w:t xml:space="preserve">специалист отдела стратегии </w:t>
            </w:r>
          </w:p>
          <w:p w:rsidR="000E3FDB" w:rsidRDefault="00BB3764">
            <w:pPr>
              <w:rPr>
                <w:szCs w:val="28"/>
              </w:rPr>
            </w:pPr>
            <w:r>
              <w:rPr>
                <w:szCs w:val="28"/>
              </w:rPr>
              <w:t>управления экономики и стратегического планирования</w:t>
            </w:r>
          </w:p>
        </w:tc>
      </w:tr>
      <w:tr w:rsidR="000E3FDB">
        <w:tc>
          <w:tcPr>
            <w:tcW w:w="4820" w:type="dxa"/>
          </w:tcPr>
          <w:p w:rsidR="000E3FDB" w:rsidRDefault="00BB3764">
            <w:pPr>
              <w:rPr>
                <w:szCs w:val="28"/>
              </w:rPr>
            </w:pPr>
            <w:r>
              <w:rPr>
                <w:szCs w:val="28"/>
              </w:rPr>
              <w:t>Хисамова</w:t>
            </w:r>
          </w:p>
          <w:p w:rsidR="000E3FDB" w:rsidRDefault="00BB3764">
            <w:pPr>
              <w:rPr>
                <w:szCs w:val="28"/>
              </w:rPr>
            </w:pPr>
            <w:r>
              <w:rPr>
                <w:szCs w:val="28"/>
              </w:rPr>
              <w:t xml:space="preserve">Алена Фаритовна – начальник управления по связям с общественностью </w:t>
            </w:r>
          </w:p>
          <w:p w:rsidR="000E3FDB" w:rsidRDefault="00BB3764">
            <w:pPr>
              <w:rPr>
                <w:szCs w:val="28"/>
              </w:rPr>
            </w:pPr>
            <w:r>
              <w:rPr>
                <w:szCs w:val="28"/>
              </w:rPr>
              <w:t>и средствами массовой информации</w:t>
            </w:r>
          </w:p>
        </w:tc>
        <w:tc>
          <w:tcPr>
            <w:tcW w:w="4784" w:type="dxa"/>
          </w:tcPr>
          <w:p w:rsidR="000E3FDB" w:rsidRDefault="00BB3764">
            <w:pPr>
              <w:rPr>
                <w:szCs w:val="28"/>
              </w:rPr>
            </w:pPr>
            <w:r>
              <w:rPr>
                <w:szCs w:val="28"/>
              </w:rPr>
              <w:t xml:space="preserve">Пикулина </w:t>
            </w:r>
          </w:p>
          <w:p w:rsidR="000E3FDB" w:rsidRDefault="00BB3764">
            <w:pPr>
              <w:rPr>
                <w:szCs w:val="28"/>
              </w:rPr>
            </w:pPr>
            <w:r>
              <w:rPr>
                <w:szCs w:val="28"/>
              </w:rPr>
              <w:t xml:space="preserve">Марина Леонидовна – заместитель начальника управления по связям </w:t>
            </w:r>
          </w:p>
          <w:p w:rsidR="000E3FDB" w:rsidRDefault="00BB3764">
            <w:pPr>
              <w:rPr>
                <w:szCs w:val="28"/>
              </w:rPr>
            </w:pPr>
            <w:r>
              <w:rPr>
                <w:szCs w:val="28"/>
              </w:rPr>
              <w:t>с общественностью и средствами массовой информации</w:t>
            </w:r>
          </w:p>
        </w:tc>
      </w:tr>
      <w:tr w:rsidR="000E3FDB">
        <w:tc>
          <w:tcPr>
            <w:tcW w:w="4820" w:type="dxa"/>
          </w:tcPr>
          <w:p w:rsidR="000E3FDB" w:rsidRDefault="00BB376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Оверчук</w:t>
            </w:r>
          </w:p>
          <w:p w:rsidR="000E3FDB" w:rsidRDefault="00BB376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Александр Юрьевич – советник </w:t>
            </w:r>
          </w:p>
          <w:p w:rsidR="000E3FDB" w:rsidRDefault="00BB376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Главы города</w:t>
            </w:r>
          </w:p>
        </w:tc>
        <w:tc>
          <w:tcPr>
            <w:tcW w:w="4784" w:type="dxa"/>
          </w:tcPr>
          <w:p w:rsidR="000E3FDB" w:rsidRDefault="00BB376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0E3FDB">
        <w:tc>
          <w:tcPr>
            <w:tcW w:w="4820" w:type="dxa"/>
          </w:tcPr>
          <w:p w:rsidR="000E3FDB" w:rsidRDefault="00BB3764">
            <w:pPr>
              <w:rPr>
                <w:szCs w:val="28"/>
              </w:rPr>
            </w:pPr>
            <w:r>
              <w:rPr>
                <w:szCs w:val="28"/>
              </w:rPr>
              <w:t>Пахотин</w:t>
            </w:r>
          </w:p>
          <w:p w:rsidR="000E3FDB" w:rsidRDefault="00BB3764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 xml:space="preserve">Дмитрий Сергеевич – депутат </w:t>
            </w:r>
          </w:p>
          <w:p w:rsidR="000E3FDB" w:rsidRDefault="00BB3764">
            <w:pPr>
              <w:rPr>
                <w:szCs w:val="28"/>
              </w:rPr>
            </w:pPr>
            <w:r>
              <w:rPr>
                <w:szCs w:val="28"/>
              </w:rPr>
              <w:t>Думы города, председатель Ханты-Мансийской окружной общественной организации профессионалов-</w:t>
            </w:r>
            <w:r>
              <w:rPr>
                <w:spacing w:val="-6"/>
                <w:szCs w:val="28"/>
              </w:rPr>
              <w:t>управленцев по реализации инициатив</w:t>
            </w:r>
            <w:r>
              <w:rPr>
                <w:szCs w:val="28"/>
              </w:rPr>
              <w:t xml:space="preserve"> президента «УСПЕХ»</w:t>
            </w:r>
          </w:p>
          <w:p w:rsidR="000E3FDB" w:rsidRDefault="00BB3764">
            <w:pPr>
              <w:rPr>
                <w:szCs w:val="28"/>
              </w:rPr>
            </w:pPr>
            <w:r>
              <w:rPr>
                <w:szCs w:val="28"/>
              </w:rPr>
              <w:t>(по согласованию)</w:t>
            </w:r>
          </w:p>
        </w:tc>
        <w:tc>
          <w:tcPr>
            <w:tcW w:w="4784" w:type="dxa"/>
          </w:tcPr>
          <w:p w:rsidR="000E3FDB" w:rsidRDefault="00BB376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0E3FDB">
        <w:tc>
          <w:tcPr>
            <w:tcW w:w="4820" w:type="dxa"/>
          </w:tcPr>
          <w:p w:rsidR="000E3FDB" w:rsidRDefault="00BB3764">
            <w:pPr>
              <w:rPr>
                <w:szCs w:val="28"/>
              </w:rPr>
            </w:pPr>
            <w:r>
              <w:rPr>
                <w:szCs w:val="28"/>
              </w:rPr>
              <w:t>Кузин</w:t>
            </w:r>
          </w:p>
          <w:p w:rsidR="000E3FDB" w:rsidRDefault="00BB3764">
            <w:pPr>
              <w:ind w:right="-108"/>
              <w:rPr>
                <w:szCs w:val="28"/>
              </w:rPr>
            </w:pPr>
            <w:r>
              <w:rPr>
                <w:spacing w:val="-6"/>
                <w:szCs w:val="28"/>
              </w:rPr>
              <w:t>Дмитрий Александрович – председатель</w:t>
            </w:r>
            <w:r>
              <w:rPr>
                <w:spacing w:val="-4"/>
                <w:szCs w:val="28"/>
              </w:rPr>
              <w:t xml:space="preserve"> </w:t>
            </w:r>
            <w:r>
              <w:rPr>
                <w:spacing w:val="-6"/>
                <w:szCs w:val="28"/>
              </w:rPr>
              <w:t>совета территориального общественного</w:t>
            </w:r>
            <w:r>
              <w:rPr>
                <w:szCs w:val="28"/>
              </w:rPr>
              <w:t xml:space="preserve"> самоуправления «Союз» (по согласованию)</w:t>
            </w:r>
          </w:p>
        </w:tc>
        <w:tc>
          <w:tcPr>
            <w:tcW w:w="4784" w:type="dxa"/>
          </w:tcPr>
          <w:p w:rsidR="000E3FDB" w:rsidRDefault="00BB376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0E3FDB">
        <w:tc>
          <w:tcPr>
            <w:tcW w:w="4820" w:type="dxa"/>
          </w:tcPr>
          <w:p w:rsidR="000E3FDB" w:rsidRDefault="00BB3764">
            <w:pPr>
              <w:rPr>
                <w:szCs w:val="28"/>
              </w:rPr>
            </w:pPr>
            <w:r>
              <w:rPr>
                <w:szCs w:val="28"/>
              </w:rPr>
              <w:t>Ушакова</w:t>
            </w:r>
          </w:p>
          <w:p w:rsidR="000E3FDB" w:rsidRDefault="00BB3764">
            <w:pPr>
              <w:ind w:right="-108"/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 xml:space="preserve">Надежда Владимировна – </w:t>
            </w:r>
          </w:p>
          <w:p w:rsidR="000E3FDB" w:rsidRDefault="00BB3764">
            <w:pPr>
              <w:ind w:right="-108"/>
              <w:rPr>
                <w:szCs w:val="28"/>
              </w:rPr>
            </w:pPr>
            <w:r>
              <w:rPr>
                <w:spacing w:val="-6"/>
                <w:szCs w:val="28"/>
              </w:rPr>
              <w:t>заведующий</w:t>
            </w:r>
            <w:r>
              <w:rPr>
                <w:szCs w:val="28"/>
              </w:rPr>
              <w:t xml:space="preserve"> кафедрой политико-правовых дисциплин бюджетного </w:t>
            </w:r>
          </w:p>
          <w:p w:rsidR="000E3FDB" w:rsidRDefault="00BB3764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 xml:space="preserve">учреждения высшего образования Ханты-Мансийского автономного </w:t>
            </w:r>
          </w:p>
          <w:p w:rsidR="000E3FDB" w:rsidRDefault="00BB3764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 xml:space="preserve">округа – Югры «Сургутский государственный университет», кандидат </w:t>
            </w:r>
          </w:p>
          <w:p w:rsidR="000E3FDB" w:rsidRDefault="00BB3764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исторических наук (по согласованию)</w:t>
            </w:r>
          </w:p>
        </w:tc>
        <w:tc>
          <w:tcPr>
            <w:tcW w:w="4784" w:type="dxa"/>
          </w:tcPr>
          <w:p w:rsidR="000E3FDB" w:rsidRDefault="00BB3764">
            <w:pPr>
              <w:rPr>
                <w:szCs w:val="28"/>
              </w:rPr>
            </w:pPr>
            <w:r>
              <w:rPr>
                <w:szCs w:val="28"/>
              </w:rPr>
              <w:t xml:space="preserve">Куприянова </w:t>
            </w:r>
          </w:p>
          <w:p w:rsidR="000E3FDB" w:rsidRDefault="00BB3764">
            <w:pPr>
              <w:rPr>
                <w:szCs w:val="28"/>
              </w:rPr>
            </w:pPr>
            <w:r>
              <w:rPr>
                <w:szCs w:val="28"/>
              </w:rPr>
              <w:t xml:space="preserve">Екатерина Васильевна – старший преподаватель кафедры государственного и муниципального права бюджетного учреждения высшего образования Ханты-Мансийского </w:t>
            </w:r>
          </w:p>
          <w:p w:rsidR="000E3FDB" w:rsidRDefault="00BB3764">
            <w:pPr>
              <w:rPr>
                <w:szCs w:val="28"/>
              </w:rPr>
            </w:pPr>
            <w:r>
              <w:rPr>
                <w:szCs w:val="28"/>
              </w:rPr>
              <w:t xml:space="preserve">автономного округа – Югры </w:t>
            </w:r>
          </w:p>
          <w:p w:rsidR="000E3FDB" w:rsidRDefault="00BB3764">
            <w:pPr>
              <w:rPr>
                <w:szCs w:val="28"/>
              </w:rPr>
            </w:pPr>
            <w:r>
              <w:rPr>
                <w:szCs w:val="28"/>
              </w:rPr>
              <w:t xml:space="preserve">«Сургутский государственный </w:t>
            </w:r>
          </w:p>
          <w:p w:rsidR="000E3FDB" w:rsidRDefault="00BB3764">
            <w:pPr>
              <w:rPr>
                <w:szCs w:val="28"/>
              </w:rPr>
            </w:pPr>
            <w:r>
              <w:rPr>
                <w:szCs w:val="28"/>
              </w:rPr>
              <w:t>университет» (по согласованию)</w:t>
            </w:r>
          </w:p>
        </w:tc>
      </w:tr>
      <w:tr w:rsidR="000E3FDB">
        <w:tc>
          <w:tcPr>
            <w:tcW w:w="4820" w:type="dxa"/>
          </w:tcPr>
          <w:p w:rsidR="000E3FDB" w:rsidRDefault="00BB3764">
            <w:pPr>
              <w:rPr>
                <w:szCs w:val="28"/>
              </w:rPr>
            </w:pPr>
            <w:r>
              <w:rPr>
                <w:szCs w:val="28"/>
              </w:rPr>
              <w:t>Глинских</w:t>
            </w:r>
          </w:p>
          <w:p w:rsidR="000E3FDB" w:rsidRDefault="00BB3764">
            <w:pPr>
              <w:rPr>
                <w:szCs w:val="28"/>
              </w:rPr>
            </w:pPr>
            <w:r>
              <w:rPr>
                <w:szCs w:val="28"/>
              </w:rPr>
              <w:t>Сергей Евгеньевич – житель города (по согласованию)</w:t>
            </w:r>
          </w:p>
        </w:tc>
        <w:tc>
          <w:tcPr>
            <w:tcW w:w="4784" w:type="dxa"/>
          </w:tcPr>
          <w:p w:rsidR="000E3FDB" w:rsidRDefault="00BB376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0E3FDB">
        <w:tc>
          <w:tcPr>
            <w:tcW w:w="4820" w:type="dxa"/>
          </w:tcPr>
          <w:p w:rsidR="000E3FDB" w:rsidRDefault="00BB3764">
            <w:pPr>
              <w:rPr>
                <w:szCs w:val="28"/>
              </w:rPr>
            </w:pPr>
            <w:r>
              <w:rPr>
                <w:szCs w:val="28"/>
              </w:rPr>
              <w:t>Абышев</w:t>
            </w:r>
          </w:p>
          <w:p w:rsidR="000E3FDB" w:rsidRDefault="00BB3764">
            <w:pPr>
              <w:rPr>
                <w:szCs w:val="28"/>
              </w:rPr>
            </w:pPr>
            <w:r>
              <w:rPr>
                <w:szCs w:val="28"/>
              </w:rPr>
              <w:t xml:space="preserve">Владимир Анатольевич  – житель </w:t>
            </w:r>
          </w:p>
          <w:p w:rsidR="000E3FDB" w:rsidRDefault="00BB3764">
            <w:pPr>
              <w:rPr>
                <w:szCs w:val="28"/>
              </w:rPr>
            </w:pPr>
            <w:r>
              <w:rPr>
                <w:szCs w:val="28"/>
              </w:rPr>
              <w:t>города (по согласованию)</w:t>
            </w:r>
          </w:p>
        </w:tc>
        <w:tc>
          <w:tcPr>
            <w:tcW w:w="4784" w:type="dxa"/>
          </w:tcPr>
          <w:p w:rsidR="000E3FDB" w:rsidRDefault="00BB376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0E3FDB">
        <w:tc>
          <w:tcPr>
            <w:tcW w:w="4820" w:type="dxa"/>
          </w:tcPr>
          <w:p w:rsidR="000E3FDB" w:rsidRDefault="00BB3764">
            <w:pPr>
              <w:rPr>
                <w:szCs w:val="28"/>
              </w:rPr>
            </w:pPr>
            <w:r>
              <w:rPr>
                <w:szCs w:val="28"/>
              </w:rPr>
              <w:t>Леонов</w:t>
            </w:r>
          </w:p>
          <w:p w:rsidR="000E3FDB" w:rsidRDefault="00BB3764">
            <w:pPr>
              <w:rPr>
                <w:szCs w:val="28"/>
              </w:rPr>
            </w:pPr>
            <w:r>
              <w:rPr>
                <w:szCs w:val="28"/>
              </w:rPr>
              <w:t xml:space="preserve">Альберт Александрович – житель </w:t>
            </w:r>
          </w:p>
          <w:p w:rsidR="000E3FDB" w:rsidRDefault="00BB3764">
            <w:pPr>
              <w:rPr>
                <w:szCs w:val="28"/>
              </w:rPr>
            </w:pPr>
            <w:r>
              <w:rPr>
                <w:szCs w:val="28"/>
              </w:rPr>
              <w:t>города (по согласованию)</w:t>
            </w:r>
          </w:p>
        </w:tc>
        <w:tc>
          <w:tcPr>
            <w:tcW w:w="4784" w:type="dxa"/>
          </w:tcPr>
          <w:p w:rsidR="000E3FDB" w:rsidRDefault="00BB376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0E3FDB">
        <w:tc>
          <w:tcPr>
            <w:tcW w:w="4820" w:type="dxa"/>
          </w:tcPr>
          <w:p w:rsidR="000E3FDB" w:rsidRDefault="00BB3764">
            <w:pPr>
              <w:rPr>
                <w:szCs w:val="28"/>
              </w:rPr>
            </w:pPr>
            <w:r>
              <w:rPr>
                <w:szCs w:val="28"/>
              </w:rPr>
              <w:t>Алакаев</w:t>
            </w:r>
          </w:p>
          <w:p w:rsidR="000E3FDB" w:rsidRDefault="00BB3764">
            <w:pPr>
              <w:rPr>
                <w:szCs w:val="28"/>
              </w:rPr>
            </w:pPr>
            <w:r>
              <w:rPr>
                <w:szCs w:val="28"/>
              </w:rPr>
              <w:t xml:space="preserve">Рустем Рафаильевич – житель города (по согласованию) </w:t>
            </w:r>
          </w:p>
        </w:tc>
        <w:tc>
          <w:tcPr>
            <w:tcW w:w="4784" w:type="dxa"/>
          </w:tcPr>
          <w:p w:rsidR="000E3FDB" w:rsidRDefault="00BB376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0E3FDB">
        <w:tc>
          <w:tcPr>
            <w:tcW w:w="4820" w:type="dxa"/>
          </w:tcPr>
          <w:p w:rsidR="000E3FDB" w:rsidRDefault="00BB3764">
            <w:pPr>
              <w:rPr>
                <w:szCs w:val="28"/>
              </w:rPr>
            </w:pPr>
            <w:r>
              <w:rPr>
                <w:szCs w:val="28"/>
              </w:rPr>
              <w:t xml:space="preserve">Нечепуренко </w:t>
            </w:r>
          </w:p>
          <w:p w:rsidR="000E3FDB" w:rsidRDefault="00BB3764">
            <w:pPr>
              <w:rPr>
                <w:szCs w:val="28"/>
              </w:rPr>
            </w:pPr>
            <w:r>
              <w:rPr>
                <w:szCs w:val="28"/>
              </w:rPr>
              <w:t>Дмитрий Сергеевич – житель города (по согласованию)</w:t>
            </w:r>
          </w:p>
        </w:tc>
        <w:tc>
          <w:tcPr>
            <w:tcW w:w="4784" w:type="dxa"/>
          </w:tcPr>
          <w:p w:rsidR="000E3FDB" w:rsidRDefault="00BB376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0E3FDB">
        <w:tc>
          <w:tcPr>
            <w:tcW w:w="4820" w:type="dxa"/>
          </w:tcPr>
          <w:p w:rsidR="000E3FDB" w:rsidRDefault="00BB3764">
            <w:pPr>
              <w:rPr>
                <w:szCs w:val="28"/>
              </w:rPr>
            </w:pPr>
            <w:r>
              <w:rPr>
                <w:szCs w:val="28"/>
              </w:rPr>
              <w:t>Боженко</w:t>
            </w:r>
          </w:p>
          <w:p w:rsidR="000E3FDB" w:rsidRDefault="00BB3764">
            <w:pPr>
              <w:rPr>
                <w:szCs w:val="28"/>
              </w:rPr>
            </w:pPr>
            <w:r>
              <w:rPr>
                <w:szCs w:val="28"/>
              </w:rPr>
              <w:t xml:space="preserve">Татьяна Александровна – житель </w:t>
            </w:r>
          </w:p>
          <w:p w:rsidR="000E3FDB" w:rsidRDefault="00BB3764">
            <w:pPr>
              <w:rPr>
                <w:szCs w:val="28"/>
              </w:rPr>
            </w:pPr>
            <w:r>
              <w:rPr>
                <w:szCs w:val="28"/>
              </w:rPr>
              <w:t>города (по согласованию)</w:t>
            </w:r>
          </w:p>
        </w:tc>
        <w:tc>
          <w:tcPr>
            <w:tcW w:w="4784" w:type="dxa"/>
          </w:tcPr>
          <w:p w:rsidR="000E3FDB" w:rsidRDefault="00BB376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0E3FDB">
        <w:tc>
          <w:tcPr>
            <w:tcW w:w="4820" w:type="dxa"/>
          </w:tcPr>
          <w:p w:rsidR="000E3FDB" w:rsidRDefault="00BB3764">
            <w:pPr>
              <w:rPr>
                <w:szCs w:val="28"/>
              </w:rPr>
            </w:pPr>
            <w:r>
              <w:rPr>
                <w:szCs w:val="28"/>
              </w:rPr>
              <w:t>Благородов</w:t>
            </w:r>
          </w:p>
          <w:p w:rsidR="000E3FDB" w:rsidRDefault="00BB3764">
            <w:pPr>
              <w:rPr>
                <w:szCs w:val="28"/>
              </w:rPr>
            </w:pPr>
            <w:r>
              <w:rPr>
                <w:szCs w:val="28"/>
              </w:rPr>
              <w:t>Сергей Васильевич – житель города (по согласованию)</w:t>
            </w:r>
          </w:p>
        </w:tc>
        <w:tc>
          <w:tcPr>
            <w:tcW w:w="4784" w:type="dxa"/>
          </w:tcPr>
          <w:p w:rsidR="000E3FDB" w:rsidRDefault="00BB376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</w:tbl>
    <w:p w:rsidR="000E3FDB" w:rsidRDefault="000E3FDB">
      <w:pPr>
        <w:rPr>
          <w:szCs w:val="28"/>
        </w:rPr>
      </w:pPr>
    </w:p>
    <w:sectPr w:rsidR="000E3FDB">
      <w:head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79F4" w:rsidRDefault="00B379F4">
      <w:r>
        <w:separator/>
      </w:r>
    </w:p>
  </w:endnote>
  <w:endnote w:type="continuationSeparator" w:id="0">
    <w:p w:rsidR="00B379F4" w:rsidRDefault="00B37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79F4" w:rsidRDefault="00B379F4">
      <w:r>
        <w:separator/>
      </w:r>
    </w:p>
  </w:footnote>
  <w:footnote w:type="continuationSeparator" w:id="0">
    <w:p w:rsidR="00B379F4" w:rsidRDefault="00B379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714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E3FDB" w:rsidRDefault="00BB3764">
        <w:pPr>
          <w:pStyle w:val="a5"/>
          <w:jc w:val="center"/>
          <w:rPr>
            <w:sz w:val="20"/>
            <w:szCs w:val="20"/>
          </w:rPr>
        </w:pP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 xml:space="preserve"> PAGE   \* MERGEFORMAT </w:instrText>
        </w:r>
        <w:r>
          <w:rPr>
            <w:sz w:val="20"/>
            <w:szCs w:val="20"/>
          </w:rPr>
          <w:fldChar w:fldCharType="separate"/>
        </w:r>
        <w:r w:rsidR="00B4384B">
          <w:rPr>
            <w:noProof/>
            <w:sz w:val="20"/>
            <w:szCs w:val="20"/>
          </w:rPr>
          <w:t>1</w:t>
        </w:r>
        <w:r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CD6360"/>
    <w:multiLevelType w:val="hybridMultilevel"/>
    <w:tmpl w:val="22740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FDB"/>
    <w:rsid w:val="000E3FDB"/>
    <w:rsid w:val="009A099A"/>
    <w:rsid w:val="00B379F4"/>
    <w:rsid w:val="00B4384B"/>
    <w:rsid w:val="00BB3764"/>
    <w:rsid w:val="00DD0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56AAA1F1-E7C9-4CBA-8B1C-60FE0D770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1">
    <w:name w:val="H1"/>
    <w:basedOn w:val="a"/>
    <w:next w:val="a"/>
    <w:pPr>
      <w:keepNext/>
      <w:snapToGrid w:val="0"/>
      <w:spacing w:before="100" w:after="100"/>
      <w:outlineLvl w:val="1"/>
    </w:pPr>
    <w:rPr>
      <w:rFonts w:eastAsia="Times New Roman" w:cs="Times New Roman"/>
      <w:b/>
      <w:kern w:val="36"/>
      <w:sz w:val="48"/>
      <w:szCs w:val="20"/>
      <w:lang w:eastAsia="ru-RU"/>
    </w:rPr>
  </w:style>
  <w:style w:type="paragraph" w:styleId="a4">
    <w:name w:val="List Paragraph"/>
    <w:basedOn w:val="a"/>
    <w:uiPriority w:val="34"/>
    <w:qFormat/>
    <w:pPr>
      <w:ind w:left="720"/>
      <w:contextualSpacing/>
    </w:pPr>
    <w:rPr>
      <w:rFonts w:eastAsia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673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Тертышникова Екатерина Геннадьевна</cp:lastModifiedBy>
  <cp:revision>1</cp:revision>
  <cp:lastPrinted>2017-07-20T04:54:00Z</cp:lastPrinted>
  <dcterms:created xsi:type="dcterms:W3CDTF">2017-07-24T10:40:00Z</dcterms:created>
  <dcterms:modified xsi:type="dcterms:W3CDTF">2017-07-24T10:40:00Z</dcterms:modified>
</cp:coreProperties>
</file>