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410" w:rsidRDefault="00E33410" w:rsidP="00656C1A">
      <w:pPr>
        <w:spacing w:line="120" w:lineRule="atLeast"/>
        <w:jc w:val="center"/>
        <w:rPr>
          <w:sz w:val="24"/>
          <w:szCs w:val="24"/>
        </w:rPr>
      </w:pPr>
    </w:p>
    <w:p w:rsidR="00E33410" w:rsidRDefault="00E33410" w:rsidP="00656C1A">
      <w:pPr>
        <w:spacing w:line="120" w:lineRule="atLeast"/>
        <w:jc w:val="center"/>
        <w:rPr>
          <w:sz w:val="24"/>
          <w:szCs w:val="24"/>
        </w:rPr>
      </w:pPr>
    </w:p>
    <w:p w:rsidR="00E33410" w:rsidRPr="00852378" w:rsidRDefault="00E33410" w:rsidP="00656C1A">
      <w:pPr>
        <w:spacing w:line="120" w:lineRule="atLeast"/>
        <w:jc w:val="center"/>
        <w:rPr>
          <w:sz w:val="10"/>
          <w:szCs w:val="10"/>
        </w:rPr>
      </w:pPr>
    </w:p>
    <w:p w:rsidR="00E33410" w:rsidRDefault="00E33410" w:rsidP="00656C1A">
      <w:pPr>
        <w:spacing w:line="120" w:lineRule="atLeast"/>
        <w:jc w:val="center"/>
        <w:rPr>
          <w:sz w:val="10"/>
          <w:szCs w:val="24"/>
        </w:rPr>
      </w:pPr>
    </w:p>
    <w:p w:rsidR="00E33410" w:rsidRPr="005541F0" w:rsidRDefault="00E3341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33410" w:rsidRPr="005541F0" w:rsidRDefault="00E3341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33410" w:rsidRPr="005649E4" w:rsidRDefault="00E33410" w:rsidP="00656C1A">
      <w:pPr>
        <w:spacing w:line="120" w:lineRule="atLeast"/>
        <w:jc w:val="center"/>
        <w:rPr>
          <w:sz w:val="18"/>
          <w:szCs w:val="24"/>
        </w:rPr>
      </w:pPr>
    </w:p>
    <w:p w:rsidR="00E33410" w:rsidRPr="001D25B0" w:rsidRDefault="00E33410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E33410" w:rsidRPr="005541F0" w:rsidRDefault="00E33410" w:rsidP="00656C1A">
      <w:pPr>
        <w:spacing w:line="120" w:lineRule="atLeast"/>
        <w:jc w:val="center"/>
        <w:rPr>
          <w:sz w:val="18"/>
          <w:szCs w:val="24"/>
        </w:rPr>
      </w:pPr>
    </w:p>
    <w:p w:rsidR="00E33410" w:rsidRPr="005541F0" w:rsidRDefault="00E33410" w:rsidP="00656C1A">
      <w:pPr>
        <w:spacing w:line="120" w:lineRule="atLeast"/>
        <w:jc w:val="center"/>
        <w:rPr>
          <w:sz w:val="20"/>
          <w:szCs w:val="24"/>
        </w:rPr>
      </w:pPr>
    </w:p>
    <w:p w:rsidR="00E33410" w:rsidRPr="001D25B0" w:rsidRDefault="00E33410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E33410" w:rsidRDefault="00E33410" w:rsidP="00656C1A">
      <w:pPr>
        <w:spacing w:line="120" w:lineRule="atLeast"/>
        <w:jc w:val="center"/>
        <w:rPr>
          <w:sz w:val="30"/>
          <w:szCs w:val="24"/>
        </w:rPr>
      </w:pPr>
    </w:p>
    <w:p w:rsidR="00E33410" w:rsidRPr="00656C1A" w:rsidRDefault="00E33410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E33410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33410" w:rsidRPr="00F8214F" w:rsidRDefault="00E3341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E33410" w:rsidRPr="00F8214F" w:rsidRDefault="001B0DC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33410" w:rsidRPr="00F8214F" w:rsidRDefault="00E3341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E33410" w:rsidRPr="00F8214F" w:rsidRDefault="001B0DC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E33410" w:rsidRPr="00A63FB0" w:rsidRDefault="00E3341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E33410" w:rsidRPr="00A3761A" w:rsidRDefault="001B0DC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E33410" w:rsidRPr="00F8214F" w:rsidRDefault="00E3341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E33410" w:rsidRPr="00F8214F" w:rsidRDefault="00E33410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E33410" w:rsidRPr="00AB4194" w:rsidRDefault="00E3341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E33410" w:rsidRPr="00F8214F" w:rsidRDefault="001B0DC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145</w:t>
            </w:r>
          </w:p>
        </w:tc>
      </w:tr>
    </w:tbl>
    <w:p w:rsidR="00E33410" w:rsidRPr="00C725A6" w:rsidRDefault="00E33410" w:rsidP="00C725A6">
      <w:pPr>
        <w:rPr>
          <w:rFonts w:cs="Times New Roman"/>
          <w:szCs w:val="28"/>
        </w:rPr>
      </w:pPr>
    </w:p>
    <w:p w:rsidR="00E33410" w:rsidRPr="00E373CB" w:rsidRDefault="00E33410" w:rsidP="00E33410">
      <w:pPr>
        <w:outlineLvl w:val="0"/>
        <w:rPr>
          <w:szCs w:val="28"/>
        </w:rPr>
      </w:pPr>
      <w:r w:rsidRPr="00E373CB">
        <w:rPr>
          <w:szCs w:val="28"/>
        </w:rPr>
        <w:t>О назначении публичных слушаний</w:t>
      </w:r>
    </w:p>
    <w:p w:rsidR="00E33410" w:rsidRPr="00E373CB" w:rsidRDefault="00E33410" w:rsidP="00E33410">
      <w:pPr>
        <w:jc w:val="both"/>
        <w:rPr>
          <w:szCs w:val="28"/>
        </w:rPr>
      </w:pPr>
      <w:r w:rsidRPr="00E373CB">
        <w:rPr>
          <w:szCs w:val="28"/>
        </w:rPr>
        <w:t>по корректировке проекта планировки</w:t>
      </w:r>
    </w:p>
    <w:p w:rsidR="00E33410" w:rsidRPr="00E373CB" w:rsidRDefault="00E33410" w:rsidP="00E33410">
      <w:pPr>
        <w:jc w:val="both"/>
        <w:rPr>
          <w:szCs w:val="28"/>
        </w:rPr>
      </w:pPr>
      <w:r w:rsidRPr="00E373CB">
        <w:rPr>
          <w:szCs w:val="28"/>
        </w:rPr>
        <w:t>улично-дорожной сети города Сургута</w:t>
      </w:r>
    </w:p>
    <w:p w:rsidR="00E33410" w:rsidRPr="00E373CB" w:rsidRDefault="00E33410" w:rsidP="00E33410">
      <w:pPr>
        <w:jc w:val="both"/>
        <w:rPr>
          <w:szCs w:val="28"/>
        </w:rPr>
      </w:pPr>
      <w:r w:rsidRPr="00E373CB">
        <w:rPr>
          <w:szCs w:val="28"/>
        </w:rPr>
        <w:t>(в части красных линий),</w:t>
      </w:r>
    </w:p>
    <w:p w:rsidR="00E33410" w:rsidRPr="00E373CB" w:rsidRDefault="00E33410" w:rsidP="00E33410">
      <w:pPr>
        <w:jc w:val="both"/>
        <w:rPr>
          <w:szCs w:val="28"/>
        </w:rPr>
      </w:pPr>
      <w:r w:rsidRPr="00E373CB">
        <w:rPr>
          <w:szCs w:val="28"/>
        </w:rPr>
        <w:t xml:space="preserve">корректировка границ красных линий </w:t>
      </w:r>
    </w:p>
    <w:p w:rsidR="00E33410" w:rsidRPr="00E373CB" w:rsidRDefault="00E33410" w:rsidP="00E33410">
      <w:pPr>
        <w:jc w:val="both"/>
        <w:rPr>
          <w:szCs w:val="28"/>
        </w:rPr>
      </w:pPr>
      <w:r w:rsidRPr="00E373CB">
        <w:rPr>
          <w:szCs w:val="28"/>
        </w:rPr>
        <w:t>микрорайона 45</w:t>
      </w:r>
    </w:p>
    <w:p w:rsidR="00E33410" w:rsidRDefault="00E33410" w:rsidP="00E33410">
      <w:pPr>
        <w:outlineLvl w:val="0"/>
        <w:rPr>
          <w:szCs w:val="28"/>
        </w:rPr>
      </w:pPr>
    </w:p>
    <w:p w:rsidR="00E33410" w:rsidRPr="00E373CB" w:rsidRDefault="00E33410" w:rsidP="00E33410">
      <w:pPr>
        <w:outlineLvl w:val="0"/>
        <w:rPr>
          <w:szCs w:val="28"/>
        </w:rPr>
      </w:pPr>
    </w:p>
    <w:p w:rsidR="00E33410" w:rsidRPr="00E33410" w:rsidRDefault="00E33410" w:rsidP="00E33410">
      <w:pPr>
        <w:ind w:firstLine="709"/>
        <w:jc w:val="both"/>
        <w:outlineLvl w:val="0"/>
        <w:rPr>
          <w:i/>
          <w:szCs w:val="28"/>
        </w:rPr>
      </w:pPr>
      <w:r w:rsidRPr="00E33410">
        <w:rPr>
          <w:spacing w:val="-4"/>
          <w:szCs w:val="28"/>
        </w:rPr>
        <w:t>В соответствии со ст.46 Градостроительного кодекса Российской Федерации,</w:t>
      </w:r>
      <w:r w:rsidRPr="00E33410">
        <w:rPr>
          <w:szCs w:val="28"/>
        </w:rPr>
        <w:t xml:space="preserve"> решением Думы города от 24.03.2017 № 77-</w:t>
      </w:r>
      <w:r w:rsidRPr="00E33410">
        <w:rPr>
          <w:szCs w:val="28"/>
          <w:lang w:val="en-US"/>
        </w:rPr>
        <w:t>VI</w:t>
      </w:r>
      <w:r w:rsidRPr="00E33410">
        <w:rPr>
          <w:szCs w:val="28"/>
        </w:rPr>
        <w:t xml:space="preserve"> ДГ «Об утверждении Порядка               организации и проведения публичных слушаний в городе Сургуте», </w:t>
      </w:r>
      <w:r w:rsidRPr="00E33410">
        <w:rPr>
          <w:bCs/>
          <w:szCs w:val="28"/>
        </w:rPr>
        <w:t xml:space="preserve">в </w:t>
      </w:r>
      <w:r w:rsidRPr="00E33410">
        <w:rPr>
          <w:szCs w:val="28"/>
        </w:rPr>
        <w:t>целях обеспечения участия населения города в осуществлении местного самоуправ</w:t>
      </w:r>
      <w:r w:rsidR="00713748">
        <w:rPr>
          <w:szCs w:val="28"/>
        </w:rPr>
        <w:t xml:space="preserve">-    </w:t>
      </w:r>
      <w:r w:rsidRPr="00E33410">
        <w:rPr>
          <w:szCs w:val="28"/>
        </w:rPr>
        <w:t>ления, учитывая обращение общества с ограниченной ответственностью «Новые бизнес-технологии» в лице генерального директора Айсина</w:t>
      </w:r>
      <w:r w:rsidR="00713748">
        <w:rPr>
          <w:szCs w:val="28"/>
        </w:rPr>
        <w:t xml:space="preserve"> Р.Р.</w:t>
      </w:r>
      <w:r w:rsidRPr="00E33410">
        <w:rPr>
          <w:szCs w:val="28"/>
        </w:rPr>
        <w:t>:</w:t>
      </w:r>
    </w:p>
    <w:p w:rsidR="00E33410" w:rsidRPr="00E373CB" w:rsidRDefault="00E33410" w:rsidP="00E33410">
      <w:pPr>
        <w:ind w:firstLine="709"/>
        <w:jc w:val="both"/>
        <w:outlineLvl w:val="0"/>
        <w:rPr>
          <w:szCs w:val="28"/>
        </w:rPr>
      </w:pPr>
      <w:r w:rsidRPr="00E33410">
        <w:rPr>
          <w:szCs w:val="28"/>
        </w:rPr>
        <w:t xml:space="preserve">1. Назначить </w:t>
      </w:r>
      <w:r w:rsidRPr="00E373CB">
        <w:rPr>
          <w:szCs w:val="28"/>
        </w:rPr>
        <w:t>публичные слушания в форме общественного обсуждения</w:t>
      </w:r>
      <w:r>
        <w:rPr>
          <w:szCs w:val="28"/>
        </w:rPr>
        <w:t xml:space="preserve">    </w:t>
      </w:r>
      <w:r w:rsidRPr="00E373CB">
        <w:rPr>
          <w:szCs w:val="28"/>
        </w:rPr>
        <w:t xml:space="preserve">по корректировке проекта планировки улично-дорожной сети города Сургута </w:t>
      </w:r>
      <w:r>
        <w:rPr>
          <w:szCs w:val="28"/>
        </w:rPr>
        <w:t xml:space="preserve">   </w:t>
      </w:r>
      <w:r w:rsidRPr="00E373CB">
        <w:rPr>
          <w:szCs w:val="28"/>
        </w:rPr>
        <w:t>(в части красных линий) микрорайона 45</w:t>
      </w:r>
      <w:r>
        <w:rPr>
          <w:szCs w:val="28"/>
        </w:rPr>
        <w:t>: корректировка границ красных линий между земельными участками с кадастровыми номерами 86:10:0101227:404, 86:10:0101227:405, 86:10:0101227:388, 86:10:0101227:933 и улицей Семёна                  Билецкого.</w:t>
      </w:r>
    </w:p>
    <w:p w:rsidR="00E33410" w:rsidRDefault="00E33410" w:rsidP="00E33410">
      <w:pPr>
        <w:ind w:firstLine="709"/>
        <w:jc w:val="both"/>
        <w:outlineLvl w:val="0"/>
        <w:rPr>
          <w:szCs w:val="28"/>
        </w:rPr>
      </w:pPr>
      <w:r w:rsidRPr="00E373CB">
        <w:rPr>
          <w:szCs w:val="28"/>
        </w:rPr>
        <w:t xml:space="preserve">2. Провести </w:t>
      </w:r>
      <w:r w:rsidR="00713748" w:rsidRPr="00E373CB">
        <w:rPr>
          <w:szCs w:val="28"/>
        </w:rPr>
        <w:t>24</w:t>
      </w:r>
      <w:r w:rsidR="00713748">
        <w:rPr>
          <w:szCs w:val="28"/>
        </w:rPr>
        <w:t>.09.</w:t>
      </w:r>
      <w:r w:rsidR="00713748" w:rsidRPr="00E373CB">
        <w:rPr>
          <w:szCs w:val="28"/>
        </w:rPr>
        <w:t xml:space="preserve">2018 </w:t>
      </w:r>
      <w:r w:rsidRPr="00E373CB">
        <w:rPr>
          <w:szCs w:val="28"/>
        </w:rPr>
        <w:t xml:space="preserve">публичные слушания по корректировке проекта планировки территории, указанной в пункте 1. </w:t>
      </w:r>
    </w:p>
    <w:p w:rsidR="00E33410" w:rsidRPr="00713748" w:rsidRDefault="00E33410" w:rsidP="00E33410">
      <w:pPr>
        <w:ind w:firstLine="709"/>
        <w:jc w:val="both"/>
        <w:outlineLvl w:val="0"/>
        <w:rPr>
          <w:spacing w:val="-6"/>
          <w:szCs w:val="28"/>
        </w:rPr>
      </w:pPr>
      <w:r w:rsidRPr="00713748">
        <w:rPr>
          <w:spacing w:val="-6"/>
          <w:szCs w:val="28"/>
        </w:rPr>
        <w:t>Место проведения ‒ зал заседаний, расположенный на пятом этаже административного здания по улице Энгельса, 8, кабинет 513</w:t>
      </w:r>
      <w:r w:rsidR="00713748" w:rsidRPr="00713748">
        <w:rPr>
          <w:spacing w:val="-6"/>
          <w:szCs w:val="28"/>
        </w:rPr>
        <w:t>. В</w:t>
      </w:r>
      <w:r w:rsidRPr="00713748">
        <w:rPr>
          <w:spacing w:val="-6"/>
          <w:szCs w:val="28"/>
        </w:rPr>
        <w:t xml:space="preserve">ремя начала публичных </w:t>
      </w:r>
      <w:r w:rsidR="00713748">
        <w:rPr>
          <w:spacing w:val="-6"/>
          <w:szCs w:val="28"/>
        </w:rPr>
        <w:t xml:space="preserve">                </w:t>
      </w:r>
      <w:r w:rsidRPr="00713748">
        <w:rPr>
          <w:spacing w:val="-6"/>
          <w:szCs w:val="28"/>
        </w:rPr>
        <w:t>слушаний ‒ 18.00.</w:t>
      </w:r>
    </w:p>
    <w:p w:rsidR="00E33410" w:rsidRPr="00E373CB" w:rsidRDefault="00E33410" w:rsidP="00E33410">
      <w:pPr>
        <w:ind w:firstLine="709"/>
        <w:jc w:val="both"/>
        <w:outlineLvl w:val="0"/>
        <w:rPr>
          <w:szCs w:val="28"/>
        </w:rPr>
      </w:pPr>
      <w:r w:rsidRPr="00E373CB">
        <w:rPr>
          <w:szCs w:val="28"/>
        </w:rPr>
        <w:t xml:space="preserve">3. Определить </w:t>
      </w:r>
      <w:r w:rsidR="00713748" w:rsidRPr="00E373CB">
        <w:rPr>
          <w:szCs w:val="28"/>
        </w:rPr>
        <w:t>органом</w:t>
      </w:r>
      <w:r w:rsidR="00713748">
        <w:rPr>
          <w:szCs w:val="28"/>
        </w:rPr>
        <w:t xml:space="preserve">, </w:t>
      </w:r>
      <w:r w:rsidRPr="00E373CB">
        <w:rPr>
          <w:szCs w:val="28"/>
        </w:rPr>
        <w:t>уполномоченным по проведению публичных</w:t>
      </w:r>
      <w:r w:rsidR="00713748">
        <w:rPr>
          <w:szCs w:val="28"/>
        </w:rPr>
        <w:t xml:space="preserve">               </w:t>
      </w:r>
      <w:r w:rsidRPr="00E373CB">
        <w:rPr>
          <w:szCs w:val="28"/>
        </w:rPr>
        <w:t>слушаний</w:t>
      </w:r>
      <w:r w:rsidR="00713748">
        <w:rPr>
          <w:szCs w:val="28"/>
        </w:rPr>
        <w:t>,</w:t>
      </w:r>
      <w:r w:rsidRPr="00E373CB">
        <w:rPr>
          <w:szCs w:val="28"/>
        </w:rPr>
        <w:t xml:space="preserve"> департамент архитектуры и градостроительства.</w:t>
      </w:r>
    </w:p>
    <w:p w:rsidR="00E33410" w:rsidRPr="00E373CB" w:rsidRDefault="00E33410" w:rsidP="00E33410">
      <w:pPr>
        <w:ind w:firstLine="709"/>
        <w:jc w:val="both"/>
        <w:outlineLvl w:val="0"/>
        <w:rPr>
          <w:szCs w:val="28"/>
        </w:rPr>
      </w:pPr>
      <w:r w:rsidRPr="00E373CB">
        <w:rPr>
          <w:szCs w:val="28"/>
        </w:rPr>
        <w:t xml:space="preserve">4. Провести общественные обсуждения в виде внесения предложений </w:t>
      </w:r>
      <w:r>
        <w:rPr>
          <w:szCs w:val="28"/>
        </w:rPr>
        <w:t xml:space="preserve">                   </w:t>
      </w:r>
      <w:r w:rsidRPr="00E373CB">
        <w:rPr>
          <w:szCs w:val="28"/>
        </w:rPr>
        <w:t>в порядке выступления на публичных слушаниях.</w:t>
      </w:r>
    </w:p>
    <w:p w:rsidR="00713748" w:rsidRPr="00713748" w:rsidRDefault="00E33410" w:rsidP="00E33410">
      <w:pPr>
        <w:ind w:firstLine="709"/>
        <w:jc w:val="both"/>
        <w:outlineLvl w:val="0"/>
        <w:rPr>
          <w:spacing w:val="4"/>
          <w:szCs w:val="28"/>
        </w:rPr>
      </w:pPr>
      <w:r w:rsidRPr="00713748">
        <w:rPr>
          <w:spacing w:val="4"/>
          <w:szCs w:val="28"/>
        </w:rPr>
        <w:t>5. Департаменту архитектуры и градостроительства обеспечить возможность ознакомления населения с корректировкой проекта планировки улично-</w:t>
      </w:r>
    </w:p>
    <w:p w:rsidR="00713748" w:rsidRPr="00713748" w:rsidRDefault="00713748" w:rsidP="00E33410">
      <w:pPr>
        <w:ind w:firstLine="709"/>
        <w:jc w:val="both"/>
        <w:outlineLvl w:val="0"/>
        <w:rPr>
          <w:spacing w:val="4"/>
          <w:szCs w:val="28"/>
        </w:rPr>
      </w:pPr>
    </w:p>
    <w:p w:rsidR="00E33410" w:rsidRPr="00E373CB" w:rsidRDefault="00E33410" w:rsidP="00713748">
      <w:pPr>
        <w:jc w:val="both"/>
        <w:outlineLvl w:val="0"/>
        <w:rPr>
          <w:rFonts w:ascii="Arial" w:hAnsi="Arial" w:cs="Arial"/>
          <w:color w:val="333333"/>
          <w:szCs w:val="28"/>
        </w:rPr>
      </w:pPr>
      <w:r w:rsidRPr="00E373CB">
        <w:rPr>
          <w:szCs w:val="28"/>
        </w:rPr>
        <w:lastRenderedPageBreak/>
        <w:t>дорожной сети города Сургута (в части красных линий) территории, указанной</w:t>
      </w:r>
      <w:r>
        <w:rPr>
          <w:szCs w:val="28"/>
        </w:rPr>
        <w:t xml:space="preserve"> </w:t>
      </w:r>
      <w:r w:rsidRPr="00E373CB">
        <w:rPr>
          <w:szCs w:val="28"/>
        </w:rPr>
        <w:t>в пункте 1.</w:t>
      </w:r>
      <w:r w:rsidRPr="00E373CB">
        <w:rPr>
          <w:rFonts w:ascii="Arial" w:hAnsi="Arial" w:cs="Arial"/>
          <w:color w:val="333333"/>
          <w:szCs w:val="28"/>
        </w:rPr>
        <w:t xml:space="preserve"> </w:t>
      </w:r>
    </w:p>
    <w:p w:rsidR="00E33410" w:rsidRDefault="00E33410" w:rsidP="00E33410">
      <w:pPr>
        <w:ind w:firstLine="709"/>
        <w:jc w:val="both"/>
        <w:outlineLvl w:val="0"/>
        <w:rPr>
          <w:szCs w:val="28"/>
        </w:rPr>
      </w:pPr>
      <w:r w:rsidRPr="00A8282A">
        <w:rPr>
          <w:szCs w:val="28"/>
        </w:rPr>
        <w:t xml:space="preserve">6. Ознакомиться с материалами по </w:t>
      </w:r>
      <w:r>
        <w:rPr>
          <w:szCs w:val="28"/>
        </w:rPr>
        <w:t xml:space="preserve">вышеуказанному вопросу возможно     </w:t>
      </w:r>
      <w:r w:rsidRPr="00A8282A">
        <w:rPr>
          <w:szCs w:val="28"/>
        </w:rPr>
        <w:t xml:space="preserve">по адресу: город Сургут, улица Восход, дом 4, кабинет 315, с 09.00 до 17.00, </w:t>
      </w:r>
      <w:r>
        <w:rPr>
          <w:szCs w:val="28"/>
        </w:rPr>
        <w:t xml:space="preserve">                 </w:t>
      </w:r>
      <w:r w:rsidRPr="00A8282A">
        <w:rPr>
          <w:szCs w:val="28"/>
        </w:rPr>
        <w:t>телефон: (3462) 52-82-41.</w:t>
      </w:r>
    </w:p>
    <w:p w:rsidR="00E33410" w:rsidRPr="00A8282A" w:rsidRDefault="00E33410" w:rsidP="00E33410">
      <w:pPr>
        <w:ind w:firstLine="709"/>
        <w:jc w:val="both"/>
        <w:outlineLvl w:val="0"/>
        <w:rPr>
          <w:szCs w:val="28"/>
        </w:rPr>
      </w:pPr>
      <w:r w:rsidRPr="00A8282A">
        <w:rPr>
          <w:szCs w:val="28"/>
        </w:rPr>
        <w:t xml:space="preserve">7. Участие в публичных слушаниях осуществляется на добровольной </w:t>
      </w:r>
      <w:r>
        <w:rPr>
          <w:szCs w:val="28"/>
        </w:rPr>
        <w:t xml:space="preserve">                 </w:t>
      </w:r>
      <w:r w:rsidRPr="00A8282A">
        <w:rPr>
          <w:szCs w:val="28"/>
        </w:rPr>
        <w:t>основе. Жители города допускаются в помещение, являющееся местом прове</w:t>
      </w:r>
      <w:r>
        <w:rPr>
          <w:szCs w:val="28"/>
        </w:rPr>
        <w:t>-</w:t>
      </w:r>
      <w:r w:rsidRPr="00A8282A">
        <w:rPr>
          <w:szCs w:val="28"/>
        </w:rPr>
        <w:t>дения публичных слушаний, по предъявлению документа, удостоверяющего личность.</w:t>
      </w:r>
    </w:p>
    <w:p w:rsidR="00E33410" w:rsidRDefault="00E33410" w:rsidP="00E33410">
      <w:pPr>
        <w:ind w:firstLine="709"/>
        <w:jc w:val="both"/>
        <w:outlineLvl w:val="0"/>
        <w:rPr>
          <w:szCs w:val="28"/>
        </w:rPr>
      </w:pPr>
      <w:r w:rsidRPr="00E373CB">
        <w:rPr>
          <w:szCs w:val="28"/>
        </w:rPr>
        <w:t xml:space="preserve">8. Управлению </w:t>
      </w:r>
      <w:r>
        <w:rPr>
          <w:szCs w:val="28"/>
        </w:rPr>
        <w:t xml:space="preserve">документационного и информационного обеспечения                </w:t>
      </w:r>
      <w:r w:rsidRPr="00E373CB">
        <w:rPr>
          <w:szCs w:val="28"/>
        </w:rPr>
        <w:t>разместить</w:t>
      </w:r>
      <w:r>
        <w:rPr>
          <w:szCs w:val="28"/>
        </w:rPr>
        <w:t xml:space="preserve"> </w:t>
      </w:r>
      <w:r w:rsidRPr="00E373CB">
        <w:rPr>
          <w:szCs w:val="28"/>
        </w:rPr>
        <w:t xml:space="preserve">настоящее постановление и результаты публичных слушаний </w:t>
      </w:r>
      <w:r>
        <w:rPr>
          <w:szCs w:val="28"/>
        </w:rPr>
        <w:t xml:space="preserve">                      </w:t>
      </w:r>
      <w:r w:rsidRPr="00E373CB">
        <w:rPr>
          <w:szCs w:val="28"/>
        </w:rPr>
        <w:t>на официальном портале Администрации города.</w:t>
      </w:r>
    </w:p>
    <w:p w:rsidR="00E33410" w:rsidRPr="00E33410" w:rsidRDefault="00E33410" w:rsidP="00E33410">
      <w:pPr>
        <w:ind w:firstLine="709"/>
        <w:jc w:val="both"/>
        <w:outlineLvl w:val="0"/>
        <w:rPr>
          <w:spacing w:val="-6"/>
          <w:szCs w:val="28"/>
        </w:rPr>
      </w:pPr>
      <w:r>
        <w:rPr>
          <w:szCs w:val="28"/>
        </w:rPr>
        <w:t>9</w:t>
      </w:r>
      <w:r w:rsidRPr="00E373CB">
        <w:rPr>
          <w:szCs w:val="28"/>
        </w:rPr>
        <w:t xml:space="preserve">. </w:t>
      </w:r>
      <w:r w:rsidRPr="00E33410">
        <w:rPr>
          <w:spacing w:val="-6"/>
          <w:szCs w:val="28"/>
        </w:rPr>
        <w:t>Муниципальному казенному учреждению «Наш город» опубликовать настоящее постановление и результаты публичных слушаний в средствах массовой информации.</w:t>
      </w:r>
    </w:p>
    <w:p w:rsidR="00E33410" w:rsidRPr="00E373CB" w:rsidRDefault="00E33410" w:rsidP="00E33410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10</w:t>
      </w:r>
      <w:r w:rsidRPr="00E373CB">
        <w:rPr>
          <w:szCs w:val="28"/>
        </w:rPr>
        <w:t xml:space="preserve">. Контроль за выполнением постановления </w:t>
      </w:r>
      <w:r>
        <w:rPr>
          <w:szCs w:val="28"/>
        </w:rPr>
        <w:t>оставляю за собой.</w:t>
      </w:r>
      <w:r w:rsidRPr="00E373CB">
        <w:rPr>
          <w:szCs w:val="28"/>
        </w:rPr>
        <w:t xml:space="preserve">                                </w:t>
      </w:r>
    </w:p>
    <w:p w:rsidR="00E33410" w:rsidRDefault="00E33410" w:rsidP="00E33410">
      <w:pPr>
        <w:jc w:val="both"/>
        <w:outlineLvl w:val="0"/>
        <w:rPr>
          <w:szCs w:val="28"/>
        </w:rPr>
      </w:pPr>
    </w:p>
    <w:p w:rsidR="00E33410" w:rsidRDefault="00E33410" w:rsidP="00E33410">
      <w:pPr>
        <w:jc w:val="both"/>
        <w:outlineLvl w:val="0"/>
        <w:rPr>
          <w:szCs w:val="28"/>
        </w:rPr>
      </w:pPr>
    </w:p>
    <w:p w:rsidR="00E33410" w:rsidRPr="00E373CB" w:rsidRDefault="00E33410" w:rsidP="00E33410">
      <w:pPr>
        <w:jc w:val="both"/>
        <w:outlineLvl w:val="0"/>
        <w:rPr>
          <w:szCs w:val="28"/>
        </w:rPr>
      </w:pPr>
    </w:p>
    <w:p w:rsidR="00E33410" w:rsidRPr="00E373CB" w:rsidRDefault="00E33410" w:rsidP="00E33410">
      <w:pPr>
        <w:jc w:val="both"/>
        <w:outlineLvl w:val="0"/>
        <w:rPr>
          <w:szCs w:val="28"/>
        </w:rPr>
      </w:pPr>
      <w:r w:rsidRPr="00E373CB">
        <w:rPr>
          <w:szCs w:val="28"/>
        </w:rPr>
        <w:t>Глав</w:t>
      </w:r>
      <w:r>
        <w:rPr>
          <w:szCs w:val="28"/>
        </w:rPr>
        <w:t xml:space="preserve">а </w:t>
      </w:r>
      <w:r w:rsidRPr="00E373CB">
        <w:rPr>
          <w:szCs w:val="28"/>
        </w:rPr>
        <w:t xml:space="preserve">города                          </w:t>
      </w:r>
      <w:r>
        <w:rPr>
          <w:szCs w:val="28"/>
        </w:rPr>
        <w:t xml:space="preserve"> </w:t>
      </w:r>
      <w:r w:rsidRPr="00E373CB">
        <w:rPr>
          <w:szCs w:val="28"/>
        </w:rPr>
        <w:t xml:space="preserve">                                                             </w:t>
      </w:r>
      <w:r>
        <w:rPr>
          <w:szCs w:val="28"/>
        </w:rPr>
        <w:t xml:space="preserve">        </w:t>
      </w:r>
      <w:r w:rsidRPr="00E373CB">
        <w:rPr>
          <w:szCs w:val="28"/>
        </w:rPr>
        <w:t>В.Н. Шувалов</w:t>
      </w:r>
    </w:p>
    <w:p w:rsidR="00E33410" w:rsidRPr="00E373CB" w:rsidRDefault="00E33410" w:rsidP="00E33410">
      <w:pPr>
        <w:jc w:val="both"/>
        <w:rPr>
          <w:szCs w:val="28"/>
        </w:rPr>
      </w:pPr>
    </w:p>
    <w:sectPr w:rsidR="00E33410" w:rsidRPr="00E373CB" w:rsidSect="00E3341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334" w:rsidRDefault="00BF1334">
      <w:r>
        <w:separator/>
      </w:r>
    </w:p>
  </w:endnote>
  <w:endnote w:type="continuationSeparator" w:id="0">
    <w:p w:rsidR="00BF1334" w:rsidRDefault="00BF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334" w:rsidRDefault="00BF1334">
      <w:r>
        <w:separator/>
      </w:r>
    </w:p>
  </w:footnote>
  <w:footnote w:type="continuationSeparator" w:id="0">
    <w:p w:rsidR="00BF1334" w:rsidRDefault="00BF1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363F9A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B0DC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1B0D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10"/>
    <w:rsid w:val="001B0DC6"/>
    <w:rsid w:val="00226A5C"/>
    <w:rsid w:val="003055CB"/>
    <w:rsid w:val="00363F9A"/>
    <w:rsid w:val="00713748"/>
    <w:rsid w:val="0080221E"/>
    <w:rsid w:val="00B25338"/>
    <w:rsid w:val="00BF1334"/>
    <w:rsid w:val="00E3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31AB5E4-2714-4CAB-B612-A878C9F2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334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33410"/>
    <w:rPr>
      <w:rFonts w:ascii="Times New Roman" w:hAnsi="Times New Roman"/>
      <w:sz w:val="28"/>
    </w:rPr>
  </w:style>
  <w:style w:type="character" w:styleId="a6">
    <w:name w:val="page number"/>
    <w:basedOn w:val="a0"/>
    <w:rsid w:val="00E33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2018-09-05T12:28:00Z</cp:lastPrinted>
  <dcterms:created xsi:type="dcterms:W3CDTF">2018-09-07T04:33:00Z</dcterms:created>
  <dcterms:modified xsi:type="dcterms:W3CDTF">2018-09-07T04:33:00Z</dcterms:modified>
</cp:coreProperties>
</file>