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7" w:rsidRDefault="00B17567" w:rsidP="00656C1A">
      <w:pPr>
        <w:spacing w:line="120" w:lineRule="atLeast"/>
        <w:jc w:val="center"/>
        <w:rPr>
          <w:sz w:val="24"/>
          <w:szCs w:val="24"/>
        </w:rPr>
      </w:pPr>
    </w:p>
    <w:p w:rsidR="00B17567" w:rsidRDefault="00B17567" w:rsidP="00656C1A">
      <w:pPr>
        <w:spacing w:line="120" w:lineRule="atLeast"/>
        <w:jc w:val="center"/>
        <w:rPr>
          <w:sz w:val="24"/>
          <w:szCs w:val="24"/>
        </w:rPr>
      </w:pPr>
    </w:p>
    <w:p w:rsidR="00B17567" w:rsidRPr="00852378" w:rsidRDefault="00B17567" w:rsidP="00656C1A">
      <w:pPr>
        <w:spacing w:line="120" w:lineRule="atLeast"/>
        <w:jc w:val="center"/>
        <w:rPr>
          <w:sz w:val="10"/>
          <w:szCs w:val="10"/>
        </w:rPr>
      </w:pPr>
    </w:p>
    <w:p w:rsidR="00B17567" w:rsidRDefault="00B17567" w:rsidP="00656C1A">
      <w:pPr>
        <w:spacing w:line="120" w:lineRule="atLeast"/>
        <w:jc w:val="center"/>
        <w:rPr>
          <w:sz w:val="10"/>
          <w:szCs w:val="24"/>
        </w:rPr>
      </w:pPr>
    </w:p>
    <w:p w:rsidR="00B17567" w:rsidRPr="005541F0" w:rsidRDefault="00B175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7567" w:rsidRPr="005541F0" w:rsidRDefault="00B175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7567" w:rsidRPr="005649E4" w:rsidRDefault="00B17567" w:rsidP="00656C1A">
      <w:pPr>
        <w:spacing w:line="120" w:lineRule="atLeast"/>
        <w:jc w:val="center"/>
        <w:rPr>
          <w:sz w:val="18"/>
          <w:szCs w:val="24"/>
        </w:rPr>
      </w:pPr>
    </w:p>
    <w:p w:rsidR="00B17567" w:rsidRPr="001D25B0" w:rsidRDefault="00B175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17567" w:rsidRPr="005541F0" w:rsidRDefault="00B17567" w:rsidP="00656C1A">
      <w:pPr>
        <w:spacing w:line="120" w:lineRule="atLeast"/>
        <w:jc w:val="center"/>
        <w:rPr>
          <w:sz w:val="18"/>
          <w:szCs w:val="24"/>
        </w:rPr>
      </w:pPr>
    </w:p>
    <w:p w:rsidR="00B17567" w:rsidRPr="005541F0" w:rsidRDefault="00B17567" w:rsidP="00656C1A">
      <w:pPr>
        <w:spacing w:line="120" w:lineRule="atLeast"/>
        <w:jc w:val="center"/>
        <w:rPr>
          <w:sz w:val="20"/>
          <w:szCs w:val="24"/>
        </w:rPr>
      </w:pPr>
    </w:p>
    <w:p w:rsidR="00B17567" w:rsidRPr="001D25B0" w:rsidRDefault="00B1756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17567" w:rsidRDefault="00B17567" w:rsidP="00656C1A">
      <w:pPr>
        <w:spacing w:line="120" w:lineRule="atLeast"/>
        <w:jc w:val="center"/>
        <w:rPr>
          <w:sz w:val="30"/>
          <w:szCs w:val="24"/>
        </w:rPr>
      </w:pPr>
    </w:p>
    <w:p w:rsidR="00B17567" w:rsidRPr="00656C1A" w:rsidRDefault="00B1756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1756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7567" w:rsidRPr="00F8214F" w:rsidRDefault="00B175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17567" w:rsidRPr="00F8214F" w:rsidRDefault="00C34C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7567" w:rsidRPr="00F8214F" w:rsidRDefault="00B175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17567" w:rsidRPr="00F8214F" w:rsidRDefault="00C34C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17567" w:rsidRPr="00A63FB0" w:rsidRDefault="00B175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17567" w:rsidRPr="00A3761A" w:rsidRDefault="00C34C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17567" w:rsidRPr="00F8214F" w:rsidRDefault="00B175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17567" w:rsidRPr="00F8214F" w:rsidRDefault="00B175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17567" w:rsidRPr="00AB4194" w:rsidRDefault="00B175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17567" w:rsidRPr="00F8214F" w:rsidRDefault="00C34C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B17567" w:rsidRDefault="00B17567" w:rsidP="00B1756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B17567" w:rsidRPr="0005158C" w:rsidRDefault="00B17567" w:rsidP="00B1756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B17567" w:rsidRPr="0005158C" w:rsidRDefault="00B17567" w:rsidP="00B1756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B17567" w:rsidRDefault="00B17567" w:rsidP="00B17567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B17567" w:rsidRPr="0005158C" w:rsidRDefault="00B17567" w:rsidP="00B17567">
      <w:pPr>
        <w:keepNext/>
        <w:widowControl w:val="0"/>
        <w:ind w:firstLine="567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B17567" w:rsidRDefault="00B17567" w:rsidP="00B1756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17567" w:rsidRDefault="00B17567" w:rsidP="00B17567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</w:t>
      </w:r>
      <w:r w:rsidRPr="00290739">
        <w:rPr>
          <w:rFonts w:eastAsia="Times New Roman" w:cs="Times New Roman"/>
          <w:sz w:val="27"/>
          <w:szCs w:val="27"/>
          <w:lang w:eastAsia="ru-RU"/>
        </w:rPr>
        <w:t xml:space="preserve">наградные документы и ходатайство </w:t>
      </w:r>
      <w:r w:rsidRPr="00B71C88">
        <w:rPr>
          <w:rFonts w:eastAsia="Times New Roman" w:cs="Times New Roman"/>
          <w:sz w:val="27"/>
          <w:szCs w:val="27"/>
          <w:lang w:eastAsia="ru-RU"/>
        </w:rPr>
        <w:t>Открытого Акционерного Общества «Аэропорт Сургут»</w:t>
      </w:r>
      <w:r w:rsidRPr="0005158C">
        <w:rPr>
          <w:rFonts w:eastAsia="Times New Roman" w:cs="Times New Roman"/>
          <w:sz w:val="27"/>
          <w:szCs w:val="27"/>
          <w:lang w:eastAsia="ru-RU"/>
        </w:rPr>
        <w:t>:</w:t>
      </w:r>
    </w:p>
    <w:p w:rsidR="00B17567" w:rsidRDefault="00B17567" w:rsidP="00B1756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за многолетний добро-                           совестный труд, высокий профессионализм, личный вклад в развитие воздушного                    транспорта северного региона, в связи с 95-летием гражданской авиации </w:t>
      </w:r>
      <w:r w:rsidRPr="00B71C88">
        <w:rPr>
          <w:rFonts w:eastAsia="Times New Roman" w:cs="Times New Roman"/>
          <w:sz w:val="27"/>
          <w:szCs w:val="27"/>
          <w:lang w:eastAsia="ru-RU"/>
        </w:rPr>
        <w:t>Алексеев</w:t>
      </w:r>
      <w:r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Pr="00B71C88">
        <w:rPr>
          <w:rFonts w:eastAsia="Times New Roman" w:cs="Times New Roman"/>
          <w:sz w:val="27"/>
          <w:szCs w:val="27"/>
          <w:lang w:eastAsia="ru-RU"/>
        </w:rPr>
        <w:t>Марин</w:t>
      </w:r>
      <w:r>
        <w:rPr>
          <w:rFonts w:eastAsia="Times New Roman" w:cs="Times New Roman"/>
          <w:sz w:val="27"/>
          <w:szCs w:val="27"/>
          <w:lang w:eastAsia="ru-RU"/>
        </w:rPr>
        <w:t>у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 Николаевн</w:t>
      </w:r>
      <w:r>
        <w:rPr>
          <w:rFonts w:eastAsia="Times New Roman" w:cs="Times New Roman"/>
          <w:sz w:val="27"/>
          <w:szCs w:val="27"/>
          <w:lang w:eastAsia="ru-RU"/>
        </w:rPr>
        <w:t>у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 – администратора группы обслуживания VIP и бизнес пассажиров службы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организации перевозок авиационно-коммерческого комплекса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="002D0B1C">
        <w:rPr>
          <w:rFonts w:eastAsia="Times New Roman" w:cs="Times New Roman"/>
          <w:sz w:val="27"/>
          <w:szCs w:val="27"/>
          <w:lang w:eastAsia="ru-RU"/>
        </w:rPr>
        <w:t>О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ткрытого </w:t>
      </w:r>
      <w:r w:rsidR="002D0B1C">
        <w:rPr>
          <w:rFonts w:eastAsia="Times New Roman" w:cs="Times New Roman"/>
          <w:sz w:val="27"/>
          <w:szCs w:val="27"/>
          <w:lang w:eastAsia="ru-RU"/>
        </w:rPr>
        <w:t>А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кционерного </w:t>
      </w:r>
      <w:r w:rsidR="002D0B1C">
        <w:rPr>
          <w:rFonts w:eastAsia="Times New Roman" w:cs="Times New Roman"/>
          <w:sz w:val="27"/>
          <w:szCs w:val="27"/>
          <w:lang w:eastAsia="ru-RU"/>
        </w:rPr>
        <w:t>О</w:t>
      </w:r>
      <w:r w:rsidRPr="00B71C88">
        <w:rPr>
          <w:rFonts w:eastAsia="Times New Roman" w:cs="Times New Roman"/>
          <w:sz w:val="27"/>
          <w:szCs w:val="27"/>
          <w:lang w:eastAsia="ru-RU"/>
        </w:rPr>
        <w:t>бщества «Аэропорт Сургут»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 w:rsidRPr="00B71C88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B17567" w:rsidRPr="000D197C" w:rsidRDefault="00B17567" w:rsidP="00B17567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05158C">
        <w:rPr>
          <w:rFonts w:cs="Times New Roman"/>
          <w:sz w:val="27"/>
          <w:szCs w:val="27"/>
        </w:rPr>
        <w:t>инфор</w:t>
      </w:r>
      <w:proofErr w:type="spellEnd"/>
      <w:r>
        <w:rPr>
          <w:rFonts w:cs="Times New Roman"/>
          <w:sz w:val="27"/>
          <w:szCs w:val="27"/>
        </w:rPr>
        <w:t xml:space="preserve">-                    </w:t>
      </w:r>
      <w:proofErr w:type="spellStart"/>
      <w:r w:rsidRPr="0005158C">
        <w:rPr>
          <w:rFonts w:cs="Times New Roman"/>
          <w:sz w:val="27"/>
          <w:szCs w:val="27"/>
        </w:rPr>
        <w:t>мации</w:t>
      </w:r>
      <w:proofErr w:type="spellEnd"/>
      <w:r w:rsidRPr="0005158C">
        <w:rPr>
          <w:rFonts w:cs="Times New Roman"/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rFonts w:cs="Times New Roman"/>
          <w:sz w:val="27"/>
          <w:szCs w:val="27"/>
        </w:rPr>
        <w:t xml:space="preserve">                     </w:t>
      </w:r>
      <w:r w:rsidRPr="0005158C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B17567" w:rsidRPr="0005158C" w:rsidRDefault="00B17567" w:rsidP="00B17567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B17567" w:rsidRPr="0005158C" w:rsidRDefault="00B17567" w:rsidP="00B17567">
      <w:pPr>
        <w:ind w:firstLine="567"/>
        <w:jc w:val="both"/>
        <w:rPr>
          <w:rFonts w:cs="Times New Roman"/>
          <w:sz w:val="27"/>
          <w:szCs w:val="27"/>
        </w:rPr>
      </w:pPr>
    </w:p>
    <w:p w:rsidR="00B17567" w:rsidRPr="0005158C" w:rsidRDefault="00B17567" w:rsidP="00B17567">
      <w:pPr>
        <w:ind w:firstLine="567"/>
        <w:jc w:val="both"/>
        <w:rPr>
          <w:rFonts w:cs="Times New Roman"/>
          <w:sz w:val="27"/>
          <w:szCs w:val="27"/>
        </w:rPr>
      </w:pPr>
    </w:p>
    <w:p w:rsidR="00B17567" w:rsidRPr="0005158C" w:rsidRDefault="00B17567" w:rsidP="00B17567">
      <w:pPr>
        <w:ind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B17567" w:rsidRPr="0005158C" w:rsidRDefault="00B17567" w:rsidP="00B17567">
      <w:pPr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>В.Н. Шувалов</w:t>
      </w:r>
    </w:p>
    <w:p w:rsidR="007560C1" w:rsidRPr="00B17567" w:rsidRDefault="007560C1" w:rsidP="00B17567">
      <w:pPr>
        <w:ind w:firstLine="567"/>
      </w:pPr>
    </w:p>
    <w:sectPr w:rsidR="007560C1" w:rsidRPr="00B17567" w:rsidSect="00716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7"/>
    <w:rsid w:val="002D0B1C"/>
    <w:rsid w:val="007560C1"/>
    <w:rsid w:val="00873D2E"/>
    <w:rsid w:val="009F131A"/>
    <w:rsid w:val="00A5590F"/>
    <w:rsid w:val="00B17567"/>
    <w:rsid w:val="00C34C4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45D990-F054-411D-98A1-3287D5E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2018-01-26T12:16:00Z</cp:lastPrinted>
  <dcterms:created xsi:type="dcterms:W3CDTF">2018-01-30T11:07:00Z</dcterms:created>
  <dcterms:modified xsi:type="dcterms:W3CDTF">2018-01-30T11:07:00Z</dcterms:modified>
</cp:coreProperties>
</file>