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37B1B" w:rsidTr="007B4C06">
        <w:trPr>
          <w:jc w:val="center"/>
        </w:trPr>
        <w:tc>
          <w:tcPr>
            <w:tcW w:w="142" w:type="dxa"/>
            <w:noWrap/>
          </w:tcPr>
          <w:p w:rsidR="00837B1B" w:rsidRPr="005541F0" w:rsidRDefault="00837B1B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37B1B" w:rsidRPr="00387860" w:rsidRDefault="0038786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2" w:type="dxa"/>
            <w:noWrap/>
          </w:tcPr>
          <w:p w:rsidR="00837B1B" w:rsidRPr="005541F0" w:rsidRDefault="00837B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37B1B" w:rsidRPr="005541F0" w:rsidRDefault="0038786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837B1B" w:rsidRPr="005541F0" w:rsidRDefault="00837B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37B1B" w:rsidRPr="00387860" w:rsidRDefault="0038786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37B1B" w:rsidRPr="005541F0" w:rsidRDefault="00837B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37B1B" w:rsidRPr="005541F0" w:rsidRDefault="00837B1B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37B1B" w:rsidRPr="005541F0" w:rsidRDefault="00837B1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37B1B" w:rsidRPr="005541F0" w:rsidRDefault="00387860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</w:tr>
    </w:tbl>
    <w:p w:rsidR="00837B1B" w:rsidRPr="00EE45CB" w:rsidRDefault="00837B1B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37B1B" w:rsidRPr="00C46D9A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7B1B" w:rsidRPr="00EC5E9D" w:rsidRDefault="00837B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37B1B" w:rsidRPr="00EC5E9D" w:rsidRDefault="00837B1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37B1B" w:rsidRPr="005541F0" w:rsidRDefault="00837B1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37B1B" w:rsidRPr="00C46D9A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37B1B" w:rsidRPr="00EC5E9D" w:rsidRDefault="00837B1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37B1B" w:rsidRPr="00EC5E9D" w:rsidRDefault="00837B1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37B1B" w:rsidRPr="005541F0" w:rsidRDefault="00837B1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Главы города от 15.06.2017 № 84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«О квалификационных требованиях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для замещения должностей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муниципальной службы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в муниципальном образовании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городской округ город Сургут»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837B1B" w:rsidRPr="00837B1B" w:rsidRDefault="00837B1B" w:rsidP="00837B1B">
      <w:pPr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837B1B" w:rsidRPr="00837B1B" w:rsidRDefault="00837B1B" w:rsidP="00837B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02.03.2007 № 25-ФЗ «О </w:t>
      </w:r>
      <w:proofErr w:type="spellStart"/>
      <w:proofErr w:type="gramStart"/>
      <w:r w:rsidRPr="00837B1B">
        <w:rPr>
          <w:rFonts w:eastAsia="Times New Roman" w:cs="Times New Roman"/>
          <w:szCs w:val="28"/>
          <w:lang w:eastAsia="ru-RU"/>
        </w:rPr>
        <w:t>муни-ципальной</w:t>
      </w:r>
      <w:proofErr w:type="spellEnd"/>
      <w:proofErr w:type="gramEnd"/>
      <w:r w:rsidRPr="00837B1B">
        <w:rPr>
          <w:rFonts w:eastAsia="Times New Roman" w:cs="Times New Roman"/>
          <w:szCs w:val="28"/>
          <w:lang w:eastAsia="ru-RU"/>
        </w:rPr>
        <w:t xml:space="preserve"> службе в Российской Федерации», Законом Ханты-Мансийского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37B1B">
        <w:rPr>
          <w:rFonts w:eastAsia="Times New Roman" w:cs="Times New Roman"/>
          <w:szCs w:val="28"/>
          <w:lang w:eastAsia="ru-RU"/>
        </w:rPr>
        <w:t xml:space="preserve">автономного округа </w:t>
      </w:r>
      <w:r>
        <w:rPr>
          <w:rFonts w:eastAsia="Times New Roman" w:cs="Times New Roman"/>
          <w:szCs w:val="28"/>
          <w:lang w:eastAsia="ru-RU"/>
        </w:rPr>
        <w:t>–</w:t>
      </w:r>
      <w:r w:rsidRPr="00837B1B">
        <w:rPr>
          <w:rFonts w:eastAsia="Times New Roman" w:cs="Times New Roman"/>
          <w:szCs w:val="28"/>
          <w:lang w:eastAsia="ru-RU"/>
        </w:rPr>
        <w:t xml:space="preserve"> Югры от 20.07.2007 № 113-оз «Об отдельных вопросах муниципальной службы в Ханты-Мансийском автономном округе – Югре»:</w:t>
      </w:r>
    </w:p>
    <w:p w:rsidR="00837B1B" w:rsidRPr="00837B1B" w:rsidRDefault="00837B1B" w:rsidP="00837B1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1. Внести в постановление Главы города от 15.06.2017 № 84</w:t>
      </w:r>
      <w:r w:rsidR="009A2E6D">
        <w:rPr>
          <w:rFonts w:eastAsia="Times New Roman" w:cs="Times New Roman"/>
          <w:szCs w:val="28"/>
          <w:lang w:eastAsia="ru-RU"/>
        </w:rPr>
        <w:t xml:space="preserve"> </w:t>
      </w:r>
      <w:r w:rsidRPr="00837B1B">
        <w:rPr>
          <w:rFonts w:eastAsia="Times New Roman" w:cs="Times New Roman"/>
          <w:szCs w:val="28"/>
          <w:lang w:eastAsia="ru-RU"/>
        </w:rPr>
        <w:t xml:space="preserve">«О </w:t>
      </w:r>
      <w:proofErr w:type="spellStart"/>
      <w:proofErr w:type="gramStart"/>
      <w:r w:rsidRPr="00837B1B">
        <w:rPr>
          <w:rFonts w:eastAsia="Times New Roman" w:cs="Times New Roman"/>
          <w:szCs w:val="28"/>
          <w:lang w:eastAsia="ru-RU"/>
        </w:rPr>
        <w:t>квали</w:t>
      </w:r>
      <w:r w:rsidR="009A2E6D">
        <w:rPr>
          <w:rFonts w:eastAsia="Times New Roman" w:cs="Times New Roman"/>
          <w:szCs w:val="28"/>
          <w:lang w:eastAsia="ru-RU"/>
        </w:rPr>
        <w:t>-</w:t>
      </w:r>
      <w:r w:rsidRPr="00837B1B">
        <w:rPr>
          <w:rFonts w:eastAsia="Times New Roman" w:cs="Times New Roman"/>
          <w:szCs w:val="28"/>
          <w:lang w:eastAsia="ru-RU"/>
        </w:rPr>
        <w:t>фикационных</w:t>
      </w:r>
      <w:proofErr w:type="spellEnd"/>
      <w:proofErr w:type="gramEnd"/>
      <w:r w:rsidRPr="00837B1B">
        <w:rPr>
          <w:rFonts w:eastAsia="Times New Roman" w:cs="Times New Roman"/>
          <w:szCs w:val="28"/>
          <w:lang w:eastAsia="ru-RU"/>
        </w:rPr>
        <w:t xml:space="preserve"> требованиях для замещения должностей муниципальной службы в муниципальном образовании городской округ город Сургут» </w:t>
      </w:r>
      <w:r w:rsidR="009A2E6D" w:rsidRPr="00837B1B">
        <w:rPr>
          <w:rFonts w:eastAsia="Times New Roman" w:cs="Times New Roman"/>
          <w:szCs w:val="28"/>
          <w:lang w:eastAsia="ru-RU"/>
        </w:rPr>
        <w:t xml:space="preserve">изменение, </w:t>
      </w:r>
      <w:r w:rsidRPr="00837B1B">
        <w:rPr>
          <w:rFonts w:eastAsia="Times New Roman" w:cs="Times New Roman"/>
          <w:szCs w:val="28"/>
          <w:lang w:eastAsia="ru-RU"/>
        </w:rPr>
        <w:t>изложив пункт 4 приложения к постановлению в следующей редакции:</w:t>
      </w:r>
    </w:p>
    <w:p w:rsidR="00837B1B" w:rsidRPr="00837B1B" w:rsidRDefault="00837B1B" w:rsidP="00837B1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«4. Для должностей муниципальной службы старшей, младшей групп:</w:t>
      </w:r>
    </w:p>
    <w:p w:rsidR="00837B1B" w:rsidRPr="00837B1B" w:rsidRDefault="00837B1B" w:rsidP="00837B1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- профессиональное образование;</w:t>
      </w:r>
    </w:p>
    <w:p w:rsidR="00837B1B" w:rsidRPr="00837B1B" w:rsidRDefault="00837B1B" w:rsidP="00837B1B">
      <w:pPr>
        <w:suppressAutoHyphens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- без предъявления требовани</w:t>
      </w:r>
      <w:r>
        <w:rPr>
          <w:rFonts w:eastAsia="Times New Roman" w:cs="Times New Roman"/>
          <w:szCs w:val="28"/>
          <w:lang w:eastAsia="ru-RU"/>
        </w:rPr>
        <w:t>й к стажу</w:t>
      </w:r>
      <w:r w:rsidRPr="00837B1B">
        <w:rPr>
          <w:rFonts w:eastAsia="Times New Roman" w:cs="Times New Roman"/>
          <w:szCs w:val="28"/>
          <w:lang w:eastAsia="ru-RU"/>
        </w:rPr>
        <w:t>».</w:t>
      </w:r>
    </w:p>
    <w:p w:rsidR="00837B1B" w:rsidRPr="00837B1B" w:rsidRDefault="00837B1B" w:rsidP="00837B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837B1B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837B1B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837B1B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837B1B" w:rsidRPr="00837B1B" w:rsidRDefault="00837B1B" w:rsidP="00837B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3. Думе города, Контрольно-счетной палате города разместить настоящее постановление на своих официальных интернет-сайтах.</w:t>
      </w:r>
    </w:p>
    <w:p w:rsidR="00837B1B" w:rsidRPr="00837B1B" w:rsidRDefault="00837B1B" w:rsidP="00837B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37B1B"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837B1B" w:rsidRPr="00837B1B" w:rsidRDefault="00837B1B" w:rsidP="00837B1B">
      <w:pPr>
        <w:rPr>
          <w:rFonts w:eastAsia="Times New Roman" w:cs="Times New Roman"/>
          <w:szCs w:val="28"/>
          <w:lang w:eastAsia="ru-RU"/>
        </w:rPr>
      </w:pPr>
    </w:p>
    <w:p w:rsidR="00837B1B" w:rsidRDefault="00837B1B" w:rsidP="00837B1B">
      <w:pPr>
        <w:rPr>
          <w:rFonts w:eastAsia="Times New Roman" w:cs="Times New Roman"/>
          <w:szCs w:val="28"/>
          <w:lang w:eastAsia="ru-RU"/>
        </w:rPr>
      </w:pPr>
    </w:p>
    <w:p w:rsidR="00837B1B" w:rsidRPr="00837B1B" w:rsidRDefault="00837B1B" w:rsidP="00837B1B">
      <w:pPr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6344"/>
        <w:gridCol w:w="3437"/>
      </w:tblGrid>
      <w:tr w:rsidR="00837B1B" w:rsidRPr="00837B1B" w:rsidTr="00837B1B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37B1B" w:rsidRPr="00837B1B" w:rsidRDefault="00837B1B" w:rsidP="00837B1B">
            <w:pPr>
              <w:widowControl w:val="0"/>
              <w:autoSpaceDE w:val="0"/>
              <w:autoSpaceDN w:val="0"/>
              <w:adjustRightInd w:val="0"/>
              <w:ind w:left="71"/>
              <w:rPr>
                <w:rFonts w:eastAsia="Times New Roman" w:cs="Times New Roman"/>
                <w:szCs w:val="28"/>
                <w:lang w:eastAsia="ru-RU"/>
              </w:rPr>
            </w:pPr>
            <w:r w:rsidRPr="00837B1B">
              <w:rPr>
                <w:rFonts w:eastAsia="Times New Roman" w:cs="Times New Roman"/>
                <w:szCs w:val="28"/>
                <w:lang w:eastAsia="ru-RU"/>
              </w:rPr>
              <w:t>Глава города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837B1B" w:rsidRPr="00837B1B" w:rsidRDefault="00837B1B" w:rsidP="00837B1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837B1B">
              <w:rPr>
                <w:rFonts w:eastAsia="Times New Roman" w:cs="Times New Roman"/>
                <w:szCs w:val="28"/>
                <w:lang w:eastAsia="ru-RU"/>
              </w:rPr>
              <w:t>В.Н. Шувалов</w:t>
            </w:r>
          </w:p>
        </w:tc>
      </w:tr>
    </w:tbl>
    <w:p w:rsidR="00837B1B" w:rsidRPr="00837B1B" w:rsidRDefault="00837B1B" w:rsidP="00837B1B">
      <w:pPr>
        <w:widowControl w:val="0"/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672112" w:rsidRPr="00837B1B" w:rsidRDefault="00672112" w:rsidP="00837B1B"/>
    <w:sectPr w:rsidR="00672112" w:rsidRPr="00837B1B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1B"/>
    <w:rsid w:val="00204009"/>
    <w:rsid w:val="00387860"/>
    <w:rsid w:val="003B46E0"/>
    <w:rsid w:val="00672112"/>
    <w:rsid w:val="00837B1B"/>
    <w:rsid w:val="009440D4"/>
    <w:rsid w:val="009A1341"/>
    <w:rsid w:val="009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CCD26-E782-4FF2-B3A2-69E2C194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B1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2017-10-30T12:35:00Z</cp:lastPrinted>
  <dcterms:created xsi:type="dcterms:W3CDTF">2017-11-02T04:13:00Z</dcterms:created>
  <dcterms:modified xsi:type="dcterms:W3CDTF">2017-11-02T04:13:00Z</dcterms:modified>
</cp:coreProperties>
</file>