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DE" w:rsidRDefault="00AB43DE" w:rsidP="00656C1A">
      <w:pPr>
        <w:spacing w:line="120" w:lineRule="atLeast"/>
        <w:jc w:val="center"/>
        <w:rPr>
          <w:sz w:val="24"/>
          <w:szCs w:val="24"/>
        </w:rPr>
      </w:pPr>
    </w:p>
    <w:p w:rsidR="00060A0E" w:rsidRDefault="00060A0E" w:rsidP="00656C1A">
      <w:pPr>
        <w:spacing w:line="120" w:lineRule="atLeast"/>
        <w:jc w:val="center"/>
        <w:rPr>
          <w:sz w:val="24"/>
          <w:szCs w:val="24"/>
        </w:rPr>
      </w:pPr>
    </w:p>
    <w:p w:rsidR="00060A0E" w:rsidRDefault="00060A0E" w:rsidP="00656C1A">
      <w:pPr>
        <w:spacing w:line="120" w:lineRule="atLeast"/>
        <w:jc w:val="center"/>
        <w:rPr>
          <w:sz w:val="24"/>
          <w:szCs w:val="24"/>
        </w:rPr>
      </w:pPr>
    </w:p>
    <w:p w:rsidR="00060A0E" w:rsidRPr="00852378" w:rsidRDefault="00060A0E" w:rsidP="00656C1A">
      <w:pPr>
        <w:spacing w:line="120" w:lineRule="atLeast"/>
        <w:jc w:val="center"/>
        <w:rPr>
          <w:sz w:val="10"/>
          <w:szCs w:val="10"/>
        </w:rPr>
      </w:pPr>
    </w:p>
    <w:p w:rsidR="00060A0E" w:rsidRDefault="00060A0E" w:rsidP="00656C1A">
      <w:pPr>
        <w:spacing w:line="120" w:lineRule="atLeast"/>
        <w:jc w:val="center"/>
        <w:rPr>
          <w:sz w:val="10"/>
          <w:szCs w:val="24"/>
        </w:rPr>
      </w:pPr>
    </w:p>
    <w:p w:rsidR="00060A0E" w:rsidRPr="005541F0" w:rsidRDefault="00060A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0A0E" w:rsidRPr="005541F0" w:rsidRDefault="00060A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60A0E" w:rsidRPr="005649E4" w:rsidRDefault="00060A0E" w:rsidP="00656C1A">
      <w:pPr>
        <w:spacing w:line="120" w:lineRule="atLeast"/>
        <w:jc w:val="center"/>
        <w:rPr>
          <w:sz w:val="18"/>
          <w:szCs w:val="24"/>
        </w:rPr>
      </w:pPr>
    </w:p>
    <w:p w:rsidR="00060A0E" w:rsidRPr="00656C1A" w:rsidRDefault="00060A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60A0E" w:rsidRPr="005541F0" w:rsidRDefault="00060A0E" w:rsidP="00656C1A">
      <w:pPr>
        <w:spacing w:line="120" w:lineRule="atLeast"/>
        <w:jc w:val="center"/>
        <w:rPr>
          <w:sz w:val="18"/>
          <w:szCs w:val="24"/>
        </w:rPr>
      </w:pPr>
    </w:p>
    <w:p w:rsidR="00060A0E" w:rsidRPr="005541F0" w:rsidRDefault="00060A0E" w:rsidP="00656C1A">
      <w:pPr>
        <w:spacing w:line="120" w:lineRule="atLeast"/>
        <w:jc w:val="center"/>
        <w:rPr>
          <w:sz w:val="20"/>
          <w:szCs w:val="24"/>
        </w:rPr>
      </w:pPr>
    </w:p>
    <w:p w:rsidR="00060A0E" w:rsidRPr="00656C1A" w:rsidRDefault="00060A0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60A0E" w:rsidRDefault="00060A0E" w:rsidP="00656C1A">
      <w:pPr>
        <w:spacing w:line="120" w:lineRule="atLeast"/>
        <w:jc w:val="center"/>
        <w:rPr>
          <w:sz w:val="30"/>
          <w:szCs w:val="24"/>
        </w:rPr>
      </w:pPr>
    </w:p>
    <w:p w:rsidR="00060A0E" w:rsidRPr="00656C1A" w:rsidRDefault="00060A0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60A0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60A0E" w:rsidRPr="00F8214F" w:rsidRDefault="00060A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60A0E" w:rsidRPr="00F8214F" w:rsidRDefault="009915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60A0E" w:rsidRPr="00F8214F" w:rsidRDefault="00060A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60A0E" w:rsidRPr="00F8214F" w:rsidRDefault="009915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60A0E" w:rsidRPr="00A63FB0" w:rsidRDefault="00060A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60A0E" w:rsidRPr="00A3761A" w:rsidRDefault="009915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60A0E" w:rsidRPr="00F8214F" w:rsidRDefault="00060A0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60A0E" w:rsidRPr="00F8214F" w:rsidRDefault="00060A0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60A0E" w:rsidRPr="00AB4194" w:rsidRDefault="00060A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60A0E" w:rsidRPr="00F8214F" w:rsidRDefault="009915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4298</w:t>
            </w:r>
          </w:p>
        </w:tc>
      </w:tr>
    </w:tbl>
    <w:p w:rsidR="00060A0E" w:rsidRPr="00C725A6" w:rsidRDefault="00060A0E" w:rsidP="00C725A6">
      <w:pPr>
        <w:rPr>
          <w:rFonts w:cs="Times New Roman"/>
          <w:szCs w:val="28"/>
        </w:rPr>
      </w:pPr>
    </w:p>
    <w:p w:rsidR="00060A0E" w:rsidRDefault="00060A0E" w:rsidP="00060A0E">
      <w:pPr>
        <w:ind w:right="-143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060A0E" w:rsidRDefault="00060A0E" w:rsidP="00060A0E">
      <w:pPr>
        <w:ind w:right="-143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060A0E" w:rsidRDefault="00060A0E" w:rsidP="00060A0E">
      <w:pPr>
        <w:ind w:right="-143"/>
        <w:rPr>
          <w:szCs w:val="28"/>
        </w:rPr>
      </w:pPr>
      <w:r>
        <w:rPr>
          <w:szCs w:val="28"/>
        </w:rPr>
        <w:t xml:space="preserve">города от 05.03.2014 № 1480 </w:t>
      </w:r>
    </w:p>
    <w:p w:rsidR="00060A0E" w:rsidRDefault="00060A0E" w:rsidP="00060A0E">
      <w:pPr>
        <w:ind w:right="-143"/>
        <w:rPr>
          <w:szCs w:val="28"/>
        </w:rPr>
      </w:pPr>
      <w:r>
        <w:rPr>
          <w:szCs w:val="28"/>
        </w:rPr>
        <w:t>«О назначении ответственной</w:t>
      </w:r>
    </w:p>
    <w:p w:rsidR="00060A0E" w:rsidRDefault="00060A0E" w:rsidP="00060A0E">
      <w:pPr>
        <w:pStyle w:val="a7"/>
        <w:ind w:right="-143"/>
        <w:jc w:val="left"/>
        <w:rPr>
          <w:szCs w:val="28"/>
        </w:rPr>
      </w:pPr>
      <w:r>
        <w:rPr>
          <w:szCs w:val="28"/>
        </w:rPr>
        <w:t>эксплуатирующей организации»</w:t>
      </w:r>
    </w:p>
    <w:p w:rsidR="00060A0E" w:rsidRDefault="00060A0E" w:rsidP="00060A0E">
      <w:pPr>
        <w:pStyle w:val="a7"/>
        <w:ind w:right="-143"/>
        <w:jc w:val="left"/>
        <w:rPr>
          <w:szCs w:val="28"/>
        </w:rPr>
      </w:pPr>
    </w:p>
    <w:p w:rsidR="00060A0E" w:rsidRDefault="00060A0E" w:rsidP="00060A0E">
      <w:pPr>
        <w:pStyle w:val="a7"/>
        <w:ind w:right="-143"/>
        <w:jc w:val="left"/>
        <w:rPr>
          <w:szCs w:val="28"/>
        </w:rPr>
      </w:pPr>
    </w:p>
    <w:p w:rsidR="00060A0E" w:rsidRDefault="00060A0E" w:rsidP="00060A0E">
      <w:pPr>
        <w:ind w:firstLine="709"/>
        <w:jc w:val="both"/>
      </w:pPr>
      <w:r>
        <w:t xml:space="preserve">В соответствии с </w:t>
      </w:r>
      <w:hyperlink r:id="rId7" w:history="1">
        <w:r>
          <w:rPr>
            <w:rStyle w:val="a9"/>
            <w:rFonts w:cs="Times New Roman CYR"/>
            <w:b w:val="0"/>
            <w:color w:val="000000"/>
            <w:szCs w:val="28"/>
          </w:rPr>
          <w:t>распоряжением</w:t>
        </w:r>
      </w:hyperlink>
      <w:r>
        <w:t xml:space="preserve"> Администрации города от 30.12.2005                    № 3686 «Об утверждении Регламента Администрации города»:</w:t>
      </w:r>
    </w:p>
    <w:p w:rsidR="00060A0E" w:rsidRDefault="00060A0E" w:rsidP="00060A0E">
      <w:pPr>
        <w:ind w:firstLine="709"/>
        <w:jc w:val="both"/>
      </w:pPr>
      <w:r>
        <w:t xml:space="preserve">1. Внести в постановление Администрации города от 05.03.2014 № 1480                     «О назначении ответственной эксплуатирующей организации» (с изменениями </w:t>
      </w:r>
      <w:r w:rsidRPr="00060A0E">
        <w:rPr>
          <w:spacing w:val="-4"/>
        </w:rPr>
        <w:t xml:space="preserve">от 24.07.2015 № 5183, </w:t>
      </w:r>
      <w:r>
        <w:rPr>
          <w:spacing w:val="-4"/>
        </w:rPr>
        <w:t xml:space="preserve">18.12.2015 № 8841, </w:t>
      </w:r>
      <w:r w:rsidRPr="00060A0E">
        <w:rPr>
          <w:spacing w:val="-4"/>
        </w:rPr>
        <w:t>13.07.2016 № 5216, 12.04.2018 № 2492) изменение, изложив</w:t>
      </w:r>
      <w:r>
        <w:t xml:space="preserve"> приложение к постановлению в новой редакции согласно приложению к настоящему постановлению. </w:t>
      </w:r>
    </w:p>
    <w:p w:rsidR="00060A0E" w:rsidRDefault="00060A0E" w:rsidP="00060A0E">
      <w:pPr>
        <w:ind w:firstLine="709"/>
        <w:jc w:val="both"/>
      </w:pPr>
      <w: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                      города.</w:t>
      </w:r>
    </w:p>
    <w:p w:rsidR="00060A0E" w:rsidRDefault="00060A0E" w:rsidP="00060A0E">
      <w:pPr>
        <w:ind w:firstLine="709"/>
        <w:jc w:val="both"/>
      </w:pPr>
      <w: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060A0E" w:rsidRDefault="00060A0E" w:rsidP="00060A0E">
      <w:pPr>
        <w:ind w:firstLine="709"/>
        <w:jc w:val="both"/>
        <w:rPr>
          <w:sz w:val="24"/>
          <w:szCs w:val="24"/>
        </w:rPr>
      </w:pPr>
      <w:r>
        <w:t>4. Настоящее постановление вступает в силу после его официального опубликования.</w:t>
      </w:r>
    </w:p>
    <w:p w:rsidR="00060A0E" w:rsidRDefault="00060A0E" w:rsidP="00060A0E">
      <w:pPr>
        <w:ind w:firstLine="709"/>
        <w:jc w:val="both"/>
      </w:pPr>
      <w:r>
        <w:t>5. Контроль за выполнением постановления возложить на заместителя Главы города Кривцова Н.Н.</w:t>
      </w:r>
    </w:p>
    <w:p w:rsidR="00060A0E" w:rsidRDefault="00060A0E" w:rsidP="00060A0E">
      <w:pPr>
        <w:ind w:firstLine="709"/>
        <w:jc w:val="both"/>
      </w:pPr>
    </w:p>
    <w:p w:rsidR="00060A0E" w:rsidRDefault="00060A0E" w:rsidP="00060A0E">
      <w:pPr>
        <w:ind w:firstLine="709"/>
        <w:jc w:val="both"/>
      </w:pPr>
    </w:p>
    <w:p w:rsidR="00060A0E" w:rsidRDefault="00060A0E" w:rsidP="00060A0E">
      <w:pPr>
        <w:ind w:firstLine="709"/>
        <w:jc w:val="both"/>
        <w:rPr>
          <w:szCs w:val="28"/>
        </w:rPr>
      </w:pPr>
    </w:p>
    <w:p w:rsidR="00060A0E" w:rsidRDefault="00060A0E" w:rsidP="00060A0E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060A0E" w:rsidRDefault="00060A0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60A0E" w:rsidRPr="00060A0E" w:rsidRDefault="00060A0E" w:rsidP="00060A0E">
      <w:pPr>
        <w:ind w:left="5954"/>
        <w:rPr>
          <w:rFonts w:cs="Times New Roman"/>
          <w:sz w:val="27"/>
          <w:szCs w:val="27"/>
        </w:rPr>
      </w:pPr>
      <w:r w:rsidRPr="00060A0E">
        <w:rPr>
          <w:rFonts w:cs="Times New Roman"/>
          <w:sz w:val="27"/>
          <w:szCs w:val="27"/>
        </w:rPr>
        <w:lastRenderedPageBreak/>
        <w:t>Приложение</w:t>
      </w:r>
    </w:p>
    <w:p w:rsidR="00060A0E" w:rsidRPr="00060A0E" w:rsidRDefault="00060A0E" w:rsidP="00060A0E">
      <w:pPr>
        <w:ind w:left="5954"/>
        <w:rPr>
          <w:rFonts w:cs="Times New Roman"/>
          <w:sz w:val="27"/>
          <w:szCs w:val="27"/>
        </w:rPr>
      </w:pPr>
      <w:r w:rsidRPr="00060A0E">
        <w:rPr>
          <w:rFonts w:cs="Times New Roman"/>
          <w:sz w:val="27"/>
          <w:szCs w:val="27"/>
        </w:rPr>
        <w:t>к постановлению</w:t>
      </w:r>
    </w:p>
    <w:p w:rsidR="00060A0E" w:rsidRPr="00060A0E" w:rsidRDefault="00060A0E" w:rsidP="00060A0E">
      <w:pPr>
        <w:ind w:left="5954"/>
        <w:rPr>
          <w:rFonts w:cs="Times New Roman"/>
          <w:sz w:val="27"/>
          <w:szCs w:val="27"/>
        </w:rPr>
      </w:pPr>
      <w:r w:rsidRPr="00060A0E">
        <w:rPr>
          <w:rFonts w:cs="Times New Roman"/>
          <w:sz w:val="27"/>
          <w:szCs w:val="27"/>
        </w:rPr>
        <w:t>Администрации города</w:t>
      </w:r>
    </w:p>
    <w:p w:rsidR="00060A0E" w:rsidRPr="00060A0E" w:rsidRDefault="00060A0E" w:rsidP="00060A0E">
      <w:pPr>
        <w:ind w:left="5954"/>
        <w:rPr>
          <w:rFonts w:cs="Times New Roman"/>
          <w:sz w:val="27"/>
          <w:szCs w:val="27"/>
        </w:rPr>
      </w:pPr>
      <w:r w:rsidRPr="00060A0E">
        <w:rPr>
          <w:rFonts w:cs="Times New Roman"/>
          <w:sz w:val="27"/>
          <w:szCs w:val="27"/>
        </w:rPr>
        <w:t>от ____________ № ______</w:t>
      </w:r>
    </w:p>
    <w:p w:rsidR="00060A0E" w:rsidRPr="00060A0E" w:rsidRDefault="00060A0E" w:rsidP="00060A0E">
      <w:pPr>
        <w:ind w:left="5954"/>
        <w:rPr>
          <w:rFonts w:cs="Times New Roman"/>
          <w:sz w:val="27"/>
          <w:szCs w:val="27"/>
        </w:rPr>
      </w:pPr>
    </w:p>
    <w:p w:rsidR="00060A0E" w:rsidRDefault="00060A0E" w:rsidP="00060A0E">
      <w:pPr>
        <w:ind w:firstLine="709"/>
        <w:rPr>
          <w:rFonts w:cs="Times New Roman"/>
          <w:sz w:val="27"/>
          <w:szCs w:val="27"/>
        </w:rPr>
      </w:pPr>
    </w:p>
    <w:p w:rsidR="00060A0E" w:rsidRPr="00060A0E" w:rsidRDefault="00060A0E" w:rsidP="00060A0E">
      <w:pPr>
        <w:jc w:val="center"/>
        <w:rPr>
          <w:rFonts w:cs="Times New Roman"/>
          <w:sz w:val="27"/>
          <w:szCs w:val="27"/>
        </w:rPr>
      </w:pPr>
      <w:r w:rsidRPr="00060A0E">
        <w:rPr>
          <w:rFonts w:cs="Times New Roman"/>
          <w:sz w:val="27"/>
          <w:szCs w:val="27"/>
        </w:rPr>
        <w:t xml:space="preserve">Перечень </w:t>
      </w:r>
    </w:p>
    <w:p w:rsidR="00060A0E" w:rsidRDefault="00060A0E" w:rsidP="00060A0E">
      <w:pPr>
        <w:jc w:val="center"/>
        <w:rPr>
          <w:rFonts w:cs="Times New Roman"/>
          <w:sz w:val="27"/>
          <w:szCs w:val="27"/>
        </w:rPr>
      </w:pPr>
      <w:r w:rsidRPr="00060A0E">
        <w:rPr>
          <w:rFonts w:cs="Times New Roman"/>
          <w:sz w:val="27"/>
          <w:szCs w:val="27"/>
        </w:rPr>
        <w:t>бесхозяйных проездов в жилых микрорайонах города</w:t>
      </w:r>
    </w:p>
    <w:p w:rsidR="00AB43DE" w:rsidRPr="00AB43DE" w:rsidRDefault="00AB43DE" w:rsidP="00060A0E">
      <w:pPr>
        <w:jc w:val="center"/>
        <w:rPr>
          <w:rFonts w:cs="Times New Roman"/>
          <w:sz w:val="10"/>
          <w:szCs w:val="10"/>
        </w:rPr>
      </w:pPr>
    </w:p>
    <w:tbl>
      <w:tblPr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530"/>
        <w:gridCol w:w="1417"/>
        <w:gridCol w:w="1418"/>
        <w:gridCol w:w="1417"/>
      </w:tblGrid>
      <w:tr w:rsidR="00AB43DE" w:rsidRPr="00AB43DE" w:rsidTr="00AB43DE">
        <w:trPr>
          <w:trHeight w:val="8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3DE" w:rsidRPr="00AB43DE" w:rsidRDefault="00AB43DE" w:rsidP="00AB43DE">
            <w:pPr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3DE" w:rsidRPr="00AB43DE" w:rsidRDefault="00AB43DE" w:rsidP="00AB43DE">
            <w:pPr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Наименование проезда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DE" w:rsidRDefault="00AB43DE" w:rsidP="00AB43DE">
            <w:pPr>
              <w:ind w:right="-108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Площадь проезда (тыс. кв.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>м)</w:t>
            </w:r>
          </w:p>
          <w:p w:rsidR="00AB43DE" w:rsidRPr="00AB43DE" w:rsidRDefault="00AB43DE" w:rsidP="00AB43DE">
            <w:pPr>
              <w:contextualSpacing/>
              <w:jc w:val="center"/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DE" w:rsidRDefault="00AB43DE" w:rsidP="00AB43DE">
            <w:pPr>
              <w:ind w:right="-108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Площадь тротуара                                               (тыс. кв.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>м)</w:t>
            </w:r>
          </w:p>
          <w:p w:rsidR="00AB43DE" w:rsidRPr="00AB43DE" w:rsidRDefault="00AB43DE" w:rsidP="00AB43DE">
            <w:pPr>
              <w:contextualSpacing/>
              <w:jc w:val="center"/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DE" w:rsidRDefault="00AB43DE" w:rsidP="00AB43DE">
            <w:pPr>
              <w:ind w:right="-107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Площадь всего                                               (тыс. кв.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>м)</w:t>
            </w:r>
          </w:p>
          <w:p w:rsidR="00AB43DE" w:rsidRPr="00AB43DE" w:rsidRDefault="00AB43DE" w:rsidP="00AB43DE">
            <w:pPr>
              <w:contextualSpacing/>
              <w:jc w:val="center"/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AB43DE" w:rsidRPr="00AB43DE" w:rsidTr="00AB43DE">
        <w:trPr>
          <w:trHeight w:val="9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Проезд вдоль территории детского сада «Белочка» и многоквартирного дома (далее – МКД) № 23/2 по улице Университетской в микрорайоне 20А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1,834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1,834</w:t>
            </w:r>
          </w:p>
        </w:tc>
      </w:tr>
      <w:tr w:rsidR="00AB43DE" w:rsidRPr="00AB43DE" w:rsidTr="00AB43DE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91" w:rsidRDefault="00AB43DE" w:rsidP="005E6D91">
            <w:pPr>
              <w:spacing w:before="24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за торговым центром </w:t>
            </w:r>
          </w:p>
          <w:p w:rsidR="00AB43DE" w:rsidRPr="00AB43DE" w:rsidRDefault="00AB43DE" w:rsidP="005E6D91">
            <w:pPr>
              <w:spacing w:before="24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«Вершина»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0,941</w:t>
            </w:r>
          </w:p>
        </w:tc>
      </w:tr>
      <w:tr w:rsidR="00AB43DE" w:rsidRPr="00AB43DE" w:rsidTr="00AB43DE">
        <w:trPr>
          <w:trHeight w:val="64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5E6D91">
            <w:pPr>
              <w:spacing w:before="240" w:line="240" w:lineRule="atLeast"/>
              <w:ind w:right="-108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Проезд между МКД № 13 по улице Просвещения и музейным комплексом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1,115</w:t>
            </w:r>
          </w:p>
        </w:tc>
      </w:tr>
      <w:tr w:rsidR="00AB43DE" w:rsidRPr="00AB43DE" w:rsidTr="00AB43DE">
        <w:trPr>
          <w:trHeight w:val="184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91" w:rsidRDefault="00AB43DE" w:rsidP="00AB43DE">
            <w:pPr>
              <w:spacing w:before="24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Заезд в микрорайон 23 между </w:t>
            </w:r>
          </w:p>
          <w:p w:rsidR="005E6D91" w:rsidRDefault="00AB43DE" w:rsidP="00AB43DE">
            <w:pPr>
              <w:spacing w:before="24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зданием магазина «Славянский» (улица Геологическая, 9) и МКД № 64 по улице Мелик-Карамова, проезды между магазином «Славянский» </w:t>
            </w:r>
          </w:p>
          <w:p w:rsidR="005E6D91" w:rsidRDefault="00AB43DE" w:rsidP="00AB43DE">
            <w:pPr>
              <w:spacing w:before="24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и МКД № 65 и № 67 по улице </w:t>
            </w:r>
          </w:p>
          <w:p w:rsidR="005E6D91" w:rsidRDefault="00AB43DE" w:rsidP="00AB43DE">
            <w:pPr>
              <w:spacing w:before="24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Федорова, проезд вдоль начальной школы № 2 со стороны МКД № 60 </w:t>
            </w:r>
          </w:p>
          <w:p w:rsidR="00AB43DE" w:rsidRPr="00AB43DE" w:rsidRDefault="00AB43DE" w:rsidP="005E6D91">
            <w:pPr>
              <w:spacing w:before="24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по улице Мелик-Карамова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before="24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1,643</w:t>
            </w:r>
          </w:p>
        </w:tc>
      </w:tr>
      <w:tr w:rsidR="00AB43DE" w:rsidRPr="00AB43DE" w:rsidTr="00AB43DE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Проезд вдоль м</w:t>
            </w:r>
            <w:r w:rsidRPr="00AB43DE">
              <w:rPr>
                <w:rFonts w:cs="Times New Roman"/>
                <w:bCs/>
                <w:sz w:val="26"/>
                <w:szCs w:val="26"/>
              </w:rPr>
              <w:t>униципального</w:t>
            </w:r>
            <w:r w:rsidRPr="00AB43D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образовательного </w:t>
            </w:r>
            <w:r w:rsidRPr="00AB43DE">
              <w:rPr>
                <w:rFonts w:cs="Times New Roman"/>
                <w:bCs/>
                <w:sz w:val="26"/>
                <w:szCs w:val="26"/>
              </w:rPr>
              <w:t>учреждения</w:t>
            </w:r>
            <w:r w:rsidRPr="00AB43DE">
              <w:rPr>
                <w:rFonts w:cs="Times New Roman"/>
                <w:sz w:val="26"/>
                <w:szCs w:val="26"/>
              </w:rPr>
              <w:t xml:space="preserve"> с</w:t>
            </w:r>
            <w:r w:rsidRPr="00AB43DE">
              <w:rPr>
                <w:rFonts w:cs="Times New Roman"/>
                <w:bCs/>
                <w:sz w:val="26"/>
                <w:szCs w:val="26"/>
              </w:rPr>
              <w:t>редняя</w:t>
            </w:r>
            <w:r w:rsidRPr="00AB43DE">
              <w:rPr>
                <w:rFonts w:cs="Times New Roman"/>
                <w:sz w:val="26"/>
                <w:szCs w:val="26"/>
              </w:rPr>
              <w:t xml:space="preserve"> общеобразовательная </w:t>
            </w:r>
            <w:r w:rsidRPr="00AB43DE">
              <w:rPr>
                <w:rFonts w:cs="Times New Roman"/>
                <w:bCs/>
                <w:sz w:val="26"/>
                <w:szCs w:val="26"/>
              </w:rPr>
              <w:t>школа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4 (улица Федорова, 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1,542</w:t>
            </w:r>
          </w:p>
        </w:tc>
      </w:tr>
      <w:tr w:rsidR="00AB43DE" w:rsidRPr="00AB43DE" w:rsidTr="00AB43DE">
        <w:trPr>
          <w:trHeight w:val="6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от проспекта Пролетарского до МКД № 4/2 по проспекту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Пролетарскому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0,252</w:t>
            </w:r>
          </w:p>
        </w:tc>
      </w:tr>
      <w:tr w:rsidR="00AB43DE" w:rsidRPr="00AB43DE" w:rsidTr="00AB43DE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Участок проезда к </w:t>
            </w:r>
            <w:r w:rsidRPr="00AB43DE">
              <w:rPr>
                <w:rFonts w:cs="Times New Roman"/>
                <w:bCs/>
                <w:sz w:val="26"/>
                <w:szCs w:val="26"/>
              </w:rPr>
              <w:t>муниципальному</w:t>
            </w:r>
            <w:r w:rsidRPr="00AB43DE">
              <w:rPr>
                <w:rFonts w:cs="Times New Roman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bCs/>
                <w:sz w:val="26"/>
                <w:szCs w:val="26"/>
              </w:rPr>
              <w:t>дошкольному</w:t>
            </w:r>
            <w:r w:rsidRPr="00AB43DE">
              <w:rPr>
                <w:rFonts w:cs="Times New Roman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bCs/>
                <w:sz w:val="26"/>
                <w:szCs w:val="26"/>
              </w:rPr>
              <w:t>образовательному</w:t>
            </w:r>
            <w:r w:rsidRPr="00AB43D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bCs/>
                <w:sz w:val="26"/>
                <w:szCs w:val="26"/>
              </w:rPr>
              <w:t>учреждению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92 «Веснушка»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0,368</w:t>
            </w:r>
          </w:p>
        </w:tc>
      </w:tr>
      <w:tr w:rsidR="00AB43DE" w:rsidRPr="00AB43DE" w:rsidTr="00AB43DE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Заезд к магазину «Двина» (улица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Просвещения, 41/1) со стороны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МКД № 35 по улице Просвещения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0,402</w:t>
            </w:r>
          </w:p>
        </w:tc>
      </w:tr>
      <w:tr w:rsidR="00AB43DE" w:rsidRPr="00AB43DE" w:rsidTr="00AB43DE">
        <w:trPr>
          <w:trHeight w:val="2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вдоль МКД № 14,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№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18,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№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18/1,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№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22,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№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26,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№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30 в пределах «красных линий» по проспекту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Пролетарскому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1,071</w:t>
            </w:r>
          </w:p>
        </w:tc>
      </w:tr>
      <w:tr w:rsidR="00AB43DE" w:rsidRPr="00AB43DE" w:rsidTr="00AB43DE">
        <w:trPr>
          <w:trHeight w:val="9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Проезд между МКД № 18 по улице Югорск</w:t>
            </w:r>
            <w:r>
              <w:rPr>
                <w:rFonts w:cs="Times New Roman"/>
                <w:color w:val="000000"/>
                <w:sz w:val="26"/>
                <w:szCs w:val="26"/>
              </w:rPr>
              <w:t>ой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и № 18 по проезду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Первопроходцев, проезд между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данными МКД и м</w:t>
            </w:r>
            <w:r w:rsidRPr="00AB43DE">
              <w:rPr>
                <w:rFonts w:cs="Times New Roman"/>
                <w:bCs/>
                <w:sz w:val="26"/>
                <w:szCs w:val="26"/>
              </w:rPr>
              <w:t>униципальным</w:t>
            </w:r>
            <w:r w:rsidRPr="00AB43D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образовательным </w:t>
            </w:r>
            <w:r w:rsidRPr="00AB43DE">
              <w:rPr>
                <w:rFonts w:cs="Times New Roman"/>
                <w:bCs/>
                <w:sz w:val="26"/>
                <w:szCs w:val="26"/>
              </w:rPr>
              <w:t>учреждением</w:t>
            </w:r>
            <w:r w:rsidRPr="00AB43D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лицеем имени генерал-майора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Хисматулина В.И.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(проспект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Комсомольский, 29)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0,428</w:t>
            </w:r>
          </w:p>
        </w:tc>
      </w:tr>
      <w:tr w:rsidR="00AB43DE" w:rsidRPr="00AB43DE" w:rsidTr="00AB43DE">
        <w:trPr>
          <w:trHeight w:val="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Часть проезда между МКД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№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14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№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10 по улице Майской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0,280</w:t>
            </w:r>
          </w:p>
        </w:tc>
      </w:tr>
      <w:tr w:rsidR="00AB43DE" w:rsidRPr="00AB43DE" w:rsidTr="00AB43DE">
        <w:trPr>
          <w:trHeight w:val="165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от МКД № 46/1 по улице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30 лет Победы до МКД № 23 по улице Университетской (вдоль МКД № 44/1, между МКД № 44/2 по улице 30 лет Победы и № 25/2 по улице Университетской) в микрорайоне 20А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2,357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2,357</w:t>
            </w:r>
          </w:p>
        </w:tc>
      </w:tr>
      <w:tr w:rsidR="00AB43DE" w:rsidRPr="00AB43DE" w:rsidTr="00AB43DE">
        <w:trPr>
          <w:trHeight w:val="15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Проезды между муниципальным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бюджетным образовательным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учреждением гимназией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«Лаборатория Салахова» по бульвару Свободы, 6 и муниципальным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дошкольным образовательным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учреждением № 81 «Мальвина»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с выездами на улицу Майскую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(МКД № 12 по улице Свободы,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МКД № 33 по проспекту Ленина)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3,697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4,115</w:t>
            </w:r>
          </w:p>
        </w:tc>
      </w:tr>
      <w:tr w:rsidR="00AB43DE" w:rsidRPr="00AB43DE" w:rsidTr="00AB43DE">
        <w:trPr>
          <w:trHeight w:val="64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между МКД № 8 и № 6А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по улице 50 лет ВЛКСМ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0,850</w:t>
            </w:r>
          </w:p>
        </w:tc>
      </w:tr>
      <w:tr w:rsidR="00AB43DE" w:rsidRPr="00AB43DE" w:rsidTr="00AB43DE">
        <w:trPr>
          <w:trHeight w:val="12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от улицы Ленинградской, 4Б вдоль объекта по улице Ленинградской, 17/2 и проезды между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зданиями публичного акционерного общества «Сургутнефтегаз»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по проспекту Набережному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3,049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3,049</w:t>
            </w:r>
          </w:p>
        </w:tc>
      </w:tr>
      <w:tr w:rsidR="00AB43DE" w:rsidRPr="00AB43DE" w:rsidTr="00AB43DE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Проезд между здани</w:t>
            </w:r>
            <w:r w:rsidR="005E6D91">
              <w:rPr>
                <w:rFonts w:cs="Times New Roman"/>
                <w:color w:val="000000"/>
                <w:sz w:val="26"/>
                <w:szCs w:val="26"/>
              </w:rPr>
              <w:t>я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>м</w:t>
            </w:r>
            <w:r w:rsidR="005E6D91">
              <w:rPr>
                <w:rFonts w:cs="Times New Roman"/>
                <w:color w:val="000000"/>
                <w:sz w:val="26"/>
                <w:szCs w:val="26"/>
              </w:rPr>
              <w:t>и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10/1 и № 8 по проспекту Набережному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B43DE" w:rsidRPr="00AB43DE" w:rsidTr="00AB43DE">
        <w:trPr>
          <w:trHeight w:val="9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между зданиями № 12/1, № 10 и зданиями № 12/2, № 14/2 и № 10/1 по проспекту Набережному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(магазины)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B43DE" w:rsidRPr="00AB43DE" w:rsidTr="00AB43DE">
        <w:trPr>
          <w:trHeight w:val="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Default="00AB43DE" w:rsidP="00AB43DE">
            <w:pPr>
              <w:spacing w:after="160" w:line="240" w:lineRule="atLeast"/>
              <w:ind w:right="-108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между территорией гостиницы «Полярис» (проспект Мира, 6/1) </w:t>
            </w:r>
          </w:p>
          <w:p w:rsidR="00AB43DE" w:rsidRPr="00AB43DE" w:rsidRDefault="00AB43DE" w:rsidP="00AB43DE">
            <w:pPr>
              <w:spacing w:after="160" w:line="240" w:lineRule="atLeast"/>
              <w:ind w:right="-108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и МКД № 6 по проспекту Мира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0,863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0,863</w:t>
            </w:r>
          </w:p>
        </w:tc>
      </w:tr>
      <w:tr w:rsidR="00AB43DE" w:rsidRPr="00AB43DE" w:rsidTr="00AB43DE">
        <w:trPr>
          <w:trHeight w:val="94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Участок проезда между МКД № 70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по проспекту Набережному и детским садом «Золотой ключик» (улица Энтузиастов, 51/1)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0,550</w:t>
            </w:r>
          </w:p>
        </w:tc>
      </w:tr>
      <w:tr w:rsidR="00AB43DE" w:rsidRPr="00AB43DE" w:rsidTr="00AB43DE">
        <w:trPr>
          <w:trHeight w:val="3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Проезд вдоль МКД № 16 по улице Привокзальной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0,830</w:t>
            </w:r>
          </w:p>
        </w:tc>
      </w:tr>
      <w:tr w:rsidR="00AB43DE" w:rsidRPr="00AB43DE" w:rsidTr="00AB43DE">
        <w:trPr>
          <w:trHeight w:val="9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от улицы Островского, 21/1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до МКД № 9/1 по улице Островского вдоль детского сада «Филиппок»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0,481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между зданием банка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публичного акционерного общества «Сургутнефтегаз» по улице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Губкина, 15А и детским садом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№ 7 «Буровичок» (улица Губкина, 17А)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0,463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от входа на территорию школы № 43 (улица 30 лет Победы, 54/1) вдоль территории детского сада № 5 «Марьюшка» (улица 30 лет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Победы, 54/2)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0,235</w:t>
            </w:r>
          </w:p>
        </w:tc>
      </w:tr>
      <w:tr w:rsidR="00AB43DE" w:rsidRPr="00AB43DE" w:rsidTr="00AB43DE">
        <w:trPr>
          <w:trHeight w:val="88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Проезд между м</w:t>
            </w:r>
            <w:r w:rsidRPr="00AB43DE">
              <w:rPr>
                <w:rFonts w:cs="Times New Roman"/>
                <w:bCs/>
                <w:sz w:val="26"/>
                <w:szCs w:val="26"/>
              </w:rPr>
              <w:t>униципальным</w:t>
            </w:r>
            <w:r w:rsidRPr="00AB43D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образовательным </w:t>
            </w:r>
            <w:r w:rsidRPr="00AB43DE">
              <w:rPr>
                <w:rFonts w:cs="Times New Roman"/>
                <w:bCs/>
                <w:sz w:val="26"/>
                <w:szCs w:val="26"/>
              </w:rPr>
              <w:t>учреждением</w:t>
            </w:r>
            <w:r w:rsidRPr="00AB43D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с</w:t>
            </w:r>
            <w:r w:rsidRPr="00AB43DE">
              <w:rPr>
                <w:rFonts w:cs="Times New Roman"/>
                <w:bCs/>
                <w:sz w:val="26"/>
                <w:szCs w:val="26"/>
              </w:rPr>
              <w:t>редняя</w:t>
            </w:r>
            <w:r w:rsidRPr="00AB43DE">
              <w:rPr>
                <w:rFonts w:cs="Times New Roman"/>
                <w:sz w:val="26"/>
                <w:szCs w:val="26"/>
              </w:rPr>
              <w:t xml:space="preserve"> общеобразовательная </w:t>
            </w:r>
            <w:r w:rsidRPr="00AB43DE">
              <w:rPr>
                <w:rFonts w:cs="Times New Roman"/>
                <w:bCs/>
                <w:sz w:val="26"/>
                <w:szCs w:val="26"/>
              </w:rPr>
              <w:t>школа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13 (проспект Комсомольский, 10)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и зданием магазина (Первопроходцев, 7/2)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0,400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Тротуар между детским садом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«Рябинушка» (улица Григория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Кукуевицкого, 10/3 и м</w:t>
            </w:r>
            <w:r w:rsidRPr="00AB43DE">
              <w:rPr>
                <w:rFonts w:cs="Times New Roman"/>
                <w:bCs/>
                <w:sz w:val="26"/>
                <w:szCs w:val="26"/>
              </w:rPr>
              <w:t>уници</w:t>
            </w:r>
            <w:r>
              <w:rPr>
                <w:rFonts w:cs="Times New Roman"/>
                <w:bCs/>
                <w:sz w:val="26"/>
                <w:szCs w:val="26"/>
              </w:rPr>
              <w:t>-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bCs/>
                <w:sz w:val="26"/>
                <w:szCs w:val="26"/>
              </w:rPr>
              <w:t>пальным</w:t>
            </w:r>
            <w:r w:rsidRPr="00AB43DE">
              <w:rPr>
                <w:rFonts w:cs="Times New Roman"/>
                <w:sz w:val="26"/>
                <w:szCs w:val="26"/>
              </w:rPr>
              <w:t xml:space="preserve"> образовательным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bCs/>
                <w:sz w:val="26"/>
                <w:szCs w:val="26"/>
              </w:rPr>
              <w:t>учреждением</w:t>
            </w:r>
            <w:r w:rsidRPr="00AB43DE">
              <w:rPr>
                <w:rFonts w:cs="Times New Roman"/>
                <w:sz w:val="26"/>
                <w:szCs w:val="26"/>
              </w:rPr>
              <w:t xml:space="preserve"> с</w:t>
            </w:r>
            <w:r w:rsidRPr="00AB43DE">
              <w:rPr>
                <w:rFonts w:cs="Times New Roman"/>
                <w:bCs/>
                <w:sz w:val="26"/>
                <w:szCs w:val="26"/>
              </w:rPr>
              <w:t>редняя</w:t>
            </w:r>
            <w:r w:rsidRPr="00AB43DE">
              <w:rPr>
                <w:rFonts w:cs="Times New Roman"/>
                <w:sz w:val="26"/>
                <w:szCs w:val="26"/>
              </w:rPr>
              <w:t xml:space="preserve"> общеобразовательная </w:t>
            </w:r>
            <w:r w:rsidRPr="00AB43DE">
              <w:rPr>
                <w:rFonts w:cs="Times New Roman"/>
                <w:bCs/>
                <w:sz w:val="26"/>
                <w:szCs w:val="26"/>
              </w:rPr>
              <w:t>школа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12 (улица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Григория Кукуевицкого, 12/3)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0,760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0,965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1,725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Проезд и тротуар вдоль территории м</w:t>
            </w:r>
            <w:r w:rsidRPr="00AB43DE">
              <w:rPr>
                <w:rFonts w:cs="Times New Roman"/>
                <w:bCs/>
                <w:sz w:val="26"/>
                <w:szCs w:val="26"/>
              </w:rPr>
              <w:t>униципального</w:t>
            </w:r>
            <w:r w:rsidRPr="00AB43DE">
              <w:rPr>
                <w:rFonts w:cs="Times New Roman"/>
                <w:sz w:val="26"/>
                <w:szCs w:val="26"/>
              </w:rPr>
              <w:t xml:space="preserve"> образовательного </w:t>
            </w:r>
            <w:r w:rsidRPr="00AB43DE">
              <w:rPr>
                <w:rFonts w:cs="Times New Roman"/>
                <w:bCs/>
                <w:sz w:val="26"/>
                <w:szCs w:val="26"/>
              </w:rPr>
              <w:t>учреждения</w:t>
            </w:r>
            <w:r w:rsidRPr="00AB43DE">
              <w:rPr>
                <w:rFonts w:cs="Times New Roman"/>
                <w:sz w:val="26"/>
                <w:szCs w:val="26"/>
              </w:rPr>
              <w:t xml:space="preserve"> с</w:t>
            </w:r>
            <w:r w:rsidRPr="00AB43DE">
              <w:rPr>
                <w:rFonts w:cs="Times New Roman"/>
                <w:bCs/>
                <w:sz w:val="26"/>
                <w:szCs w:val="26"/>
              </w:rPr>
              <w:t>редняя</w:t>
            </w:r>
            <w:r w:rsidRPr="00AB43DE">
              <w:rPr>
                <w:rFonts w:cs="Times New Roman"/>
                <w:sz w:val="26"/>
                <w:szCs w:val="26"/>
              </w:rPr>
              <w:t xml:space="preserve"> общеобразовательная </w:t>
            </w:r>
            <w:r w:rsidRPr="00AB43DE">
              <w:rPr>
                <w:rFonts w:cs="Times New Roman"/>
                <w:bCs/>
                <w:sz w:val="26"/>
                <w:szCs w:val="26"/>
              </w:rPr>
              <w:t>школа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12 (улица Григория Кукуевицкого, 12/3) до плановой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застройки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B43DE" w:rsidRPr="00AB43DE" w:rsidTr="00AB43DE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Проезд между м</w:t>
            </w:r>
            <w:r w:rsidRPr="00AB43DE">
              <w:rPr>
                <w:rFonts w:cs="Times New Roman"/>
                <w:bCs/>
                <w:sz w:val="26"/>
                <w:szCs w:val="26"/>
              </w:rPr>
              <w:t>униципальным</w:t>
            </w:r>
            <w:r w:rsidRPr="00AB43D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образовательным </w:t>
            </w:r>
            <w:r w:rsidRPr="00AB43DE">
              <w:rPr>
                <w:rFonts w:cs="Times New Roman"/>
                <w:bCs/>
                <w:sz w:val="26"/>
                <w:szCs w:val="26"/>
              </w:rPr>
              <w:t>учреждением</w:t>
            </w:r>
            <w:r w:rsidRPr="00AB43D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с</w:t>
            </w:r>
            <w:r w:rsidRPr="00AB43DE">
              <w:rPr>
                <w:rFonts w:cs="Times New Roman"/>
                <w:bCs/>
                <w:sz w:val="26"/>
                <w:szCs w:val="26"/>
              </w:rPr>
              <w:t>редняя</w:t>
            </w:r>
            <w:r w:rsidRPr="00AB43DE">
              <w:rPr>
                <w:rFonts w:cs="Times New Roman"/>
                <w:sz w:val="26"/>
                <w:szCs w:val="26"/>
              </w:rPr>
              <w:t xml:space="preserve"> общеобразовательная </w:t>
            </w:r>
            <w:r w:rsidRPr="00AB43DE">
              <w:rPr>
                <w:rFonts w:cs="Times New Roman"/>
                <w:bCs/>
                <w:sz w:val="26"/>
                <w:szCs w:val="26"/>
              </w:rPr>
              <w:t>школа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20 (улица Толстого, 20А)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и МКД улица Крылова, 7/2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0,350</w:t>
            </w:r>
          </w:p>
        </w:tc>
      </w:tr>
      <w:tr w:rsidR="00AB43DE" w:rsidRPr="00AB43DE" w:rsidTr="00AB43DE">
        <w:trPr>
          <w:trHeight w:val="9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Тротуар между МКД </w:t>
            </w:r>
            <w:r w:rsidR="005E6D91">
              <w:rPr>
                <w:rFonts w:cs="Times New Roman"/>
                <w:color w:val="000000"/>
                <w:sz w:val="26"/>
                <w:szCs w:val="26"/>
              </w:rPr>
              <w:t xml:space="preserve">№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22/1 по улице Быстринская вдоль территории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муниципального бюджетного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дошкольного образовательного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учреждения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26 «Золотая рыбка»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(улица Быстринская, 20/4)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0,320</w:t>
            </w:r>
          </w:p>
        </w:tc>
      </w:tr>
      <w:tr w:rsidR="00AB43DE" w:rsidRPr="00AB43DE" w:rsidTr="00AB43DE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Проезд между МКД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>№ 16 по улице Иосифа Каролинского и м</w:t>
            </w:r>
            <w:r w:rsidRPr="00AB43DE">
              <w:rPr>
                <w:rFonts w:cs="Times New Roman"/>
                <w:bCs/>
                <w:sz w:val="26"/>
                <w:szCs w:val="26"/>
              </w:rPr>
              <w:t>уници</w:t>
            </w:r>
            <w:r w:rsidR="005E6D91">
              <w:rPr>
                <w:rFonts w:cs="Times New Roman"/>
                <w:bCs/>
                <w:sz w:val="26"/>
                <w:szCs w:val="26"/>
              </w:rPr>
              <w:t>-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bCs/>
                <w:sz w:val="26"/>
                <w:szCs w:val="26"/>
              </w:rPr>
              <w:t>пальным</w:t>
            </w:r>
            <w:r w:rsidRPr="00AB43DE">
              <w:rPr>
                <w:rFonts w:cs="Times New Roman"/>
                <w:sz w:val="26"/>
                <w:szCs w:val="26"/>
              </w:rPr>
              <w:t xml:space="preserve"> образовательным </w:t>
            </w:r>
            <w:r w:rsidRPr="00AB43DE">
              <w:rPr>
                <w:rFonts w:cs="Times New Roman"/>
                <w:bCs/>
                <w:sz w:val="26"/>
                <w:szCs w:val="26"/>
              </w:rPr>
              <w:t>учреждением</w:t>
            </w:r>
            <w:r w:rsidRPr="00AB43DE">
              <w:rPr>
                <w:rFonts w:cs="Times New Roman"/>
                <w:sz w:val="26"/>
                <w:szCs w:val="26"/>
              </w:rPr>
              <w:t xml:space="preserve"> с</w:t>
            </w:r>
            <w:r w:rsidRPr="00AB43DE">
              <w:rPr>
                <w:rFonts w:cs="Times New Roman"/>
                <w:bCs/>
                <w:sz w:val="26"/>
                <w:szCs w:val="26"/>
              </w:rPr>
              <w:t>редняя</w:t>
            </w:r>
            <w:r w:rsidRPr="00AB43DE">
              <w:rPr>
                <w:rFonts w:cs="Times New Roman"/>
                <w:sz w:val="26"/>
                <w:szCs w:val="26"/>
              </w:rPr>
              <w:t xml:space="preserve"> общеобразовательная </w:t>
            </w:r>
            <w:r w:rsidRPr="00AB43DE">
              <w:rPr>
                <w:rFonts w:cs="Times New Roman"/>
                <w:bCs/>
                <w:sz w:val="26"/>
                <w:szCs w:val="26"/>
              </w:rPr>
              <w:t>школа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31 (улица Каролинского, 18)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0,600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от улицы Ивана Захарова (между МКД № 27 и зданием № 25 (спортивный комплекс) до детского сада № 20 «Югорка» (улица 30 лет Победы, 68/1)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1,727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2,004</w:t>
            </w:r>
          </w:p>
        </w:tc>
      </w:tr>
      <w:tr w:rsidR="00AB43DE" w:rsidRPr="00AB43DE" w:rsidTr="00AB43DE">
        <w:trPr>
          <w:trHeight w:val="66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от улицы Университетской между МКД № 29/2 и МКД № 31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(к </w:t>
            </w:r>
            <w:r w:rsidRPr="00AB43DE">
              <w:rPr>
                <w:rFonts w:cs="Times New Roman"/>
                <w:sz w:val="26"/>
                <w:szCs w:val="26"/>
              </w:rPr>
              <w:t xml:space="preserve">муниципальному бюджетному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дошкольному образовательному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учреждению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29 «Журавушка»)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0,580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от улицы Университетской между МКД № 29 и МКД № 11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по проспекту Пролетарскому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к </w:t>
            </w:r>
            <w:r w:rsidRPr="00AB43DE">
              <w:rPr>
                <w:rFonts w:cs="Times New Roman"/>
                <w:sz w:val="26"/>
                <w:szCs w:val="26"/>
              </w:rPr>
              <w:t xml:space="preserve">муниципальному бюджетному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дошкольному образовательному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учреждению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31 «Снегирёк»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0,280</w:t>
            </w:r>
          </w:p>
        </w:tc>
      </w:tr>
      <w:tr w:rsidR="00AB43DE" w:rsidRPr="00AB43DE" w:rsidTr="00AB43DE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Заезды от проспекта Пролетарского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к м</w:t>
            </w:r>
            <w:r w:rsidRPr="00AB43DE">
              <w:rPr>
                <w:rFonts w:cs="Times New Roman"/>
                <w:bCs/>
                <w:sz w:val="26"/>
                <w:szCs w:val="26"/>
              </w:rPr>
              <w:t>униципальному</w:t>
            </w:r>
            <w:r w:rsidRPr="00AB43DE">
              <w:rPr>
                <w:rFonts w:cs="Times New Roman"/>
                <w:sz w:val="26"/>
                <w:szCs w:val="26"/>
              </w:rPr>
              <w:t xml:space="preserve"> образовательному </w:t>
            </w:r>
            <w:r w:rsidRPr="00AB43DE">
              <w:rPr>
                <w:rFonts w:cs="Times New Roman"/>
                <w:bCs/>
                <w:sz w:val="26"/>
                <w:szCs w:val="26"/>
              </w:rPr>
              <w:t>учреждению</w:t>
            </w:r>
            <w:r w:rsidRPr="00AB43DE">
              <w:rPr>
                <w:rFonts w:cs="Times New Roman"/>
                <w:sz w:val="26"/>
                <w:szCs w:val="26"/>
              </w:rPr>
              <w:t xml:space="preserve"> с</w:t>
            </w:r>
            <w:r w:rsidRPr="00AB43DE">
              <w:rPr>
                <w:rFonts w:cs="Times New Roman"/>
                <w:bCs/>
                <w:sz w:val="26"/>
                <w:szCs w:val="26"/>
              </w:rPr>
              <w:t>редняя</w:t>
            </w:r>
            <w:r w:rsidRPr="00AB43DE">
              <w:rPr>
                <w:rFonts w:cs="Times New Roman"/>
                <w:sz w:val="26"/>
                <w:szCs w:val="26"/>
              </w:rPr>
              <w:t xml:space="preserve"> общеобразовательная </w:t>
            </w:r>
            <w:r w:rsidRPr="00AB43DE">
              <w:rPr>
                <w:rFonts w:cs="Times New Roman"/>
                <w:bCs/>
                <w:sz w:val="26"/>
                <w:szCs w:val="26"/>
              </w:rPr>
              <w:t>школа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44 и </w:t>
            </w:r>
            <w:r w:rsidRPr="00AB43DE">
              <w:rPr>
                <w:rFonts w:cs="Times New Roman"/>
                <w:sz w:val="26"/>
                <w:szCs w:val="26"/>
              </w:rPr>
              <w:t xml:space="preserve">муниципальному бюджетному дошкольному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образовательному учреждению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5 «Марьюшка»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0,550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между МКД № 12, № 20,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№ 14/5, № 14/6 по проспекту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Комсомольск</w:t>
            </w:r>
            <w:r>
              <w:rPr>
                <w:rFonts w:cs="Times New Roman"/>
                <w:color w:val="000000"/>
                <w:sz w:val="26"/>
                <w:szCs w:val="26"/>
              </w:rPr>
              <w:t>ому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и </w:t>
            </w:r>
            <w:r w:rsidRPr="00AB43DE">
              <w:rPr>
                <w:rFonts w:cs="Times New Roman"/>
                <w:sz w:val="26"/>
                <w:szCs w:val="26"/>
              </w:rPr>
              <w:t>муниципальным бюджетным дошкольным образовательным учреждением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88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«Сибирячок»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1,250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ind w:right="-108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Проезд между МКД № 59 по улице </w:t>
            </w:r>
          </w:p>
          <w:p w:rsidR="005E6D91" w:rsidRDefault="00AB43DE" w:rsidP="005E6D91">
            <w:pPr>
              <w:spacing w:after="160" w:line="240" w:lineRule="atLeast"/>
              <w:ind w:right="-108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Федорова и зданием №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24 </w:t>
            </w:r>
          </w:p>
          <w:p w:rsidR="005E6D91" w:rsidRDefault="00AB43DE" w:rsidP="005E6D91">
            <w:pPr>
              <w:spacing w:after="160" w:line="240" w:lineRule="atLeast"/>
              <w:ind w:right="-108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по проспекту Комсомольск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ому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до здания № 61/1 по улице Федорова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0,642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Проезд к м</w:t>
            </w:r>
            <w:r w:rsidRPr="00AB43DE">
              <w:rPr>
                <w:rFonts w:cs="Times New Roman"/>
                <w:bCs/>
                <w:sz w:val="26"/>
                <w:szCs w:val="26"/>
              </w:rPr>
              <w:t>униципальному</w:t>
            </w:r>
            <w:r w:rsidRPr="00AB43DE">
              <w:rPr>
                <w:rFonts w:cs="Times New Roman"/>
                <w:sz w:val="26"/>
                <w:szCs w:val="26"/>
              </w:rPr>
              <w:t xml:space="preserve"> образовательному </w:t>
            </w:r>
            <w:r w:rsidRPr="00AB43DE">
              <w:rPr>
                <w:rFonts w:cs="Times New Roman"/>
                <w:bCs/>
                <w:sz w:val="26"/>
                <w:szCs w:val="26"/>
              </w:rPr>
              <w:t>учреждению</w:t>
            </w:r>
            <w:r w:rsidRPr="00AB43DE">
              <w:rPr>
                <w:rFonts w:cs="Times New Roman"/>
                <w:sz w:val="26"/>
                <w:szCs w:val="26"/>
              </w:rPr>
              <w:t xml:space="preserve"> с</w:t>
            </w:r>
            <w:r w:rsidRPr="00AB43DE">
              <w:rPr>
                <w:rFonts w:cs="Times New Roman"/>
                <w:bCs/>
                <w:sz w:val="26"/>
                <w:szCs w:val="26"/>
              </w:rPr>
              <w:t>редняя</w:t>
            </w:r>
            <w:r w:rsidRPr="00AB43DE">
              <w:rPr>
                <w:rFonts w:cs="Times New Roman"/>
                <w:sz w:val="26"/>
                <w:szCs w:val="26"/>
              </w:rPr>
              <w:t xml:space="preserve"> общеобразовательная </w:t>
            </w:r>
            <w:r w:rsidRPr="00AB43DE">
              <w:rPr>
                <w:rFonts w:cs="Times New Roman"/>
                <w:bCs/>
                <w:sz w:val="26"/>
                <w:szCs w:val="26"/>
              </w:rPr>
              <w:t>школа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№ 45 между МКД №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32 по улице Югорская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и МКД № 47/2 по улице Мелик-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Карамова до территории МКД № 43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по улице Мелик-Карамова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2,250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2,250</w:t>
            </w:r>
          </w:p>
        </w:tc>
      </w:tr>
      <w:tr w:rsidR="00AB43DE" w:rsidRPr="00AB43DE" w:rsidTr="00AB43DE">
        <w:trPr>
          <w:trHeight w:val="9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Заезд в микрорайон 23 между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МКД № 76 и встроенно-пристро</w:t>
            </w:r>
            <w:r w:rsidR="005E6D91">
              <w:rPr>
                <w:rFonts w:cs="Times New Roman"/>
                <w:sz w:val="26"/>
                <w:szCs w:val="26"/>
              </w:rPr>
              <w:t>-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енным помещением к МКД № 74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по улице Мелик-Карамова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0,330</w:t>
            </w:r>
          </w:p>
        </w:tc>
      </w:tr>
      <w:tr w:rsidR="00AB43DE" w:rsidRPr="00AB43DE" w:rsidTr="00AB43DE">
        <w:trPr>
          <w:trHeight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Проезд к МКД №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sz w:val="26"/>
                <w:szCs w:val="26"/>
              </w:rPr>
              <w:t xml:space="preserve">6 по улице Энергетиков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0,235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0,235</w:t>
            </w:r>
          </w:p>
        </w:tc>
      </w:tr>
      <w:tr w:rsidR="00AB43DE" w:rsidRPr="00AB43DE" w:rsidTr="005E6D91">
        <w:trPr>
          <w:trHeight w:val="6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Участок проезда между МКД № 12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и зданием № 6 по </w:t>
            </w:r>
            <w:r>
              <w:rPr>
                <w:rFonts w:cs="Times New Roman"/>
                <w:sz w:val="26"/>
                <w:szCs w:val="26"/>
              </w:rPr>
              <w:t>б</w:t>
            </w:r>
            <w:r w:rsidRPr="00AB43DE">
              <w:rPr>
                <w:rFonts w:cs="Times New Roman"/>
                <w:sz w:val="26"/>
                <w:szCs w:val="26"/>
              </w:rPr>
              <w:t>ульвару Свободы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0,500</w:t>
            </w:r>
          </w:p>
        </w:tc>
      </w:tr>
      <w:tr w:rsidR="00AB43DE" w:rsidRPr="00AB43DE" w:rsidTr="00AB43DE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Участок проезда между МКД № 6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по улице Лермонтова до муниципального бюджетного дошкольного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образовательного учреждения № 89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«Крепыш»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0,535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между детской поликлиникой (проспект Комсомольский, 16)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и МКД № 12/1 по проспекту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Комсомольск</w:t>
            </w:r>
            <w:r>
              <w:rPr>
                <w:rFonts w:cs="Times New Roman"/>
                <w:sz w:val="26"/>
                <w:szCs w:val="26"/>
              </w:rPr>
              <w:t>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0,700</w:t>
            </w:r>
          </w:p>
        </w:tc>
      </w:tr>
      <w:tr w:rsidR="00AB43DE" w:rsidRPr="00AB43DE" w:rsidTr="00AB43DE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Въезд в микрорайон 34 с улицы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Маяковского к МКД № 20 по улице Маяковского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0,275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0,275</w:t>
            </w:r>
          </w:p>
        </w:tc>
      </w:tr>
      <w:tr w:rsidR="00AB43DE" w:rsidRPr="00AB43DE" w:rsidTr="00AB43DE"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Проезд между МКД № 8/3 и № 18/1 по улице Пушкина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0,700</w:t>
            </w:r>
          </w:p>
        </w:tc>
      </w:tr>
      <w:tr w:rsidR="00AB43DE" w:rsidRPr="00AB43DE" w:rsidTr="00AB43DE">
        <w:trPr>
          <w:trHeight w:val="64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Проезд и тротуар вдоль территории МКД № 3А по улице Дзержинского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1,160</w:t>
            </w:r>
          </w:p>
        </w:tc>
      </w:tr>
      <w:tr w:rsidR="00AB43DE" w:rsidRPr="00AB43DE" w:rsidTr="00AB43DE">
        <w:trPr>
          <w:trHeight w:val="64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от здания № 38/1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до МКД № 36 по проспекту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Комсомольскому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1,155</w:t>
            </w:r>
          </w:p>
        </w:tc>
      </w:tr>
      <w:tr w:rsidR="00AB43DE" w:rsidRPr="00AB43DE" w:rsidTr="00AB43DE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от улицы Профсоюзов между МКД № 74 по проспекту Ленина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и № 12 по улице Профсоюзов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1,770</w:t>
            </w:r>
          </w:p>
        </w:tc>
      </w:tr>
      <w:tr w:rsidR="00AB43DE" w:rsidRPr="00AB43DE" w:rsidTr="00AB43DE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Заезд в микрорайон 24 между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МКД № 8 и № 10/1 по проспекту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Пролетарскому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1,290</w:t>
            </w:r>
          </w:p>
        </w:tc>
      </w:tr>
      <w:tr w:rsidR="00AB43DE" w:rsidRPr="00AB43DE" w:rsidTr="00AB43DE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Заезд в микрорайон 18 с улицы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Сибирской до здания № 20/1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по проспекту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0,300</w:t>
            </w:r>
          </w:p>
        </w:tc>
      </w:tr>
      <w:tr w:rsidR="00AB43DE" w:rsidRPr="00AB43DE" w:rsidTr="00AB43DE">
        <w:trPr>
          <w:trHeight w:val="6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между МКД № 18 и № 24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с выездом на улицу Югорскую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1,020</w:t>
            </w:r>
          </w:p>
        </w:tc>
      </w:tr>
      <w:tr w:rsidR="00AB43DE" w:rsidRPr="00AB43DE" w:rsidTr="00AB43DE">
        <w:trPr>
          <w:trHeight w:val="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Участок (1/2) заезда в микрорайон Центральный между МКД № 19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и зданием № 21 по проспекту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0,155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5E6D91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Проезды между зданием № 4</w:t>
            </w:r>
            <w:r w:rsidR="00AB43DE" w:rsidRPr="00AB43DE">
              <w:rPr>
                <w:rFonts w:cs="Times New Roman"/>
                <w:sz w:val="26"/>
                <w:szCs w:val="26"/>
              </w:rPr>
              <w:t xml:space="preserve">В </w:t>
            </w:r>
          </w:p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по улице Привокзальной и МКД № 13 по улице Мечникова до территории 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>м</w:t>
            </w:r>
            <w:r w:rsidRPr="00AB43DE">
              <w:rPr>
                <w:rFonts w:cs="Times New Roman"/>
                <w:bCs/>
                <w:sz w:val="26"/>
                <w:szCs w:val="26"/>
              </w:rPr>
              <w:t>униципального</w:t>
            </w:r>
            <w:r w:rsidRPr="00AB43DE">
              <w:rPr>
                <w:rFonts w:cs="Times New Roman"/>
                <w:sz w:val="26"/>
                <w:szCs w:val="26"/>
              </w:rPr>
              <w:t xml:space="preserve"> образовательного </w:t>
            </w:r>
            <w:r w:rsidRPr="00AB43DE">
              <w:rPr>
                <w:rFonts w:cs="Times New Roman"/>
                <w:bCs/>
                <w:sz w:val="26"/>
                <w:szCs w:val="26"/>
              </w:rPr>
              <w:t>учреждения</w:t>
            </w:r>
            <w:r w:rsidRPr="00AB43DE">
              <w:rPr>
                <w:rFonts w:cs="Times New Roman"/>
                <w:sz w:val="26"/>
                <w:szCs w:val="26"/>
              </w:rPr>
              <w:t xml:space="preserve"> с</w:t>
            </w:r>
            <w:r w:rsidRPr="00AB43DE">
              <w:rPr>
                <w:rFonts w:cs="Times New Roman"/>
                <w:bCs/>
                <w:sz w:val="26"/>
                <w:szCs w:val="26"/>
              </w:rPr>
              <w:t>редняя</w:t>
            </w:r>
            <w:r w:rsidRPr="00AB43DE">
              <w:rPr>
                <w:rFonts w:cs="Times New Roman"/>
                <w:sz w:val="26"/>
                <w:szCs w:val="26"/>
              </w:rPr>
              <w:t xml:space="preserve"> общеобразовательная </w:t>
            </w:r>
            <w:r w:rsidRPr="00AB43DE">
              <w:rPr>
                <w:rFonts w:cs="Times New Roman"/>
                <w:bCs/>
                <w:sz w:val="26"/>
                <w:szCs w:val="26"/>
              </w:rPr>
              <w:t>школа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sz w:val="26"/>
                <w:szCs w:val="26"/>
              </w:rPr>
              <w:t xml:space="preserve">№ 20 и вдоль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МКД № 13 и № 11 по улице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Мечникова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1,300</w:t>
            </w:r>
          </w:p>
        </w:tc>
      </w:tr>
      <w:tr w:rsidR="00AB43DE" w:rsidRPr="00AB43DE" w:rsidTr="00AB43DE">
        <w:trPr>
          <w:trHeight w:val="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Площадь между МКД № 9 по улице Мечникова и муниципальным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бюджетным дошкольным образовательным учреждением № 22 «Сказка»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3,367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3,367</w:t>
            </w:r>
          </w:p>
        </w:tc>
      </w:tr>
      <w:tr w:rsidR="00AB43DE" w:rsidRPr="00AB43DE" w:rsidTr="00AB43DE">
        <w:trPr>
          <w:trHeight w:val="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Заезд в микрорайон 27 между </w:t>
            </w:r>
          </w:p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МКД № 39 и торговым центром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по улице Мелик-Карамова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0,730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ind w:right="-108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от улицы Юности </w:t>
            </w:r>
          </w:p>
          <w:p w:rsidR="005E6D91" w:rsidRDefault="00AB43DE" w:rsidP="005E6D91">
            <w:pPr>
              <w:spacing w:after="160" w:line="240" w:lineRule="atLeast"/>
              <w:ind w:right="-108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до МКД № 11 по улице Университетской и № 9/2 по улице Маяковского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в микрорайоне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0,855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Проезд от улицы Юности до терри</w:t>
            </w:r>
            <w:r w:rsidR="005E6D91">
              <w:rPr>
                <w:rFonts w:cs="Times New Roman"/>
                <w:sz w:val="26"/>
                <w:szCs w:val="26"/>
              </w:rPr>
              <w:t>-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тории Тюменского государственного университета по улице Рабочая,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sz w:val="26"/>
                <w:szCs w:val="26"/>
              </w:rPr>
              <w:t xml:space="preserve">43/1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в микрорайоне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0,595</w:t>
            </w:r>
          </w:p>
        </w:tc>
      </w:tr>
      <w:tr w:rsidR="00AB43DE" w:rsidRPr="00AB43DE" w:rsidTr="00AB43DE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от проспекта Набережного между МКД № 6, № 6/1 и № 4В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по проспекту Набережному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0,720</w:t>
            </w:r>
          </w:p>
        </w:tc>
      </w:tr>
      <w:tr w:rsidR="00AB43DE" w:rsidRPr="00AB43DE" w:rsidTr="00AB43DE">
        <w:trPr>
          <w:trHeight w:val="9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Заезд в микрорайон А с улицы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Дзержинского между МКД № 4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по проспекту Набережному и № 1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по улице Ленинградской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0,530</w:t>
            </w:r>
          </w:p>
        </w:tc>
      </w:tr>
      <w:tr w:rsidR="00AB43DE" w:rsidRPr="00AB43DE" w:rsidTr="00AB43DE">
        <w:trPr>
          <w:trHeight w:val="9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Заезд в микрорайон 7 с улицы </w:t>
            </w:r>
          </w:p>
          <w:p w:rsidR="005E6D91" w:rsidRDefault="005E6D91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Декабристов между зданием № 9</w:t>
            </w:r>
            <w:r w:rsidR="00AB43DE" w:rsidRPr="00AB43DE">
              <w:rPr>
                <w:rFonts w:cs="Times New Roman"/>
                <w:sz w:val="26"/>
                <w:szCs w:val="26"/>
              </w:rPr>
              <w:t xml:space="preserve">А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и МКД № 7 до территории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МКД № 7/1 по улице Декабристов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0,314</w:t>
            </w:r>
          </w:p>
        </w:tc>
      </w:tr>
      <w:tr w:rsidR="00AB43DE" w:rsidRPr="00AB43DE" w:rsidTr="00AB43DE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Участок заезда от улицы Декабристов к входу на территорию муниципального дошкольного образовательного учреждения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sz w:val="26"/>
                <w:szCs w:val="26"/>
              </w:rPr>
              <w:t>№ 78 «Ивушка»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0,160</w:t>
            </w:r>
          </w:p>
        </w:tc>
      </w:tr>
      <w:tr w:rsidR="00AB43DE" w:rsidRPr="00AB43DE" w:rsidTr="00AB43DE">
        <w:trPr>
          <w:trHeight w:val="9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от улицы Быстринской между МКД № 20/1 и муниципальным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бюджетным дошкольным образовательным учреждением</w:t>
            </w:r>
            <w:r w:rsidRPr="00AB43D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sz w:val="26"/>
                <w:szCs w:val="26"/>
              </w:rPr>
              <w:t>№ 26 детский сад «Золотая рыбка» (улица Быстринская, 20/4)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1,500</w:t>
            </w:r>
          </w:p>
        </w:tc>
      </w:tr>
      <w:tr w:rsidR="00AB43DE" w:rsidRPr="00AB43DE" w:rsidTr="00AB43DE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от улицы Югорской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до МКД № 13 по улице Нагорной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2,000</w:t>
            </w:r>
          </w:p>
        </w:tc>
      </w:tr>
      <w:tr w:rsidR="00AB43DE" w:rsidRPr="00AB43DE" w:rsidTr="00AB43DE">
        <w:trPr>
          <w:trHeight w:val="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Часть проезда между МКД № 64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и зданием № 56 по улице 30 лет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Победы (торговый центр «Рост»)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0,280</w:t>
            </w:r>
          </w:p>
        </w:tc>
      </w:tr>
      <w:tr w:rsidR="00AB43DE" w:rsidRPr="00AB43DE" w:rsidTr="00AB43DE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между МКД № 60 и зданием № 58 по улице 30 лет Победы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(торговый центр «Исток»)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0,500</w:t>
            </w:r>
          </w:p>
        </w:tc>
      </w:tr>
      <w:tr w:rsidR="00AB43DE" w:rsidRPr="00AB43DE" w:rsidTr="00AB43DE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Заезд в микрорайон 11А между </w:t>
            </w:r>
          </w:p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МКД № 7 и зданием № 15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по проспекту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0,394</w:t>
            </w:r>
          </w:p>
        </w:tc>
      </w:tr>
      <w:tr w:rsidR="00AB43DE" w:rsidRPr="00AB43DE" w:rsidTr="00AB43DE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Проезд Вербный в микрорайоне 41 (между домами №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AB43DE">
              <w:rPr>
                <w:rFonts w:cs="Times New Roman"/>
                <w:sz w:val="26"/>
                <w:szCs w:val="26"/>
              </w:rPr>
              <w:t xml:space="preserve">1 и № 2 до дома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№ 14)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1,525</w:t>
            </w:r>
          </w:p>
        </w:tc>
      </w:tr>
      <w:tr w:rsidR="00AB43DE" w:rsidRPr="00AB43DE" w:rsidTr="00AB43DE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в 41 микрорайоне (между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домами № 4 и № 6 до дома № 10/1)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1,815</w:t>
            </w:r>
          </w:p>
        </w:tc>
      </w:tr>
      <w:tr w:rsidR="00AB43DE" w:rsidRPr="00AB43DE" w:rsidTr="00AB43DE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в 41 микрорайоне (между </w:t>
            </w:r>
          </w:p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домами № 2 и № 4 до дома № 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1,475</w:t>
            </w:r>
          </w:p>
        </w:tc>
      </w:tr>
      <w:tr w:rsidR="00AB43DE" w:rsidRPr="00AB43DE" w:rsidTr="00AB43DE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D91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 xml:space="preserve">Проезд Земляничный в микрорайоне (включая тротуар вдоль дома № 14 </w:t>
            </w:r>
          </w:p>
          <w:p w:rsidR="00AB43DE" w:rsidRPr="00AB43DE" w:rsidRDefault="00AB43DE" w:rsidP="005E6D91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к Вербному проезду)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0,745</w:t>
            </w:r>
          </w:p>
        </w:tc>
      </w:tr>
      <w:tr w:rsidR="00AB43DE" w:rsidRPr="00AB43DE" w:rsidTr="005E6D91">
        <w:trPr>
          <w:trHeight w:val="37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Проезд Песчаный в микрорайоне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1,220</w:t>
            </w:r>
          </w:p>
        </w:tc>
      </w:tr>
      <w:tr w:rsidR="00AB43DE" w:rsidRPr="00AB43DE" w:rsidTr="005E6D91">
        <w:trPr>
          <w:trHeight w:val="33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43DE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Проезд Весенний в микрорайоне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2,170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2,470</w:t>
            </w:r>
          </w:p>
        </w:tc>
      </w:tr>
      <w:tr w:rsidR="00AB43DE" w:rsidRPr="00AB43DE" w:rsidTr="00AB43DE">
        <w:trPr>
          <w:trHeight w:val="291"/>
          <w:jc w:val="center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И</w:t>
            </w:r>
            <w:r>
              <w:rPr>
                <w:rFonts w:cs="Times New Roman"/>
                <w:sz w:val="26"/>
                <w:szCs w:val="26"/>
              </w:rPr>
              <w:t>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61,094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6,146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DE" w:rsidRPr="00AB43DE" w:rsidRDefault="00AB43DE" w:rsidP="00AB43DE">
            <w:pPr>
              <w:spacing w:after="160"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B43DE">
              <w:rPr>
                <w:rFonts w:cs="Times New Roman"/>
                <w:sz w:val="26"/>
                <w:szCs w:val="26"/>
              </w:rPr>
              <w:t>67,240</w:t>
            </w:r>
          </w:p>
        </w:tc>
      </w:tr>
    </w:tbl>
    <w:p w:rsidR="00AB43DE" w:rsidRPr="00AB43DE" w:rsidRDefault="00AB43DE" w:rsidP="00AB43DE">
      <w:pPr>
        <w:tabs>
          <w:tab w:val="left" w:pos="4200"/>
        </w:tabs>
        <w:spacing w:after="160" w:line="259" w:lineRule="auto"/>
        <w:rPr>
          <w:rFonts w:cs="Times New Roman"/>
          <w:szCs w:val="28"/>
        </w:rPr>
      </w:pPr>
    </w:p>
    <w:sectPr w:rsidR="00AB43DE" w:rsidRPr="00AB43DE" w:rsidSect="00AB43DE">
      <w:headerReference w:type="default" r:id="rId8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D3" w:rsidRDefault="000C3ED3">
      <w:r>
        <w:separator/>
      </w:r>
    </w:p>
  </w:endnote>
  <w:endnote w:type="continuationSeparator" w:id="0">
    <w:p w:rsidR="000C3ED3" w:rsidRDefault="000C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D3" w:rsidRDefault="000C3ED3">
      <w:r>
        <w:separator/>
      </w:r>
    </w:p>
  </w:footnote>
  <w:footnote w:type="continuationSeparator" w:id="0">
    <w:p w:rsidR="000C3ED3" w:rsidRDefault="000C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6718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2130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915D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41A9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41A9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641A9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91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79BF"/>
    <w:multiLevelType w:val="multilevel"/>
    <w:tmpl w:val="F59AB2C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Zero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0E"/>
    <w:rsid w:val="00060A0E"/>
    <w:rsid w:val="000C3ED3"/>
    <w:rsid w:val="00226A5C"/>
    <w:rsid w:val="00243839"/>
    <w:rsid w:val="00421309"/>
    <w:rsid w:val="00537386"/>
    <w:rsid w:val="005641A9"/>
    <w:rsid w:val="005E6D91"/>
    <w:rsid w:val="009915DF"/>
    <w:rsid w:val="00992F1C"/>
    <w:rsid w:val="00AB43DE"/>
    <w:rsid w:val="00E2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87CE9-E420-4996-B376-ED05DB7E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60A0E"/>
    <w:pPr>
      <w:keepNext/>
      <w:outlineLvl w:val="0"/>
    </w:pPr>
    <w:rPr>
      <w:rFonts w:eastAsia="Times New Roman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0A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0A0E"/>
    <w:rPr>
      <w:rFonts w:ascii="Times New Roman" w:hAnsi="Times New Roman"/>
      <w:sz w:val="28"/>
    </w:rPr>
  </w:style>
  <w:style w:type="character" w:styleId="a6">
    <w:name w:val="page number"/>
    <w:basedOn w:val="a0"/>
    <w:rsid w:val="00060A0E"/>
  </w:style>
  <w:style w:type="character" w:customStyle="1" w:styleId="10">
    <w:name w:val="Заголовок 1 Знак"/>
    <w:basedOn w:val="a0"/>
    <w:link w:val="1"/>
    <w:rsid w:val="00060A0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060A0E"/>
    <w:pPr>
      <w:jc w:val="right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60A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Гипертекстовая ссылка"/>
    <w:uiPriority w:val="99"/>
    <w:rsid w:val="00060A0E"/>
    <w:rPr>
      <w:b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29009405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2019-06-19T06:14:00Z</cp:lastPrinted>
  <dcterms:created xsi:type="dcterms:W3CDTF">2019-06-21T12:10:00Z</dcterms:created>
  <dcterms:modified xsi:type="dcterms:W3CDTF">2019-06-21T12:10:00Z</dcterms:modified>
</cp:coreProperties>
</file>