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77" w:rsidRDefault="00706277" w:rsidP="00656C1A">
      <w:pPr>
        <w:spacing w:line="120" w:lineRule="atLeast"/>
        <w:jc w:val="center"/>
        <w:rPr>
          <w:sz w:val="24"/>
          <w:szCs w:val="24"/>
        </w:rPr>
      </w:pPr>
    </w:p>
    <w:p w:rsidR="00706277" w:rsidRDefault="00706277" w:rsidP="00656C1A">
      <w:pPr>
        <w:spacing w:line="120" w:lineRule="atLeast"/>
        <w:jc w:val="center"/>
        <w:rPr>
          <w:sz w:val="24"/>
          <w:szCs w:val="24"/>
        </w:rPr>
      </w:pPr>
    </w:p>
    <w:p w:rsidR="00706277" w:rsidRPr="00852378" w:rsidRDefault="00706277" w:rsidP="00656C1A">
      <w:pPr>
        <w:spacing w:line="120" w:lineRule="atLeast"/>
        <w:jc w:val="center"/>
        <w:rPr>
          <w:sz w:val="10"/>
          <w:szCs w:val="10"/>
        </w:rPr>
      </w:pPr>
    </w:p>
    <w:p w:rsidR="00706277" w:rsidRDefault="00706277" w:rsidP="00656C1A">
      <w:pPr>
        <w:spacing w:line="120" w:lineRule="atLeast"/>
        <w:jc w:val="center"/>
        <w:rPr>
          <w:sz w:val="10"/>
          <w:szCs w:val="24"/>
        </w:rPr>
      </w:pPr>
    </w:p>
    <w:p w:rsidR="00706277" w:rsidRPr="005541F0" w:rsidRDefault="007062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06277" w:rsidRPr="005541F0" w:rsidRDefault="007062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06277" w:rsidRPr="005649E4" w:rsidRDefault="00706277" w:rsidP="00656C1A">
      <w:pPr>
        <w:spacing w:line="120" w:lineRule="atLeast"/>
        <w:jc w:val="center"/>
        <w:rPr>
          <w:sz w:val="18"/>
          <w:szCs w:val="24"/>
        </w:rPr>
      </w:pPr>
    </w:p>
    <w:p w:rsidR="00706277" w:rsidRPr="00656C1A" w:rsidRDefault="0070627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06277" w:rsidRPr="005541F0" w:rsidRDefault="00706277" w:rsidP="00656C1A">
      <w:pPr>
        <w:spacing w:line="120" w:lineRule="atLeast"/>
        <w:jc w:val="center"/>
        <w:rPr>
          <w:sz w:val="18"/>
          <w:szCs w:val="24"/>
        </w:rPr>
      </w:pPr>
    </w:p>
    <w:p w:rsidR="00706277" w:rsidRPr="005541F0" w:rsidRDefault="00706277" w:rsidP="00656C1A">
      <w:pPr>
        <w:spacing w:line="120" w:lineRule="atLeast"/>
        <w:jc w:val="center"/>
        <w:rPr>
          <w:sz w:val="20"/>
          <w:szCs w:val="24"/>
        </w:rPr>
      </w:pPr>
    </w:p>
    <w:p w:rsidR="00706277" w:rsidRPr="00656C1A" w:rsidRDefault="0070627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06277" w:rsidRDefault="00706277" w:rsidP="00656C1A">
      <w:pPr>
        <w:spacing w:line="120" w:lineRule="atLeast"/>
        <w:jc w:val="center"/>
        <w:rPr>
          <w:sz w:val="30"/>
          <w:szCs w:val="24"/>
        </w:rPr>
      </w:pPr>
    </w:p>
    <w:p w:rsidR="00706277" w:rsidRPr="00656C1A" w:rsidRDefault="0070627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0627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06277" w:rsidRPr="00F8214F" w:rsidRDefault="007062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06277" w:rsidRPr="00F8214F" w:rsidRDefault="00E3397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06277" w:rsidRPr="00F8214F" w:rsidRDefault="0070627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06277" w:rsidRPr="00F8214F" w:rsidRDefault="00E3397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06277" w:rsidRPr="00A63FB0" w:rsidRDefault="0070627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06277" w:rsidRPr="00A3761A" w:rsidRDefault="00E3397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06277" w:rsidRPr="00F8214F" w:rsidRDefault="0070627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06277" w:rsidRPr="00F8214F" w:rsidRDefault="0070627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06277" w:rsidRPr="00AB4194" w:rsidRDefault="007062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06277" w:rsidRPr="00F8214F" w:rsidRDefault="00E3397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9433</w:t>
            </w:r>
          </w:p>
        </w:tc>
      </w:tr>
    </w:tbl>
    <w:p w:rsidR="00706277" w:rsidRPr="00C725A6" w:rsidRDefault="00706277" w:rsidP="00C725A6">
      <w:pPr>
        <w:rPr>
          <w:rFonts w:cs="Times New Roman"/>
          <w:szCs w:val="28"/>
        </w:rPr>
      </w:pPr>
    </w:p>
    <w:p w:rsidR="00706277" w:rsidRDefault="00706277" w:rsidP="00706277">
      <w:pPr>
        <w:rPr>
          <w:rFonts w:eastAsia="Calibri"/>
          <w:szCs w:val="26"/>
        </w:rPr>
      </w:pPr>
      <w:r>
        <w:rPr>
          <w:rFonts w:eastAsia="Calibri"/>
          <w:szCs w:val="26"/>
        </w:rPr>
        <w:t xml:space="preserve">О внесении изменений </w:t>
      </w:r>
    </w:p>
    <w:p w:rsidR="00706277" w:rsidRDefault="00706277" w:rsidP="00706277">
      <w:pPr>
        <w:rPr>
          <w:rFonts w:eastAsia="Calibri"/>
          <w:szCs w:val="26"/>
        </w:rPr>
      </w:pPr>
      <w:r>
        <w:rPr>
          <w:rFonts w:eastAsia="Calibri"/>
          <w:szCs w:val="26"/>
        </w:rPr>
        <w:t xml:space="preserve">в постановление Администрации </w:t>
      </w:r>
    </w:p>
    <w:p w:rsidR="00706277" w:rsidRDefault="00706277" w:rsidP="00706277">
      <w:pPr>
        <w:rPr>
          <w:rFonts w:eastAsia="Calibri"/>
          <w:szCs w:val="26"/>
        </w:rPr>
      </w:pPr>
      <w:r>
        <w:rPr>
          <w:rFonts w:eastAsia="Calibri"/>
          <w:szCs w:val="26"/>
        </w:rPr>
        <w:t xml:space="preserve">города от 11.05.2017 № 3786 </w:t>
      </w:r>
    </w:p>
    <w:p w:rsidR="00706277" w:rsidRDefault="00706277" w:rsidP="00706277">
      <w:pPr>
        <w:rPr>
          <w:rFonts w:eastAsia="Calibri"/>
          <w:szCs w:val="26"/>
        </w:rPr>
      </w:pPr>
      <w:r>
        <w:rPr>
          <w:rFonts w:eastAsia="Calibri"/>
          <w:szCs w:val="26"/>
        </w:rPr>
        <w:t xml:space="preserve">«Об утверждении порядка проведения </w:t>
      </w:r>
    </w:p>
    <w:p w:rsidR="00706277" w:rsidRDefault="00706277" w:rsidP="00706277">
      <w:pPr>
        <w:rPr>
          <w:rFonts w:eastAsia="Calibri"/>
          <w:szCs w:val="26"/>
        </w:rPr>
      </w:pPr>
      <w:r>
        <w:rPr>
          <w:rFonts w:eastAsia="Calibri"/>
          <w:szCs w:val="26"/>
        </w:rPr>
        <w:t xml:space="preserve">общественного обсуждения </w:t>
      </w:r>
    </w:p>
    <w:p w:rsidR="00706277" w:rsidRDefault="00706277" w:rsidP="00706277">
      <w:pPr>
        <w:rPr>
          <w:rFonts w:eastAsia="Calibri"/>
          <w:szCs w:val="26"/>
        </w:rPr>
      </w:pPr>
      <w:r>
        <w:rPr>
          <w:rFonts w:eastAsia="Calibri"/>
          <w:szCs w:val="26"/>
        </w:rPr>
        <w:t xml:space="preserve">общественно значимых вопросов, </w:t>
      </w:r>
    </w:p>
    <w:p w:rsidR="00706277" w:rsidRDefault="00706277" w:rsidP="00706277">
      <w:pPr>
        <w:rPr>
          <w:rFonts w:eastAsia="Calibri"/>
          <w:szCs w:val="26"/>
        </w:rPr>
      </w:pPr>
      <w:r>
        <w:rPr>
          <w:rFonts w:eastAsia="Calibri"/>
          <w:szCs w:val="26"/>
        </w:rPr>
        <w:t xml:space="preserve">проектов решений Администрации </w:t>
      </w:r>
    </w:p>
    <w:p w:rsidR="00706277" w:rsidRDefault="00706277" w:rsidP="00706277">
      <w:pPr>
        <w:rPr>
          <w:rFonts w:eastAsia="Calibri"/>
          <w:szCs w:val="26"/>
        </w:rPr>
      </w:pPr>
      <w:r>
        <w:rPr>
          <w:rFonts w:eastAsia="Calibri"/>
          <w:szCs w:val="26"/>
        </w:rPr>
        <w:t xml:space="preserve">города и муниципальных организаций </w:t>
      </w:r>
    </w:p>
    <w:p w:rsidR="00706277" w:rsidRDefault="00706277" w:rsidP="00706277">
      <w:pPr>
        <w:rPr>
          <w:rFonts w:cs="Times New Roman"/>
          <w:szCs w:val="28"/>
        </w:rPr>
      </w:pPr>
      <w:r>
        <w:rPr>
          <w:rFonts w:eastAsia="Calibri"/>
          <w:szCs w:val="26"/>
        </w:rPr>
        <w:t>города»</w:t>
      </w:r>
    </w:p>
    <w:p w:rsidR="00706277" w:rsidRDefault="00706277" w:rsidP="00706277">
      <w:pPr>
        <w:rPr>
          <w:rFonts w:cs="Times New Roman"/>
          <w:szCs w:val="28"/>
        </w:rPr>
      </w:pPr>
    </w:p>
    <w:p w:rsidR="00706277" w:rsidRDefault="00706277" w:rsidP="00706277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</w:p>
    <w:p w:rsidR="00706277" w:rsidRDefault="00706277" w:rsidP="00845B29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>
        <w:rPr>
          <w:color w:val="000000" w:themeColor="text1"/>
          <w:szCs w:val="28"/>
        </w:rPr>
        <w:t>с постановлениями Правительства Российской Федерации от 27.11.2015 № 1278 «О федеральной информационной системе стратегического планирования и внесении изменений в Положение о государственной автоматизированной информационной системе «Управление», от 30.12.2016 № 1559            «Об утверждении Правил общественного обсуждения проектов документов стратегического планирования по вопросам, находящимся в ведении Прави-тельства Российской Федерации</w:t>
      </w:r>
      <w:r w:rsidR="00845B29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с использованием федеральной информа-                  ционной системы стратегического планирования»</w:t>
      </w:r>
      <w:r w:rsidR="00845B29">
        <w:rPr>
          <w:color w:val="000000" w:themeColor="text1"/>
          <w:szCs w:val="28"/>
        </w:rPr>
        <w:t xml:space="preserve">, </w:t>
      </w:r>
      <w:r w:rsidR="00845B29"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845B29" w:rsidRPr="00EF2A6C">
        <w:rPr>
          <w:spacing w:val="-6"/>
          <w:szCs w:val="28"/>
        </w:rPr>
        <w:t>Админи</w:t>
      </w:r>
      <w:r w:rsidR="00845B29">
        <w:rPr>
          <w:spacing w:val="-6"/>
          <w:szCs w:val="28"/>
        </w:rPr>
        <w:t xml:space="preserve">-     </w:t>
      </w:r>
      <w:r w:rsidR="00845B29" w:rsidRPr="00EF2A6C">
        <w:rPr>
          <w:spacing w:val="-6"/>
          <w:szCs w:val="28"/>
        </w:rPr>
        <w:t xml:space="preserve">страции города», от </w:t>
      </w:r>
      <w:r w:rsidR="00845B29">
        <w:rPr>
          <w:spacing w:val="-6"/>
          <w:szCs w:val="28"/>
        </w:rPr>
        <w:t xml:space="preserve">10.01.2017 </w:t>
      </w:r>
      <w:r w:rsidR="00845B29" w:rsidRPr="00EF2A6C">
        <w:rPr>
          <w:spacing w:val="-6"/>
          <w:szCs w:val="28"/>
        </w:rPr>
        <w:t xml:space="preserve">№ </w:t>
      </w:r>
      <w:r w:rsidR="00845B29">
        <w:rPr>
          <w:spacing w:val="-6"/>
          <w:szCs w:val="28"/>
        </w:rPr>
        <w:t>01</w:t>
      </w:r>
      <w:r w:rsidR="00845B29" w:rsidRPr="00EF2A6C">
        <w:rPr>
          <w:spacing w:val="-6"/>
          <w:szCs w:val="28"/>
        </w:rPr>
        <w:t xml:space="preserve"> «О передаче некоторых полномочий</w:t>
      </w:r>
      <w:r w:rsidR="00845B29"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:</w:t>
      </w:r>
    </w:p>
    <w:p w:rsidR="00706277" w:rsidRDefault="00706277" w:rsidP="0070627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6"/>
          <w:lang w:eastAsia="ru-RU"/>
        </w:rPr>
      </w:pPr>
      <w:r>
        <w:rPr>
          <w:szCs w:val="28"/>
        </w:rPr>
        <w:t xml:space="preserve">1. </w:t>
      </w:r>
      <w:bookmarkStart w:id="5" w:name="sub_1"/>
      <w:r>
        <w:rPr>
          <w:szCs w:val="26"/>
        </w:rPr>
        <w:t xml:space="preserve">Внести </w:t>
      </w:r>
      <w:r>
        <w:rPr>
          <w:rFonts w:eastAsia="Calibri"/>
          <w:szCs w:val="26"/>
        </w:rPr>
        <w:t xml:space="preserve">в постановление Администрации города от 11.05.2017 № 3786 «Об утверждении порядка проведения общественного обсуждения общественно значимых вопросов, проектов решений Администрации города и муници-                   пальных организаций города» </w:t>
      </w:r>
      <w:r>
        <w:rPr>
          <w:szCs w:val="26"/>
        </w:rPr>
        <w:t>(с изменени</w:t>
      </w:r>
      <w:r w:rsidR="00F51D14">
        <w:rPr>
          <w:szCs w:val="26"/>
        </w:rPr>
        <w:t>я</w:t>
      </w:r>
      <w:r>
        <w:rPr>
          <w:szCs w:val="26"/>
        </w:rPr>
        <w:t>м</w:t>
      </w:r>
      <w:r w:rsidR="00F51D14">
        <w:rPr>
          <w:szCs w:val="26"/>
        </w:rPr>
        <w:t>и</w:t>
      </w:r>
      <w:r>
        <w:rPr>
          <w:szCs w:val="26"/>
        </w:rPr>
        <w:t xml:space="preserve"> от 15.09.2017 № 8025</w:t>
      </w:r>
      <w:r>
        <w:rPr>
          <w:color w:val="000000" w:themeColor="text1"/>
          <w:szCs w:val="28"/>
        </w:rPr>
        <w:t xml:space="preserve">) </w:t>
      </w:r>
      <w:r>
        <w:rPr>
          <w:szCs w:val="26"/>
        </w:rPr>
        <w:t>следующие изменения:</w:t>
      </w:r>
    </w:p>
    <w:p w:rsidR="00706277" w:rsidRDefault="00706277" w:rsidP="0070627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в разделе </w:t>
      </w:r>
      <w:r>
        <w:rPr>
          <w:szCs w:val="26"/>
          <w:lang w:val="en-US"/>
        </w:rPr>
        <w:t>III</w:t>
      </w:r>
      <w:r>
        <w:rPr>
          <w:szCs w:val="26"/>
        </w:rPr>
        <w:t xml:space="preserve"> приложения:</w:t>
      </w:r>
    </w:p>
    <w:p w:rsidR="00706277" w:rsidRDefault="00706277" w:rsidP="0070627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1.1. Пункт 2 дополнить абзацем пятым следующего содержания:</w:t>
      </w:r>
    </w:p>
    <w:p w:rsidR="00706277" w:rsidRDefault="00706277" w:rsidP="0070627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«-</w:t>
      </w:r>
      <w:r w:rsidR="00A2307B">
        <w:rPr>
          <w:szCs w:val="28"/>
        </w:rPr>
        <w:t xml:space="preserve"> </w:t>
      </w:r>
      <w:r>
        <w:rPr>
          <w:szCs w:val="28"/>
        </w:rPr>
        <w:t xml:space="preserve">на официальном портале Администрации города </w:t>
      </w:r>
      <w:r>
        <w:rPr>
          <w:color w:val="000000" w:themeColor="text1"/>
          <w:szCs w:val="28"/>
        </w:rPr>
        <w:t xml:space="preserve">с одновременным                     их размещением </w:t>
      </w:r>
      <w:r>
        <w:rPr>
          <w:szCs w:val="28"/>
        </w:rPr>
        <w:t xml:space="preserve">в </w:t>
      </w:r>
      <w:r>
        <w:rPr>
          <w:color w:val="000000" w:themeColor="text1"/>
          <w:szCs w:val="28"/>
        </w:rPr>
        <w:t xml:space="preserve">федеральной информационной системе стратегического                      планирования с соблюдением требований законодательства Российской Феде-рации о государственной, коммерческой, служебной и иной охраняемой законом </w:t>
      </w:r>
      <w:r>
        <w:rPr>
          <w:color w:val="000000" w:themeColor="text1"/>
          <w:szCs w:val="28"/>
        </w:rPr>
        <w:lastRenderedPageBreak/>
        <w:t>тайне – для проектов документов стратегического планирования</w:t>
      </w:r>
      <w:r w:rsidR="00324949">
        <w:rPr>
          <w:color w:val="000000" w:themeColor="text1"/>
          <w:szCs w:val="28"/>
        </w:rPr>
        <w:t>,</w:t>
      </w:r>
      <w:r w:rsidR="00F51D14">
        <w:rPr>
          <w:color w:val="000000" w:themeColor="text1"/>
          <w:szCs w:val="28"/>
        </w:rPr>
        <w:t xml:space="preserve"> указанных                    в абзацах втором, третьем пункта 1 раздела </w:t>
      </w:r>
      <w:r w:rsidR="00F51D14">
        <w:rPr>
          <w:color w:val="000000" w:themeColor="text1"/>
          <w:szCs w:val="28"/>
          <w:lang w:val="en-US"/>
        </w:rPr>
        <w:t>II</w:t>
      </w:r>
      <w:r w:rsidR="00F51D14">
        <w:rPr>
          <w:color w:val="000000" w:themeColor="text1"/>
          <w:szCs w:val="28"/>
        </w:rPr>
        <w:t xml:space="preserve"> настоящего порядка»</w:t>
      </w:r>
      <w:r>
        <w:rPr>
          <w:color w:val="000000" w:themeColor="text1"/>
          <w:szCs w:val="28"/>
        </w:rPr>
        <w:t>.</w:t>
      </w:r>
    </w:p>
    <w:p w:rsidR="00706277" w:rsidRDefault="00706277" w:rsidP="0070627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1.2. Абзац четвертый пункта 3 </w:t>
      </w:r>
      <w:r w:rsidR="00F51D14">
        <w:rPr>
          <w:color w:val="000000" w:themeColor="text1"/>
          <w:szCs w:val="28"/>
        </w:rPr>
        <w:t>признать утратившим силу</w:t>
      </w:r>
      <w:r>
        <w:rPr>
          <w:color w:val="000000" w:themeColor="text1"/>
          <w:szCs w:val="28"/>
        </w:rPr>
        <w:t>.</w:t>
      </w:r>
    </w:p>
    <w:p w:rsidR="00706277" w:rsidRDefault="00706277" w:rsidP="0070627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1.3. П</w:t>
      </w:r>
      <w:r>
        <w:rPr>
          <w:szCs w:val="28"/>
        </w:rPr>
        <w:t xml:space="preserve">ункт 10 дополнить словами «, за исключением </w:t>
      </w:r>
      <w:r>
        <w:rPr>
          <w:color w:val="000000" w:themeColor="text1"/>
          <w:szCs w:val="28"/>
        </w:rPr>
        <w:t xml:space="preserve">проектов документов стратегического планирования, указанных в абзацах втором, третьем пункта 1 раздела </w:t>
      </w:r>
      <w:r>
        <w:rPr>
          <w:color w:val="000000" w:themeColor="text1"/>
          <w:szCs w:val="28"/>
          <w:lang w:val="en-US"/>
        </w:rPr>
        <w:t>II</w:t>
      </w:r>
      <w:r w:rsidR="00F51D14">
        <w:rPr>
          <w:color w:val="000000" w:themeColor="text1"/>
          <w:szCs w:val="28"/>
        </w:rPr>
        <w:t xml:space="preserve"> настоящего порядка</w:t>
      </w:r>
      <w:r>
        <w:rPr>
          <w:color w:val="000000" w:themeColor="text1"/>
          <w:szCs w:val="28"/>
        </w:rPr>
        <w:t>».</w:t>
      </w:r>
    </w:p>
    <w:p w:rsidR="00706277" w:rsidRDefault="00706277" w:rsidP="007062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1.4. </w:t>
      </w:r>
      <w:r>
        <w:rPr>
          <w:szCs w:val="28"/>
        </w:rPr>
        <w:t>Дополнить пунктом 11 следующего содержания:</w:t>
      </w:r>
    </w:p>
    <w:p w:rsidR="00706277" w:rsidRDefault="00706277" w:rsidP="0070627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«11. Срок общественного обсуждения </w:t>
      </w:r>
      <w:r>
        <w:rPr>
          <w:color w:val="000000" w:themeColor="text1"/>
          <w:szCs w:val="28"/>
        </w:rPr>
        <w:t xml:space="preserve">проектов документов стратегического планирования, указанных в абзацах втором, третьем пункта 1 раздела </w:t>
      </w:r>
      <w:r>
        <w:rPr>
          <w:color w:val="000000" w:themeColor="text1"/>
          <w:szCs w:val="28"/>
          <w:lang w:val="en-US"/>
        </w:rPr>
        <w:t>II</w:t>
      </w:r>
      <w:r w:rsidR="00F51D14" w:rsidRPr="00F51D14">
        <w:rPr>
          <w:color w:val="000000" w:themeColor="text1"/>
          <w:szCs w:val="28"/>
        </w:rPr>
        <w:t xml:space="preserve"> </w:t>
      </w:r>
      <w:r w:rsidR="00F51D14">
        <w:rPr>
          <w:color w:val="000000" w:themeColor="text1"/>
          <w:szCs w:val="28"/>
        </w:rPr>
        <w:t>настоящего порядка</w:t>
      </w:r>
      <w:r>
        <w:rPr>
          <w:color w:val="000000" w:themeColor="text1"/>
          <w:szCs w:val="28"/>
        </w:rPr>
        <w:t>, составляет не менее 15</w:t>
      </w:r>
      <w:r w:rsidR="00324949">
        <w:rPr>
          <w:color w:val="000000" w:themeColor="text1"/>
          <w:szCs w:val="28"/>
        </w:rPr>
        <w:t>-и</w:t>
      </w:r>
      <w:r>
        <w:rPr>
          <w:color w:val="000000" w:themeColor="text1"/>
          <w:szCs w:val="28"/>
        </w:rPr>
        <w:t xml:space="preserve"> календарных дней со дня разме</w:t>
      </w:r>
      <w:r w:rsidR="00F51D14">
        <w:rPr>
          <w:color w:val="000000" w:themeColor="text1"/>
          <w:szCs w:val="28"/>
        </w:rPr>
        <w:t xml:space="preserve">-      </w:t>
      </w:r>
      <w:r>
        <w:rPr>
          <w:color w:val="000000" w:themeColor="text1"/>
          <w:szCs w:val="28"/>
        </w:rPr>
        <w:t xml:space="preserve">щения </w:t>
      </w:r>
      <w:r>
        <w:rPr>
          <w:szCs w:val="28"/>
        </w:rPr>
        <w:t xml:space="preserve">в </w:t>
      </w:r>
      <w:r>
        <w:rPr>
          <w:color w:val="000000" w:themeColor="text1"/>
          <w:szCs w:val="28"/>
        </w:rPr>
        <w:t xml:space="preserve">федеральной информационной системе стратегического планирования». </w:t>
      </w:r>
    </w:p>
    <w:p w:rsidR="00706277" w:rsidRDefault="00706277" w:rsidP="007062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2. </w:t>
      </w:r>
      <w:r>
        <w:rPr>
          <w:szCs w:val="28"/>
        </w:rPr>
        <w:t xml:space="preserve">Управлению документационного и информационного обеспечения              разместить настоящее постановление на официальном портале Администрации города. </w:t>
      </w:r>
    </w:p>
    <w:p w:rsidR="00706277" w:rsidRDefault="00706277" w:rsidP="007062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706277" w:rsidRDefault="00706277" w:rsidP="007062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706277" w:rsidRDefault="00706277" w:rsidP="0070627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6277" w:rsidRDefault="00706277" w:rsidP="00706277">
      <w:pPr>
        <w:autoSpaceDE w:val="0"/>
        <w:autoSpaceDN w:val="0"/>
        <w:adjustRightInd w:val="0"/>
        <w:jc w:val="both"/>
        <w:rPr>
          <w:szCs w:val="26"/>
        </w:rPr>
      </w:pPr>
    </w:p>
    <w:p w:rsidR="00706277" w:rsidRDefault="00706277" w:rsidP="00706277">
      <w:pPr>
        <w:autoSpaceDE w:val="0"/>
        <w:autoSpaceDN w:val="0"/>
        <w:adjustRightInd w:val="0"/>
        <w:jc w:val="both"/>
        <w:rPr>
          <w:szCs w:val="26"/>
        </w:rPr>
      </w:pPr>
    </w:p>
    <w:bookmarkEnd w:id="5"/>
    <w:p w:rsidR="00080B28" w:rsidRDefault="00080B28" w:rsidP="00080B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</w:t>
      </w:r>
      <w:r w:rsidR="00845B29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45B29">
        <w:rPr>
          <w:rFonts w:ascii="Times New Roman" w:hAnsi="Times New Roman" w:cs="Times New Roman"/>
          <w:b w:val="0"/>
          <w:sz w:val="28"/>
          <w:szCs w:val="28"/>
        </w:rPr>
        <w:t>Жердев</w:t>
      </w:r>
    </w:p>
    <w:p w:rsidR="00706277" w:rsidRDefault="00706277" w:rsidP="00706277">
      <w:pPr>
        <w:rPr>
          <w:szCs w:val="28"/>
        </w:rPr>
      </w:pPr>
    </w:p>
    <w:sectPr w:rsidR="00706277" w:rsidSect="0070627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CB" w:rsidRDefault="002748CB">
      <w:r>
        <w:separator/>
      </w:r>
    </w:p>
  </w:endnote>
  <w:endnote w:type="continuationSeparator" w:id="0">
    <w:p w:rsidR="002748CB" w:rsidRDefault="0027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CB" w:rsidRDefault="002748CB">
      <w:r>
        <w:separator/>
      </w:r>
    </w:p>
  </w:footnote>
  <w:footnote w:type="continuationSeparator" w:id="0">
    <w:p w:rsidR="002748CB" w:rsidRDefault="00274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8077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3397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339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80B7E"/>
    <w:multiLevelType w:val="multilevel"/>
    <w:tmpl w:val="B8EA89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77"/>
    <w:rsid w:val="00080B28"/>
    <w:rsid w:val="00163416"/>
    <w:rsid w:val="00181C29"/>
    <w:rsid w:val="00226A5C"/>
    <w:rsid w:val="002748CB"/>
    <w:rsid w:val="003168F3"/>
    <w:rsid w:val="00324949"/>
    <w:rsid w:val="0058077B"/>
    <w:rsid w:val="006B3341"/>
    <w:rsid w:val="00706277"/>
    <w:rsid w:val="00845B29"/>
    <w:rsid w:val="00950F85"/>
    <w:rsid w:val="00A2307B"/>
    <w:rsid w:val="00C639C7"/>
    <w:rsid w:val="00C66460"/>
    <w:rsid w:val="00E03B3C"/>
    <w:rsid w:val="00E33973"/>
    <w:rsid w:val="00F20D39"/>
    <w:rsid w:val="00F5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3C3A4-8B53-4FCB-954D-5E78F28F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062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6277"/>
    <w:rPr>
      <w:rFonts w:ascii="Times New Roman" w:hAnsi="Times New Roman"/>
      <w:sz w:val="28"/>
    </w:rPr>
  </w:style>
  <w:style w:type="character" w:styleId="a6">
    <w:name w:val="page number"/>
    <w:basedOn w:val="a0"/>
    <w:rsid w:val="00706277"/>
  </w:style>
  <w:style w:type="paragraph" w:styleId="a7">
    <w:name w:val="List Paragraph"/>
    <w:basedOn w:val="a"/>
    <w:uiPriority w:val="34"/>
    <w:qFormat/>
    <w:rsid w:val="00706277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2018-12-10T05:44:00Z</cp:lastPrinted>
  <dcterms:created xsi:type="dcterms:W3CDTF">2018-12-12T04:50:00Z</dcterms:created>
  <dcterms:modified xsi:type="dcterms:W3CDTF">2018-12-12T04:50:00Z</dcterms:modified>
</cp:coreProperties>
</file>