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F9" w:rsidRDefault="001715F9" w:rsidP="00656C1A">
      <w:pPr>
        <w:spacing w:line="120" w:lineRule="atLeast"/>
        <w:jc w:val="center"/>
        <w:rPr>
          <w:sz w:val="24"/>
          <w:szCs w:val="24"/>
        </w:rPr>
      </w:pPr>
    </w:p>
    <w:p w:rsidR="001715F9" w:rsidRDefault="001715F9" w:rsidP="00656C1A">
      <w:pPr>
        <w:spacing w:line="120" w:lineRule="atLeast"/>
        <w:jc w:val="center"/>
        <w:rPr>
          <w:sz w:val="24"/>
          <w:szCs w:val="24"/>
        </w:rPr>
      </w:pPr>
    </w:p>
    <w:p w:rsidR="001715F9" w:rsidRPr="00852378" w:rsidRDefault="001715F9" w:rsidP="00656C1A">
      <w:pPr>
        <w:spacing w:line="120" w:lineRule="atLeast"/>
        <w:jc w:val="center"/>
        <w:rPr>
          <w:sz w:val="10"/>
          <w:szCs w:val="10"/>
        </w:rPr>
      </w:pPr>
    </w:p>
    <w:p w:rsidR="001715F9" w:rsidRDefault="001715F9" w:rsidP="00656C1A">
      <w:pPr>
        <w:spacing w:line="120" w:lineRule="atLeast"/>
        <w:jc w:val="center"/>
        <w:rPr>
          <w:sz w:val="10"/>
          <w:szCs w:val="24"/>
        </w:rPr>
      </w:pPr>
    </w:p>
    <w:p w:rsidR="001715F9" w:rsidRPr="005541F0" w:rsidRDefault="00171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15F9" w:rsidRPr="005541F0" w:rsidRDefault="00171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15F9" w:rsidRPr="005649E4" w:rsidRDefault="001715F9" w:rsidP="00656C1A">
      <w:pPr>
        <w:spacing w:line="120" w:lineRule="atLeast"/>
        <w:jc w:val="center"/>
        <w:rPr>
          <w:sz w:val="18"/>
          <w:szCs w:val="24"/>
        </w:rPr>
      </w:pPr>
    </w:p>
    <w:p w:rsidR="001715F9" w:rsidRPr="00656C1A" w:rsidRDefault="001715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15F9" w:rsidRPr="005541F0" w:rsidRDefault="001715F9" w:rsidP="00656C1A">
      <w:pPr>
        <w:spacing w:line="120" w:lineRule="atLeast"/>
        <w:jc w:val="center"/>
        <w:rPr>
          <w:sz w:val="18"/>
          <w:szCs w:val="24"/>
        </w:rPr>
      </w:pPr>
    </w:p>
    <w:p w:rsidR="001715F9" w:rsidRPr="005541F0" w:rsidRDefault="001715F9" w:rsidP="00656C1A">
      <w:pPr>
        <w:spacing w:line="120" w:lineRule="atLeast"/>
        <w:jc w:val="center"/>
        <w:rPr>
          <w:sz w:val="20"/>
          <w:szCs w:val="24"/>
        </w:rPr>
      </w:pPr>
    </w:p>
    <w:p w:rsidR="001715F9" w:rsidRPr="00656C1A" w:rsidRDefault="001715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15F9" w:rsidRDefault="001715F9" w:rsidP="00656C1A">
      <w:pPr>
        <w:spacing w:line="120" w:lineRule="atLeast"/>
        <w:jc w:val="center"/>
        <w:rPr>
          <w:sz w:val="30"/>
          <w:szCs w:val="24"/>
        </w:rPr>
      </w:pPr>
    </w:p>
    <w:p w:rsidR="001715F9" w:rsidRPr="00656C1A" w:rsidRDefault="001715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15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15F9" w:rsidRPr="00F8214F" w:rsidRDefault="00171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15F9" w:rsidRPr="00F8214F" w:rsidRDefault="001D3B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15F9" w:rsidRPr="00F8214F" w:rsidRDefault="001715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15F9" w:rsidRPr="00F8214F" w:rsidRDefault="001D3B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715F9" w:rsidRPr="00A63FB0" w:rsidRDefault="001715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15F9" w:rsidRPr="00A3761A" w:rsidRDefault="001D3B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715F9" w:rsidRPr="00F8214F" w:rsidRDefault="001715F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15F9" w:rsidRPr="00F8214F" w:rsidRDefault="001715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15F9" w:rsidRPr="00AB4194" w:rsidRDefault="00171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15F9" w:rsidRPr="00F8214F" w:rsidRDefault="001D3B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6540</w:t>
            </w:r>
          </w:p>
        </w:tc>
      </w:tr>
    </w:tbl>
    <w:p w:rsidR="001715F9" w:rsidRPr="00C725A6" w:rsidRDefault="001715F9" w:rsidP="00C725A6">
      <w:pPr>
        <w:rPr>
          <w:rFonts w:cs="Times New Roman"/>
          <w:szCs w:val="28"/>
        </w:rPr>
      </w:pPr>
    </w:p>
    <w:p w:rsidR="001715F9" w:rsidRDefault="001715F9" w:rsidP="001715F9">
      <w:pPr>
        <w:outlineLvl w:val="0"/>
        <w:rPr>
          <w:szCs w:val="28"/>
        </w:rPr>
      </w:pPr>
      <w:r w:rsidRPr="005614C2">
        <w:rPr>
          <w:szCs w:val="28"/>
        </w:rPr>
        <w:t>О</w:t>
      </w:r>
      <w:r>
        <w:rPr>
          <w:szCs w:val="28"/>
        </w:rPr>
        <w:t xml:space="preserve"> начале отопительного </w:t>
      </w:r>
    </w:p>
    <w:p w:rsidR="001715F9" w:rsidRDefault="001715F9" w:rsidP="001715F9">
      <w:pPr>
        <w:outlineLvl w:val="0"/>
        <w:rPr>
          <w:szCs w:val="28"/>
        </w:rPr>
      </w:pPr>
      <w:r>
        <w:rPr>
          <w:szCs w:val="28"/>
        </w:rPr>
        <w:t xml:space="preserve">периода 2018 – 2019 годов </w:t>
      </w:r>
    </w:p>
    <w:p w:rsidR="001715F9" w:rsidRDefault="001715F9" w:rsidP="001715F9">
      <w:pPr>
        <w:outlineLvl w:val="0"/>
        <w:rPr>
          <w:szCs w:val="28"/>
        </w:rPr>
      </w:pPr>
      <w:r>
        <w:rPr>
          <w:szCs w:val="28"/>
        </w:rPr>
        <w:t xml:space="preserve">по объектам здравоохранения, </w:t>
      </w:r>
    </w:p>
    <w:p w:rsidR="001715F9" w:rsidRPr="005614C2" w:rsidRDefault="001715F9" w:rsidP="001715F9">
      <w:pPr>
        <w:outlineLvl w:val="0"/>
        <w:rPr>
          <w:szCs w:val="28"/>
        </w:rPr>
      </w:pPr>
      <w:r>
        <w:rPr>
          <w:szCs w:val="28"/>
        </w:rPr>
        <w:t xml:space="preserve">образования и социальной сферы  </w:t>
      </w:r>
    </w:p>
    <w:p w:rsidR="001715F9" w:rsidRDefault="001715F9" w:rsidP="001715F9">
      <w:pPr>
        <w:jc w:val="both"/>
        <w:outlineLvl w:val="0"/>
        <w:rPr>
          <w:szCs w:val="28"/>
        </w:rPr>
      </w:pPr>
    </w:p>
    <w:p w:rsidR="001715F9" w:rsidRDefault="001715F9" w:rsidP="001715F9">
      <w:pPr>
        <w:ind w:firstLine="709"/>
        <w:jc w:val="both"/>
        <w:rPr>
          <w:szCs w:val="28"/>
        </w:rPr>
      </w:pPr>
    </w:p>
    <w:p w:rsidR="001715F9" w:rsidRPr="00023A84" w:rsidRDefault="001715F9" w:rsidP="001715F9">
      <w:pPr>
        <w:ind w:firstLine="709"/>
        <w:jc w:val="both"/>
        <w:rPr>
          <w:szCs w:val="28"/>
        </w:rPr>
      </w:pPr>
      <w:r>
        <w:t xml:space="preserve">В соответствии с </w:t>
      </w:r>
      <w:r w:rsidRPr="00737432">
        <w:rPr>
          <w:szCs w:val="28"/>
        </w:rPr>
        <w:t>распоряжениями Администрации города от 30.12.2005</w:t>
      </w:r>
      <w:r>
        <w:rPr>
          <w:szCs w:val="28"/>
        </w:rPr>
        <w:t xml:space="preserve">                  </w:t>
      </w:r>
      <w:r w:rsidRPr="00737432">
        <w:rPr>
          <w:szCs w:val="28"/>
        </w:rPr>
        <w:t xml:space="preserve">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</w:t>
      </w:r>
      <w:r>
        <w:rPr>
          <w:szCs w:val="28"/>
        </w:rPr>
        <w:t xml:space="preserve">                                        </w:t>
      </w:r>
      <w:r w:rsidRPr="00737432">
        <w:rPr>
          <w:szCs w:val="28"/>
        </w:rPr>
        <w:t>Администрации города»</w:t>
      </w:r>
      <w:r>
        <w:rPr>
          <w:szCs w:val="28"/>
        </w:rPr>
        <w:t xml:space="preserve">, </w:t>
      </w:r>
      <w:r>
        <w:t>Организационно-методическими рекомендациями                  по подготовке к проведению отопительного периода и повышению надежности систем коммунального теплоснабжения в городах и населенных пунктах                           Российской Федерации, утвержденными приказом Госстроя России                                    от 06.09.2000 № 203, с целью обеспечения температуры воздуха внутри                          помещений на объектах</w:t>
      </w:r>
      <w:r>
        <w:rPr>
          <w:szCs w:val="28"/>
        </w:rPr>
        <w:t xml:space="preserve"> здравоохранения, образования и социальной сферы                      </w:t>
      </w:r>
      <w:r>
        <w:t>в соответствии с нормами:</w:t>
      </w:r>
    </w:p>
    <w:p w:rsidR="001715F9" w:rsidRDefault="001715F9" w:rsidP="001715F9">
      <w:pPr>
        <w:ind w:firstLine="709"/>
        <w:jc w:val="both"/>
      </w:pPr>
      <w:r>
        <w:t xml:space="preserve">1. Установить начало отопительного периода 2018 – 2019 годов                                на </w:t>
      </w:r>
      <w:r w:rsidRPr="00924D71">
        <w:t>территории города Сур</w:t>
      </w:r>
      <w:r>
        <w:t>г</w:t>
      </w:r>
      <w:r w:rsidRPr="00924D71">
        <w:t xml:space="preserve">ута </w:t>
      </w:r>
      <w:r>
        <w:t>по объектам</w:t>
      </w:r>
      <w:r w:rsidRPr="009B4409">
        <w:rPr>
          <w:szCs w:val="28"/>
        </w:rPr>
        <w:t xml:space="preserve"> </w:t>
      </w:r>
      <w:r>
        <w:rPr>
          <w:szCs w:val="28"/>
        </w:rPr>
        <w:t xml:space="preserve">здравоохранения, образования                             и социальной сферы </w:t>
      </w:r>
      <w:r>
        <w:t xml:space="preserve">при условии их готовности, технической возможности                        и наличии заявок </w:t>
      </w:r>
      <w:r w:rsidRPr="00924D71">
        <w:t>с</w:t>
      </w:r>
      <w:r>
        <w:t xml:space="preserve"> 03</w:t>
      </w:r>
      <w:r w:rsidRPr="00924D71">
        <w:t>.09.2018.</w:t>
      </w:r>
    </w:p>
    <w:p w:rsidR="001715F9" w:rsidRPr="0011246B" w:rsidRDefault="001715F9" w:rsidP="001715F9">
      <w:pPr>
        <w:ind w:firstLine="709"/>
        <w:jc w:val="both"/>
      </w:pPr>
      <w:r>
        <w:rPr>
          <w:szCs w:val="28"/>
        </w:rPr>
        <w:t xml:space="preserve">2. </w:t>
      </w:r>
      <w:r w:rsidRPr="0011246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11246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715F9" w:rsidRPr="0011246B" w:rsidRDefault="001715F9" w:rsidP="001715F9">
      <w:pPr>
        <w:ind w:firstLine="709"/>
        <w:jc w:val="both"/>
      </w:pPr>
      <w:r>
        <w:rPr>
          <w:szCs w:val="28"/>
        </w:rPr>
        <w:t xml:space="preserve">3. </w:t>
      </w:r>
      <w:r w:rsidRPr="0011246B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715F9" w:rsidRPr="0011246B" w:rsidRDefault="001715F9" w:rsidP="001715F9">
      <w:pPr>
        <w:ind w:firstLine="709"/>
        <w:jc w:val="both"/>
      </w:pPr>
      <w:r>
        <w:rPr>
          <w:szCs w:val="28"/>
        </w:rPr>
        <w:t>4. Контроль за</w:t>
      </w:r>
      <w:r w:rsidRPr="0011246B">
        <w:rPr>
          <w:szCs w:val="28"/>
        </w:rPr>
        <w:t xml:space="preserve"> выполнением</w:t>
      </w:r>
      <w:r>
        <w:rPr>
          <w:szCs w:val="28"/>
        </w:rPr>
        <w:t xml:space="preserve"> постановления</w:t>
      </w:r>
      <w:r w:rsidRPr="0011246B">
        <w:rPr>
          <w:szCs w:val="28"/>
        </w:rPr>
        <w:t xml:space="preserve"> возложить</w:t>
      </w:r>
      <w:r>
        <w:rPr>
          <w:szCs w:val="28"/>
        </w:rPr>
        <w:t xml:space="preserve"> </w:t>
      </w:r>
      <w:r w:rsidRPr="0011246B">
        <w:rPr>
          <w:szCs w:val="28"/>
        </w:rPr>
        <w:t>на заместителя Главы города Кривцова Н.Н.</w:t>
      </w:r>
    </w:p>
    <w:p w:rsidR="001715F9" w:rsidRPr="00F262CB" w:rsidRDefault="001715F9" w:rsidP="001715F9">
      <w:pPr>
        <w:ind w:firstLine="709"/>
        <w:jc w:val="both"/>
      </w:pPr>
    </w:p>
    <w:p w:rsidR="001715F9" w:rsidRDefault="001715F9" w:rsidP="001715F9">
      <w:pPr>
        <w:pStyle w:val="1"/>
        <w:jc w:val="left"/>
        <w:rPr>
          <w:sz w:val="28"/>
          <w:szCs w:val="28"/>
          <w:lang w:val="ru-RU"/>
        </w:rPr>
      </w:pPr>
    </w:p>
    <w:p w:rsidR="001715F9" w:rsidRDefault="001715F9" w:rsidP="001715F9">
      <w:pPr>
        <w:pStyle w:val="1"/>
        <w:jc w:val="left"/>
        <w:rPr>
          <w:sz w:val="27"/>
          <w:szCs w:val="27"/>
          <w:lang w:val="ru-RU"/>
        </w:rPr>
      </w:pPr>
    </w:p>
    <w:p w:rsidR="001715F9" w:rsidRPr="00607C2B" w:rsidRDefault="001715F9" w:rsidP="001715F9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1715F9" w:rsidRDefault="001715F9" w:rsidP="001715F9">
      <w:pPr>
        <w:jc w:val="right"/>
      </w:pPr>
      <w:r w:rsidRPr="00255C32">
        <w:rPr>
          <w:sz w:val="27"/>
          <w:szCs w:val="27"/>
        </w:rPr>
        <w:t xml:space="preserve"> </w:t>
      </w:r>
    </w:p>
    <w:p w:rsidR="001715F9" w:rsidRDefault="001715F9" w:rsidP="001715F9">
      <w:pPr>
        <w:rPr>
          <w:sz w:val="22"/>
        </w:rPr>
      </w:pPr>
    </w:p>
    <w:sectPr w:rsidR="001715F9" w:rsidSect="001715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5C" w:rsidRDefault="00B8055C">
      <w:r>
        <w:separator/>
      </w:r>
    </w:p>
  </w:endnote>
  <w:endnote w:type="continuationSeparator" w:id="0">
    <w:p w:rsidR="00B8055C" w:rsidRDefault="00B8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5C" w:rsidRDefault="00B8055C">
      <w:r>
        <w:separator/>
      </w:r>
    </w:p>
  </w:footnote>
  <w:footnote w:type="continuationSeparator" w:id="0">
    <w:p w:rsidR="00B8055C" w:rsidRDefault="00B8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2B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279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3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C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9"/>
    <w:rsid w:val="001715F9"/>
    <w:rsid w:val="001D3B3E"/>
    <w:rsid w:val="003352CE"/>
    <w:rsid w:val="00337430"/>
    <w:rsid w:val="003410A0"/>
    <w:rsid w:val="00472D5A"/>
    <w:rsid w:val="0048279E"/>
    <w:rsid w:val="007560C1"/>
    <w:rsid w:val="00A5590F"/>
    <w:rsid w:val="00AB0A0C"/>
    <w:rsid w:val="00B8055C"/>
    <w:rsid w:val="00D80BB2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218D-3CCF-4D7B-BF60-44F35A5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15F9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1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15F9"/>
    <w:rPr>
      <w:rFonts w:ascii="Times New Roman" w:hAnsi="Times New Roman"/>
      <w:sz w:val="28"/>
    </w:rPr>
  </w:style>
  <w:style w:type="character" w:styleId="a6">
    <w:name w:val="page number"/>
    <w:basedOn w:val="a0"/>
    <w:rsid w:val="001715F9"/>
  </w:style>
  <w:style w:type="character" w:customStyle="1" w:styleId="10">
    <w:name w:val="Заголовок 1 Знак"/>
    <w:basedOn w:val="a0"/>
    <w:link w:val="1"/>
    <w:rsid w:val="001715F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2018-08-30T07:13:00Z</cp:lastPrinted>
  <dcterms:created xsi:type="dcterms:W3CDTF">2018-09-03T11:40:00Z</dcterms:created>
  <dcterms:modified xsi:type="dcterms:W3CDTF">2018-09-03T11:40:00Z</dcterms:modified>
</cp:coreProperties>
</file>