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8A" w:rsidRDefault="008F768A" w:rsidP="00656C1A">
      <w:pPr>
        <w:spacing w:line="120" w:lineRule="atLeast"/>
        <w:jc w:val="center"/>
        <w:rPr>
          <w:sz w:val="24"/>
          <w:szCs w:val="24"/>
        </w:rPr>
      </w:pPr>
    </w:p>
    <w:p w:rsidR="008F768A" w:rsidRDefault="008F768A" w:rsidP="00656C1A">
      <w:pPr>
        <w:spacing w:line="120" w:lineRule="atLeast"/>
        <w:jc w:val="center"/>
        <w:rPr>
          <w:sz w:val="24"/>
          <w:szCs w:val="24"/>
        </w:rPr>
      </w:pPr>
    </w:p>
    <w:p w:rsidR="008F768A" w:rsidRPr="00852378" w:rsidRDefault="008F768A" w:rsidP="00656C1A">
      <w:pPr>
        <w:spacing w:line="120" w:lineRule="atLeast"/>
        <w:jc w:val="center"/>
        <w:rPr>
          <w:sz w:val="10"/>
          <w:szCs w:val="10"/>
        </w:rPr>
      </w:pPr>
    </w:p>
    <w:p w:rsidR="008F768A" w:rsidRDefault="008F768A" w:rsidP="00656C1A">
      <w:pPr>
        <w:spacing w:line="120" w:lineRule="atLeast"/>
        <w:jc w:val="center"/>
        <w:rPr>
          <w:sz w:val="10"/>
          <w:szCs w:val="24"/>
        </w:rPr>
      </w:pPr>
    </w:p>
    <w:p w:rsidR="008F768A" w:rsidRPr="005541F0" w:rsidRDefault="008F768A" w:rsidP="00656C1A">
      <w:pPr>
        <w:spacing w:line="120" w:lineRule="atLeast"/>
        <w:jc w:val="center"/>
        <w:rPr>
          <w:sz w:val="26"/>
          <w:szCs w:val="24"/>
        </w:rPr>
      </w:pPr>
      <w:r w:rsidRPr="005541F0">
        <w:rPr>
          <w:sz w:val="26"/>
          <w:szCs w:val="24"/>
        </w:rPr>
        <w:t>МУНИЦИПАЛЬНОЕ ОБРАЗОВАНИЕ</w:t>
      </w:r>
    </w:p>
    <w:p w:rsidR="008F768A" w:rsidRPr="005541F0" w:rsidRDefault="008F768A" w:rsidP="00656C1A">
      <w:pPr>
        <w:spacing w:line="120" w:lineRule="atLeast"/>
        <w:jc w:val="center"/>
        <w:rPr>
          <w:sz w:val="26"/>
          <w:szCs w:val="24"/>
        </w:rPr>
      </w:pPr>
      <w:r w:rsidRPr="005541F0">
        <w:rPr>
          <w:sz w:val="26"/>
          <w:szCs w:val="24"/>
        </w:rPr>
        <w:t>ГОРОДСКОЙ ОКРУГ ГОРОД СУРГУТ</w:t>
      </w:r>
    </w:p>
    <w:p w:rsidR="008F768A" w:rsidRPr="005649E4" w:rsidRDefault="008F768A" w:rsidP="00656C1A">
      <w:pPr>
        <w:spacing w:line="120" w:lineRule="atLeast"/>
        <w:jc w:val="center"/>
        <w:rPr>
          <w:sz w:val="18"/>
          <w:szCs w:val="24"/>
        </w:rPr>
      </w:pPr>
    </w:p>
    <w:p w:rsidR="008F768A" w:rsidRPr="00656C1A" w:rsidRDefault="008F768A" w:rsidP="00656C1A">
      <w:pPr>
        <w:jc w:val="center"/>
        <w:rPr>
          <w:b/>
          <w:sz w:val="26"/>
          <w:szCs w:val="26"/>
        </w:rPr>
      </w:pPr>
      <w:r w:rsidRPr="00656C1A">
        <w:rPr>
          <w:b/>
          <w:sz w:val="26"/>
          <w:szCs w:val="26"/>
        </w:rPr>
        <w:t>АДМИНИСТРАЦИЯ ГОРОДА</w:t>
      </w:r>
    </w:p>
    <w:p w:rsidR="008F768A" w:rsidRPr="005541F0" w:rsidRDefault="008F768A" w:rsidP="00656C1A">
      <w:pPr>
        <w:spacing w:line="120" w:lineRule="atLeast"/>
        <w:jc w:val="center"/>
        <w:rPr>
          <w:sz w:val="18"/>
          <w:szCs w:val="24"/>
        </w:rPr>
      </w:pPr>
    </w:p>
    <w:p w:rsidR="008F768A" w:rsidRPr="005541F0" w:rsidRDefault="008F768A" w:rsidP="00656C1A">
      <w:pPr>
        <w:spacing w:line="120" w:lineRule="atLeast"/>
        <w:jc w:val="center"/>
        <w:rPr>
          <w:sz w:val="20"/>
          <w:szCs w:val="24"/>
        </w:rPr>
      </w:pPr>
    </w:p>
    <w:p w:rsidR="008F768A" w:rsidRPr="00656C1A" w:rsidRDefault="008F768A" w:rsidP="00656C1A">
      <w:pPr>
        <w:jc w:val="center"/>
        <w:rPr>
          <w:b/>
          <w:sz w:val="30"/>
          <w:szCs w:val="30"/>
        </w:rPr>
      </w:pPr>
      <w:r w:rsidRPr="001F461F">
        <w:rPr>
          <w:b/>
          <w:sz w:val="30"/>
          <w:szCs w:val="30"/>
        </w:rPr>
        <w:t>ПОСТАНОВЛЕНИЕ</w:t>
      </w:r>
    </w:p>
    <w:p w:rsidR="008F768A" w:rsidRDefault="008F768A" w:rsidP="00656C1A">
      <w:pPr>
        <w:spacing w:line="120" w:lineRule="atLeast"/>
        <w:jc w:val="center"/>
        <w:rPr>
          <w:sz w:val="30"/>
          <w:szCs w:val="24"/>
        </w:rPr>
      </w:pPr>
    </w:p>
    <w:p w:rsidR="008F768A" w:rsidRPr="00656C1A" w:rsidRDefault="008F768A"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8F768A" w:rsidRPr="00F8214F" w:rsidTr="0097057A">
        <w:tc>
          <w:tcPr>
            <w:tcW w:w="137" w:type="dxa"/>
            <w:noWrap/>
            <w:tcMar>
              <w:left w:w="0" w:type="dxa"/>
              <w:right w:w="0" w:type="dxa"/>
            </w:tcMar>
          </w:tcPr>
          <w:p w:rsidR="008F768A" w:rsidRPr="00F8214F" w:rsidRDefault="008F768A" w:rsidP="000060EC">
            <w:pPr>
              <w:rPr>
                <w:sz w:val="24"/>
                <w:szCs w:val="24"/>
              </w:rPr>
            </w:pPr>
            <w:r>
              <w:rPr>
                <w:sz w:val="24"/>
                <w:szCs w:val="24"/>
              </w:rPr>
              <w:t>«</w:t>
            </w:r>
          </w:p>
        </w:tc>
        <w:tc>
          <w:tcPr>
            <w:tcW w:w="474" w:type="dxa"/>
            <w:tcBorders>
              <w:bottom w:val="single" w:sz="4" w:space="0" w:color="auto"/>
            </w:tcBorders>
            <w:noWrap/>
          </w:tcPr>
          <w:p w:rsidR="008F768A" w:rsidRPr="00F8214F" w:rsidRDefault="0003432B"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8F768A" w:rsidRPr="00F8214F" w:rsidRDefault="008F768A" w:rsidP="001938BD">
            <w:pPr>
              <w:rPr>
                <w:sz w:val="24"/>
                <w:szCs w:val="24"/>
              </w:rPr>
            </w:pPr>
            <w:r>
              <w:rPr>
                <w:sz w:val="24"/>
                <w:szCs w:val="24"/>
              </w:rPr>
              <w:t>»</w:t>
            </w:r>
          </w:p>
        </w:tc>
        <w:tc>
          <w:tcPr>
            <w:tcW w:w="1498" w:type="dxa"/>
            <w:tcBorders>
              <w:bottom w:val="single" w:sz="4" w:space="0" w:color="auto"/>
            </w:tcBorders>
            <w:noWrap/>
          </w:tcPr>
          <w:p w:rsidR="008F768A" w:rsidRPr="00F8214F" w:rsidRDefault="0003432B" w:rsidP="00AB4194">
            <w:pPr>
              <w:jc w:val="center"/>
              <w:rPr>
                <w:sz w:val="24"/>
                <w:szCs w:val="24"/>
              </w:rPr>
            </w:pPr>
            <w:bookmarkStart w:id="1" w:name="mm"/>
            <w:bookmarkEnd w:id="1"/>
            <w:r>
              <w:rPr>
                <w:sz w:val="24"/>
                <w:szCs w:val="24"/>
              </w:rPr>
              <w:t>08</w:t>
            </w:r>
          </w:p>
        </w:tc>
        <w:tc>
          <w:tcPr>
            <w:tcW w:w="285" w:type="dxa"/>
            <w:noWrap/>
          </w:tcPr>
          <w:p w:rsidR="008F768A" w:rsidRPr="00A63FB0" w:rsidRDefault="008F768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F768A" w:rsidRPr="00A3761A" w:rsidRDefault="0003432B" w:rsidP="00A3761A">
            <w:pPr>
              <w:rPr>
                <w:sz w:val="24"/>
                <w:szCs w:val="24"/>
              </w:rPr>
            </w:pPr>
            <w:bookmarkStart w:id="2" w:name="yy"/>
            <w:bookmarkEnd w:id="2"/>
            <w:r>
              <w:rPr>
                <w:sz w:val="24"/>
                <w:szCs w:val="24"/>
              </w:rPr>
              <w:t>18</w:t>
            </w:r>
          </w:p>
        </w:tc>
        <w:tc>
          <w:tcPr>
            <w:tcW w:w="518" w:type="dxa"/>
            <w:noWrap/>
          </w:tcPr>
          <w:p w:rsidR="008F768A" w:rsidRPr="00F8214F" w:rsidRDefault="008F768A" w:rsidP="000060EC">
            <w:pPr>
              <w:rPr>
                <w:sz w:val="24"/>
                <w:szCs w:val="24"/>
              </w:rPr>
            </w:pPr>
            <w:r w:rsidRPr="00F24536">
              <w:rPr>
                <w:sz w:val="24"/>
                <w:szCs w:val="24"/>
              </w:rPr>
              <w:t>г.</w:t>
            </w:r>
          </w:p>
        </w:tc>
        <w:tc>
          <w:tcPr>
            <w:tcW w:w="4683" w:type="dxa"/>
            <w:noWrap/>
          </w:tcPr>
          <w:p w:rsidR="008F768A" w:rsidRPr="00F8214F" w:rsidRDefault="008F768A" w:rsidP="000060EC">
            <w:pPr>
              <w:rPr>
                <w:sz w:val="24"/>
                <w:szCs w:val="24"/>
              </w:rPr>
            </w:pPr>
          </w:p>
        </w:tc>
        <w:tc>
          <w:tcPr>
            <w:tcW w:w="235" w:type="dxa"/>
            <w:noWrap/>
          </w:tcPr>
          <w:p w:rsidR="008F768A" w:rsidRPr="00AB4194" w:rsidRDefault="008F768A" w:rsidP="000060EC">
            <w:pPr>
              <w:rPr>
                <w:sz w:val="24"/>
                <w:szCs w:val="24"/>
              </w:rPr>
            </w:pPr>
            <w:r>
              <w:rPr>
                <w:sz w:val="24"/>
                <w:szCs w:val="24"/>
              </w:rPr>
              <w:t>№</w:t>
            </w:r>
          </w:p>
        </w:tc>
        <w:tc>
          <w:tcPr>
            <w:tcW w:w="1313" w:type="dxa"/>
            <w:tcBorders>
              <w:bottom w:val="single" w:sz="4" w:space="0" w:color="auto"/>
            </w:tcBorders>
            <w:noWrap/>
          </w:tcPr>
          <w:p w:rsidR="008F768A" w:rsidRPr="00F8214F" w:rsidRDefault="0003432B" w:rsidP="00AB4194">
            <w:pPr>
              <w:jc w:val="center"/>
              <w:rPr>
                <w:sz w:val="24"/>
                <w:szCs w:val="24"/>
              </w:rPr>
            </w:pPr>
            <w:bookmarkStart w:id="3" w:name="NumDoc"/>
            <w:bookmarkStart w:id="4" w:name="_GoBack"/>
            <w:bookmarkEnd w:id="3"/>
            <w:bookmarkEnd w:id="4"/>
            <w:r>
              <w:rPr>
                <w:sz w:val="24"/>
                <w:szCs w:val="24"/>
              </w:rPr>
              <w:t>6199</w:t>
            </w:r>
          </w:p>
        </w:tc>
      </w:tr>
    </w:tbl>
    <w:p w:rsidR="008F768A" w:rsidRPr="00C725A6" w:rsidRDefault="008F768A" w:rsidP="00C725A6">
      <w:pPr>
        <w:rPr>
          <w:rFonts w:cs="Times New Roman"/>
          <w:szCs w:val="28"/>
        </w:rPr>
      </w:pPr>
    </w:p>
    <w:p w:rsidR="003F09F0" w:rsidRDefault="003F09F0" w:rsidP="003F09F0">
      <w:pPr>
        <w:spacing w:line="120" w:lineRule="atLeast"/>
        <w:rPr>
          <w:rFonts w:cs="Times New Roman"/>
          <w:szCs w:val="28"/>
        </w:rPr>
      </w:pPr>
      <w:r>
        <w:rPr>
          <w:noProof/>
          <w:lang w:eastAsia="ru-RU"/>
        </w:rPr>
        <mc:AlternateContent>
          <mc:Choice Requires="wps">
            <w:drawing>
              <wp:anchor distT="0" distB="0" distL="114300" distR="114300" simplePos="0" relativeHeight="251661312" behindDoc="0" locked="0" layoutInCell="1" allowOverlap="0" wp14:anchorId="523CF774" wp14:editId="07EE01A0">
                <wp:simplePos x="0" y="0"/>
                <wp:positionH relativeFrom="margin">
                  <wp:posOffset>2667635</wp:posOffset>
                </wp:positionH>
                <wp:positionV relativeFrom="paragraph">
                  <wp:posOffset>-549275</wp:posOffset>
                </wp:positionV>
                <wp:extent cx="784860" cy="982345"/>
                <wp:effectExtent l="0" t="0" r="3810" b="6985"/>
                <wp:wrapNone/>
                <wp:docPr id="5" name="Прямоугольник 5"/>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09F0" w:rsidRPr="00D74919" w:rsidRDefault="003F09F0" w:rsidP="003F09F0">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23CF774" id="Прямоугольник 5" o:spid="_x0000_s1027" style="position:absolute;margin-left:210.05pt;margin-top:-43.25pt;width:61.8pt;height:7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" o:allowoverlap="f" fillcolor="white [3201]" stroked="f" strokeweight="1pt">
                <v:textbox style="mso-fit-shape-to-text:t" inset="0,0,0,0">
                  <w:txbxContent>
                    <w:p w:rsidR="003F09F0" w:rsidRPr="00D74919" w:rsidRDefault="003F09F0" w:rsidP="003F09F0">
                      <w:pPr>
                        <w:jc w:val="center"/>
                        <w:rPr>
                          <w:rFonts w:eastAsia="Times New Roman" w:cs="Times New Roman"/>
                          <w:sz w:val="10"/>
                          <w:szCs w:val="10"/>
                          <w:lang w:eastAsia="ru-RU"/>
                        </w:rPr>
                      </w:pPr>
                    </w:p>
                  </w:txbxContent>
                </v:textbox>
                <w10:wrap anchorx="margin"/>
              </v:rect>
            </w:pict>
          </mc:Fallback>
        </mc:AlternateContent>
      </w:r>
      <w:r w:rsidRPr="00860DA5">
        <w:rPr>
          <w:rFonts w:cs="Times New Roman"/>
          <w:szCs w:val="28"/>
        </w:rPr>
        <w:t>О внесении изменений в постановление</w:t>
      </w:r>
      <w:r>
        <w:rPr>
          <w:rFonts w:cs="Times New Roman"/>
          <w:szCs w:val="28"/>
        </w:rPr>
        <w:t xml:space="preserve"> </w:t>
      </w:r>
    </w:p>
    <w:p w:rsidR="003F09F0" w:rsidRDefault="003F09F0" w:rsidP="003F09F0">
      <w:pPr>
        <w:jc w:val="both"/>
        <w:rPr>
          <w:rFonts w:cs="Times New Roman"/>
          <w:szCs w:val="28"/>
        </w:rPr>
      </w:pPr>
      <w:r w:rsidRPr="00860DA5">
        <w:rPr>
          <w:rFonts w:cs="Times New Roman"/>
          <w:szCs w:val="28"/>
        </w:rPr>
        <w:t>Администрации города</w:t>
      </w:r>
      <w:r>
        <w:rPr>
          <w:rFonts w:cs="Times New Roman"/>
          <w:szCs w:val="28"/>
        </w:rPr>
        <w:t xml:space="preserve"> </w:t>
      </w:r>
      <w:r w:rsidRPr="00860DA5">
        <w:rPr>
          <w:rFonts w:cs="Times New Roman"/>
          <w:szCs w:val="28"/>
        </w:rPr>
        <w:t xml:space="preserve">от </w:t>
      </w:r>
      <w:r>
        <w:rPr>
          <w:rFonts w:cs="Times New Roman"/>
          <w:szCs w:val="28"/>
        </w:rPr>
        <w:t>08.06.2015</w:t>
      </w:r>
      <w:r w:rsidRPr="00860DA5">
        <w:rPr>
          <w:rFonts w:cs="Times New Roman"/>
          <w:szCs w:val="28"/>
        </w:rPr>
        <w:t xml:space="preserve"> </w:t>
      </w:r>
    </w:p>
    <w:p w:rsidR="003F09F0" w:rsidRDefault="003F09F0" w:rsidP="003F09F0">
      <w:pPr>
        <w:jc w:val="both"/>
        <w:rPr>
          <w:rFonts w:cs="Times New Roman"/>
          <w:szCs w:val="28"/>
        </w:rPr>
      </w:pPr>
      <w:r w:rsidRPr="00860DA5">
        <w:rPr>
          <w:rFonts w:cs="Times New Roman"/>
          <w:szCs w:val="28"/>
        </w:rPr>
        <w:t xml:space="preserve">№ </w:t>
      </w:r>
      <w:r>
        <w:rPr>
          <w:rFonts w:cs="Times New Roman"/>
          <w:szCs w:val="28"/>
        </w:rPr>
        <w:t xml:space="preserve">3886 </w:t>
      </w:r>
      <w:r w:rsidRPr="00860DA5">
        <w:rPr>
          <w:rFonts w:cs="Times New Roman"/>
          <w:szCs w:val="28"/>
        </w:rPr>
        <w:t xml:space="preserve">«Об утверждении </w:t>
      </w:r>
    </w:p>
    <w:p w:rsidR="003F09F0" w:rsidRDefault="003F09F0" w:rsidP="003F09F0">
      <w:pPr>
        <w:jc w:val="both"/>
        <w:rPr>
          <w:rFonts w:cs="Times New Roman"/>
          <w:szCs w:val="28"/>
        </w:rPr>
      </w:pPr>
      <w:r>
        <w:rPr>
          <w:rFonts w:cs="Times New Roman"/>
          <w:szCs w:val="28"/>
        </w:rPr>
        <w:t>а</w:t>
      </w:r>
      <w:r w:rsidRPr="00860DA5">
        <w:rPr>
          <w:rFonts w:cs="Times New Roman"/>
          <w:szCs w:val="28"/>
        </w:rPr>
        <w:t>дминистративного</w:t>
      </w:r>
      <w:r>
        <w:rPr>
          <w:rFonts w:cs="Times New Roman"/>
          <w:szCs w:val="28"/>
        </w:rPr>
        <w:t xml:space="preserve"> </w:t>
      </w:r>
      <w:r w:rsidRPr="00860DA5">
        <w:rPr>
          <w:rFonts w:cs="Times New Roman"/>
          <w:szCs w:val="28"/>
        </w:rPr>
        <w:t xml:space="preserve">регламента </w:t>
      </w:r>
    </w:p>
    <w:p w:rsidR="003F09F0" w:rsidRDefault="003F09F0" w:rsidP="003F09F0">
      <w:pPr>
        <w:jc w:val="both"/>
        <w:rPr>
          <w:rFonts w:cs="Times New Roman"/>
          <w:szCs w:val="28"/>
        </w:rPr>
      </w:pPr>
      <w:r>
        <w:rPr>
          <w:rFonts w:cs="Times New Roman"/>
          <w:szCs w:val="28"/>
        </w:rPr>
        <w:t>п</w:t>
      </w:r>
      <w:r w:rsidRPr="00860DA5">
        <w:rPr>
          <w:rFonts w:cs="Times New Roman"/>
          <w:szCs w:val="28"/>
        </w:rPr>
        <w:t>редоставления</w:t>
      </w:r>
      <w:r>
        <w:rPr>
          <w:rFonts w:cs="Times New Roman"/>
          <w:szCs w:val="28"/>
        </w:rPr>
        <w:t xml:space="preserve"> </w:t>
      </w:r>
      <w:r w:rsidRPr="00860DA5">
        <w:rPr>
          <w:rFonts w:cs="Times New Roman"/>
          <w:szCs w:val="28"/>
        </w:rPr>
        <w:t>муниципальной услуги</w:t>
      </w:r>
      <w:r>
        <w:rPr>
          <w:rFonts w:cs="Times New Roman"/>
          <w:szCs w:val="28"/>
        </w:rPr>
        <w:t xml:space="preserve"> </w:t>
      </w:r>
    </w:p>
    <w:p w:rsidR="003F09F0" w:rsidRDefault="003F09F0" w:rsidP="003F09F0">
      <w:pPr>
        <w:jc w:val="both"/>
        <w:rPr>
          <w:rFonts w:cs="Times New Roman"/>
          <w:szCs w:val="28"/>
        </w:rPr>
      </w:pPr>
      <w:r w:rsidRPr="00860DA5">
        <w:rPr>
          <w:rFonts w:cs="Times New Roman"/>
          <w:szCs w:val="28"/>
        </w:rPr>
        <w:t>«</w:t>
      </w:r>
      <w:r w:rsidRPr="003217DF">
        <w:rPr>
          <w:rFonts w:cs="Times New Roman"/>
          <w:szCs w:val="28"/>
        </w:rPr>
        <w:t>Предоставление</w:t>
      </w:r>
      <w:r>
        <w:rPr>
          <w:rFonts w:cs="Times New Roman"/>
          <w:szCs w:val="28"/>
        </w:rPr>
        <w:t xml:space="preserve"> </w:t>
      </w:r>
      <w:r w:rsidRPr="003217DF">
        <w:rPr>
          <w:rFonts w:cs="Times New Roman"/>
          <w:szCs w:val="28"/>
        </w:rPr>
        <w:t xml:space="preserve">земельных участков </w:t>
      </w:r>
    </w:p>
    <w:p w:rsidR="003F09F0" w:rsidRDefault="003F09F0" w:rsidP="003F09F0">
      <w:pPr>
        <w:jc w:val="both"/>
        <w:rPr>
          <w:rFonts w:cs="Times New Roman"/>
          <w:szCs w:val="28"/>
        </w:rPr>
      </w:pPr>
      <w:r>
        <w:rPr>
          <w:rFonts w:cs="Times New Roman"/>
          <w:szCs w:val="28"/>
        </w:rPr>
        <w:t>г</w:t>
      </w:r>
      <w:r w:rsidRPr="003217DF">
        <w:rPr>
          <w:rFonts w:cs="Times New Roman"/>
          <w:szCs w:val="28"/>
        </w:rPr>
        <w:t>ражданам</w:t>
      </w:r>
      <w:r>
        <w:rPr>
          <w:rFonts w:cs="Times New Roman"/>
          <w:szCs w:val="28"/>
        </w:rPr>
        <w:t xml:space="preserve"> </w:t>
      </w:r>
      <w:r w:rsidRPr="003217DF">
        <w:rPr>
          <w:rFonts w:cs="Times New Roman"/>
          <w:szCs w:val="28"/>
        </w:rPr>
        <w:t xml:space="preserve">для ведения садоводства, </w:t>
      </w:r>
    </w:p>
    <w:p w:rsidR="003F09F0" w:rsidRPr="00310128" w:rsidRDefault="003F09F0" w:rsidP="003F09F0">
      <w:pPr>
        <w:jc w:val="both"/>
        <w:rPr>
          <w:rFonts w:cs="Times New Roman"/>
          <w:szCs w:val="28"/>
        </w:rPr>
      </w:pPr>
      <w:r w:rsidRPr="003217DF">
        <w:rPr>
          <w:rFonts w:cs="Times New Roman"/>
          <w:szCs w:val="28"/>
        </w:rPr>
        <w:t>огоро</w:t>
      </w:r>
      <w:r>
        <w:rPr>
          <w:rFonts w:cs="Times New Roman"/>
          <w:szCs w:val="28"/>
        </w:rPr>
        <w:t>дничества или дачного хозяйства</w:t>
      </w:r>
      <w:r w:rsidRPr="003217DF">
        <w:rPr>
          <w:rFonts w:cs="Times New Roman"/>
          <w:szCs w:val="28"/>
        </w:rPr>
        <w:t>»</w:t>
      </w:r>
    </w:p>
    <w:p w:rsidR="003F09F0" w:rsidRDefault="003F09F0" w:rsidP="003F09F0">
      <w:pPr>
        <w:ind w:firstLine="708"/>
        <w:jc w:val="both"/>
        <w:rPr>
          <w:rFonts w:cs="Times New Roman"/>
          <w:szCs w:val="28"/>
        </w:rPr>
      </w:pPr>
    </w:p>
    <w:p w:rsidR="003F09F0" w:rsidRDefault="003F09F0" w:rsidP="003F09F0">
      <w:pPr>
        <w:ind w:firstLine="708"/>
        <w:jc w:val="both"/>
        <w:rPr>
          <w:rFonts w:cs="Times New Roman"/>
          <w:szCs w:val="28"/>
        </w:rPr>
      </w:pPr>
    </w:p>
    <w:p w:rsidR="003F09F0" w:rsidRPr="00310128" w:rsidRDefault="003F09F0" w:rsidP="003F09F0">
      <w:pPr>
        <w:ind w:firstLine="709"/>
        <w:jc w:val="both"/>
        <w:rPr>
          <w:rFonts w:cs="Times New Roman"/>
          <w:szCs w:val="28"/>
        </w:rPr>
      </w:pPr>
      <w:r w:rsidRPr="00310128">
        <w:rPr>
          <w:rFonts w:cs="Times New Roman"/>
          <w:szCs w:val="28"/>
        </w:rPr>
        <w:t xml:space="preserve">В соответствии с Федеральным законом от 27.07.2010 № 210-ФЗ </w:t>
      </w:r>
      <w:r>
        <w:rPr>
          <w:rFonts w:cs="Times New Roman"/>
          <w:szCs w:val="28"/>
        </w:rPr>
        <w:t xml:space="preserve">                        </w:t>
      </w:r>
      <w:r w:rsidRPr="00310128">
        <w:rPr>
          <w:rFonts w:cs="Times New Roman"/>
          <w:szCs w:val="28"/>
        </w:rPr>
        <w:t>«Об организации предоставления государственных  и муниципал</w:t>
      </w:r>
      <w:r>
        <w:rPr>
          <w:rFonts w:cs="Times New Roman"/>
          <w:szCs w:val="28"/>
        </w:rPr>
        <w:t>ьных услуг»</w:t>
      </w:r>
      <w:r w:rsidRPr="00310128">
        <w:rPr>
          <w:rFonts w:cs="Times New Roman"/>
          <w:szCs w:val="28"/>
        </w:rPr>
        <w:t xml:space="preserve">, </w:t>
      </w:r>
      <w:r>
        <w:rPr>
          <w:rFonts w:cs="Times New Roman"/>
          <w:szCs w:val="28"/>
        </w:rPr>
        <w:t>постановлением Администрации города от 17.03.2016 № 1873 «</w:t>
      </w:r>
      <w:r w:rsidRPr="0089348F">
        <w:rPr>
          <w:rFonts w:cs="Times New Roman"/>
          <w:szCs w:val="28"/>
        </w:rPr>
        <w:t>О порядке разработки, проведения экспертизы и утверждения административных регламентов пре</w:t>
      </w:r>
      <w:r>
        <w:rPr>
          <w:rFonts w:cs="Times New Roman"/>
          <w:szCs w:val="28"/>
        </w:rPr>
        <w:t xml:space="preserve">доставления муниципальных услуг», </w:t>
      </w:r>
      <w:r w:rsidRPr="00310128">
        <w:rPr>
          <w:rFonts w:cs="Times New Roman"/>
          <w:szCs w:val="28"/>
        </w:rPr>
        <w:t>распоряжениями Администрации</w:t>
      </w:r>
      <w:r>
        <w:rPr>
          <w:rFonts w:cs="Times New Roman"/>
          <w:szCs w:val="28"/>
        </w:rPr>
        <w:t xml:space="preserve">                     </w:t>
      </w:r>
      <w:r w:rsidRPr="00310128">
        <w:rPr>
          <w:rFonts w:cs="Times New Roman"/>
          <w:szCs w:val="28"/>
        </w:rPr>
        <w:t xml:space="preserve"> города от 24.08.2015 № 2105 «Об утверждении положения</w:t>
      </w:r>
      <w:r>
        <w:rPr>
          <w:rFonts w:cs="Times New Roman"/>
          <w:szCs w:val="28"/>
        </w:rPr>
        <w:t xml:space="preserve"> </w:t>
      </w:r>
      <w:r w:rsidRPr="00310128">
        <w:rPr>
          <w:rFonts w:cs="Times New Roman"/>
          <w:szCs w:val="28"/>
        </w:rPr>
        <w:t xml:space="preserve">о комитете </w:t>
      </w:r>
      <w:r>
        <w:rPr>
          <w:rFonts w:cs="Times New Roman"/>
          <w:szCs w:val="28"/>
        </w:rPr>
        <w:t xml:space="preserve">                                 </w:t>
      </w:r>
      <w:r w:rsidRPr="00310128">
        <w:rPr>
          <w:rFonts w:cs="Times New Roman"/>
          <w:szCs w:val="28"/>
        </w:rPr>
        <w:t>по земельным отношениям», от 30.12.2005 № 3686</w:t>
      </w:r>
      <w:r>
        <w:rPr>
          <w:rFonts w:cs="Times New Roman"/>
          <w:szCs w:val="28"/>
        </w:rPr>
        <w:t xml:space="preserve"> </w:t>
      </w:r>
      <w:r w:rsidRPr="00310128">
        <w:rPr>
          <w:rFonts w:cs="Times New Roman"/>
          <w:szCs w:val="28"/>
        </w:rPr>
        <w:t xml:space="preserve">«Об утверждении </w:t>
      </w:r>
      <w:r>
        <w:rPr>
          <w:rFonts w:cs="Times New Roman"/>
          <w:szCs w:val="28"/>
        </w:rPr>
        <w:t>Р</w:t>
      </w:r>
      <w:r w:rsidRPr="00310128">
        <w:rPr>
          <w:rFonts w:cs="Times New Roman"/>
          <w:szCs w:val="28"/>
        </w:rPr>
        <w:t>егламента Администрации города</w:t>
      </w:r>
      <w:r>
        <w:rPr>
          <w:rFonts w:cs="Times New Roman"/>
          <w:szCs w:val="28"/>
        </w:rPr>
        <w:t>»</w:t>
      </w:r>
      <w:r w:rsidRPr="00310128">
        <w:rPr>
          <w:rFonts w:cs="Times New Roman"/>
          <w:szCs w:val="28"/>
        </w:rPr>
        <w:t>, в целях приведения муниципальных правовых актов</w:t>
      </w:r>
      <w:r>
        <w:rPr>
          <w:rFonts w:cs="Times New Roman"/>
          <w:szCs w:val="28"/>
        </w:rPr>
        <w:t xml:space="preserve">                </w:t>
      </w:r>
      <w:r w:rsidRPr="00310128">
        <w:rPr>
          <w:rFonts w:cs="Times New Roman"/>
          <w:szCs w:val="28"/>
        </w:rPr>
        <w:t xml:space="preserve"> в соответствие с действующим законодательством Российской Федерации, </w:t>
      </w:r>
      <w:r>
        <w:rPr>
          <w:rFonts w:cs="Times New Roman"/>
          <w:szCs w:val="28"/>
        </w:rPr>
        <w:t xml:space="preserve">                       </w:t>
      </w:r>
      <w:r w:rsidRPr="00310128">
        <w:rPr>
          <w:rFonts w:cs="Times New Roman"/>
          <w:szCs w:val="28"/>
        </w:rPr>
        <w:t>оптимизации деятельности органов местного самоуправления, а также доступ</w:t>
      </w:r>
      <w:r>
        <w:rPr>
          <w:rFonts w:cs="Times New Roman"/>
          <w:szCs w:val="28"/>
        </w:rPr>
        <w:t xml:space="preserve">-    </w:t>
      </w:r>
      <w:r w:rsidRPr="00310128">
        <w:rPr>
          <w:rFonts w:cs="Times New Roman"/>
          <w:szCs w:val="28"/>
        </w:rPr>
        <w:t>ности и качественного исполнения муниципальных услуг:</w:t>
      </w:r>
    </w:p>
    <w:p w:rsidR="003F09F0" w:rsidRDefault="003F09F0" w:rsidP="003F09F0">
      <w:pPr>
        <w:ind w:firstLine="709"/>
        <w:jc w:val="both"/>
        <w:rPr>
          <w:rFonts w:cs="Times New Roman"/>
          <w:szCs w:val="28"/>
        </w:rPr>
      </w:pPr>
      <w:r w:rsidRPr="00A847DC">
        <w:rPr>
          <w:rFonts w:cs="Times New Roman"/>
          <w:szCs w:val="28"/>
        </w:rPr>
        <w:t xml:space="preserve">1. Внести в постановление Администрации города от </w:t>
      </w:r>
      <w:r>
        <w:rPr>
          <w:rFonts w:cs="Times New Roman"/>
          <w:szCs w:val="28"/>
        </w:rPr>
        <w:t>08.06.2015</w:t>
      </w:r>
      <w:r w:rsidRPr="00860DA5">
        <w:rPr>
          <w:rFonts w:cs="Times New Roman"/>
          <w:szCs w:val="28"/>
        </w:rPr>
        <w:t xml:space="preserve"> № </w:t>
      </w:r>
      <w:r>
        <w:rPr>
          <w:rFonts w:cs="Times New Roman"/>
          <w:szCs w:val="28"/>
        </w:rPr>
        <w:t>3886    «</w:t>
      </w:r>
      <w:r w:rsidRPr="00860DA5">
        <w:rPr>
          <w:rFonts w:cs="Times New Roman"/>
          <w:szCs w:val="28"/>
        </w:rPr>
        <w:t>Об</w:t>
      </w:r>
      <w:r>
        <w:rPr>
          <w:rFonts w:cs="Times New Roman"/>
          <w:szCs w:val="28"/>
        </w:rPr>
        <w:t xml:space="preserve"> </w:t>
      </w:r>
      <w:r w:rsidRPr="00860DA5">
        <w:rPr>
          <w:rFonts w:cs="Times New Roman"/>
          <w:szCs w:val="28"/>
        </w:rPr>
        <w:t>утверждении административного регламента предоставления муници</w:t>
      </w:r>
      <w:r>
        <w:rPr>
          <w:rFonts w:cs="Times New Roman"/>
          <w:szCs w:val="28"/>
        </w:rPr>
        <w:t xml:space="preserve">-               </w:t>
      </w:r>
      <w:r w:rsidRPr="00860DA5">
        <w:rPr>
          <w:rFonts w:cs="Times New Roman"/>
          <w:szCs w:val="28"/>
        </w:rPr>
        <w:t xml:space="preserve">пальной услуги </w:t>
      </w:r>
      <w:r>
        <w:rPr>
          <w:rFonts w:cs="Times New Roman"/>
          <w:szCs w:val="28"/>
        </w:rPr>
        <w:t>«</w:t>
      </w:r>
      <w:r w:rsidRPr="00CF4C2F">
        <w:rPr>
          <w:rFonts w:cs="Times New Roman"/>
          <w:szCs w:val="28"/>
        </w:rPr>
        <w:t>Предоставлен</w:t>
      </w:r>
      <w:r>
        <w:rPr>
          <w:rFonts w:cs="Times New Roman"/>
          <w:szCs w:val="28"/>
        </w:rPr>
        <w:t xml:space="preserve">ие земельных участков гражданам </w:t>
      </w:r>
      <w:r w:rsidRPr="00CF4C2F">
        <w:rPr>
          <w:rFonts w:cs="Times New Roman"/>
          <w:szCs w:val="28"/>
        </w:rPr>
        <w:t xml:space="preserve">для ведения </w:t>
      </w:r>
      <w:r>
        <w:rPr>
          <w:rFonts w:cs="Times New Roman"/>
          <w:szCs w:val="28"/>
        </w:rPr>
        <w:t xml:space="preserve"> </w:t>
      </w:r>
      <w:r w:rsidRPr="00CF4C2F">
        <w:rPr>
          <w:rFonts w:cs="Times New Roman"/>
          <w:szCs w:val="28"/>
        </w:rPr>
        <w:t>садоводства, огоро</w:t>
      </w:r>
      <w:r>
        <w:rPr>
          <w:rFonts w:cs="Times New Roman"/>
          <w:szCs w:val="28"/>
        </w:rPr>
        <w:t>дничества или дачного хозяйства</w:t>
      </w:r>
      <w:r w:rsidRPr="00CF4C2F">
        <w:rPr>
          <w:rFonts w:cs="Times New Roman"/>
          <w:szCs w:val="28"/>
        </w:rPr>
        <w:t>»</w:t>
      </w:r>
      <w:r>
        <w:rPr>
          <w:rFonts w:cs="Times New Roman"/>
          <w:szCs w:val="28"/>
        </w:rPr>
        <w:t xml:space="preserve"> (с изменениями                                от 02.12.2015 № 8302, 18.02.2016 № 1198, 08.04.2016 № 2652, 14.04.2016 № 2820, 26.10.2016 № 7935, 29.03.2017 № 2103) </w:t>
      </w:r>
      <w:r w:rsidRPr="00A847DC">
        <w:rPr>
          <w:rFonts w:cs="Times New Roman"/>
          <w:szCs w:val="28"/>
        </w:rPr>
        <w:t>следующие изменения:</w:t>
      </w:r>
    </w:p>
    <w:p w:rsidR="003F09F0" w:rsidRPr="008F768A" w:rsidRDefault="003F09F0" w:rsidP="003F09F0">
      <w:pPr>
        <w:ind w:firstLine="709"/>
        <w:jc w:val="both"/>
        <w:rPr>
          <w:rFonts w:cs="Times New Roman"/>
          <w:szCs w:val="28"/>
        </w:rPr>
      </w:pPr>
      <w:r>
        <w:rPr>
          <w:rFonts w:cs="Times New Roman"/>
          <w:szCs w:val="28"/>
        </w:rPr>
        <w:t xml:space="preserve">1.1. </w:t>
      </w:r>
      <w:r w:rsidRPr="008F768A">
        <w:rPr>
          <w:rFonts w:cs="Times New Roman"/>
          <w:szCs w:val="28"/>
        </w:rPr>
        <w:t>В констатирующей части постановления:</w:t>
      </w:r>
    </w:p>
    <w:p w:rsidR="003F09F0" w:rsidRDefault="003F09F0" w:rsidP="003F09F0">
      <w:pPr>
        <w:ind w:firstLine="709"/>
        <w:jc w:val="both"/>
        <w:rPr>
          <w:rFonts w:cs="Times New Roman"/>
          <w:szCs w:val="28"/>
        </w:rPr>
      </w:pPr>
      <w:r>
        <w:rPr>
          <w:rFonts w:cs="Times New Roman"/>
          <w:szCs w:val="28"/>
        </w:rPr>
        <w:t>- с</w:t>
      </w:r>
      <w:r w:rsidRPr="008F768A">
        <w:rPr>
          <w:rFonts w:cs="Times New Roman"/>
          <w:szCs w:val="28"/>
        </w:rPr>
        <w:t>лова «</w:t>
      </w:r>
      <w:r>
        <w:rPr>
          <w:rFonts w:cs="Times New Roman"/>
          <w:szCs w:val="28"/>
        </w:rPr>
        <w:t>(</w:t>
      </w:r>
      <w:r w:rsidRPr="008F768A">
        <w:rPr>
          <w:rFonts w:cs="Times New Roman"/>
          <w:szCs w:val="28"/>
        </w:rPr>
        <w:t>с изменениями от 24.11.2014</w:t>
      </w:r>
      <w:r>
        <w:rPr>
          <w:rFonts w:cs="Times New Roman"/>
          <w:szCs w:val="28"/>
        </w:rPr>
        <w:t>)</w:t>
      </w:r>
      <w:r w:rsidRPr="008F768A">
        <w:rPr>
          <w:rFonts w:cs="Times New Roman"/>
          <w:szCs w:val="28"/>
        </w:rPr>
        <w:t>»</w:t>
      </w:r>
      <w:r w:rsidRPr="00C549AA">
        <w:rPr>
          <w:rFonts w:cs="Times New Roman"/>
          <w:szCs w:val="28"/>
        </w:rPr>
        <w:t xml:space="preserve"> </w:t>
      </w:r>
      <w:r>
        <w:rPr>
          <w:rFonts w:cs="Times New Roman"/>
          <w:szCs w:val="28"/>
        </w:rPr>
        <w:t>и</w:t>
      </w:r>
      <w:r w:rsidRPr="008F768A">
        <w:rPr>
          <w:rFonts w:cs="Times New Roman"/>
          <w:szCs w:val="28"/>
        </w:rPr>
        <w:t>сключить</w:t>
      </w:r>
      <w:r>
        <w:rPr>
          <w:rFonts w:cs="Times New Roman"/>
          <w:szCs w:val="28"/>
        </w:rPr>
        <w:t>.</w:t>
      </w:r>
    </w:p>
    <w:p w:rsidR="003F09F0" w:rsidRDefault="003F09F0" w:rsidP="003F09F0">
      <w:pPr>
        <w:ind w:firstLine="709"/>
        <w:jc w:val="both"/>
        <w:rPr>
          <w:rFonts w:cs="Times New Roman"/>
          <w:szCs w:val="28"/>
        </w:rPr>
      </w:pPr>
      <w:r>
        <w:rPr>
          <w:rFonts w:cs="Times New Roman"/>
          <w:szCs w:val="28"/>
        </w:rPr>
        <w:t>- слова</w:t>
      </w:r>
      <w:r w:rsidRPr="008F768A">
        <w:rPr>
          <w:rFonts w:cs="Times New Roman"/>
          <w:szCs w:val="28"/>
        </w:rPr>
        <w:t xml:space="preserve"> «</w:t>
      </w:r>
      <w:r>
        <w:rPr>
          <w:rFonts w:cs="Times New Roman"/>
          <w:szCs w:val="28"/>
        </w:rPr>
        <w:t>(</w:t>
      </w:r>
      <w:r w:rsidRPr="008F768A">
        <w:rPr>
          <w:rFonts w:cs="Times New Roman"/>
          <w:szCs w:val="28"/>
        </w:rPr>
        <w:t>с последующими изменениями</w:t>
      </w:r>
      <w:r>
        <w:rPr>
          <w:rFonts w:cs="Times New Roman"/>
          <w:szCs w:val="28"/>
        </w:rPr>
        <w:t>)</w:t>
      </w:r>
      <w:r w:rsidRPr="008F768A">
        <w:rPr>
          <w:rFonts w:cs="Times New Roman"/>
          <w:szCs w:val="28"/>
        </w:rPr>
        <w:t xml:space="preserve">» </w:t>
      </w:r>
      <w:r>
        <w:rPr>
          <w:rFonts w:cs="Times New Roman"/>
          <w:szCs w:val="28"/>
        </w:rPr>
        <w:t>и</w:t>
      </w:r>
      <w:r w:rsidRPr="008F768A">
        <w:rPr>
          <w:rFonts w:cs="Times New Roman"/>
          <w:szCs w:val="28"/>
        </w:rPr>
        <w:t>сключить.</w:t>
      </w:r>
    </w:p>
    <w:p w:rsidR="003F09F0" w:rsidRDefault="003F09F0" w:rsidP="003F09F0">
      <w:pPr>
        <w:ind w:firstLine="709"/>
        <w:jc w:val="both"/>
        <w:rPr>
          <w:rFonts w:cs="Times New Roman"/>
          <w:szCs w:val="28"/>
        </w:rPr>
      </w:pPr>
      <w:r>
        <w:rPr>
          <w:rFonts w:cs="Times New Roman"/>
          <w:szCs w:val="28"/>
        </w:rPr>
        <w:t>- слова «(с изменениями от 22.10.2014), постановлением</w:t>
      </w:r>
      <w:r w:rsidRPr="00AE6E73">
        <w:rPr>
          <w:rFonts w:cs="Times New Roman"/>
          <w:szCs w:val="28"/>
        </w:rPr>
        <w:t xml:space="preserve"> Администрации</w:t>
      </w:r>
      <w:r>
        <w:rPr>
          <w:rFonts w:cs="Times New Roman"/>
          <w:szCs w:val="28"/>
        </w:rPr>
        <w:t xml:space="preserve">    </w:t>
      </w:r>
      <w:r w:rsidRPr="00AE6E73">
        <w:rPr>
          <w:rFonts w:cs="Times New Roman"/>
          <w:szCs w:val="28"/>
        </w:rPr>
        <w:t xml:space="preserve"> города</w:t>
      </w:r>
      <w:r>
        <w:rPr>
          <w:rFonts w:cs="Times New Roman"/>
          <w:szCs w:val="28"/>
        </w:rPr>
        <w:t xml:space="preserve"> </w:t>
      </w:r>
      <w:r w:rsidRPr="00AE6E73">
        <w:rPr>
          <w:rFonts w:cs="Times New Roman"/>
          <w:szCs w:val="28"/>
        </w:rPr>
        <w:t xml:space="preserve">от </w:t>
      </w:r>
      <w:r>
        <w:rPr>
          <w:rFonts w:cs="Times New Roman"/>
          <w:szCs w:val="28"/>
        </w:rPr>
        <w:t>2</w:t>
      </w:r>
      <w:r w:rsidRPr="00AE6E73">
        <w:rPr>
          <w:rFonts w:cs="Times New Roman"/>
          <w:szCs w:val="28"/>
        </w:rPr>
        <w:t>5.10.2010 № 5591</w:t>
      </w:r>
      <w:r>
        <w:rPr>
          <w:rFonts w:cs="Times New Roman"/>
          <w:szCs w:val="28"/>
        </w:rPr>
        <w:t xml:space="preserve"> </w:t>
      </w:r>
      <w:r w:rsidRPr="00AE6E73">
        <w:rPr>
          <w:rFonts w:cs="Times New Roman"/>
          <w:szCs w:val="28"/>
        </w:rPr>
        <w:t>«О порядке разработки и утверждения административных регламентов предоставления муниципальных услуг» заменить сл</w:t>
      </w:r>
      <w:r>
        <w:rPr>
          <w:rFonts w:cs="Times New Roman"/>
          <w:szCs w:val="28"/>
        </w:rPr>
        <w:t xml:space="preserve">овами </w:t>
      </w:r>
      <w:r>
        <w:rPr>
          <w:rFonts w:cs="Times New Roman"/>
          <w:szCs w:val="28"/>
        </w:rPr>
        <w:lastRenderedPageBreak/>
        <w:t>«постановлением</w:t>
      </w:r>
      <w:r w:rsidRPr="00AE6E73">
        <w:rPr>
          <w:rFonts w:cs="Times New Roman"/>
          <w:szCs w:val="28"/>
        </w:rPr>
        <w:t xml:space="preserve"> Администрации </w:t>
      </w:r>
      <w:r>
        <w:rPr>
          <w:rFonts w:cs="Times New Roman"/>
          <w:szCs w:val="28"/>
        </w:rPr>
        <w:t xml:space="preserve">города от 17.03.2016 № 1873 «О </w:t>
      </w:r>
      <w:r w:rsidRPr="00AE6E73">
        <w:rPr>
          <w:rFonts w:cs="Times New Roman"/>
          <w:szCs w:val="28"/>
        </w:rPr>
        <w:t>порядке</w:t>
      </w:r>
      <w:r>
        <w:rPr>
          <w:rFonts w:cs="Times New Roman"/>
          <w:szCs w:val="28"/>
        </w:rPr>
        <w:t xml:space="preserve">                </w:t>
      </w:r>
      <w:r w:rsidRPr="00AE6E73">
        <w:rPr>
          <w:rFonts w:cs="Times New Roman"/>
          <w:szCs w:val="28"/>
        </w:rPr>
        <w:t xml:space="preserve"> разработки, проведения экспертизы и утверждения административных регла</w:t>
      </w:r>
      <w:r>
        <w:rPr>
          <w:rFonts w:cs="Times New Roman"/>
          <w:szCs w:val="28"/>
        </w:rPr>
        <w:t xml:space="preserve">- </w:t>
      </w:r>
      <w:r w:rsidRPr="00AE6E73">
        <w:rPr>
          <w:rFonts w:cs="Times New Roman"/>
          <w:szCs w:val="28"/>
        </w:rPr>
        <w:t>ментов предоставления муниципальных услуг»</w:t>
      </w:r>
      <w:r>
        <w:rPr>
          <w:rFonts w:cs="Times New Roman"/>
          <w:szCs w:val="28"/>
        </w:rPr>
        <w:t>.</w:t>
      </w:r>
    </w:p>
    <w:p w:rsidR="003F09F0" w:rsidRDefault="003F09F0" w:rsidP="003F09F0">
      <w:pPr>
        <w:ind w:firstLine="709"/>
        <w:jc w:val="both"/>
        <w:rPr>
          <w:rFonts w:cs="Times New Roman"/>
          <w:szCs w:val="28"/>
        </w:rPr>
      </w:pPr>
      <w:r>
        <w:rPr>
          <w:rFonts w:cs="Times New Roman"/>
          <w:szCs w:val="28"/>
        </w:rPr>
        <w:t>1.2. Пункт 5 постановления изложить в следующей редакции:</w:t>
      </w:r>
    </w:p>
    <w:p w:rsidR="003F09F0" w:rsidRDefault="003F09F0" w:rsidP="003F09F0">
      <w:pPr>
        <w:ind w:firstLine="709"/>
        <w:jc w:val="both"/>
        <w:rPr>
          <w:rFonts w:cs="Times New Roman"/>
          <w:szCs w:val="28"/>
        </w:rPr>
      </w:pPr>
      <w:r>
        <w:rPr>
          <w:rFonts w:cs="Times New Roman"/>
          <w:szCs w:val="28"/>
        </w:rPr>
        <w:t xml:space="preserve">«5. </w:t>
      </w:r>
      <w:r w:rsidRPr="009670CE">
        <w:rPr>
          <w:rFonts w:cs="Times New Roman"/>
          <w:szCs w:val="28"/>
        </w:rPr>
        <w:t xml:space="preserve">Управлению </w:t>
      </w:r>
      <w:r>
        <w:rPr>
          <w:rFonts w:cs="Times New Roman"/>
          <w:szCs w:val="28"/>
        </w:rPr>
        <w:t xml:space="preserve">документационного и информационного обеспечения </w:t>
      </w:r>
      <w:r w:rsidRPr="009670CE">
        <w:rPr>
          <w:rFonts w:cs="Times New Roman"/>
          <w:szCs w:val="28"/>
        </w:rPr>
        <w:t>опубликовать настоящее постановление в средствах массовой информации</w:t>
      </w:r>
      <w:r>
        <w:rPr>
          <w:rFonts w:cs="Times New Roman"/>
          <w:szCs w:val="28"/>
        </w:rPr>
        <w:t xml:space="preserve">                     </w:t>
      </w:r>
      <w:r w:rsidRPr="009670CE">
        <w:rPr>
          <w:rFonts w:cs="Times New Roman"/>
          <w:szCs w:val="28"/>
        </w:rPr>
        <w:t xml:space="preserve"> и разместить на официальном портале Администрации города</w:t>
      </w:r>
      <w:r>
        <w:rPr>
          <w:rFonts w:cs="Times New Roman"/>
          <w:szCs w:val="28"/>
        </w:rPr>
        <w:t>»</w:t>
      </w:r>
      <w:r w:rsidRPr="009670CE">
        <w:rPr>
          <w:rFonts w:cs="Times New Roman"/>
          <w:szCs w:val="28"/>
        </w:rPr>
        <w:t>.</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 xml:space="preserve">1.3. </w:t>
      </w:r>
      <w:r w:rsidRPr="00740ECA">
        <w:rPr>
          <w:rFonts w:eastAsia="Times New Roman" w:cs="Times New Roman"/>
          <w:szCs w:val="28"/>
          <w:lang w:eastAsia="ru-RU"/>
        </w:rPr>
        <w:t>В приложении к постановлению:</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 xml:space="preserve">1.3.1. В абзаце третьем пункта 2.2 раздела 2 слова </w:t>
      </w:r>
      <w:r w:rsidRPr="002804CF">
        <w:rPr>
          <w:rFonts w:eastAsia="Times New Roman" w:cs="Times New Roman"/>
          <w:szCs w:val="28"/>
          <w:lang w:eastAsia="ru-RU"/>
        </w:rPr>
        <w:t>«отдел о</w:t>
      </w:r>
      <w:r>
        <w:rPr>
          <w:rFonts w:eastAsia="Times New Roman" w:cs="Times New Roman"/>
          <w:szCs w:val="28"/>
          <w:lang w:eastAsia="ru-RU"/>
        </w:rPr>
        <w:t xml:space="preserve">беспечения                       деятельности </w:t>
      </w:r>
      <w:r w:rsidRPr="002804CF">
        <w:rPr>
          <w:rFonts w:eastAsia="Times New Roman" w:cs="Times New Roman"/>
          <w:szCs w:val="28"/>
          <w:lang w:eastAsia="ru-RU"/>
        </w:rPr>
        <w:t>в сфере имущества и градостроительства муниципального казенного учреждения «Хозяйственно-эксплуатационное управление</w:t>
      </w:r>
      <w:r>
        <w:rPr>
          <w:rFonts w:eastAsia="Times New Roman" w:cs="Times New Roman"/>
          <w:szCs w:val="28"/>
          <w:lang w:eastAsia="ru-RU"/>
        </w:rPr>
        <w:t>» (далее –                           отдел ХЭУ)»</w:t>
      </w:r>
      <w:r w:rsidRPr="002804CF">
        <w:rPr>
          <w:rFonts w:eastAsia="Times New Roman" w:cs="Times New Roman"/>
          <w:szCs w:val="28"/>
          <w:lang w:eastAsia="ru-RU"/>
        </w:rPr>
        <w:t xml:space="preserve"> заменить словами «отдел обеспечения деятельности в сфере</w:t>
      </w:r>
      <w:r>
        <w:rPr>
          <w:rFonts w:eastAsia="Times New Roman" w:cs="Times New Roman"/>
          <w:szCs w:val="28"/>
          <w:lang w:eastAsia="ru-RU"/>
        </w:rPr>
        <w:t xml:space="preserve">                  </w:t>
      </w:r>
      <w:r w:rsidRPr="002804CF">
        <w:rPr>
          <w:rFonts w:eastAsia="Times New Roman" w:cs="Times New Roman"/>
          <w:szCs w:val="28"/>
          <w:lang w:eastAsia="ru-RU"/>
        </w:rPr>
        <w:t xml:space="preserve"> имущества, земельных отношений, градостроительства и муниципального</w:t>
      </w:r>
      <w:r>
        <w:rPr>
          <w:rFonts w:eastAsia="Times New Roman" w:cs="Times New Roman"/>
          <w:szCs w:val="28"/>
          <w:lang w:eastAsia="ru-RU"/>
        </w:rPr>
        <w:t xml:space="preserve">                     </w:t>
      </w:r>
      <w:r w:rsidRPr="002804CF">
        <w:rPr>
          <w:rFonts w:eastAsia="Times New Roman" w:cs="Times New Roman"/>
          <w:szCs w:val="28"/>
          <w:lang w:eastAsia="ru-RU"/>
        </w:rPr>
        <w:t xml:space="preserve"> контроля муниципального казенного учреждения «Хозяйственно-эксплуатационное управление».</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1.3.2. В абзаце пятом подпункта 2.3.1 пункта 2.3 раздела 2 цифры                                   «52-83-07,»</w:t>
      </w:r>
      <w:r w:rsidRPr="008F768A">
        <w:rPr>
          <w:rFonts w:eastAsia="Times New Roman" w:cs="Times New Roman"/>
          <w:szCs w:val="28"/>
          <w:lang w:eastAsia="ru-RU"/>
        </w:rPr>
        <w:t xml:space="preserve"> </w:t>
      </w:r>
      <w:r>
        <w:rPr>
          <w:rFonts w:eastAsia="Times New Roman" w:cs="Times New Roman"/>
          <w:szCs w:val="28"/>
          <w:lang w:eastAsia="ru-RU"/>
        </w:rPr>
        <w:t>исключить.</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1.3.3.</w:t>
      </w:r>
      <w:r w:rsidRPr="00726339">
        <w:rPr>
          <w:rFonts w:eastAsia="Times New Roman" w:cs="Times New Roman"/>
          <w:szCs w:val="28"/>
          <w:lang w:eastAsia="ru-RU"/>
        </w:rPr>
        <w:t xml:space="preserve"> Абзац</w:t>
      </w:r>
      <w:r>
        <w:rPr>
          <w:rFonts w:eastAsia="Times New Roman" w:cs="Times New Roman"/>
          <w:szCs w:val="28"/>
          <w:lang w:eastAsia="ru-RU"/>
        </w:rPr>
        <w:t xml:space="preserve"> седьмой</w:t>
      </w:r>
      <w:r w:rsidRPr="00976E8D">
        <w:rPr>
          <w:rFonts w:eastAsia="Times New Roman" w:cs="Times New Roman"/>
          <w:szCs w:val="28"/>
          <w:lang w:eastAsia="ru-RU"/>
        </w:rPr>
        <w:t xml:space="preserve"> подпункта 2.3.1 </w:t>
      </w:r>
      <w:r>
        <w:rPr>
          <w:rFonts w:eastAsia="Times New Roman" w:cs="Times New Roman"/>
          <w:szCs w:val="28"/>
          <w:lang w:eastAsia="ru-RU"/>
        </w:rPr>
        <w:t>пункта 2.3 раздела 2 изложить                              в следующей редакции:</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w:t>
      </w:r>
      <w:r w:rsidRPr="00976E8D">
        <w:rPr>
          <w:rFonts w:eastAsia="Times New Roman" w:cs="Times New Roman"/>
          <w:szCs w:val="28"/>
          <w:lang w:eastAsia="ru-RU"/>
        </w:rPr>
        <w:t xml:space="preserve">Местонахождение отдела обеспечения деятельности в сфере имущества, земельных отношений, градостроительства и муниципального контроля муниципального казенного учреждения «Хозяйственно-эксплуатационное управление» (далее </w:t>
      </w:r>
      <w:r>
        <w:rPr>
          <w:rFonts w:eastAsia="Times New Roman" w:cs="Times New Roman"/>
          <w:szCs w:val="28"/>
          <w:lang w:eastAsia="ru-RU"/>
        </w:rPr>
        <w:t>–</w:t>
      </w:r>
      <w:r w:rsidRPr="00976E8D">
        <w:rPr>
          <w:rFonts w:eastAsia="Times New Roman" w:cs="Times New Roman"/>
          <w:szCs w:val="28"/>
          <w:lang w:eastAsia="ru-RU"/>
        </w:rPr>
        <w:t xml:space="preserve"> ХЭУ): 628404, Тюменская область, Ханты-Мансийский автономный округ </w:t>
      </w:r>
      <w:r>
        <w:rPr>
          <w:rFonts w:eastAsia="Times New Roman" w:cs="Times New Roman"/>
          <w:szCs w:val="28"/>
          <w:lang w:eastAsia="ru-RU"/>
        </w:rPr>
        <w:t>–</w:t>
      </w:r>
      <w:r w:rsidRPr="00976E8D">
        <w:rPr>
          <w:rFonts w:eastAsia="Times New Roman" w:cs="Times New Roman"/>
          <w:szCs w:val="28"/>
          <w:lang w:eastAsia="ru-RU"/>
        </w:rPr>
        <w:t xml:space="preserve"> Югра, город Сургут, улица Вос</w:t>
      </w:r>
      <w:r>
        <w:rPr>
          <w:rFonts w:eastAsia="Times New Roman" w:cs="Times New Roman"/>
          <w:szCs w:val="28"/>
          <w:lang w:eastAsia="ru-RU"/>
        </w:rPr>
        <w:t>ход, 4, кабинет 524, 5-й этаж».</w:t>
      </w:r>
    </w:p>
    <w:p w:rsidR="003F09F0" w:rsidRPr="00BD6E5D" w:rsidRDefault="003F09F0" w:rsidP="003F09F0">
      <w:pPr>
        <w:ind w:firstLine="709"/>
        <w:jc w:val="both"/>
        <w:rPr>
          <w:rFonts w:eastAsia="Times New Roman" w:cs="Times New Roman"/>
          <w:spacing w:val="-4"/>
          <w:szCs w:val="28"/>
          <w:lang w:eastAsia="ru-RU"/>
        </w:rPr>
      </w:pPr>
      <w:r w:rsidRPr="00BD6E5D">
        <w:rPr>
          <w:rFonts w:eastAsia="Times New Roman" w:cs="Times New Roman"/>
          <w:spacing w:val="-4"/>
          <w:szCs w:val="28"/>
          <w:lang w:eastAsia="ru-RU"/>
        </w:rPr>
        <w:t>1.3.4.  Подпункт 2.3.2 пункта 2.3 раздела 2 изложить в следующей редакции:</w:t>
      </w:r>
    </w:p>
    <w:p w:rsidR="003F09F0" w:rsidRPr="001955DD" w:rsidRDefault="003F09F0" w:rsidP="003F09F0">
      <w:pPr>
        <w:ind w:firstLine="709"/>
        <w:jc w:val="both"/>
        <w:rPr>
          <w:rFonts w:eastAsia="Calibri" w:cs="Times New Roman"/>
          <w:szCs w:val="28"/>
        </w:rPr>
      </w:pPr>
      <w:r>
        <w:rPr>
          <w:rFonts w:eastAsia="Calibri" w:cs="Times New Roman"/>
          <w:szCs w:val="28"/>
        </w:rPr>
        <w:t>«2.3.2</w:t>
      </w:r>
      <w:r w:rsidRPr="001955DD">
        <w:rPr>
          <w:rFonts w:eastAsia="Calibri" w:cs="Times New Roman"/>
          <w:szCs w:val="28"/>
        </w:rPr>
        <w:t xml:space="preserve">. Информация о месте нахождения, справочных телефонах, графике работы, адресе официального сайта в сети «Интернет», адресе электронной </w:t>
      </w:r>
      <w:r>
        <w:rPr>
          <w:rFonts w:eastAsia="Calibri" w:cs="Times New Roman"/>
          <w:szCs w:val="28"/>
        </w:rPr>
        <w:t xml:space="preserve">                 </w:t>
      </w:r>
      <w:r w:rsidRPr="001955DD">
        <w:rPr>
          <w:rFonts w:eastAsia="Calibri" w:cs="Times New Roman"/>
          <w:szCs w:val="28"/>
        </w:rPr>
        <w:t xml:space="preserve">почты </w:t>
      </w:r>
      <w:r>
        <w:rPr>
          <w:rFonts w:eastAsia="Calibri" w:cs="Times New Roman"/>
          <w:szCs w:val="28"/>
        </w:rPr>
        <w:t>МФЦ.</w:t>
      </w:r>
    </w:p>
    <w:p w:rsidR="003F09F0" w:rsidRPr="00EE2F58" w:rsidRDefault="003F09F0" w:rsidP="003F09F0">
      <w:pPr>
        <w:ind w:firstLine="709"/>
        <w:jc w:val="both"/>
        <w:rPr>
          <w:rFonts w:eastAsia="Calibri" w:cs="Times New Roman"/>
          <w:spacing w:val="-4"/>
          <w:szCs w:val="28"/>
        </w:rPr>
      </w:pPr>
      <w:r w:rsidRPr="001955DD">
        <w:rPr>
          <w:rFonts w:eastAsia="Calibri" w:cs="Times New Roman"/>
          <w:szCs w:val="28"/>
        </w:rPr>
        <w:t xml:space="preserve">Местонахождение МФЦ: Российская Федерация, Тюменская область, </w:t>
      </w:r>
      <w:r w:rsidRPr="00EE2F58">
        <w:rPr>
          <w:rFonts w:eastAsia="Calibri" w:cs="Times New Roman"/>
          <w:spacing w:val="-4"/>
          <w:szCs w:val="28"/>
        </w:rPr>
        <w:t>Ханты-Мансийский автономный округ – Югра, город Сургут, Югорский тракт, 38.</w:t>
      </w:r>
    </w:p>
    <w:p w:rsidR="003F09F0" w:rsidRPr="001955DD" w:rsidRDefault="003F09F0" w:rsidP="003F09F0">
      <w:pPr>
        <w:ind w:firstLine="709"/>
        <w:jc w:val="both"/>
        <w:rPr>
          <w:rFonts w:eastAsia="Calibri" w:cs="Times New Roman"/>
          <w:szCs w:val="28"/>
        </w:rPr>
      </w:pPr>
      <w:r w:rsidRPr="001955DD">
        <w:rPr>
          <w:rFonts w:eastAsia="Calibri" w:cs="Times New Roman"/>
          <w:szCs w:val="28"/>
        </w:rPr>
        <w:t xml:space="preserve">Местонахождение территориально обособленного структурного подразделения МФЦ: Российская Федерация, Тюменская область, Ханты-Мансийский </w:t>
      </w:r>
      <w:r>
        <w:rPr>
          <w:rFonts w:eastAsia="Calibri" w:cs="Times New Roman"/>
          <w:szCs w:val="28"/>
        </w:rPr>
        <w:t xml:space="preserve">  </w:t>
      </w:r>
      <w:r w:rsidRPr="001955DD">
        <w:rPr>
          <w:rFonts w:eastAsia="Calibri" w:cs="Times New Roman"/>
          <w:szCs w:val="28"/>
        </w:rPr>
        <w:t>автономный округ – Югра, город Сургут, улица Профсоюзов,</w:t>
      </w:r>
      <w:r>
        <w:rPr>
          <w:rFonts w:eastAsia="Calibri" w:cs="Times New Roman"/>
          <w:szCs w:val="28"/>
        </w:rPr>
        <w:t xml:space="preserve"> </w:t>
      </w:r>
      <w:r w:rsidRPr="001955DD">
        <w:rPr>
          <w:rFonts w:eastAsia="Calibri" w:cs="Times New Roman"/>
          <w:szCs w:val="28"/>
        </w:rPr>
        <w:t>11.</w:t>
      </w:r>
    </w:p>
    <w:p w:rsidR="003F09F0" w:rsidRPr="001955DD" w:rsidRDefault="003F09F0" w:rsidP="003F09F0">
      <w:pPr>
        <w:ind w:firstLine="709"/>
        <w:jc w:val="both"/>
        <w:rPr>
          <w:rFonts w:eastAsia="Calibri" w:cs="Times New Roman"/>
          <w:szCs w:val="28"/>
        </w:rPr>
      </w:pPr>
      <w:r w:rsidRPr="001955DD">
        <w:rPr>
          <w:rFonts w:eastAsia="Calibri" w:cs="Times New Roman"/>
          <w:szCs w:val="28"/>
        </w:rPr>
        <w:t>Многоканальный телефон для информирования и предварительной</w:t>
      </w:r>
      <w:r>
        <w:rPr>
          <w:rFonts w:eastAsia="Calibri" w:cs="Times New Roman"/>
          <w:szCs w:val="28"/>
        </w:rPr>
        <w:t xml:space="preserve">                       </w:t>
      </w:r>
      <w:r w:rsidRPr="001955DD">
        <w:rPr>
          <w:rFonts w:eastAsia="Calibri" w:cs="Times New Roman"/>
          <w:szCs w:val="28"/>
        </w:rPr>
        <w:t xml:space="preserve"> записи: </w:t>
      </w:r>
      <w:r>
        <w:rPr>
          <w:rFonts w:eastAsia="Calibri" w:cs="Times New Roman"/>
          <w:szCs w:val="28"/>
        </w:rPr>
        <w:t xml:space="preserve">8 </w:t>
      </w:r>
      <w:r w:rsidRPr="001955DD">
        <w:rPr>
          <w:rFonts w:eastAsia="Calibri" w:cs="Times New Roman"/>
          <w:szCs w:val="28"/>
        </w:rPr>
        <w:t>(3462) 20-69-26.</w:t>
      </w:r>
    </w:p>
    <w:p w:rsidR="003F09F0" w:rsidRDefault="003F09F0" w:rsidP="003F09F0">
      <w:pPr>
        <w:ind w:firstLine="709"/>
        <w:jc w:val="both"/>
        <w:rPr>
          <w:rFonts w:eastAsia="Calibri" w:cs="Times New Roman"/>
          <w:szCs w:val="28"/>
        </w:rPr>
      </w:pPr>
      <w:r w:rsidRPr="001955DD">
        <w:rPr>
          <w:rFonts w:eastAsia="Calibri" w:cs="Times New Roman"/>
          <w:szCs w:val="28"/>
        </w:rPr>
        <w:t xml:space="preserve">Адрес электронной почты: </w:t>
      </w:r>
      <w:r w:rsidRPr="00EE2F58">
        <w:rPr>
          <w:rFonts w:eastAsia="Calibri" w:cs="Times New Roman"/>
          <w:szCs w:val="28"/>
        </w:rPr>
        <w:t>mfc@admsurgut.ru</w:t>
      </w:r>
      <w:r w:rsidRPr="001955DD">
        <w:rPr>
          <w:rFonts w:eastAsia="Calibri" w:cs="Times New Roman"/>
          <w:szCs w:val="28"/>
        </w:rPr>
        <w:t>.</w:t>
      </w:r>
    </w:p>
    <w:p w:rsidR="003F09F0" w:rsidRPr="001955DD" w:rsidRDefault="003F09F0" w:rsidP="003F09F0">
      <w:pPr>
        <w:ind w:firstLine="709"/>
        <w:jc w:val="both"/>
        <w:rPr>
          <w:rFonts w:eastAsia="Calibri" w:cs="Times New Roman"/>
          <w:szCs w:val="28"/>
        </w:rPr>
      </w:pPr>
      <w:r w:rsidRPr="001955DD">
        <w:rPr>
          <w:rFonts w:eastAsia="Calibri" w:cs="Times New Roman"/>
          <w:szCs w:val="28"/>
        </w:rPr>
        <w:t>График работы по приему заявителей:</w:t>
      </w:r>
    </w:p>
    <w:p w:rsidR="003F09F0" w:rsidRPr="001955DD" w:rsidRDefault="003F09F0" w:rsidP="003F09F0">
      <w:pPr>
        <w:ind w:firstLine="709"/>
        <w:jc w:val="both"/>
        <w:rPr>
          <w:rFonts w:eastAsia="Calibri" w:cs="Times New Roman"/>
          <w:szCs w:val="28"/>
        </w:rPr>
      </w:pPr>
      <w:r w:rsidRPr="001955DD">
        <w:rPr>
          <w:rFonts w:eastAsia="Calibri" w:cs="Times New Roman"/>
          <w:szCs w:val="28"/>
        </w:rPr>
        <w:t>понедельник: с 09</w:t>
      </w:r>
      <w:r>
        <w:rPr>
          <w:rFonts w:eastAsia="Calibri" w:cs="Times New Roman"/>
          <w:szCs w:val="28"/>
        </w:rPr>
        <w:t>.</w:t>
      </w:r>
      <w:r w:rsidRPr="001955DD">
        <w:rPr>
          <w:rFonts w:eastAsia="Calibri" w:cs="Times New Roman"/>
          <w:szCs w:val="28"/>
        </w:rPr>
        <w:t>30 до 20</w:t>
      </w:r>
      <w:r>
        <w:rPr>
          <w:rFonts w:eastAsia="Calibri" w:cs="Times New Roman"/>
          <w:szCs w:val="28"/>
        </w:rPr>
        <w:t>.</w:t>
      </w:r>
      <w:r w:rsidRPr="001955DD">
        <w:rPr>
          <w:rFonts w:eastAsia="Calibri" w:cs="Times New Roman"/>
          <w:szCs w:val="28"/>
        </w:rPr>
        <w:t>00;</w:t>
      </w:r>
    </w:p>
    <w:p w:rsidR="003F09F0" w:rsidRPr="001955DD" w:rsidRDefault="003F09F0" w:rsidP="003F09F0">
      <w:pPr>
        <w:ind w:firstLine="709"/>
        <w:jc w:val="both"/>
        <w:rPr>
          <w:rFonts w:eastAsia="Calibri" w:cs="Times New Roman"/>
          <w:szCs w:val="28"/>
        </w:rPr>
      </w:pPr>
      <w:r w:rsidRPr="001955DD">
        <w:rPr>
          <w:rFonts w:eastAsia="Calibri" w:cs="Times New Roman"/>
          <w:szCs w:val="28"/>
        </w:rPr>
        <w:t xml:space="preserve">вторник: с </w:t>
      </w:r>
      <w:r>
        <w:rPr>
          <w:rFonts w:eastAsia="Calibri" w:cs="Times New Roman"/>
          <w:szCs w:val="28"/>
        </w:rPr>
        <w:t>0</w:t>
      </w:r>
      <w:r w:rsidRPr="001955DD">
        <w:rPr>
          <w:rFonts w:eastAsia="Calibri" w:cs="Times New Roman"/>
          <w:szCs w:val="28"/>
        </w:rPr>
        <w:t>8</w:t>
      </w:r>
      <w:r>
        <w:rPr>
          <w:rFonts w:eastAsia="Calibri" w:cs="Times New Roman"/>
          <w:szCs w:val="28"/>
        </w:rPr>
        <w:t>.</w:t>
      </w:r>
      <w:r w:rsidRPr="001955DD">
        <w:rPr>
          <w:rFonts w:eastAsia="Calibri" w:cs="Times New Roman"/>
          <w:szCs w:val="28"/>
        </w:rPr>
        <w:t>00 до 20</w:t>
      </w:r>
      <w:r>
        <w:rPr>
          <w:rFonts w:eastAsia="Calibri" w:cs="Times New Roman"/>
          <w:szCs w:val="28"/>
        </w:rPr>
        <w:t>.</w:t>
      </w:r>
      <w:r w:rsidRPr="001955DD">
        <w:rPr>
          <w:rFonts w:eastAsia="Calibri" w:cs="Times New Roman"/>
          <w:szCs w:val="28"/>
        </w:rPr>
        <w:t>00;</w:t>
      </w:r>
    </w:p>
    <w:p w:rsidR="003F09F0" w:rsidRPr="001955DD" w:rsidRDefault="003F09F0" w:rsidP="003F09F0">
      <w:pPr>
        <w:ind w:firstLine="709"/>
        <w:jc w:val="both"/>
        <w:rPr>
          <w:rFonts w:eastAsia="Calibri" w:cs="Times New Roman"/>
          <w:szCs w:val="28"/>
        </w:rPr>
      </w:pPr>
      <w:r w:rsidRPr="001955DD">
        <w:rPr>
          <w:rFonts w:eastAsia="Calibri" w:cs="Times New Roman"/>
          <w:szCs w:val="28"/>
        </w:rPr>
        <w:t xml:space="preserve">среда: с </w:t>
      </w:r>
      <w:r>
        <w:rPr>
          <w:rFonts w:eastAsia="Calibri" w:cs="Times New Roman"/>
          <w:szCs w:val="28"/>
        </w:rPr>
        <w:t>0</w:t>
      </w:r>
      <w:r w:rsidRPr="001955DD">
        <w:rPr>
          <w:rFonts w:eastAsia="Calibri" w:cs="Times New Roman"/>
          <w:szCs w:val="28"/>
        </w:rPr>
        <w:t>8</w:t>
      </w:r>
      <w:r>
        <w:rPr>
          <w:rFonts w:eastAsia="Calibri" w:cs="Times New Roman"/>
          <w:szCs w:val="28"/>
        </w:rPr>
        <w:t>.</w:t>
      </w:r>
      <w:r w:rsidRPr="001955DD">
        <w:rPr>
          <w:rFonts w:eastAsia="Calibri" w:cs="Times New Roman"/>
          <w:szCs w:val="28"/>
        </w:rPr>
        <w:t>00 до 20:00;</w:t>
      </w:r>
    </w:p>
    <w:p w:rsidR="003F09F0" w:rsidRPr="001955DD" w:rsidRDefault="003F09F0" w:rsidP="003F09F0">
      <w:pPr>
        <w:ind w:firstLine="709"/>
        <w:jc w:val="both"/>
        <w:rPr>
          <w:rFonts w:eastAsia="Calibri" w:cs="Times New Roman"/>
          <w:szCs w:val="28"/>
        </w:rPr>
      </w:pPr>
      <w:r w:rsidRPr="001955DD">
        <w:rPr>
          <w:rFonts w:eastAsia="Calibri" w:cs="Times New Roman"/>
          <w:szCs w:val="28"/>
        </w:rPr>
        <w:t xml:space="preserve">четверг: с </w:t>
      </w:r>
      <w:r>
        <w:rPr>
          <w:rFonts w:eastAsia="Calibri" w:cs="Times New Roman"/>
          <w:szCs w:val="28"/>
        </w:rPr>
        <w:t>0</w:t>
      </w:r>
      <w:r w:rsidRPr="001955DD">
        <w:rPr>
          <w:rFonts w:eastAsia="Calibri" w:cs="Times New Roman"/>
          <w:szCs w:val="28"/>
        </w:rPr>
        <w:t>8</w:t>
      </w:r>
      <w:r>
        <w:rPr>
          <w:rFonts w:eastAsia="Calibri" w:cs="Times New Roman"/>
          <w:szCs w:val="28"/>
        </w:rPr>
        <w:t>.</w:t>
      </w:r>
      <w:r w:rsidRPr="001955DD">
        <w:rPr>
          <w:rFonts w:eastAsia="Calibri" w:cs="Times New Roman"/>
          <w:szCs w:val="28"/>
        </w:rPr>
        <w:t>00 до 20</w:t>
      </w:r>
      <w:r>
        <w:rPr>
          <w:rFonts w:eastAsia="Calibri" w:cs="Times New Roman"/>
          <w:szCs w:val="28"/>
        </w:rPr>
        <w:t>.</w:t>
      </w:r>
      <w:r w:rsidRPr="001955DD">
        <w:rPr>
          <w:rFonts w:eastAsia="Calibri" w:cs="Times New Roman"/>
          <w:szCs w:val="28"/>
        </w:rPr>
        <w:t>00;</w:t>
      </w:r>
    </w:p>
    <w:p w:rsidR="003F09F0" w:rsidRPr="001955DD" w:rsidRDefault="003F09F0" w:rsidP="003F09F0">
      <w:pPr>
        <w:ind w:firstLine="709"/>
        <w:jc w:val="both"/>
        <w:rPr>
          <w:rFonts w:eastAsia="Calibri" w:cs="Times New Roman"/>
          <w:szCs w:val="28"/>
        </w:rPr>
      </w:pPr>
      <w:r w:rsidRPr="001955DD">
        <w:rPr>
          <w:rFonts w:eastAsia="Calibri" w:cs="Times New Roman"/>
          <w:szCs w:val="28"/>
        </w:rPr>
        <w:t>пятница: с 09</w:t>
      </w:r>
      <w:r>
        <w:rPr>
          <w:rFonts w:eastAsia="Calibri" w:cs="Times New Roman"/>
          <w:szCs w:val="28"/>
        </w:rPr>
        <w:t>.</w:t>
      </w:r>
      <w:r w:rsidRPr="001955DD">
        <w:rPr>
          <w:rFonts w:eastAsia="Calibri" w:cs="Times New Roman"/>
          <w:szCs w:val="28"/>
        </w:rPr>
        <w:t>30 до 20</w:t>
      </w:r>
      <w:r>
        <w:rPr>
          <w:rFonts w:eastAsia="Calibri" w:cs="Times New Roman"/>
          <w:szCs w:val="28"/>
        </w:rPr>
        <w:t>.</w:t>
      </w:r>
      <w:r w:rsidRPr="001955DD">
        <w:rPr>
          <w:rFonts w:eastAsia="Calibri" w:cs="Times New Roman"/>
          <w:szCs w:val="28"/>
        </w:rPr>
        <w:t>00;</w:t>
      </w:r>
    </w:p>
    <w:p w:rsidR="003F09F0" w:rsidRPr="001955DD" w:rsidRDefault="003F09F0" w:rsidP="003F09F0">
      <w:pPr>
        <w:ind w:firstLine="709"/>
        <w:jc w:val="both"/>
        <w:rPr>
          <w:rFonts w:eastAsia="Calibri" w:cs="Times New Roman"/>
          <w:szCs w:val="28"/>
        </w:rPr>
      </w:pPr>
      <w:r w:rsidRPr="001955DD">
        <w:rPr>
          <w:rFonts w:eastAsia="Calibri" w:cs="Times New Roman"/>
          <w:szCs w:val="28"/>
        </w:rPr>
        <w:t xml:space="preserve">суббота: с </w:t>
      </w:r>
      <w:r>
        <w:rPr>
          <w:rFonts w:eastAsia="Calibri" w:cs="Times New Roman"/>
          <w:szCs w:val="28"/>
        </w:rPr>
        <w:t>0</w:t>
      </w:r>
      <w:r w:rsidRPr="001955DD">
        <w:rPr>
          <w:rFonts w:eastAsia="Calibri" w:cs="Times New Roman"/>
          <w:szCs w:val="28"/>
        </w:rPr>
        <w:t>8.00 до 18.00;</w:t>
      </w:r>
    </w:p>
    <w:p w:rsidR="003F09F0" w:rsidRPr="001955DD" w:rsidRDefault="003F09F0" w:rsidP="003F09F0">
      <w:pPr>
        <w:ind w:firstLine="709"/>
        <w:jc w:val="both"/>
        <w:rPr>
          <w:rFonts w:eastAsia="Calibri" w:cs="Times New Roman"/>
          <w:szCs w:val="28"/>
        </w:rPr>
      </w:pPr>
      <w:r w:rsidRPr="001955DD">
        <w:rPr>
          <w:rFonts w:eastAsia="Calibri" w:cs="Times New Roman"/>
          <w:szCs w:val="28"/>
        </w:rPr>
        <w:t xml:space="preserve">выходной </w:t>
      </w:r>
      <w:r>
        <w:rPr>
          <w:rFonts w:eastAsia="Calibri" w:cs="Times New Roman"/>
          <w:szCs w:val="28"/>
        </w:rPr>
        <w:t xml:space="preserve">день: </w:t>
      </w:r>
      <w:r w:rsidRPr="001955DD">
        <w:rPr>
          <w:rFonts w:eastAsia="Calibri" w:cs="Times New Roman"/>
          <w:szCs w:val="28"/>
        </w:rPr>
        <w:t>воскресенье.</w:t>
      </w:r>
    </w:p>
    <w:p w:rsidR="003F09F0" w:rsidRPr="00C949C1" w:rsidRDefault="003F09F0" w:rsidP="003F09F0">
      <w:pPr>
        <w:ind w:firstLine="709"/>
        <w:jc w:val="both"/>
        <w:rPr>
          <w:rFonts w:eastAsia="Times New Roman" w:cs="Times New Roman"/>
          <w:szCs w:val="28"/>
          <w:lang w:eastAsia="ru-RU"/>
        </w:rPr>
      </w:pPr>
      <w:r>
        <w:rPr>
          <w:rFonts w:eastAsia="Times New Roman" w:cs="Times New Roman"/>
          <w:szCs w:val="28"/>
          <w:lang w:eastAsia="ru-RU"/>
        </w:rPr>
        <w:lastRenderedPageBreak/>
        <w:t>1.3.5.</w:t>
      </w:r>
      <w:r w:rsidRPr="00726339">
        <w:rPr>
          <w:rFonts w:eastAsia="Times New Roman" w:cs="Times New Roman"/>
          <w:szCs w:val="28"/>
          <w:lang w:eastAsia="ru-RU"/>
        </w:rPr>
        <w:t xml:space="preserve"> </w:t>
      </w:r>
      <w:r>
        <w:rPr>
          <w:rFonts w:eastAsia="Times New Roman" w:cs="Times New Roman"/>
          <w:szCs w:val="28"/>
          <w:lang w:eastAsia="ru-RU"/>
        </w:rPr>
        <w:t>Абзац восьмой подпункта 2.3.3.2 пункта 2.3</w:t>
      </w:r>
      <w:r w:rsidRPr="00C949C1">
        <w:rPr>
          <w:rFonts w:eastAsia="Times New Roman" w:cs="Times New Roman"/>
          <w:szCs w:val="28"/>
          <w:lang w:eastAsia="ru-RU"/>
        </w:rPr>
        <w:t xml:space="preserve"> раздела 2 изложить</w:t>
      </w:r>
      <w:r>
        <w:rPr>
          <w:rFonts w:eastAsia="Times New Roman" w:cs="Times New Roman"/>
          <w:szCs w:val="28"/>
          <w:lang w:eastAsia="ru-RU"/>
        </w:rPr>
        <w:t xml:space="preserve">                     </w:t>
      </w:r>
      <w:r w:rsidRPr="00C949C1">
        <w:rPr>
          <w:rFonts w:eastAsia="Times New Roman" w:cs="Times New Roman"/>
          <w:szCs w:val="28"/>
          <w:lang w:eastAsia="ru-RU"/>
        </w:rPr>
        <w:t xml:space="preserve"> в </w:t>
      </w:r>
      <w:r>
        <w:rPr>
          <w:rFonts w:eastAsia="Times New Roman" w:cs="Times New Roman"/>
          <w:szCs w:val="28"/>
          <w:lang w:eastAsia="ru-RU"/>
        </w:rPr>
        <w:t xml:space="preserve">следующей </w:t>
      </w:r>
      <w:r w:rsidRPr="00C949C1">
        <w:rPr>
          <w:rFonts w:eastAsia="Times New Roman" w:cs="Times New Roman"/>
          <w:szCs w:val="28"/>
          <w:lang w:eastAsia="ru-RU"/>
        </w:rPr>
        <w:t>редакции:</w:t>
      </w:r>
    </w:p>
    <w:p w:rsidR="003F09F0" w:rsidRPr="00C949C1" w:rsidRDefault="003F09F0" w:rsidP="003F09F0">
      <w:pPr>
        <w:ind w:firstLine="709"/>
        <w:jc w:val="both"/>
        <w:rPr>
          <w:rFonts w:cs="Times New Roman"/>
          <w:szCs w:val="28"/>
        </w:rPr>
      </w:pPr>
      <w:r w:rsidRPr="00C949C1">
        <w:rPr>
          <w:rFonts w:cs="Times New Roman"/>
          <w:szCs w:val="28"/>
        </w:rPr>
        <w:t xml:space="preserve">«Телефоны для справок: 8-800-222-2222 </w:t>
      </w:r>
      <w:r>
        <w:rPr>
          <w:rFonts w:cs="Times New Roman"/>
          <w:szCs w:val="28"/>
        </w:rPr>
        <w:t>–</w:t>
      </w:r>
      <w:r w:rsidRPr="00C949C1">
        <w:rPr>
          <w:rFonts w:cs="Times New Roman"/>
          <w:szCs w:val="28"/>
        </w:rPr>
        <w:t xml:space="preserve"> многоканальный, </w:t>
      </w:r>
      <w:r>
        <w:rPr>
          <w:rFonts w:cs="Times New Roman"/>
          <w:szCs w:val="28"/>
        </w:rPr>
        <w:t>приемная –                 8</w:t>
      </w:r>
      <w:r w:rsidRPr="00C949C1">
        <w:rPr>
          <w:rFonts w:cs="Times New Roman"/>
          <w:szCs w:val="28"/>
        </w:rPr>
        <w:t xml:space="preserve"> (3462)</w:t>
      </w:r>
      <w:r>
        <w:rPr>
          <w:rFonts w:cs="Times New Roman"/>
          <w:szCs w:val="28"/>
        </w:rPr>
        <w:t xml:space="preserve"> </w:t>
      </w:r>
      <w:r w:rsidRPr="00C949C1">
        <w:rPr>
          <w:rFonts w:cs="Times New Roman"/>
          <w:szCs w:val="28"/>
        </w:rPr>
        <w:t>23-37-00</w:t>
      </w:r>
      <w:r>
        <w:rPr>
          <w:rFonts w:cs="Times New Roman"/>
          <w:szCs w:val="28"/>
        </w:rPr>
        <w:t>»</w:t>
      </w:r>
      <w:r w:rsidRPr="00C949C1">
        <w:rPr>
          <w:rFonts w:cs="Times New Roman"/>
          <w:szCs w:val="28"/>
        </w:rPr>
        <w:t>.</w:t>
      </w:r>
    </w:p>
    <w:p w:rsidR="003F09F0" w:rsidRPr="00976E8D" w:rsidRDefault="003F09F0" w:rsidP="003F09F0">
      <w:pPr>
        <w:ind w:firstLine="709"/>
        <w:jc w:val="both"/>
        <w:rPr>
          <w:rFonts w:eastAsia="Times New Roman" w:cs="Times New Roman"/>
          <w:szCs w:val="28"/>
          <w:lang w:eastAsia="ru-RU"/>
        </w:rPr>
      </w:pPr>
      <w:r>
        <w:rPr>
          <w:rFonts w:eastAsia="Times New Roman" w:cs="Times New Roman"/>
          <w:szCs w:val="28"/>
          <w:lang w:eastAsia="ru-RU"/>
        </w:rPr>
        <w:t>1.3.6.</w:t>
      </w:r>
      <w:r w:rsidRPr="00726339">
        <w:rPr>
          <w:rFonts w:eastAsia="Times New Roman" w:cs="Times New Roman"/>
          <w:szCs w:val="28"/>
          <w:lang w:eastAsia="ru-RU"/>
        </w:rPr>
        <w:t xml:space="preserve"> </w:t>
      </w:r>
      <w:r w:rsidRPr="00976E8D">
        <w:rPr>
          <w:rFonts w:eastAsia="Times New Roman" w:cs="Times New Roman"/>
          <w:szCs w:val="28"/>
          <w:lang w:eastAsia="ru-RU"/>
        </w:rPr>
        <w:t>Пункт 2.3 раздела 2 дополнить подпунктом 2.3.4 следующего</w:t>
      </w:r>
      <w:r>
        <w:rPr>
          <w:rFonts w:eastAsia="Times New Roman" w:cs="Times New Roman"/>
          <w:szCs w:val="28"/>
          <w:lang w:eastAsia="ru-RU"/>
        </w:rPr>
        <w:t xml:space="preserve">                                 </w:t>
      </w:r>
      <w:r w:rsidRPr="00976E8D">
        <w:rPr>
          <w:rFonts w:eastAsia="Times New Roman" w:cs="Times New Roman"/>
          <w:szCs w:val="28"/>
          <w:lang w:eastAsia="ru-RU"/>
        </w:rPr>
        <w:t xml:space="preserve"> содержания: </w:t>
      </w:r>
    </w:p>
    <w:p w:rsidR="003F09F0" w:rsidRDefault="003F09F0" w:rsidP="003F09F0">
      <w:pPr>
        <w:ind w:firstLine="709"/>
        <w:jc w:val="both"/>
        <w:rPr>
          <w:rFonts w:eastAsia="Times New Roman" w:cs="Times New Roman"/>
          <w:szCs w:val="28"/>
          <w:lang w:eastAsia="ru-RU"/>
        </w:rPr>
      </w:pPr>
      <w:r w:rsidRPr="00BD6766">
        <w:rPr>
          <w:rFonts w:eastAsia="Times New Roman" w:cs="Times New Roman"/>
          <w:szCs w:val="28"/>
          <w:lang w:eastAsia="ru-RU"/>
        </w:rPr>
        <w:t>«2.3.4. Заявителю на дату подачи заявления о предоставлении муници</w:t>
      </w:r>
      <w:r>
        <w:rPr>
          <w:rFonts w:eastAsia="Times New Roman" w:cs="Times New Roman"/>
          <w:szCs w:val="28"/>
          <w:lang w:eastAsia="ru-RU"/>
        </w:rPr>
        <w:t>-</w:t>
      </w:r>
      <w:r w:rsidRPr="00BD6766">
        <w:rPr>
          <w:rFonts w:eastAsia="Times New Roman" w:cs="Times New Roman"/>
          <w:szCs w:val="28"/>
          <w:lang w:eastAsia="ru-RU"/>
        </w:rPr>
        <w:t>пальной услуги рекомендуется уточнять информацию о месте нахождения,</w:t>
      </w:r>
      <w:r>
        <w:rPr>
          <w:rFonts w:eastAsia="Times New Roman" w:cs="Times New Roman"/>
          <w:szCs w:val="28"/>
          <w:lang w:eastAsia="ru-RU"/>
        </w:rPr>
        <w:t xml:space="preserve">                 </w:t>
      </w:r>
      <w:r w:rsidRPr="00BD6766">
        <w:rPr>
          <w:rFonts w:eastAsia="Times New Roman" w:cs="Times New Roman"/>
          <w:szCs w:val="28"/>
          <w:lang w:eastAsia="ru-RU"/>
        </w:rPr>
        <w:t xml:space="preserve"> справочных телефонах, графике работы, адресе официального сайта в сети</w:t>
      </w:r>
      <w:r>
        <w:rPr>
          <w:rFonts w:eastAsia="Times New Roman" w:cs="Times New Roman"/>
          <w:szCs w:val="28"/>
          <w:lang w:eastAsia="ru-RU"/>
        </w:rPr>
        <w:t xml:space="preserve">                   </w:t>
      </w:r>
      <w:r w:rsidRPr="00BD6766">
        <w:rPr>
          <w:rFonts w:eastAsia="Times New Roman" w:cs="Times New Roman"/>
          <w:szCs w:val="28"/>
          <w:lang w:eastAsia="ru-RU"/>
        </w:rPr>
        <w:t xml:space="preserve"> «Интернет», адресе электронной почты на официальных сайтах соответству</w:t>
      </w:r>
      <w:r>
        <w:rPr>
          <w:rFonts w:eastAsia="Times New Roman" w:cs="Times New Roman"/>
          <w:szCs w:val="28"/>
          <w:lang w:eastAsia="ru-RU"/>
        </w:rPr>
        <w:t>-</w:t>
      </w:r>
      <w:r w:rsidRPr="00BD6766">
        <w:rPr>
          <w:rFonts w:eastAsia="Times New Roman" w:cs="Times New Roman"/>
          <w:szCs w:val="28"/>
          <w:lang w:eastAsia="ru-RU"/>
        </w:rPr>
        <w:t>ющих органов».</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1.3.7.</w:t>
      </w:r>
      <w:r w:rsidRPr="00726339">
        <w:rPr>
          <w:rFonts w:eastAsia="Times New Roman" w:cs="Times New Roman"/>
          <w:szCs w:val="28"/>
          <w:lang w:eastAsia="ru-RU"/>
        </w:rPr>
        <w:t xml:space="preserve"> </w:t>
      </w:r>
      <w:r w:rsidRPr="00C549AA">
        <w:rPr>
          <w:rFonts w:eastAsia="Times New Roman" w:cs="Times New Roman"/>
          <w:szCs w:val="28"/>
          <w:lang w:eastAsia="ru-RU"/>
        </w:rPr>
        <w:t xml:space="preserve">В абзаце четвертом пункта 2.8 раздела 2 слова «принятие решения»                 </w:t>
      </w:r>
      <w:r>
        <w:rPr>
          <w:rFonts w:eastAsia="Times New Roman" w:cs="Times New Roman"/>
          <w:szCs w:val="28"/>
          <w:lang w:eastAsia="ru-RU"/>
        </w:rPr>
        <w:t>заменить</w:t>
      </w:r>
      <w:r w:rsidRPr="00C549AA">
        <w:rPr>
          <w:rFonts w:eastAsia="Times New Roman" w:cs="Times New Roman"/>
          <w:szCs w:val="28"/>
          <w:lang w:eastAsia="ru-RU"/>
        </w:rPr>
        <w:t xml:space="preserve"> словами «подготовка и принятие решения».</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1.3.8.</w:t>
      </w:r>
      <w:r w:rsidRPr="00726339">
        <w:rPr>
          <w:rFonts w:eastAsia="Times New Roman" w:cs="Times New Roman"/>
          <w:szCs w:val="28"/>
          <w:lang w:eastAsia="ru-RU"/>
        </w:rPr>
        <w:t xml:space="preserve"> </w:t>
      </w:r>
      <w:r>
        <w:rPr>
          <w:rFonts w:eastAsia="Times New Roman" w:cs="Times New Roman"/>
          <w:szCs w:val="28"/>
          <w:lang w:eastAsia="ru-RU"/>
        </w:rPr>
        <w:t>Абзац второй пункта 2.10 раздела 2 дополнить словами «либо                          в аренду».</w:t>
      </w:r>
    </w:p>
    <w:p w:rsidR="003F09F0" w:rsidRPr="008A085E" w:rsidRDefault="003F09F0" w:rsidP="003F09F0">
      <w:pPr>
        <w:ind w:firstLine="709"/>
        <w:jc w:val="both"/>
        <w:rPr>
          <w:rFonts w:cs="Times New Roman"/>
          <w:szCs w:val="28"/>
        </w:rPr>
      </w:pPr>
      <w:r>
        <w:rPr>
          <w:rFonts w:eastAsia="Times New Roman" w:cs="Times New Roman"/>
          <w:szCs w:val="28"/>
          <w:lang w:eastAsia="ru-RU"/>
        </w:rPr>
        <w:t>1.3.9.</w:t>
      </w:r>
      <w:r w:rsidRPr="00726339">
        <w:rPr>
          <w:rFonts w:eastAsia="Times New Roman" w:cs="Times New Roman"/>
          <w:szCs w:val="28"/>
          <w:lang w:eastAsia="ru-RU"/>
        </w:rPr>
        <w:t xml:space="preserve"> </w:t>
      </w:r>
      <w:r>
        <w:rPr>
          <w:rFonts w:eastAsia="Times New Roman" w:cs="Times New Roman"/>
          <w:szCs w:val="28"/>
          <w:lang w:eastAsia="ru-RU"/>
        </w:rPr>
        <w:t xml:space="preserve">В абзаце двадцать первом пункта 2.12 раздела </w:t>
      </w:r>
      <w:r w:rsidRPr="008974FD">
        <w:rPr>
          <w:rFonts w:eastAsia="Times New Roman" w:cs="Times New Roman"/>
          <w:szCs w:val="28"/>
          <w:lang w:eastAsia="ru-RU"/>
        </w:rPr>
        <w:t>2</w:t>
      </w:r>
      <w:r>
        <w:rPr>
          <w:rFonts w:eastAsia="Times New Roman" w:cs="Times New Roman"/>
          <w:szCs w:val="28"/>
          <w:lang w:eastAsia="ru-RU"/>
        </w:rPr>
        <w:t xml:space="preserve"> слова «</w:t>
      </w:r>
      <w:r w:rsidRPr="001315E1">
        <w:rPr>
          <w:rFonts w:cs="Times New Roman"/>
          <w:szCs w:val="28"/>
        </w:rPr>
        <w:t>О порядке</w:t>
      </w:r>
      <w:r>
        <w:rPr>
          <w:rFonts w:cs="Times New Roman"/>
          <w:szCs w:val="28"/>
        </w:rPr>
        <w:t xml:space="preserve">              распоряжения земельными участками, находящимися в собственности муниципального образования городского округа город Сургут»</w:t>
      </w:r>
      <w:r w:rsidRPr="001315E1">
        <w:rPr>
          <w:rFonts w:cs="Times New Roman"/>
          <w:szCs w:val="28"/>
        </w:rPr>
        <w:t xml:space="preserve"> </w:t>
      </w:r>
      <w:r>
        <w:rPr>
          <w:rFonts w:cs="Times New Roman"/>
          <w:szCs w:val="28"/>
        </w:rPr>
        <w:t xml:space="preserve">заменить </w:t>
      </w:r>
      <w:r w:rsidRPr="001315E1">
        <w:rPr>
          <w:rFonts w:cs="Times New Roman"/>
          <w:szCs w:val="28"/>
        </w:rPr>
        <w:t>словами</w:t>
      </w:r>
      <w:r>
        <w:rPr>
          <w:rFonts w:cs="Times New Roman"/>
          <w:szCs w:val="28"/>
        </w:rPr>
        <w:t xml:space="preserve">                        «О Порядке управления и распоряжения земельными участками, находящимися                              в собственности муниципального образования городской округ город Сургут».</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1.3.10. Абзац двадцать шестой пункта 2.12 раздела 2 изложить в следу-ющей редакции:</w:t>
      </w:r>
    </w:p>
    <w:p w:rsidR="003F09F0" w:rsidRPr="00976E8D" w:rsidRDefault="003F09F0" w:rsidP="003F09F0">
      <w:pPr>
        <w:ind w:firstLine="709"/>
        <w:jc w:val="both"/>
        <w:rPr>
          <w:rFonts w:eastAsia="Times New Roman" w:cs="Times New Roman"/>
          <w:szCs w:val="28"/>
          <w:lang w:eastAsia="ru-RU"/>
        </w:rPr>
      </w:pPr>
      <w:r w:rsidRPr="00B44CB3">
        <w:rPr>
          <w:rFonts w:eastAsia="Times New Roman" w:cs="Times New Roman"/>
          <w:szCs w:val="28"/>
          <w:lang w:eastAsia="ru-RU"/>
        </w:rPr>
        <w:t>«-</w:t>
      </w:r>
      <w:r>
        <w:rPr>
          <w:rFonts w:eastAsia="Times New Roman" w:cs="Times New Roman"/>
          <w:szCs w:val="28"/>
          <w:lang w:eastAsia="ru-RU"/>
        </w:rPr>
        <w:t xml:space="preserve"> </w:t>
      </w:r>
      <w:r w:rsidRPr="00B44CB3">
        <w:rPr>
          <w:rFonts w:eastAsia="Times New Roman" w:cs="Times New Roman"/>
          <w:szCs w:val="28"/>
          <w:lang w:eastAsia="ru-RU"/>
        </w:rPr>
        <w:t xml:space="preserve">распоряжение Администрации города от 10.01.2017 № </w:t>
      </w:r>
      <w:r>
        <w:rPr>
          <w:rFonts w:eastAsia="Times New Roman" w:cs="Times New Roman"/>
          <w:szCs w:val="28"/>
          <w:lang w:eastAsia="ru-RU"/>
        </w:rPr>
        <w:t>0</w:t>
      </w:r>
      <w:r w:rsidRPr="00B44CB3">
        <w:rPr>
          <w:rFonts w:eastAsia="Times New Roman" w:cs="Times New Roman"/>
          <w:szCs w:val="28"/>
          <w:lang w:eastAsia="ru-RU"/>
        </w:rPr>
        <w:t>1 «О передаче</w:t>
      </w:r>
      <w:r>
        <w:rPr>
          <w:rFonts w:eastAsia="Times New Roman" w:cs="Times New Roman"/>
          <w:szCs w:val="28"/>
          <w:lang w:eastAsia="ru-RU"/>
        </w:rPr>
        <w:t xml:space="preserve">              </w:t>
      </w:r>
      <w:r w:rsidRPr="00B44CB3">
        <w:rPr>
          <w:rFonts w:eastAsia="Times New Roman" w:cs="Times New Roman"/>
          <w:szCs w:val="28"/>
          <w:lang w:eastAsia="ru-RU"/>
        </w:rPr>
        <w:t xml:space="preserve"> некоторых полномочий высшим должностным лицам Администрации города».</w:t>
      </w:r>
    </w:p>
    <w:p w:rsidR="003F09F0" w:rsidRPr="00B407AE" w:rsidRDefault="003F09F0" w:rsidP="003F09F0">
      <w:pPr>
        <w:ind w:firstLine="709"/>
        <w:jc w:val="both"/>
        <w:rPr>
          <w:rFonts w:eastAsia="Times New Roman" w:cs="Times New Roman"/>
          <w:szCs w:val="28"/>
          <w:lang w:eastAsia="ru-RU"/>
        </w:rPr>
      </w:pPr>
      <w:r>
        <w:rPr>
          <w:rFonts w:eastAsia="Times New Roman" w:cs="Times New Roman"/>
          <w:szCs w:val="28"/>
          <w:lang w:eastAsia="ru-RU"/>
        </w:rPr>
        <w:t>1.3.11.</w:t>
      </w:r>
      <w:r w:rsidRPr="00726339">
        <w:rPr>
          <w:rFonts w:eastAsia="Times New Roman" w:cs="Times New Roman"/>
          <w:szCs w:val="28"/>
          <w:lang w:eastAsia="ru-RU"/>
        </w:rPr>
        <w:t xml:space="preserve"> </w:t>
      </w:r>
      <w:r w:rsidRPr="00B407AE">
        <w:rPr>
          <w:rFonts w:eastAsia="Times New Roman" w:cs="Times New Roman"/>
          <w:szCs w:val="28"/>
          <w:lang w:eastAsia="ru-RU"/>
        </w:rPr>
        <w:t>Подпунк</w:t>
      </w:r>
      <w:r>
        <w:rPr>
          <w:rFonts w:eastAsia="Times New Roman" w:cs="Times New Roman"/>
          <w:szCs w:val="28"/>
          <w:lang w:eastAsia="ru-RU"/>
        </w:rPr>
        <w:t>т</w:t>
      </w:r>
      <w:r w:rsidRPr="00B407AE">
        <w:rPr>
          <w:rFonts w:eastAsia="Times New Roman" w:cs="Times New Roman"/>
          <w:szCs w:val="28"/>
          <w:lang w:eastAsia="ru-RU"/>
        </w:rPr>
        <w:t xml:space="preserve"> 2.13.1.1</w:t>
      </w:r>
      <w:r>
        <w:rPr>
          <w:rFonts w:eastAsia="Times New Roman" w:cs="Times New Roman"/>
          <w:szCs w:val="28"/>
          <w:lang w:eastAsia="ru-RU"/>
        </w:rPr>
        <w:t xml:space="preserve"> пункта 2.13 раздела 2 дополнить абзацем                       седьмым</w:t>
      </w:r>
      <w:r w:rsidRPr="00B407AE">
        <w:rPr>
          <w:rFonts w:eastAsia="Times New Roman" w:cs="Times New Roman"/>
          <w:szCs w:val="28"/>
          <w:lang w:eastAsia="ru-RU"/>
        </w:rPr>
        <w:t xml:space="preserve"> следующего содержания:</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 xml:space="preserve">«- </w:t>
      </w:r>
      <w:r w:rsidRPr="00B407AE">
        <w:rPr>
          <w:rFonts w:eastAsia="Times New Roman" w:cs="Times New Roman"/>
          <w:szCs w:val="28"/>
          <w:lang w:eastAsia="ru-RU"/>
        </w:rPr>
        <w:t>согласие на обработку пер</w:t>
      </w:r>
      <w:r>
        <w:rPr>
          <w:rFonts w:eastAsia="Times New Roman" w:cs="Times New Roman"/>
          <w:szCs w:val="28"/>
          <w:lang w:eastAsia="ru-RU"/>
        </w:rPr>
        <w:t xml:space="preserve">сональных данных в соответствии                              </w:t>
      </w:r>
      <w:r w:rsidRPr="00B407AE">
        <w:rPr>
          <w:rFonts w:eastAsia="Times New Roman" w:cs="Times New Roman"/>
          <w:szCs w:val="28"/>
          <w:lang w:eastAsia="ru-RU"/>
        </w:rPr>
        <w:t>с Федеральным законом от 27.07.2006 № 152-ФЗ «О персональных данных».</w:t>
      </w:r>
    </w:p>
    <w:p w:rsidR="003F09F0" w:rsidRPr="00013F5A" w:rsidRDefault="003F09F0" w:rsidP="003F09F0">
      <w:pPr>
        <w:ind w:firstLine="709"/>
        <w:jc w:val="both"/>
        <w:rPr>
          <w:rFonts w:eastAsia="Times New Roman" w:cs="Times New Roman"/>
          <w:szCs w:val="28"/>
          <w:lang w:eastAsia="ru-RU"/>
        </w:rPr>
      </w:pPr>
      <w:r>
        <w:rPr>
          <w:rFonts w:eastAsia="Times New Roman" w:cs="Times New Roman"/>
          <w:szCs w:val="28"/>
          <w:lang w:eastAsia="ru-RU"/>
        </w:rPr>
        <w:t>1.3.12.</w:t>
      </w:r>
      <w:r w:rsidRPr="00726339">
        <w:rPr>
          <w:rFonts w:eastAsia="Times New Roman" w:cs="Times New Roman"/>
          <w:szCs w:val="28"/>
          <w:lang w:eastAsia="ru-RU"/>
        </w:rPr>
        <w:t xml:space="preserve"> </w:t>
      </w:r>
      <w:r>
        <w:rPr>
          <w:rFonts w:eastAsia="Times New Roman" w:cs="Times New Roman"/>
          <w:szCs w:val="28"/>
          <w:lang w:eastAsia="ru-RU"/>
        </w:rPr>
        <w:t>Подп</w:t>
      </w:r>
      <w:r w:rsidRPr="00013F5A">
        <w:rPr>
          <w:rFonts w:eastAsia="Times New Roman" w:cs="Times New Roman"/>
          <w:szCs w:val="28"/>
          <w:lang w:eastAsia="ru-RU"/>
        </w:rPr>
        <w:t xml:space="preserve">ункт 2.13.1.4 </w:t>
      </w:r>
      <w:r>
        <w:rPr>
          <w:rFonts w:eastAsia="Times New Roman" w:cs="Times New Roman"/>
          <w:szCs w:val="28"/>
          <w:lang w:eastAsia="ru-RU"/>
        </w:rPr>
        <w:t xml:space="preserve">пункта 2.13 раздела 2 </w:t>
      </w:r>
      <w:r w:rsidRPr="00013F5A">
        <w:rPr>
          <w:rFonts w:eastAsia="Times New Roman" w:cs="Times New Roman"/>
          <w:szCs w:val="28"/>
          <w:lang w:eastAsia="ru-RU"/>
        </w:rPr>
        <w:t xml:space="preserve">дополнить словами </w:t>
      </w:r>
      <w:r>
        <w:rPr>
          <w:rFonts w:eastAsia="Times New Roman" w:cs="Times New Roman"/>
          <w:szCs w:val="28"/>
          <w:lang w:eastAsia="ru-RU"/>
        </w:rPr>
        <w:t xml:space="preserve">                          </w:t>
      </w:r>
      <w:r w:rsidRPr="00013F5A">
        <w:rPr>
          <w:rFonts w:eastAsia="Times New Roman" w:cs="Times New Roman"/>
          <w:szCs w:val="28"/>
          <w:lang w:eastAsia="ru-RU"/>
        </w:rPr>
        <w:t>«</w:t>
      </w:r>
      <w:r>
        <w:rPr>
          <w:rFonts w:eastAsia="Times New Roman" w:cs="Times New Roman"/>
          <w:szCs w:val="28"/>
          <w:lang w:eastAsia="ru-RU"/>
        </w:rPr>
        <w:t xml:space="preserve">, </w:t>
      </w:r>
      <w:r w:rsidRPr="00013F5A">
        <w:rPr>
          <w:rFonts w:eastAsia="Times New Roman" w:cs="Times New Roman"/>
          <w:szCs w:val="28"/>
          <w:lang w:eastAsia="ru-RU"/>
        </w:rPr>
        <w:t>заверенные лицом, уполномоченным на дату подачи заявления</w:t>
      </w:r>
      <w:r>
        <w:rPr>
          <w:rFonts w:eastAsia="Times New Roman" w:cs="Times New Roman"/>
          <w:szCs w:val="28"/>
          <w:lang w:eastAsia="ru-RU"/>
        </w:rPr>
        <w:t xml:space="preserve"> </w:t>
      </w:r>
      <w:r w:rsidRPr="00013F5A">
        <w:rPr>
          <w:rFonts w:eastAsia="Times New Roman" w:cs="Times New Roman"/>
          <w:szCs w:val="28"/>
          <w:lang w:eastAsia="ru-RU"/>
        </w:rPr>
        <w:t>о предостав</w:t>
      </w:r>
      <w:r>
        <w:rPr>
          <w:rFonts w:eastAsia="Times New Roman" w:cs="Times New Roman"/>
          <w:szCs w:val="28"/>
          <w:lang w:eastAsia="ru-RU"/>
        </w:rPr>
        <w:t xml:space="preserve">- </w:t>
      </w:r>
      <w:r w:rsidRPr="00013F5A">
        <w:rPr>
          <w:rFonts w:eastAsia="Times New Roman" w:cs="Times New Roman"/>
          <w:szCs w:val="28"/>
          <w:lang w:eastAsia="ru-RU"/>
        </w:rPr>
        <w:t>лении муниципальной услуги»</w:t>
      </w:r>
      <w:r>
        <w:rPr>
          <w:rFonts w:eastAsia="Times New Roman" w:cs="Times New Roman"/>
          <w:szCs w:val="28"/>
          <w:lang w:eastAsia="ru-RU"/>
        </w:rPr>
        <w:t>.</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1.3.13.</w:t>
      </w:r>
      <w:r w:rsidRPr="00726339">
        <w:rPr>
          <w:rFonts w:eastAsia="Times New Roman" w:cs="Times New Roman"/>
          <w:szCs w:val="28"/>
          <w:lang w:eastAsia="ru-RU"/>
        </w:rPr>
        <w:t xml:space="preserve"> </w:t>
      </w:r>
      <w:r w:rsidRPr="00013F5A">
        <w:rPr>
          <w:rFonts w:eastAsia="Times New Roman" w:cs="Times New Roman"/>
          <w:szCs w:val="28"/>
          <w:lang w:eastAsia="ru-RU"/>
        </w:rPr>
        <w:t>В подпункте 2.13.1.5 пункта 2.13 раздела 2 слова «в государственном кадастре недвижимости» заменить словами «в Едином государственном</w:t>
      </w:r>
      <w:r>
        <w:rPr>
          <w:rFonts w:eastAsia="Times New Roman" w:cs="Times New Roman"/>
          <w:szCs w:val="28"/>
          <w:lang w:eastAsia="ru-RU"/>
        </w:rPr>
        <w:t xml:space="preserve">                 </w:t>
      </w:r>
      <w:r w:rsidRPr="00013F5A">
        <w:rPr>
          <w:rFonts w:eastAsia="Times New Roman" w:cs="Times New Roman"/>
          <w:szCs w:val="28"/>
          <w:lang w:eastAsia="ru-RU"/>
        </w:rPr>
        <w:t xml:space="preserve"> реестре недвижимости».</w:t>
      </w:r>
    </w:p>
    <w:p w:rsidR="003F09F0" w:rsidRPr="007C5F2A" w:rsidRDefault="003F09F0" w:rsidP="003F09F0">
      <w:pPr>
        <w:ind w:firstLine="709"/>
        <w:jc w:val="both"/>
        <w:rPr>
          <w:rFonts w:eastAsia="Times New Roman" w:cs="Times New Roman"/>
          <w:szCs w:val="28"/>
          <w:lang w:eastAsia="ru-RU"/>
        </w:rPr>
      </w:pPr>
      <w:r>
        <w:rPr>
          <w:rFonts w:eastAsia="Times New Roman" w:cs="Times New Roman"/>
          <w:szCs w:val="28"/>
          <w:lang w:eastAsia="ru-RU"/>
        </w:rPr>
        <w:t>1.3.14.</w:t>
      </w:r>
      <w:r w:rsidRPr="00726339">
        <w:rPr>
          <w:rFonts w:eastAsia="Times New Roman" w:cs="Times New Roman"/>
          <w:szCs w:val="28"/>
          <w:lang w:eastAsia="ru-RU"/>
        </w:rPr>
        <w:t xml:space="preserve"> </w:t>
      </w:r>
      <w:r w:rsidRPr="007C5F2A">
        <w:rPr>
          <w:rFonts w:eastAsia="Times New Roman" w:cs="Times New Roman"/>
          <w:szCs w:val="28"/>
          <w:lang w:eastAsia="ru-RU"/>
        </w:rPr>
        <w:t xml:space="preserve">В абзаце </w:t>
      </w:r>
      <w:r>
        <w:rPr>
          <w:rFonts w:eastAsia="Times New Roman" w:cs="Times New Roman"/>
          <w:szCs w:val="28"/>
          <w:lang w:eastAsia="ru-RU"/>
        </w:rPr>
        <w:t>первом</w:t>
      </w:r>
      <w:r w:rsidRPr="007C5F2A">
        <w:rPr>
          <w:rFonts w:eastAsia="Times New Roman" w:cs="Times New Roman"/>
          <w:szCs w:val="28"/>
          <w:lang w:eastAsia="ru-RU"/>
        </w:rPr>
        <w:t xml:space="preserve"> подпункта 2.13.2.1 пункта 2.13 раздела 2 слова</w:t>
      </w:r>
      <w:r>
        <w:rPr>
          <w:rFonts w:eastAsia="Times New Roman" w:cs="Times New Roman"/>
          <w:szCs w:val="28"/>
          <w:lang w:eastAsia="ru-RU"/>
        </w:rPr>
        <w:t xml:space="preserve">                               </w:t>
      </w:r>
      <w:r w:rsidRPr="007C5F2A">
        <w:rPr>
          <w:rFonts w:eastAsia="Times New Roman" w:cs="Times New Roman"/>
          <w:szCs w:val="28"/>
          <w:lang w:eastAsia="ru-RU"/>
        </w:rPr>
        <w:t xml:space="preserve"> «в приложении 2» заменить словами «в приложении 1». </w:t>
      </w:r>
    </w:p>
    <w:p w:rsidR="003F09F0" w:rsidRPr="00B407AE" w:rsidRDefault="003F09F0" w:rsidP="003F09F0">
      <w:pPr>
        <w:ind w:firstLine="709"/>
        <w:jc w:val="both"/>
        <w:rPr>
          <w:rFonts w:eastAsia="Times New Roman" w:cs="Times New Roman"/>
          <w:szCs w:val="28"/>
          <w:lang w:eastAsia="ru-RU"/>
        </w:rPr>
      </w:pPr>
      <w:r>
        <w:rPr>
          <w:rFonts w:eastAsia="Times New Roman" w:cs="Times New Roman"/>
          <w:szCs w:val="28"/>
          <w:lang w:eastAsia="ru-RU"/>
        </w:rPr>
        <w:t>1.3.15.</w:t>
      </w:r>
      <w:r w:rsidRPr="00726339">
        <w:rPr>
          <w:rFonts w:eastAsia="Times New Roman" w:cs="Times New Roman"/>
          <w:szCs w:val="28"/>
          <w:lang w:eastAsia="ru-RU"/>
        </w:rPr>
        <w:t xml:space="preserve"> </w:t>
      </w:r>
      <w:r>
        <w:rPr>
          <w:rFonts w:eastAsia="Times New Roman" w:cs="Times New Roman"/>
          <w:szCs w:val="28"/>
          <w:lang w:eastAsia="ru-RU"/>
        </w:rPr>
        <w:t>Подпункт 2.13.2</w:t>
      </w:r>
      <w:r w:rsidRPr="00B407AE">
        <w:rPr>
          <w:rFonts w:eastAsia="Times New Roman" w:cs="Times New Roman"/>
          <w:szCs w:val="28"/>
          <w:lang w:eastAsia="ru-RU"/>
        </w:rPr>
        <w:t>.1 пункта 2.1</w:t>
      </w:r>
      <w:r>
        <w:rPr>
          <w:rFonts w:eastAsia="Times New Roman" w:cs="Times New Roman"/>
          <w:szCs w:val="28"/>
          <w:lang w:eastAsia="ru-RU"/>
        </w:rPr>
        <w:t xml:space="preserve">3 раздела 2 дополнить абзацем                               девятым </w:t>
      </w:r>
      <w:r w:rsidRPr="00B407AE">
        <w:rPr>
          <w:rFonts w:eastAsia="Times New Roman" w:cs="Times New Roman"/>
          <w:szCs w:val="28"/>
          <w:lang w:eastAsia="ru-RU"/>
        </w:rPr>
        <w:t>следующего содержания:</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 xml:space="preserve">«- </w:t>
      </w:r>
      <w:r w:rsidRPr="00B407AE">
        <w:rPr>
          <w:rFonts w:eastAsia="Times New Roman" w:cs="Times New Roman"/>
          <w:szCs w:val="28"/>
          <w:lang w:eastAsia="ru-RU"/>
        </w:rPr>
        <w:t>согласие на обработку пер</w:t>
      </w:r>
      <w:r>
        <w:rPr>
          <w:rFonts w:eastAsia="Times New Roman" w:cs="Times New Roman"/>
          <w:szCs w:val="28"/>
          <w:lang w:eastAsia="ru-RU"/>
        </w:rPr>
        <w:t xml:space="preserve">сональных данных в соответствии                              </w:t>
      </w:r>
      <w:r w:rsidRPr="00B407AE">
        <w:rPr>
          <w:rFonts w:eastAsia="Times New Roman" w:cs="Times New Roman"/>
          <w:szCs w:val="28"/>
          <w:lang w:eastAsia="ru-RU"/>
        </w:rPr>
        <w:t>с Федеральным законом от 27.07.2006 № 152-ФЗ «О персональных данных».</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1.3.16.</w:t>
      </w:r>
      <w:r w:rsidRPr="00726339">
        <w:rPr>
          <w:rFonts w:eastAsia="Times New Roman" w:cs="Times New Roman"/>
          <w:szCs w:val="28"/>
          <w:lang w:eastAsia="ru-RU"/>
        </w:rPr>
        <w:t xml:space="preserve"> </w:t>
      </w:r>
      <w:r w:rsidRPr="00B7148A">
        <w:rPr>
          <w:rFonts w:eastAsia="Times New Roman" w:cs="Times New Roman"/>
          <w:szCs w:val="28"/>
          <w:lang w:eastAsia="ru-RU"/>
        </w:rPr>
        <w:t>Пункт</w:t>
      </w:r>
      <w:r>
        <w:rPr>
          <w:rFonts w:eastAsia="Times New Roman" w:cs="Times New Roman"/>
          <w:szCs w:val="28"/>
          <w:lang w:eastAsia="ru-RU"/>
        </w:rPr>
        <w:t>ы</w:t>
      </w:r>
      <w:r w:rsidRPr="00B7148A">
        <w:rPr>
          <w:rFonts w:eastAsia="Times New Roman" w:cs="Times New Roman"/>
          <w:szCs w:val="28"/>
          <w:lang w:eastAsia="ru-RU"/>
        </w:rPr>
        <w:t xml:space="preserve"> 2.17</w:t>
      </w:r>
      <w:r>
        <w:rPr>
          <w:rFonts w:eastAsia="Times New Roman" w:cs="Times New Roman"/>
          <w:szCs w:val="28"/>
          <w:lang w:eastAsia="ru-RU"/>
        </w:rPr>
        <w:t xml:space="preserve"> – 2.18 </w:t>
      </w:r>
      <w:r w:rsidRPr="00B7148A">
        <w:rPr>
          <w:rFonts w:eastAsia="Times New Roman" w:cs="Times New Roman"/>
          <w:szCs w:val="28"/>
          <w:lang w:eastAsia="ru-RU"/>
        </w:rPr>
        <w:t>раздела 2 изложить в следующей редакции:</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w:t>
      </w:r>
      <w:r w:rsidRPr="002F0DAC">
        <w:rPr>
          <w:rFonts w:eastAsia="Times New Roman" w:cs="Times New Roman"/>
          <w:szCs w:val="28"/>
          <w:lang w:eastAsia="ru-RU"/>
        </w:rPr>
        <w:t>2.17. Перечень оснований для отказа в приеме документов, необходимых для пред</w:t>
      </w:r>
      <w:r>
        <w:rPr>
          <w:rFonts w:eastAsia="Times New Roman" w:cs="Times New Roman"/>
          <w:szCs w:val="28"/>
          <w:lang w:eastAsia="ru-RU"/>
        </w:rPr>
        <w:t>оставления муниципальной услуги.</w:t>
      </w:r>
      <w:r w:rsidRPr="004C6B79">
        <w:rPr>
          <w:rFonts w:eastAsia="Times New Roman" w:cs="Times New Roman"/>
          <w:szCs w:val="28"/>
          <w:lang w:eastAsia="ru-RU"/>
        </w:rPr>
        <w:t xml:space="preserve"> Перечень оснований для возврата заявления в соответствии с пунктом 3 статьи 39.17 Земельно</w:t>
      </w:r>
      <w:r>
        <w:rPr>
          <w:rFonts w:eastAsia="Times New Roman" w:cs="Times New Roman"/>
          <w:szCs w:val="28"/>
          <w:lang w:eastAsia="ru-RU"/>
        </w:rPr>
        <w:t>го кодекса Российской Федерации:</w:t>
      </w:r>
    </w:p>
    <w:p w:rsidR="003F09F0" w:rsidRPr="002F0DAC" w:rsidRDefault="003F09F0" w:rsidP="003F09F0">
      <w:pPr>
        <w:ind w:firstLine="709"/>
        <w:jc w:val="both"/>
        <w:rPr>
          <w:rFonts w:eastAsia="Times New Roman" w:cs="Times New Roman"/>
          <w:szCs w:val="28"/>
          <w:lang w:eastAsia="ru-RU"/>
        </w:rPr>
      </w:pPr>
      <w:r>
        <w:rPr>
          <w:rFonts w:eastAsia="Times New Roman" w:cs="Times New Roman"/>
          <w:szCs w:val="28"/>
          <w:lang w:eastAsia="ru-RU"/>
        </w:rPr>
        <w:t>1) п</w:t>
      </w:r>
      <w:r w:rsidRPr="002F0DAC">
        <w:rPr>
          <w:rFonts w:eastAsia="Times New Roman" w:cs="Times New Roman"/>
          <w:szCs w:val="28"/>
          <w:lang w:eastAsia="ru-RU"/>
        </w:rPr>
        <w:t>еречень оснований для отказа в приеме документов, необходимых</w:t>
      </w:r>
      <w:r>
        <w:rPr>
          <w:rFonts w:eastAsia="Times New Roman" w:cs="Times New Roman"/>
          <w:szCs w:val="28"/>
          <w:lang w:eastAsia="ru-RU"/>
        </w:rPr>
        <w:t xml:space="preserve">                  </w:t>
      </w:r>
      <w:r w:rsidRPr="002F0DAC">
        <w:rPr>
          <w:rFonts w:eastAsia="Times New Roman" w:cs="Times New Roman"/>
          <w:szCs w:val="28"/>
          <w:lang w:eastAsia="ru-RU"/>
        </w:rPr>
        <w:t xml:space="preserve"> для пред</w:t>
      </w:r>
      <w:r>
        <w:rPr>
          <w:rFonts w:eastAsia="Times New Roman" w:cs="Times New Roman"/>
          <w:szCs w:val="28"/>
          <w:lang w:eastAsia="ru-RU"/>
        </w:rPr>
        <w:t>оставления муниципальной услуги:</w:t>
      </w:r>
    </w:p>
    <w:p w:rsidR="003F09F0" w:rsidRPr="002F0DAC" w:rsidRDefault="003F09F0" w:rsidP="003F09F0">
      <w:pPr>
        <w:ind w:firstLine="709"/>
        <w:jc w:val="both"/>
        <w:rPr>
          <w:rFonts w:eastAsia="Times New Roman" w:cs="Times New Roman"/>
          <w:szCs w:val="28"/>
          <w:lang w:eastAsia="ru-RU"/>
        </w:rPr>
      </w:pPr>
      <w:r w:rsidRPr="002F0DAC">
        <w:rPr>
          <w:rFonts w:eastAsia="Times New Roman" w:cs="Times New Roman"/>
          <w:szCs w:val="28"/>
          <w:lang w:eastAsia="ru-RU"/>
        </w:rPr>
        <w:t>- подача документов в орган, не уполномоченный осуществлять прием</w:t>
      </w:r>
      <w:r>
        <w:rPr>
          <w:rFonts w:eastAsia="Times New Roman" w:cs="Times New Roman"/>
          <w:szCs w:val="28"/>
          <w:lang w:eastAsia="ru-RU"/>
        </w:rPr>
        <w:t xml:space="preserve">                       </w:t>
      </w:r>
      <w:r w:rsidRPr="002F0DAC">
        <w:rPr>
          <w:rFonts w:eastAsia="Times New Roman" w:cs="Times New Roman"/>
          <w:szCs w:val="28"/>
          <w:lang w:eastAsia="ru-RU"/>
        </w:rPr>
        <w:t xml:space="preserve"> документов;</w:t>
      </w:r>
    </w:p>
    <w:p w:rsidR="003F09F0" w:rsidRPr="002F0DAC" w:rsidRDefault="003F09F0" w:rsidP="003F09F0">
      <w:pPr>
        <w:ind w:firstLine="709"/>
        <w:jc w:val="both"/>
        <w:rPr>
          <w:rFonts w:eastAsia="Times New Roman" w:cs="Times New Roman"/>
          <w:szCs w:val="28"/>
          <w:lang w:eastAsia="ru-RU"/>
        </w:rPr>
      </w:pPr>
      <w:r w:rsidRPr="002F0DAC">
        <w:rPr>
          <w:rFonts w:eastAsia="Times New Roman" w:cs="Times New Roman"/>
          <w:szCs w:val="28"/>
          <w:lang w:eastAsia="ru-RU"/>
        </w:rPr>
        <w:t>- документы исполнены карандашом;</w:t>
      </w:r>
    </w:p>
    <w:p w:rsidR="003F09F0" w:rsidRPr="002F0DAC" w:rsidRDefault="003F09F0" w:rsidP="003F09F0">
      <w:pPr>
        <w:ind w:firstLine="709"/>
        <w:jc w:val="both"/>
        <w:rPr>
          <w:rFonts w:eastAsia="Times New Roman" w:cs="Times New Roman"/>
          <w:szCs w:val="28"/>
          <w:lang w:eastAsia="ru-RU"/>
        </w:rPr>
      </w:pPr>
      <w:r w:rsidRPr="002F0DAC">
        <w:rPr>
          <w:rFonts w:eastAsia="Times New Roman" w:cs="Times New Roman"/>
          <w:szCs w:val="28"/>
          <w:lang w:eastAsia="ru-RU"/>
        </w:rPr>
        <w:t>- в документах имеются подчистки, приписки, зачеркнутые слова и иные неоговоренные исправления;</w:t>
      </w:r>
    </w:p>
    <w:p w:rsidR="003F09F0" w:rsidRPr="002F0DAC" w:rsidRDefault="003F09F0" w:rsidP="003F09F0">
      <w:pPr>
        <w:ind w:firstLine="709"/>
        <w:jc w:val="both"/>
        <w:rPr>
          <w:rFonts w:eastAsia="Times New Roman" w:cs="Times New Roman"/>
          <w:szCs w:val="28"/>
          <w:lang w:eastAsia="ru-RU"/>
        </w:rPr>
      </w:pPr>
      <w:r w:rsidRPr="002F0DAC">
        <w:rPr>
          <w:rFonts w:eastAsia="Times New Roman" w:cs="Times New Roman"/>
          <w:szCs w:val="28"/>
          <w:lang w:eastAsia="ru-RU"/>
        </w:rPr>
        <w:t>- прилагаемые документы не соответствуют требованиям законодательства Российской Федерации</w:t>
      </w:r>
      <w:r>
        <w:rPr>
          <w:rFonts w:eastAsia="Times New Roman" w:cs="Times New Roman"/>
          <w:szCs w:val="28"/>
          <w:lang w:eastAsia="ru-RU"/>
        </w:rPr>
        <w:t>;</w:t>
      </w:r>
    </w:p>
    <w:p w:rsidR="003F09F0" w:rsidRPr="002F0DAC" w:rsidRDefault="003F09F0" w:rsidP="003F09F0">
      <w:pPr>
        <w:ind w:firstLine="709"/>
        <w:jc w:val="both"/>
        <w:rPr>
          <w:rFonts w:eastAsia="Times New Roman" w:cs="Times New Roman"/>
          <w:szCs w:val="28"/>
          <w:lang w:eastAsia="ru-RU"/>
        </w:rPr>
      </w:pPr>
      <w:r w:rsidRPr="002F0DAC">
        <w:rPr>
          <w:rFonts w:eastAsia="Times New Roman" w:cs="Times New Roman"/>
          <w:szCs w:val="28"/>
          <w:lang w:eastAsia="ru-RU"/>
        </w:rPr>
        <w:t xml:space="preserve">- отсутствие одного из документов, перечисленных в пункте 2.13 </w:t>
      </w:r>
      <w:r>
        <w:rPr>
          <w:rFonts w:eastAsia="Times New Roman" w:cs="Times New Roman"/>
          <w:szCs w:val="28"/>
          <w:lang w:eastAsia="ru-RU"/>
        </w:rPr>
        <w:t xml:space="preserve">                           </w:t>
      </w:r>
      <w:r w:rsidRPr="002F0DAC">
        <w:rPr>
          <w:rFonts w:eastAsia="Times New Roman" w:cs="Times New Roman"/>
          <w:szCs w:val="28"/>
          <w:lang w:eastAsia="ru-RU"/>
        </w:rPr>
        <w:t>настоящего административного регламента, если обязанность по его предоставлению возложена на заявителя;</w:t>
      </w:r>
    </w:p>
    <w:p w:rsidR="003F09F0" w:rsidRPr="002F0DAC" w:rsidRDefault="003F09F0" w:rsidP="003F09F0">
      <w:pPr>
        <w:ind w:firstLine="709"/>
        <w:jc w:val="both"/>
        <w:rPr>
          <w:rFonts w:eastAsia="Times New Roman" w:cs="Times New Roman"/>
          <w:szCs w:val="28"/>
          <w:lang w:eastAsia="ru-RU"/>
        </w:rPr>
      </w:pPr>
      <w:r w:rsidRPr="002F0DAC">
        <w:rPr>
          <w:rFonts w:eastAsia="Times New Roman" w:cs="Times New Roman"/>
          <w:szCs w:val="28"/>
          <w:lang w:eastAsia="ru-RU"/>
        </w:rPr>
        <w:t>- заявление подается лицом, не уполномоченным совершать такого рода действия;</w:t>
      </w:r>
    </w:p>
    <w:p w:rsidR="003F09F0" w:rsidRPr="002F0DAC" w:rsidRDefault="003F09F0" w:rsidP="003F09F0">
      <w:pPr>
        <w:ind w:firstLine="709"/>
        <w:jc w:val="both"/>
        <w:rPr>
          <w:rFonts w:eastAsia="Times New Roman" w:cs="Times New Roman"/>
          <w:szCs w:val="28"/>
          <w:lang w:eastAsia="ru-RU"/>
        </w:rPr>
      </w:pPr>
      <w:r w:rsidRPr="002F0DAC">
        <w:rPr>
          <w:rFonts w:eastAsia="Times New Roman" w:cs="Times New Roman"/>
          <w:szCs w:val="28"/>
          <w:lang w:eastAsia="ru-RU"/>
        </w:rPr>
        <w:t>- документы имеют серьезные повреждения, наличие которых не позволяет однозначно истолковать их содержание</w:t>
      </w:r>
      <w:r>
        <w:rPr>
          <w:rFonts w:eastAsia="Times New Roman" w:cs="Times New Roman"/>
          <w:szCs w:val="28"/>
          <w:lang w:eastAsia="ru-RU"/>
        </w:rPr>
        <w:t>;</w:t>
      </w:r>
    </w:p>
    <w:p w:rsidR="003F09F0" w:rsidRPr="0000265B" w:rsidRDefault="003F09F0" w:rsidP="003F09F0">
      <w:pPr>
        <w:ind w:firstLine="709"/>
        <w:jc w:val="both"/>
        <w:rPr>
          <w:rFonts w:eastAsia="Times New Roman" w:cs="Times New Roman"/>
          <w:szCs w:val="28"/>
          <w:lang w:eastAsia="ru-RU"/>
        </w:rPr>
      </w:pPr>
      <w:r w:rsidRPr="002F0DAC">
        <w:rPr>
          <w:rFonts w:eastAsia="Times New Roman" w:cs="Times New Roman"/>
          <w:szCs w:val="28"/>
          <w:lang w:eastAsia="ru-RU"/>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r>
        <w:rPr>
          <w:rFonts w:eastAsia="Times New Roman" w:cs="Times New Roman"/>
          <w:szCs w:val="28"/>
          <w:lang w:eastAsia="ru-RU"/>
        </w:rPr>
        <w:t>;</w:t>
      </w:r>
    </w:p>
    <w:p w:rsidR="003F09F0" w:rsidRDefault="003F09F0" w:rsidP="003F09F0">
      <w:pPr>
        <w:ind w:firstLine="709"/>
        <w:jc w:val="both"/>
        <w:rPr>
          <w:rFonts w:eastAsia="Times New Roman" w:cs="Times New Roman"/>
          <w:szCs w:val="28"/>
          <w:lang w:eastAsia="ru-RU"/>
        </w:rPr>
      </w:pPr>
      <w:r w:rsidRPr="0000265B">
        <w:rPr>
          <w:rFonts w:eastAsia="Times New Roman" w:cs="Times New Roman"/>
          <w:szCs w:val="28"/>
          <w:lang w:eastAsia="ru-RU"/>
        </w:rPr>
        <w:t>-</w:t>
      </w:r>
      <w:r>
        <w:rPr>
          <w:rFonts w:eastAsia="Times New Roman" w:cs="Times New Roman"/>
          <w:szCs w:val="28"/>
          <w:lang w:eastAsia="ru-RU"/>
        </w:rPr>
        <w:t xml:space="preserve"> </w:t>
      </w:r>
      <w:r w:rsidRPr="0000265B">
        <w:rPr>
          <w:rFonts w:eastAsia="Times New Roman" w:cs="Times New Roman"/>
          <w:szCs w:val="28"/>
          <w:lang w:eastAsia="ru-RU"/>
        </w:rPr>
        <w:t>заявление не соответствует установленным требованиям</w:t>
      </w:r>
      <w:r>
        <w:rPr>
          <w:rFonts w:eastAsia="Times New Roman" w:cs="Times New Roman"/>
          <w:szCs w:val="28"/>
          <w:lang w:eastAsia="ru-RU"/>
        </w:rPr>
        <w:t>;</w:t>
      </w:r>
    </w:p>
    <w:p w:rsidR="003F09F0" w:rsidRPr="00976E8D" w:rsidRDefault="003F09F0" w:rsidP="003F09F0">
      <w:pPr>
        <w:ind w:firstLine="709"/>
        <w:jc w:val="both"/>
        <w:rPr>
          <w:rFonts w:eastAsia="Times New Roman" w:cs="Times New Roman"/>
          <w:szCs w:val="28"/>
          <w:highlight w:val="yellow"/>
          <w:lang w:eastAsia="ru-RU"/>
        </w:rPr>
      </w:pPr>
      <w:r>
        <w:rPr>
          <w:rFonts w:eastAsia="Times New Roman" w:cs="Times New Roman"/>
          <w:szCs w:val="28"/>
          <w:lang w:eastAsia="ru-RU"/>
        </w:rPr>
        <w:t>- расхождения в площади земельного участка, указанной в протоколе                      (выписке из протокола) общего собрания членов некоммерческого объединения, и схеме расположения земельного участка на кадастровом плане территории»;</w:t>
      </w:r>
    </w:p>
    <w:p w:rsidR="003F09F0" w:rsidRPr="004C6B79" w:rsidRDefault="003F09F0" w:rsidP="003F09F0">
      <w:pPr>
        <w:ind w:firstLine="709"/>
        <w:jc w:val="both"/>
        <w:rPr>
          <w:rFonts w:eastAsia="Times New Roman" w:cs="Times New Roman"/>
          <w:szCs w:val="28"/>
          <w:lang w:eastAsia="ru-RU"/>
        </w:rPr>
      </w:pPr>
      <w:r>
        <w:rPr>
          <w:rFonts w:eastAsia="Times New Roman" w:cs="Times New Roman"/>
          <w:szCs w:val="28"/>
          <w:lang w:eastAsia="ru-RU"/>
        </w:rPr>
        <w:t>2) п</w:t>
      </w:r>
      <w:r w:rsidRPr="004C6B79">
        <w:rPr>
          <w:rFonts w:eastAsia="Times New Roman" w:cs="Times New Roman"/>
          <w:szCs w:val="28"/>
          <w:lang w:eastAsia="ru-RU"/>
        </w:rPr>
        <w:t>еречень оснований для возврата заявления в соответствии с пунктом</w:t>
      </w:r>
      <w:r>
        <w:rPr>
          <w:rFonts w:eastAsia="Times New Roman" w:cs="Times New Roman"/>
          <w:szCs w:val="28"/>
          <w:lang w:eastAsia="ru-RU"/>
        </w:rPr>
        <w:t xml:space="preserve"> </w:t>
      </w:r>
      <w:r w:rsidRPr="004C6B79">
        <w:rPr>
          <w:rFonts w:eastAsia="Times New Roman" w:cs="Times New Roman"/>
          <w:szCs w:val="28"/>
          <w:lang w:eastAsia="ru-RU"/>
        </w:rPr>
        <w:t>3 статьи 39.17 Земельного кодекса Российской Федерации:</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w:t>
      </w:r>
      <w:r>
        <w:rPr>
          <w:rFonts w:eastAsia="Times New Roman" w:cs="Times New Roman"/>
          <w:szCs w:val="28"/>
          <w:lang w:eastAsia="ru-RU"/>
        </w:rPr>
        <w:t xml:space="preserve"> </w:t>
      </w:r>
      <w:r w:rsidRPr="004C6B79">
        <w:rPr>
          <w:rFonts w:eastAsia="Times New Roman" w:cs="Times New Roman"/>
          <w:szCs w:val="28"/>
          <w:lang w:eastAsia="ru-RU"/>
        </w:rPr>
        <w:t xml:space="preserve">заявление не соответствует установленным требованиям, указанным </w:t>
      </w:r>
      <w:r>
        <w:rPr>
          <w:rFonts w:eastAsia="Times New Roman" w:cs="Times New Roman"/>
          <w:szCs w:val="28"/>
          <w:lang w:eastAsia="ru-RU"/>
        </w:rPr>
        <w:t xml:space="preserve">                        </w:t>
      </w:r>
      <w:r w:rsidRPr="004C6B79">
        <w:rPr>
          <w:rFonts w:eastAsia="Times New Roman" w:cs="Times New Roman"/>
          <w:szCs w:val="28"/>
          <w:lang w:eastAsia="ru-RU"/>
        </w:rPr>
        <w:t xml:space="preserve">в подпунктах 2.13.1.1, 2.13.2.1 пункта 2.13 раздела 2 настоящего </w:t>
      </w:r>
      <w:r>
        <w:rPr>
          <w:rFonts w:eastAsia="Times New Roman" w:cs="Times New Roman"/>
          <w:szCs w:val="28"/>
          <w:lang w:eastAsia="ru-RU"/>
        </w:rPr>
        <w:t xml:space="preserve">административного </w:t>
      </w:r>
      <w:r w:rsidRPr="004C6B79">
        <w:rPr>
          <w:rFonts w:eastAsia="Times New Roman" w:cs="Times New Roman"/>
          <w:szCs w:val="28"/>
          <w:lang w:eastAsia="ru-RU"/>
        </w:rPr>
        <w:t>регламента;</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w:t>
      </w:r>
      <w:r>
        <w:rPr>
          <w:rFonts w:eastAsia="Times New Roman" w:cs="Times New Roman"/>
          <w:szCs w:val="28"/>
          <w:lang w:eastAsia="ru-RU"/>
        </w:rPr>
        <w:t xml:space="preserve"> </w:t>
      </w:r>
      <w:r w:rsidRPr="004C6B79">
        <w:rPr>
          <w:rFonts w:eastAsia="Times New Roman" w:cs="Times New Roman"/>
          <w:szCs w:val="28"/>
          <w:lang w:eastAsia="ru-RU"/>
        </w:rPr>
        <w:t xml:space="preserve">подача документов в орган, не уполномоченный на предоставление </w:t>
      </w:r>
      <w:r>
        <w:rPr>
          <w:rFonts w:eastAsia="Times New Roman" w:cs="Times New Roman"/>
          <w:szCs w:val="28"/>
          <w:lang w:eastAsia="ru-RU"/>
        </w:rPr>
        <w:t xml:space="preserve">                         </w:t>
      </w:r>
      <w:r w:rsidRPr="004C6B79">
        <w:rPr>
          <w:rFonts w:eastAsia="Times New Roman" w:cs="Times New Roman"/>
          <w:szCs w:val="28"/>
          <w:lang w:eastAsia="ru-RU"/>
        </w:rPr>
        <w:t>земельного участка;</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w:t>
      </w:r>
      <w:r>
        <w:rPr>
          <w:rFonts w:eastAsia="Times New Roman" w:cs="Times New Roman"/>
          <w:szCs w:val="28"/>
          <w:lang w:eastAsia="ru-RU"/>
        </w:rPr>
        <w:t xml:space="preserve"> </w:t>
      </w:r>
      <w:r w:rsidRPr="004C6B79">
        <w:rPr>
          <w:rFonts w:eastAsia="Times New Roman" w:cs="Times New Roman"/>
          <w:szCs w:val="28"/>
          <w:lang w:eastAsia="ru-RU"/>
        </w:rPr>
        <w:t xml:space="preserve">отсутствие одного из документов, перечисленных в пункте 2.13 </w:t>
      </w:r>
      <w:r>
        <w:rPr>
          <w:rFonts w:eastAsia="Times New Roman" w:cs="Times New Roman"/>
          <w:szCs w:val="28"/>
          <w:lang w:eastAsia="ru-RU"/>
        </w:rPr>
        <w:t xml:space="preserve">                                     раздела </w:t>
      </w:r>
      <w:r w:rsidRPr="004C6B79">
        <w:rPr>
          <w:rFonts w:eastAsia="Times New Roman" w:cs="Times New Roman"/>
          <w:szCs w:val="28"/>
          <w:lang w:eastAsia="ru-RU"/>
        </w:rPr>
        <w:t xml:space="preserve">2 настоящего административного регламента, если обязанность </w:t>
      </w:r>
      <w:r>
        <w:rPr>
          <w:rFonts w:eastAsia="Times New Roman" w:cs="Times New Roman"/>
          <w:szCs w:val="28"/>
          <w:lang w:eastAsia="ru-RU"/>
        </w:rPr>
        <w:t xml:space="preserve">                                  </w:t>
      </w:r>
      <w:r w:rsidRPr="004C6B79">
        <w:rPr>
          <w:rFonts w:eastAsia="Times New Roman" w:cs="Times New Roman"/>
          <w:szCs w:val="28"/>
          <w:lang w:eastAsia="ru-RU"/>
        </w:rPr>
        <w:t>по его предоставлению возложена на заявителя.</w:t>
      </w:r>
    </w:p>
    <w:p w:rsidR="003F09F0"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2.18. Исчерпывающий перечень оснований для отказа в пред</w:t>
      </w:r>
      <w:r>
        <w:rPr>
          <w:rFonts w:eastAsia="Times New Roman" w:cs="Times New Roman"/>
          <w:szCs w:val="28"/>
          <w:lang w:eastAsia="ru-RU"/>
        </w:rPr>
        <w:t>оставлении                   муниципальной услуги.</w:t>
      </w:r>
      <w:r w:rsidRPr="004C6B79">
        <w:t xml:space="preserve"> </w:t>
      </w:r>
      <w:r w:rsidRPr="004C6B79">
        <w:rPr>
          <w:rFonts w:eastAsia="Times New Roman" w:cs="Times New Roman"/>
          <w:szCs w:val="28"/>
          <w:lang w:eastAsia="ru-RU"/>
        </w:rPr>
        <w:t>Исчерпывающий перечень оснований для приостановления предоставления муниципальной услуги</w:t>
      </w:r>
      <w:r>
        <w:rPr>
          <w:rFonts w:eastAsia="Times New Roman" w:cs="Times New Roman"/>
          <w:szCs w:val="28"/>
          <w:lang w:eastAsia="ru-RU"/>
        </w:rPr>
        <w:t>:</w:t>
      </w:r>
    </w:p>
    <w:p w:rsidR="003F09F0" w:rsidRPr="004C6B79" w:rsidRDefault="003F09F0" w:rsidP="003F09F0">
      <w:pPr>
        <w:ind w:firstLine="709"/>
        <w:jc w:val="both"/>
        <w:rPr>
          <w:rFonts w:eastAsia="Times New Roman" w:cs="Times New Roman"/>
          <w:szCs w:val="28"/>
          <w:lang w:eastAsia="ru-RU"/>
        </w:rPr>
      </w:pPr>
      <w:r>
        <w:rPr>
          <w:rFonts w:eastAsia="Times New Roman" w:cs="Times New Roman"/>
          <w:szCs w:val="28"/>
          <w:lang w:eastAsia="ru-RU"/>
        </w:rPr>
        <w:t>1) и</w:t>
      </w:r>
      <w:r w:rsidRPr="004C6B79">
        <w:rPr>
          <w:rFonts w:eastAsia="Times New Roman" w:cs="Times New Roman"/>
          <w:szCs w:val="28"/>
          <w:lang w:eastAsia="ru-RU"/>
        </w:rPr>
        <w:t>счерпывающий перечень оснований для отказа в пред</w:t>
      </w:r>
      <w:r>
        <w:rPr>
          <w:rFonts w:eastAsia="Times New Roman" w:cs="Times New Roman"/>
          <w:szCs w:val="28"/>
          <w:lang w:eastAsia="ru-RU"/>
        </w:rPr>
        <w:t>оставлении                    муниципальной услуги:</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с заявлением обратилось лицо, которое в соответствии с земельным </w:t>
      </w:r>
      <w:r>
        <w:rPr>
          <w:rFonts w:eastAsia="Times New Roman" w:cs="Times New Roman"/>
          <w:szCs w:val="28"/>
          <w:lang w:eastAsia="ru-RU"/>
        </w:rPr>
        <w:t xml:space="preserve">                       </w:t>
      </w:r>
      <w:r w:rsidRPr="004C6B79">
        <w:rPr>
          <w:rFonts w:eastAsia="Times New Roman" w:cs="Times New Roman"/>
          <w:szCs w:val="28"/>
          <w:lang w:eastAsia="ru-RU"/>
        </w:rPr>
        <w:t xml:space="preserve">законодательством не имеет права на приобретение земельного участка </w:t>
      </w:r>
      <w:r>
        <w:rPr>
          <w:rFonts w:eastAsia="Times New Roman" w:cs="Times New Roman"/>
          <w:szCs w:val="28"/>
          <w:lang w:eastAsia="ru-RU"/>
        </w:rPr>
        <w:t xml:space="preserve">                        </w:t>
      </w:r>
      <w:r w:rsidRPr="004C6B79">
        <w:rPr>
          <w:rFonts w:eastAsia="Times New Roman" w:cs="Times New Roman"/>
          <w:szCs w:val="28"/>
          <w:lang w:eastAsia="ru-RU"/>
        </w:rPr>
        <w:t>без проведения торгов;</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указанный в заявлении земельный участок, предоставленный некоммерческой организации, созданной гражданами, для ведения огородничества, </w:t>
      </w:r>
      <w:r>
        <w:rPr>
          <w:rFonts w:eastAsia="Times New Roman" w:cs="Times New Roman"/>
          <w:szCs w:val="28"/>
          <w:lang w:eastAsia="ru-RU"/>
        </w:rPr>
        <w:t xml:space="preserve">                          </w:t>
      </w:r>
      <w:r w:rsidRPr="004C6B79">
        <w:rPr>
          <w:rFonts w:eastAsia="Times New Roman" w:cs="Times New Roman"/>
          <w:szCs w:val="28"/>
          <w:lang w:eastAsia="ru-RU"/>
        </w:rPr>
        <w:t>садоводства, дачного хозяйства, относится к имуществу общего пользования;</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на указанном в заявлении земельном участке расположены здание, </w:t>
      </w:r>
      <w:r>
        <w:rPr>
          <w:rFonts w:eastAsia="Times New Roman" w:cs="Times New Roman"/>
          <w:szCs w:val="28"/>
          <w:lang w:eastAsia="ru-RU"/>
        </w:rPr>
        <w:t xml:space="preserve">                           </w:t>
      </w:r>
      <w:r w:rsidRPr="004C6B79">
        <w:rPr>
          <w:rFonts w:eastAsia="Times New Roman" w:cs="Times New Roman"/>
          <w:szCs w:val="28"/>
          <w:lang w:eastAsia="ru-RU"/>
        </w:rPr>
        <w:t xml:space="preserve">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w:t>
      </w:r>
      <w:r>
        <w:rPr>
          <w:rFonts w:eastAsia="Times New Roman" w:cs="Times New Roman"/>
          <w:szCs w:val="28"/>
          <w:lang w:eastAsia="ru-RU"/>
        </w:rPr>
        <w:t xml:space="preserve">                      </w:t>
      </w:r>
      <w:r w:rsidRPr="004C6B79">
        <w:rPr>
          <w:rFonts w:eastAsia="Times New Roman" w:cs="Times New Roman"/>
          <w:szCs w:val="28"/>
          <w:lang w:eastAsia="ru-RU"/>
        </w:rPr>
        <w:t>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w:t>
      </w:r>
      <w:r>
        <w:rPr>
          <w:rFonts w:eastAsia="Times New Roman" w:cs="Times New Roman"/>
          <w:szCs w:val="28"/>
          <w:lang w:eastAsia="ru-RU"/>
        </w:rPr>
        <w:t xml:space="preserve">                   </w:t>
      </w:r>
      <w:r w:rsidRPr="004C6B79">
        <w:rPr>
          <w:rFonts w:eastAsia="Times New Roman" w:cs="Times New Roman"/>
          <w:szCs w:val="28"/>
          <w:lang w:eastAsia="ru-RU"/>
        </w:rPr>
        <w:t xml:space="preserve"> на земельном участке на условиях сервитута или с заявлением о предоставлении земельного участка обратился правообладатель этих здания, сооружения, </w:t>
      </w:r>
      <w:r>
        <w:rPr>
          <w:rFonts w:eastAsia="Times New Roman" w:cs="Times New Roman"/>
          <w:szCs w:val="28"/>
          <w:lang w:eastAsia="ru-RU"/>
        </w:rPr>
        <w:t xml:space="preserve">                         </w:t>
      </w:r>
      <w:r w:rsidRPr="004C6B79">
        <w:rPr>
          <w:rFonts w:eastAsia="Times New Roman" w:cs="Times New Roman"/>
          <w:szCs w:val="28"/>
          <w:lang w:eastAsia="ru-RU"/>
        </w:rPr>
        <w:t>помещений в них, этого объекта незавершенного строительства;</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w:t>
      </w:r>
      <w:r>
        <w:rPr>
          <w:rFonts w:eastAsia="Times New Roman" w:cs="Times New Roman"/>
          <w:szCs w:val="28"/>
          <w:lang w:eastAsia="ru-RU"/>
        </w:rPr>
        <w:t xml:space="preserve">                  </w:t>
      </w:r>
      <w:r w:rsidRPr="004C6B79">
        <w:rPr>
          <w:rFonts w:eastAsia="Times New Roman" w:cs="Times New Roman"/>
          <w:szCs w:val="28"/>
          <w:lang w:eastAsia="ru-RU"/>
        </w:rPr>
        <w:t>указанном в заявлении;</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указанный в заявлении земельный участок является зарезервированным для государственных или муниципальных нужд, в случае если заявитель </w:t>
      </w:r>
      <w:r>
        <w:rPr>
          <w:rFonts w:eastAsia="Times New Roman" w:cs="Times New Roman"/>
          <w:szCs w:val="28"/>
          <w:lang w:eastAsia="ru-RU"/>
        </w:rPr>
        <w:t xml:space="preserve">                           </w:t>
      </w:r>
      <w:r w:rsidRPr="004C6B79">
        <w:rPr>
          <w:rFonts w:eastAsia="Times New Roman" w:cs="Times New Roman"/>
          <w:szCs w:val="28"/>
          <w:lang w:eastAsia="ru-RU"/>
        </w:rPr>
        <w:t xml:space="preserve">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Pr>
          <w:rFonts w:eastAsia="Times New Roman" w:cs="Times New Roman"/>
          <w:szCs w:val="28"/>
          <w:lang w:eastAsia="ru-RU"/>
        </w:rPr>
        <w:t xml:space="preserve">                     </w:t>
      </w:r>
      <w:r w:rsidRPr="004C6B79">
        <w:rPr>
          <w:rFonts w:eastAsia="Times New Roman" w:cs="Times New Roman"/>
          <w:szCs w:val="28"/>
          <w:lang w:eastAsia="ru-RU"/>
        </w:rPr>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w:t>
      </w:r>
      <w:r>
        <w:rPr>
          <w:rFonts w:eastAsia="Times New Roman" w:cs="Times New Roman"/>
          <w:szCs w:val="28"/>
          <w:lang w:eastAsia="ru-RU"/>
        </w:rPr>
        <w:t xml:space="preserve">                      </w:t>
      </w:r>
      <w:r w:rsidRPr="004C6B79">
        <w:rPr>
          <w:rFonts w:eastAsia="Times New Roman" w:cs="Times New Roman"/>
          <w:szCs w:val="28"/>
          <w:lang w:eastAsia="ru-RU"/>
        </w:rPr>
        <w:t xml:space="preserve">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w:t>
      </w:r>
      <w:r>
        <w:rPr>
          <w:rFonts w:eastAsia="Times New Roman" w:cs="Times New Roman"/>
          <w:szCs w:val="28"/>
          <w:lang w:eastAsia="ru-RU"/>
        </w:rPr>
        <w:t xml:space="preserve">                     </w:t>
      </w:r>
      <w:r w:rsidRPr="004C6B79">
        <w:rPr>
          <w:rFonts w:eastAsia="Times New Roman" w:cs="Times New Roman"/>
          <w:szCs w:val="28"/>
          <w:lang w:eastAsia="ru-RU"/>
        </w:rPr>
        <w:t xml:space="preserve">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w:t>
      </w:r>
      <w:r>
        <w:rPr>
          <w:rFonts w:eastAsia="Times New Roman" w:cs="Times New Roman"/>
          <w:szCs w:val="28"/>
          <w:lang w:eastAsia="ru-RU"/>
        </w:rPr>
        <w:t xml:space="preserve">                                 </w:t>
      </w:r>
      <w:r w:rsidRPr="004C6B79">
        <w:rPr>
          <w:rFonts w:eastAsia="Times New Roman" w:cs="Times New Roman"/>
          <w:szCs w:val="28"/>
          <w:lang w:eastAsia="ru-RU"/>
        </w:rPr>
        <w:t>на строительство указанных объектов;</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указанный в заявлении земельный участок образован из земельного участка, в отношении которого заключен договор о комплексном освоении</w:t>
      </w:r>
      <w:r>
        <w:rPr>
          <w:rFonts w:eastAsia="Times New Roman" w:cs="Times New Roman"/>
          <w:szCs w:val="28"/>
          <w:lang w:eastAsia="ru-RU"/>
        </w:rPr>
        <w:t xml:space="preserve">                   </w:t>
      </w:r>
      <w:r w:rsidRPr="004C6B79">
        <w:rPr>
          <w:rFonts w:eastAsia="Times New Roman" w:cs="Times New Roman"/>
          <w:szCs w:val="28"/>
          <w:lang w:eastAsia="ru-RU"/>
        </w:rPr>
        <w:t xml:space="preserve"> территории или договор о развитии застроенной территории, и в соответствии </w:t>
      </w:r>
      <w:r>
        <w:rPr>
          <w:rFonts w:eastAsia="Times New Roman" w:cs="Times New Roman"/>
          <w:szCs w:val="28"/>
          <w:lang w:eastAsia="ru-RU"/>
        </w:rPr>
        <w:t xml:space="preserve">                    </w:t>
      </w:r>
      <w:r w:rsidRPr="004C6B79">
        <w:rPr>
          <w:rFonts w:eastAsia="Times New Roman" w:cs="Times New Roman"/>
          <w:szCs w:val="28"/>
          <w:lang w:eastAsia="ru-RU"/>
        </w:rPr>
        <w:t xml:space="preserve">с утвержденной документацией по планировке территории предназначен </w:t>
      </w:r>
      <w:r>
        <w:rPr>
          <w:rFonts w:eastAsia="Times New Roman" w:cs="Times New Roman"/>
          <w:szCs w:val="28"/>
          <w:lang w:eastAsia="ru-RU"/>
        </w:rPr>
        <w:t xml:space="preserve">                       </w:t>
      </w:r>
      <w:r w:rsidRPr="004C6B79">
        <w:rPr>
          <w:rFonts w:eastAsia="Times New Roman" w:cs="Times New Roman"/>
          <w:szCs w:val="28"/>
          <w:lang w:eastAsia="ru-RU"/>
        </w:rPr>
        <w:t xml:space="preserve">для размещения объектов федерального значения, объектов регионального </w:t>
      </w:r>
      <w:r>
        <w:rPr>
          <w:rFonts w:eastAsia="Times New Roman" w:cs="Times New Roman"/>
          <w:szCs w:val="28"/>
          <w:lang w:eastAsia="ru-RU"/>
        </w:rPr>
        <w:t xml:space="preserve">                  </w:t>
      </w:r>
      <w:r w:rsidRPr="004C6B79">
        <w:rPr>
          <w:rFonts w:eastAsia="Times New Roman" w:cs="Times New Roman"/>
          <w:szCs w:val="28"/>
          <w:lang w:eastAsia="ru-RU"/>
        </w:rPr>
        <w:t>значения или объектов местного значения, за исключением случаев, если с заявлением о предоставлении в аренду земельного участка обратилось лицо,</w:t>
      </w:r>
      <w:r>
        <w:rPr>
          <w:rFonts w:eastAsia="Times New Roman" w:cs="Times New Roman"/>
          <w:szCs w:val="28"/>
          <w:lang w:eastAsia="ru-RU"/>
        </w:rPr>
        <w:t xml:space="preserve">                           </w:t>
      </w:r>
      <w:r w:rsidRPr="004C6B79">
        <w:rPr>
          <w:rFonts w:eastAsia="Times New Roman" w:cs="Times New Roman"/>
          <w:szCs w:val="28"/>
          <w:lang w:eastAsia="ru-RU"/>
        </w:rPr>
        <w:t xml:space="preserve"> с которым заключен договор о комплексном освоении территории или договор</w:t>
      </w:r>
      <w:r>
        <w:rPr>
          <w:rFonts w:eastAsia="Times New Roman" w:cs="Times New Roman"/>
          <w:szCs w:val="28"/>
          <w:lang w:eastAsia="ru-RU"/>
        </w:rPr>
        <w:t xml:space="preserve">                </w:t>
      </w:r>
      <w:r w:rsidRPr="004C6B79">
        <w:rPr>
          <w:rFonts w:eastAsia="Times New Roman" w:cs="Times New Roman"/>
          <w:szCs w:val="28"/>
          <w:lang w:eastAsia="ru-RU"/>
        </w:rPr>
        <w:t>о развитии застроенной территории, предусматривающие обязательство данного лица по строительству указанных объектов;</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w:t>
      </w:r>
      <w:r>
        <w:rPr>
          <w:rFonts w:eastAsia="Times New Roman" w:cs="Times New Roman"/>
          <w:szCs w:val="28"/>
          <w:lang w:eastAsia="ru-RU"/>
        </w:rPr>
        <w:t xml:space="preserve">                     </w:t>
      </w:r>
      <w:r w:rsidRPr="004C6B79">
        <w:rPr>
          <w:rFonts w:eastAsia="Times New Roman" w:cs="Times New Roman"/>
          <w:szCs w:val="28"/>
          <w:lang w:eastAsia="ru-RU"/>
        </w:rPr>
        <w:t>статьи 39.11 Земельного кодекса Российской Федерации;</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в отношении земельного участка, указанного в заявлении, поступило предусмотренное подпунктом 6 пункта 4 статьи 39.11 Земельного кодекса</w:t>
      </w:r>
      <w:r>
        <w:rPr>
          <w:rFonts w:eastAsia="Times New Roman" w:cs="Times New Roman"/>
          <w:szCs w:val="28"/>
          <w:lang w:eastAsia="ru-RU"/>
        </w:rPr>
        <w:t xml:space="preserve">                    </w:t>
      </w:r>
      <w:r w:rsidRPr="004C6B79">
        <w:rPr>
          <w:rFonts w:eastAsia="Times New Roman" w:cs="Times New Roman"/>
          <w:szCs w:val="28"/>
          <w:lang w:eastAsia="ru-RU"/>
        </w:rPr>
        <w:t xml:space="preserve"> Российской Федерации заявление о проведении аукциона по его продаже</w:t>
      </w:r>
      <w:r>
        <w:rPr>
          <w:rFonts w:eastAsia="Times New Roman" w:cs="Times New Roman"/>
          <w:szCs w:val="28"/>
          <w:lang w:eastAsia="ru-RU"/>
        </w:rPr>
        <w:t xml:space="preserve">                         </w:t>
      </w:r>
      <w:r w:rsidRPr="004C6B79">
        <w:rPr>
          <w:rFonts w:eastAsia="Times New Roman" w:cs="Times New Roman"/>
          <w:szCs w:val="28"/>
          <w:lang w:eastAsia="ru-RU"/>
        </w:rPr>
        <w:t xml:space="preserve"> или аукциона на право заключения договора его аренды при условии, что такой</w:t>
      </w:r>
      <w:r>
        <w:rPr>
          <w:rFonts w:eastAsia="Times New Roman" w:cs="Times New Roman"/>
          <w:szCs w:val="28"/>
          <w:lang w:eastAsia="ru-RU"/>
        </w:rPr>
        <w:t xml:space="preserve">                </w:t>
      </w:r>
      <w:r w:rsidRPr="004C6B79">
        <w:rPr>
          <w:rFonts w:eastAsia="Times New Roman" w:cs="Times New Roman"/>
          <w:szCs w:val="28"/>
          <w:lang w:eastAsia="ru-RU"/>
        </w:rPr>
        <w:t xml:space="preserve"> земельный участок образован в соответствии с подпунктом 4 пункта 4 </w:t>
      </w:r>
      <w:r>
        <w:rPr>
          <w:rFonts w:eastAsia="Times New Roman" w:cs="Times New Roman"/>
          <w:szCs w:val="28"/>
          <w:lang w:eastAsia="ru-RU"/>
        </w:rPr>
        <w:t xml:space="preserve">                                 </w:t>
      </w:r>
      <w:r w:rsidRPr="004C6B79">
        <w:rPr>
          <w:rFonts w:eastAsia="Times New Roman" w:cs="Times New Roman"/>
          <w:szCs w:val="28"/>
          <w:lang w:eastAsia="ru-RU"/>
        </w:rPr>
        <w:t xml:space="preserve">статьи 39.11 Земельного кодекса Российской Федерации и уполномоченным </w:t>
      </w:r>
      <w:r>
        <w:rPr>
          <w:rFonts w:eastAsia="Times New Roman" w:cs="Times New Roman"/>
          <w:szCs w:val="28"/>
          <w:lang w:eastAsia="ru-RU"/>
        </w:rPr>
        <w:t xml:space="preserve">                  </w:t>
      </w:r>
      <w:r w:rsidRPr="004C6B79">
        <w:rPr>
          <w:rFonts w:eastAsia="Times New Roman" w:cs="Times New Roman"/>
          <w:szCs w:val="28"/>
          <w:lang w:eastAsia="ru-RU"/>
        </w:rPr>
        <w:t>органом</w:t>
      </w:r>
      <w:r>
        <w:rPr>
          <w:rFonts w:eastAsia="Times New Roman" w:cs="Times New Roman"/>
          <w:szCs w:val="28"/>
          <w:lang w:eastAsia="ru-RU"/>
        </w:rPr>
        <w:t xml:space="preserve"> </w:t>
      </w:r>
      <w:r w:rsidRPr="004C6B79">
        <w:rPr>
          <w:rFonts w:eastAsia="Times New Roman" w:cs="Times New Roman"/>
          <w:szCs w:val="28"/>
          <w:lang w:eastAsia="ru-RU"/>
        </w:rPr>
        <w:t xml:space="preserve">не принято решение об отказе в проведении этого аукциона по основаниям, предусмотренным пунктом 8 статьи 39.11 Земельного кодекса Российской </w:t>
      </w:r>
      <w:r>
        <w:rPr>
          <w:rFonts w:eastAsia="Times New Roman" w:cs="Times New Roman"/>
          <w:szCs w:val="28"/>
          <w:lang w:eastAsia="ru-RU"/>
        </w:rPr>
        <w:t xml:space="preserve">                    </w:t>
      </w:r>
      <w:r w:rsidRPr="004C6B79">
        <w:rPr>
          <w:rFonts w:eastAsia="Times New Roman" w:cs="Times New Roman"/>
          <w:szCs w:val="28"/>
          <w:lang w:eastAsia="ru-RU"/>
        </w:rPr>
        <w:t>Федерации;</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в отношении земельного участка, указанного в заявлении, опубликовано </w:t>
      </w:r>
      <w:r>
        <w:rPr>
          <w:rFonts w:eastAsia="Times New Roman" w:cs="Times New Roman"/>
          <w:szCs w:val="28"/>
          <w:lang w:eastAsia="ru-RU"/>
        </w:rPr>
        <w:t xml:space="preserve">                 </w:t>
      </w:r>
      <w:r w:rsidRPr="004C6B79">
        <w:rPr>
          <w:rFonts w:eastAsia="Times New Roman" w:cs="Times New Roman"/>
          <w:szCs w:val="28"/>
          <w:lang w:eastAsia="ru-RU"/>
        </w:rPr>
        <w:t>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w:t>
      </w:r>
      <w:r>
        <w:rPr>
          <w:rFonts w:eastAsia="Times New Roman" w:cs="Times New Roman"/>
          <w:szCs w:val="28"/>
          <w:lang w:eastAsia="ru-RU"/>
        </w:rPr>
        <w:t xml:space="preserve">                    </w:t>
      </w:r>
      <w:r w:rsidRPr="004C6B79">
        <w:rPr>
          <w:rFonts w:eastAsia="Times New Roman" w:cs="Times New Roman"/>
          <w:szCs w:val="28"/>
          <w:lang w:eastAsia="ru-RU"/>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w:t>
      </w:r>
      <w:r>
        <w:rPr>
          <w:rFonts w:eastAsia="Times New Roman" w:cs="Times New Roman"/>
          <w:szCs w:val="28"/>
          <w:lang w:eastAsia="ru-RU"/>
        </w:rPr>
        <w:t xml:space="preserve">                                 </w:t>
      </w:r>
      <w:r w:rsidRPr="004C6B79">
        <w:rPr>
          <w:rFonts w:eastAsia="Times New Roman" w:cs="Times New Roman"/>
          <w:szCs w:val="28"/>
          <w:lang w:eastAsia="ru-RU"/>
        </w:rPr>
        <w:t>значения и с заявлением о предоставлении земельного участка обратилось лицо, не уполномоченное на строительство этих объектов;</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Pr>
          <w:rFonts w:eastAsia="Times New Roman" w:cs="Times New Roman"/>
          <w:szCs w:val="28"/>
          <w:lang w:eastAsia="ru-RU"/>
        </w:rPr>
        <w:t xml:space="preserve">                              </w:t>
      </w:r>
      <w:r w:rsidRPr="004C6B79">
        <w:rPr>
          <w:rFonts w:eastAsia="Times New Roman" w:cs="Times New Roman"/>
          <w:szCs w:val="28"/>
          <w:lang w:eastAsia="ru-RU"/>
        </w:rPr>
        <w:t>и с заявлением о предоставлении земельного участка обратилось лицо, не уполномоченное на строительство этих здания, сооружения;</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предоставление земельного участка на заявленном виде прав </w:t>
      </w:r>
      <w:r>
        <w:rPr>
          <w:rFonts w:eastAsia="Times New Roman" w:cs="Times New Roman"/>
          <w:szCs w:val="28"/>
          <w:lang w:eastAsia="ru-RU"/>
        </w:rPr>
        <w:t xml:space="preserve">                                             </w:t>
      </w:r>
      <w:r w:rsidRPr="004C6B79">
        <w:rPr>
          <w:rFonts w:eastAsia="Times New Roman" w:cs="Times New Roman"/>
          <w:szCs w:val="28"/>
          <w:lang w:eastAsia="ru-RU"/>
        </w:rPr>
        <w:t>не допускается;</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в отношении земельного участка, указанного в заявлении, не установлен вид разрешенного использования;</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указанный в заявлении земельный участок не отнесен к определенной</w:t>
      </w:r>
      <w:r>
        <w:rPr>
          <w:rFonts w:eastAsia="Times New Roman" w:cs="Times New Roman"/>
          <w:szCs w:val="28"/>
          <w:lang w:eastAsia="ru-RU"/>
        </w:rPr>
        <w:t xml:space="preserve">                    </w:t>
      </w:r>
      <w:r w:rsidRPr="004C6B79">
        <w:rPr>
          <w:rFonts w:eastAsia="Times New Roman" w:cs="Times New Roman"/>
          <w:szCs w:val="28"/>
          <w:lang w:eastAsia="ru-RU"/>
        </w:rPr>
        <w:t xml:space="preserve"> категории земель;</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указанный в заявлении земельный участок изъят для государственных </w:t>
      </w:r>
      <w:r>
        <w:rPr>
          <w:rFonts w:eastAsia="Times New Roman" w:cs="Times New Roman"/>
          <w:szCs w:val="28"/>
          <w:lang w:eastAsia="ru-RU"/>
        </w:rPr>
        <w:t xml:space="preserve">                     </w:t>
      </w:r>
      <w:r w:rsidRPr="004C6B79">
        <w:rPr>
          <w:rFonts w:eastAsia="Times New Roman" w:cs="Times New Roman"/>
          <w:szCs w:val="28"/>
          <w:lang w:eastAsia="ru-RU"/>
        </w:rPr>
        <w:t xml:space="preserve">или муниципальных нужд и указанная в заявлении цель предоставления такого земельного участка не соответствует целям, для которых такой земельный </w:t>
      </w:r>
      <w:r>
        <w:rPr>
          <w:rFonts w:eastAsia="Times New Roman" w:cs="Times New Roman"/>
          <w:szCs w:val="28"/>
          <w:lang w:eastAsia="ru-RU"/>
        </w:rPr>
        <w:t xml:space="preserve">                       </w:t>
      </w:r>
      <w:r w:rsidRPr="004C6B79">
        <w:rPr>
          <w:rFonts w:eastAsia="Times New Roman" w:cs="Times New Roman"/>
          <w:szCs w:val="28"/>
          <w:lang w:eastAsia="ru-RU"/>
        </w:rPr>
        <w:t>участок был изъят;</w:t>
      </w:r>
    </w:p>
    <w:p w:rsidR="003F09F0" w:rsidRPr="00B7148A"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границы земельного участка, указанного в заявлении, подлежат уточнению в соответствии с Фед</w:t>
      </w:r>
      <w:r>
        <w:rPr>
          <w:rFonts w:eastAsia="Times New Roman" w:cs="Times New Roman"/>
          <w:szCs w:val="28"/>
          <w:lang w:eastAsia="ru-RU"/>
        </w:rPr>
        <w:t xml:space="preserve">еральным законом </w:t>
      </w:r>
      <w:r w:rsidRPr="00B7148A">
        <w:rPr>
          <w:rFonts w:eastAsia="Times New Roman" w:cs="Times New Roman"/>
          <w:szCs w:val="28"/>
          <w:lang w:eastAsia="ru-RU"/>
        </w:rPr>
        <w:t>от 13.07.2015 № 218-ФЗ «О государственной регистрации недвижимости»;</w:t>
      </w:r>
    </w:p>
    <w:p w:rsidR="003F09F0" w:rsidRPr="004C6B79" w:rsidRDefault="003F09F0" w:rsidP="003F09F0">
      <w:pPr>
        <w:ind w:firstLine="709"/>
        <w:jc w:val="both"/>
        <w:rPr>
          <w:rFonts w:eastAsia="Times New Roman" w:cs="Times New Roman"/>
          <w:szCs w:val="28"/>
          <w:lang w:eastAsia="ru-RU"/>
        </w:rPr>
      </w:pPr>
      <w:r w:rsidRPr="00B7148A">
        <w:rPr>
          <w:rFonts w:eastAsia="Times New Roman" w:cs="Times New Roman"/>
          <w:szCs w:val="28"/>
          <w:lang w:eastAsia="ru-RU"/>
        </w:rPr>
        <w:t>- площадь земельного участка, указанного в заявлении, превышает</w:t>
      </w:r>
      <w:r>
        <w:rPr>
          <w:rFonts w:eastAsia="Times New Roman" w:cs="Times New Roman"/>
          <w:szCs w:val="28"/>
          <w:lang w:eastAsia="ru-RU"/>
        </w:rPr>
        <w:t xml:space="preserve">                              </w:t>
      </w:r>
      <w:r w:rsidRPr="004C6B79">
        <w:rPr>
          <w:rFonts w:eastAsia="Times New Roman" w:cs="Times New Roman"/>
          <w:szCs w:val="28"/>
          <w:lang w:eastAsia="ru-RU"/>
        </w:rPr>
        <w:t xml:space="preserve"> его площадь, указанную в проекте межевания территории, в соответствии </w:t>
      </w:r>
      <w:r>
        <w:rPr>
          <w:rFonts w:eastAsia="Times New Roman" w:cs="Times New Roman"/>
          <w:szCs w:val="28"/>
          <w:lang w:eastAsia="ru-RU"/>
        </w:rPr>
        <w:t xml:space="preserve">                           </w:t>
      </w:r>
      <w:r w:rsidRPr="004C6B79">
        <w:rPr>
          <w:rFonts w:eastAsia="Times New Roman" w:cs="Times New Roman"/>
          <w:szCs w:val="28"/>
          <w:lang w:eastAsia="ru-RU"/>
        </w:rPr>
        <w:t>с которым такой земельный участок образован, более чем на десять процентов;</w:t>
      </w:r>
    </w:p>
    <w:p w:rsidR="003F09F0" w:rsidRPr="004C6B79"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наличие запрета, предусмотренного федеральным законодательством, </w:t>
      </w:r>
      <w:r>
        <w:rPr>
          <w:rFonts w:eastAsia="Times New Roman" w:cs="Times New Roman"/>
          <w:szCs w:val="28"/>
          <w:lang w:eastAsia="ru-RU"/>
        </w:rPr>
        <w:t xml:space="preserve">                  </w:t>
      </w:r>
      <w:r w:rsidRPr="004C6B79">
        <w:rPr>
          <w:rFonts w:eastAsia="Times New Roman" w:cs="Times New Roman"/>
          <w:szCs w:val="28"/>
          <w:lang w:eastAsia="ru-RU"/>
        </w:rPr>
        <w:t>на использование земельного участка в целях, указанных в заявлении;</w:t>
      </w:r>
    </w:p>
    <w:p w:rsidR="003F09F0" w:rsidRDefault="003F09F0" w:rsidP="003F09F0">
      <w:pPr>
        <w:ind w:firstLine="709"/>
        <w:jc w:val="both"/>
        <w:rPr>
          <w:rFonts w:eastAsia="Times New Roman" w:cs="Times New Roman"/>
          <w:szCs w:val="28"/>
          <w:lang w:eastAsia="ru-RU"/>
        </w:rPr>
      </w:pPr>
      <w:r w:rsidRPr="004C6B79">
        <w:rPr>
          <w:rFonts w:eastAsia="Times New Roman" w:cs="Times New Roman"/>
          <w:szCs w:val="28"/>
          <w:lang w:eastAsia="ru-RU"/>
        </w:rPr>
        <w:t xml:space="preserve">- размер образуемого земельного участка не будет соответствовать установленным в соответствии с федеральным законом требованиям к предельным </w:t>
      </w:r>
      <w:r>
        <w:rPr>
          <w:rFonts w:eastAsia="Times New Roman" w:cs="Times New Roman"/>
          <w:szCs w:val="28"/>
          <w:lang w:eastAsia="ru-RU"/>
        </w:rPr>
        <w:t xml:space="preserve">                  </w:t>
      </w:r>
      <w:r w:rsidRPr="004C6B79">
        <w:rPr>
          <w:rFonts w:eastAsia="Times New Roman" w:cs="Times New Roman"/>
          <w:szCs w:val="28"/>
          <w:lang w:eastAsia="ru-RU"/>
        </w:rPr>
        <w:t>(минимальным или максимальным) размерам земельных участков</w:t>
      </w:r>
      <w:r>
        <w:rPr>
          <w:rFonts w:eastAsia="Times New Roman" w:cs="Times New Roman"/>
          <w:szCs w:val="28"/>
          <w:lang w:eastAsia="ru-RU"/>
        </w:rPr>
        <w:t>;</w:t>
      </w:r>
    </w:p>
    <w:p w:rsidR="003F09F0" w:rsidRPr="00013F5A" w:rsidRDefault="003F09F0" w:rsidP="003F09F0">
      <w:pPr>
        <w:ind w:firstLine="709"/>
        <w:jc w:val="both"/>
        <w:rPr>
          <w:rFonts w:eastAsia="Times New Roman" w:cs="Times New Roman"/>
          <w:szCs w:val="28"/>
          <w:lang w:eastAsia="ru-RU"/>
        </w:rPr>
      </w:pPr>
      <w:r>
        <w:rPr>
          <w:rFonts w:eastAsia="Times New Roman" w:cs="Times New Roman"/>
          <w:szCs w:val="28"/>
          <w:lang w:eastAsia="ru-RU"/>
        </w:rPr>
        <w:t>2) и</w:t>
      </w:r>
      <w:r w:rsidRPr="00013F5A">
        <w:rPr>
          <w:rFonts w:eastAsia="Times New Roman" w:cs="Times New Roman"/>
          <w:szCs w:val="28"/>
          <w:lang w:eastAsia="ru-RU"/>
        </w:rPr>
        <w:t>счерпывающий перечень оснований для приостановления предостав</w:t>
      </w:r>
      <w:r>
        <w:rPr>
          <w:rFonts w:eastAsia="Times New Roman" w:cs="Times New Roman"/>
          <w:szCs w:val="28"/>
          <w:lang w:eastAsia="ru-RU"/>
        </w:rPr>
        <w:t xml:space="preserve">-   </w:t>
      </w:r>
      <w:r w:rsidRPr="00013F5A">
        <w:rPr>
          <w:rFonts w:eastAsia="Times New Roman" w:cs="Times New Roman"/>
          <w:szCs w:val="28"/>
          <w:lang w:eastAsia="ru-RU"/>
        </w:rPr>
        <w:t>ления муниципальной услуги.</w:t>
      </w:r>
    </w:p>
    <w:p w:rsidR="003F09F0" w:rsidRPr="00013F5A" w:rsidRDefault="003F09F0" w:rsidP="003F09F0">
      <w:pPr>
        <w:ind w:firstLine="709"/>
        <w:jc w:val="both"/>
        <w:rPr>
          <w:rFonts w:eastAsia="Times New Roman" w:cs="Times New Roman"/>
          <w:szCs w:val="28"/>
          <w:lang w:eastAsia="ru-RU"/>
        </w:rPr>
      </w:pPr>
      <w:r w:rsidRPr="00013F5A">
        <w:rPr>
          <w:rFonts w:eastAsia="Times New Roman" w:cs="Times New Roman"/>
          <w:szCs w:val="28"/>
          <w:lang w:eastAsia="ru-RU"/>
        </w:rPr>
        <w:t xml:space="preserve">Основания для приостановления предоставления муниципальной услуги </w:t>
      </w:r>
      <w:r>
        <w:rPr>
          <w:rFonts w:eastAsia="Times New Roman" w:cs="Times New Roman"/>
          <w:szCs w:val="28"/>
          <w:lang w:eastAsia="ru-RU"/>
        </w:rPr>
        <w:t xml:space="preserve">          </w:t>
      </w:r>
      <w:r w:rsidRPr="00013F5A">
        <w:rPr>
          <w:rFonts w:eastAsia="Times New Roman" w:cs="Times New Roman"/>
          <w:szCs w:val="28"/>
          <w:lang w:eastAsia="ru-RU"/>
        </w:rPr>
        <w:t>не установлены».</w:t>
      </w:r>
    </w:p>
    <w:p w:rsidR="003F09F0" w:rsidRPr="00BD6E5D" w:rsidRDefault="003F09F0" w:rsidP="003F09F0">
      <w:pPr>
        <w:ind w:firstLine="709"/>
        <w:jc w:val="both"/>
        <w:rPr>
          <w:rFonts w:eastAsia="Times New Roman" w:cs="Times New Roman"/>
          <w:spacing w:val="-6"/>
          <w:szCs w:val="28"/>
          <w:lang w:eastAsia="ru-RU"/>
        </w:rPr>
      </w:pPr>
      <w:r w:rsidRPr="00BD6E5D">
        <w:rPr>
          <w:rFonts w:eastAsia="Times New Roman" w:cs="Times New Roman"/>
          <w:spacing w:val="-6"/>
          <w:szCs w:val="28"/>
          <w:lang w:eastAsia="ru-RU"/>
        </w:rPr>
        <w:t>1.3.</w:t>
      </w:r>
      <w:r>
        <w:rPr>
          <w:rFonts w:eastAsia="Times New Roman" w:cs="Times New Roman"/>
          <w:spacing w:val="-6"/>
          <w:szCs w:val="28"/>
          <w:lang w:eastAsia="ru-RU"/>
        </w:rPr>
        <w:t>1</w:t>
      </w:r>
      <w:r w:rsidRPr="00BD6E5D">
        <w:rPr>
          <w:rFonts w:eastAsia="Times New Roman" w:cs="Times New Roman"/>
          <w:spacing w:val="-6"/>
          <w:szCs w:val="28"/>
          <w:lang w:eastAsia="ru-RU"/>
        </w:rPr>
        <w:t>7. Подпункт 2.24.2 пункта 2.24 раздела 2 изложить в следующей редакции:</w:t>
      </w:r>
    </w:p>
    <w:p w:rsidR="003F09F0" w:rsidRPr="00A92685" w:rsidRDefault="003F09F0" w:rsidP="003F09F0">
      <w:pPr>
        <w:ind w:firstLine="709"/>
        <w:jc w:val="both"/>
        <w:rPr>
          <w:rFonts w:eastAsia="Times New Roman" w:cs="Times New Roman"/>
          <w:szCs w:val="28"/>
          <w:lang w:eastAsia="ru-RU"/>
        </w:rPr>
      </w:pPr>
      <w:r>
        <w:rPr>
          <w:rFonts w:eastAsia="Times New Roman" w:cs="Times New Roman"/>
          <w:szCs w:val="28"/>
          <w:lang w:eastAsia="ru-RU"/>
        </w:rPr>
        <w:t xml:space="preserve">«2.24.2. </w:t>
      </w:r>
      <w:r w:rsidRPr="00A92685">
        <w:rPr>
          <w:rFonts w:eastAsia="Times New Roman" w:cs="Times New Roman"/>
          <w:szCs w:val="28"/>
          <w:lang w:eastAsia="ru-RU"/>
        </w:rPr>
        <w:t>Предоставление муниципальной услуги в электронной форме</w:t>
      </w:r>
      <w:r>
        <w:rPr>
          <w:rFonts w:eastAsia="Times New Roman" w:cs="Times New Roman"/>
          <w:szCs w:val="28"/>
          <w:lang w:eastAsia="ru-RU"/>
        </w:rPr>
        <w:t xml:space="preserve">                    </w:t>
      </w:r>
      <w:r w:rsidRPr="00A92685">
        <w:rPr>
          <w:rFonts w:eastAsia="Times New Roman" w:cs="Times New Roman"/>
          <w:szCs w:val="28"/>
          <w:lang w:eastAsia="ru-RU"/>
        </w:rPr>
        <w:t xml:space="preserve"> </w:t>
      </w:r>
      <w:r>
        <w:rPr>
          <w:rFonts w:eastAsia="Times New Roman" w:cs="Times New Roman"/>
          <w:szCs w:val="28"/>
          <w:lang w:eastAsia="ru-RU"/>
        </w:rPr>
        <w:t xml:space="preserve">(при технической возможности) </w:t>
      </w:r>
      <w:r w:rsidRPr="00A92685">
        <w:rPr>
          <w:rFonts w:eastAsia="Times New Roman" w:cs="Times New Roman"/>
          <w:szCs w:val="28"/>
          <w:lang w:eastAsia="ru-RU"/>
        </w:rPr>
        <w:t>осуществляется</w:t>
      </w:r>
      <w:r>
        <w:rPr>
          <w:rFonts w:eastAsia="Times New Roman" w:cs="Times New Roman"/>
          <w:szCs w:val="28"/>
          <w:lang w:eastAsia="ru-RU"/>
        </w:rPr>
        <w:t xml:space="preserve"> </w:t>
      </w:r>
      <w:r w:rsidRPr="00A92685">
        <w:rPr>
          <w:rFonts w:eastAsia="Times New Roman" w:cs="Times New Roman"/>
          <w:szCs w:val="28"/>
          <w:lang w:eastAsia="ru-RU"/>
        </w:rPr>
        <w:t>путем подачи заявления</w:t>
      </w:r>
      <w:r>
        <w:rPr>
          <w:rFonts w:eastAsia="Times New Roman" w:cs="Times New Roman"/>
          <w:szCs w:val="28"/>
          <w:lang w:eastAsia="ru-RU"/>
        </w:rPr>
        <w:t xml:space="preserve">                                </w:t>
      </w:r>
      <w:r w:rsidRPr="00A92685">
        <w:rPr>
          <w:rFonts w:eastAsia="Times New Roman" w:cs="Times New Roman"/>
          <w:szCs w:val="28"/>
          <w:lang w:eastAsia="ru-RU"/>
        </w:rPr>
        <w:t>и прилагаемых к нему документов,</w:t>
      </w:r>
      <w:r>
        <w:rPr>
          <w:rFonts w:eastAsia="Times New Roman" w:cs="Times New Roman"/>
          <w:szCs w:val="28"/>
          <w:lang w:eastAsia="ru-RU"/>
        </w:rPr>
        <w:t xml:space="preserve"> </w:t>
      </w:r>
      <w:r w:rsidRPr="00A92685">
        <w:rPr>
          <w:rFonts w:eastAsia="Times New Roman" w:cs="Times New Roman"/>
          <w:szCs w:val="28"/>
          <w:lang w:eastAsia="ru-RU"/>
        </w:rPr>
        <w:t>а также направления уведомления</w:t>
      </w:r>
      <w:r>
        <w:rPr>
          <w:rFonts w:eastAsia="Times New Roman" w:cs="Times New Roman"/>
          <w:szCs w:val="28"/>
          <w:lang w:eastAsia="ru-RU"/>
        </w:rPr>
        <w:t xml:space="preserve"> </w:t>
      </w:r>
      <w:r w:rsidRPr="00A92685">
        <w:rPr>
          <w:rFonts w:eastAsia="Times New Roman" w:cs="Times New Roman"/>
          <w:szCs w:val="28"/>
          <w:lang w:eastAsia="ru-RU"/>
        </w:rPr>
        <w:t>о приеме и регистрации запроса и иных документов, необходимых для предоставления услуги, содержаще</w:t>
      </w:r>
      <w:r>
        <w:rPr>
          <w:rFonts w:eastAsia="Times New Roman" w:cs="Times New Roman"/>
          <w:szCs w:val="28"/>
          <w:lang w:eastAsia="ru-RU"/>
        </w:rPr>
        <w:t>го</w:t>
      </w:r>
      <w:r w:rsidRPr="00A92685">
        <w:rPr>
          <w:rFonts w:eastAsia="Times New Roman" w:cs="Times New Roman"/>
          <w:szCs w:val="28"/>
          <w:lang w:eastAsia="ru-RU"/>
        </w:rPr>
        <w:t xml:space="preserve"> сведения о факте приема запроса и документов,</w:t>
      </w:r>
      <w:r>
        <w:rPr>
          <w:rFonts w:eastAsia="Times New Roman" w:cs="Times New Roman"/>
          <w:szCs w:val="28"/>
          <w:lang w:eastAsia="ru-RU"/>
        </w:rPr>
        <w:t xml:space="preserve">                                     </w:t>
      </w:r>
      <w:r w:rsidRPr="00A92685">
        <w:rPr>
          <w:rFonts w:eastAsia="Times New Roman" w:cs="Times New Roman"/>
          <w:szCs w:val="28"/>
          <w:lang w:eastAsia="ru-RU"/>
        </w:rPr>
        <w:t xml:space="preserve"> необходимых для предоставления услуги, </w:t>
      </w:r>
      <w:r>
        <w:rPr>
          <w:rFonts w:eastAsia="Times New Roman" w:cs="Times New Roman"/>
          <w:szCs w:val="28"/>
          <w:lang w:eastAsia="ru-RU"/>
        </w:rPr>
        <w:t xml:space="preserve">и </w:t>
      </w:r>
      <w:r w:rsidRPr="00A92685">
        <w:rPr>
          <w:rFonts w:eastAsia="Times New Roman" w:cs="Times New Roman"/>
          <w:szCs w:val="28"/>
          <w:lang w:eastAsia="ru-RU"/>
        </w:rPr>
        <w:t xml:space="preserve">начале процедуры предоставления </w:t>
      </w:r>
      <w:r>
        <w:rPr>
          <w:rFonts w:eastAsia="Times New Roman" w:cs="Times New Roman"/>
          <w:szCs w:val="28"/>
          <w:lang w:eastAsia="ru-RU"/>
        </w:rPr>
        <w:t xml:space="preserve">услуги, а также сведения о дате </w:t>
      </w:r>
      <w:r w:rsidRPr="00A92685">
        <w:rPr>
          <w:rFonts w:eastAsia="Times New Roman" w:cs="Times New Roman"/>
          <w:szCs w:val="28"/>
          <w:lang w:eastAsia="ru-RU"/>
        </w:rPr>
        <w:t>и времени окончания предоставления услуги либо мотивированн</w:t>
      </w:r>
      <w:r>
        <w:rPr>
          <w:rFonts w:eastAsia="Times New Roman" w:cs="Times New Roman"/>
          <w:szCs w:val="28"/>
          <w:lang w:eastAsia="ru-RU"/>
        </w:rPr>
        <w:t>ом</w:t>
      </w:r>
      <w:r w:rsidRPr="00A92685">
        <w:rPr>
          <w:rFonts w:eastAsia="Times New Roman" w:cs="Times New Roman"/>
          <w:szCs w:val="28"/>
          <w:lang w:eastAsia="ru-RU"/>
        </w:rPr>
        <w:t xml:space="preserve"> отказ</w:t>
      </w:r>
      <w:r>
        <w:rPr>
          <w:rFonts w:eastAsia="Times New Roman" w:cs="Times New Roman"/>
          <w:szCs w:val="28"/>
          <w:lang w:eastAsia="ru-RU"/>
        </w:rPr>
        <w:t>е</w:t>
      </w:r>
      <w:r w:rsidRPr="00A92685">
        <w:rPr>
          <w:rFonts w:eastAsia="Times New Roman" w:cs="Times New Roman"/>
          <w:szCs w:val="28"/>
          <w:lang w:eastAsia="ru-RU"/>
        </w:rPr>
        <w:t xml:space="preserve"> в приеме запроса и иных документов, необходимых для предоставления услуги, уведомления о результатах рассм</w:t>
      </w:r>
      <w:r>
        <w:rPr>
          <w:rFonts w:eastAsia="Times New Roman" w:cs="Times New Roman"/>
          <w:szCs w:val="28"/>
          <w:lang w:eastAsia="ru-RU"/>
        </w:rPr>
        <w:t xml:space="preserve">отрения доку-                        ментов, необходимых </w:t>
      </w:r>
      <w:r w:rsidRPr="00A92685">
        <w:rPr>
          <w:rFonts w:eastAsia="Times New Roman" w:cs="Times New Roman"/>
          <w:szCs w:val="28"/>
          <w:lang w:eastAsia="ru-RU"/>
        </w:rPr>
        <w:t>для предоставления услуги, содержаще</w:t>
      </w:r>
      <w:r>
        <w:rPr>
          <w:rFonts w:eastAsia="Times New Roman" w:cs="Times New Roman"/>
          <w:szCs w:val="28"/>
          <w:lang w:eastAsia="ru-RU"/>
        </w:rPr>
        <w:t>го</w:t>
      </w:r>
      <w:r w:rsidRPr="00A92685">
        <w:rPr>
          <w:rFonts w:eastAsia="Times New Roman" w:cs="Times New Roman"/>
          <w:szCs w:val="28"/>
          <w:lang w:eastAsia="ru-RU"/>
        </w:rPr>
        <w:t xml:space="preserve"> сведения </w:t>
      </w:r>
      <w:r>
        <w:rPr>
          <w:rFonts w:eastAsia="Times New Roman" w:cs="Times New Roman"/>
          <w:szCs w:val="28"/>
          <w:lang w:eastAsia="ru-RU"/>
        </w:rPr>
        <w:t xml:space="preserve">                            </w:t>
      </w:r>
      <w:r w:rsidRPr="00A92685">
        <w:rPr>
          <w:rFonts w:eastAsia="Times New Roman" w:cs="Times New Roman"/>
          <w:szCs w:val="28"/>
          <w:lang w:eastAsia="ru-RU"/>
        </w:rPr>
        <w:t>о принятии положительного решения о предоставлении услуги и возможности получить результат предоставления услуги либо мотивированный</w:t>
      </w:r>
      <w:r>
        <w:rPr>
          <w:rFonts w:eastAsia="Times New Roman" w:cs="Times New Roman"/>
          <w:szCs w:val="28"/>
          <w:lang w:eastAsia="ru-RU"/>
        </w:rPr>
        <w:t xml:space="preserve"> отказ в предоставлении услуги, </w:t>
      </w:r>
      <w:r w:rsidRPr="00A92685">
        <w:rPr>
          <w:rFonts w:eastAsia="Times New Roman" w:cs="Times New Roman"/>
          <w:szCs w:val="28"/>
          <w:lang w:eastAsia="ru-RU"/>
        </w:rPr>
        <w:t>в порядке и сроки, установленные настоящим администра</w:t>
      </w:r>
      <w:r>
        <w:rPr>
          <w:rFonts w:eastAsia="Times New Roman" w:cs="Times New Roman"/>
          <w:szCs w:val="28"/>
          <w:lang w:eastAsia="ru-RU"/>
        </w:rPr>
        <w:t>-</w:t>
      </w:r>
      <w:r w:rsidRPr="00A92685">
        <w:rPr>
          <w:rFonts w:eastAsia="Times New Roman" w:cs="Times New Roman"/>
          <w:szCs w:val="28"/>
          <w:lang w:eastAsia="ru-RU"/>
        </w:rPr>
        <w:t>тивным регламентом.</w:t>
      </w:r>
    </w:p>
    <w:p w:rsidR="003F09F0" w:rsidRPr="00A92685" w:rsidRDefault="003F09F0" w:rsidP="003F09F0">
      <w:pPr>
        <w:ind w:firstLine="709"/>
        <w:jc w:val="both"/>
        <w:rPr>
          <w:rFonts w:eastAsia="Times New Roman" w:cs="Times New Roman"/>
          <w:szCs w:val="28"/>
          <w:lang w:eastAsia="ru-RU"/>
        </w:rPr>
      </w:pPr>
      <w:r w:rsidRPr="00A92685">
        <w:rPr>
          <w:rFonts w:eastAsia="Times New Roman" w:cs="Times New Roman"/>
          <w:szCs w:val="28"/>
          <w:lang w:eastAsia="ru-RU"/>
        </w:rPr>
        <w:t>Заявление и документы, необходимые для предоставления муниципальной услуги, которые представляются заявителем самостоятельно, направляются</w:t>
      </w:r>
      <w:r>
        <w:rPr>
          <w:rFonts w:eastAsia="Times New Roman" w:cs="Times New Roman"/>
          <w:szCs w:val="28"/>
          <w:lang w:eastAsia="ru-RU"/>
        </w:rPr>
        <w:t xml:space="preserve">           </w:t>
      </w:r>
      <w:r w:rsidRPr="00A92685">
        <w:rPr>
          <w:rFonts w:eastAsia="Times New Roman" w:cs="Times New Roman"/>
          <w:szCs w:val="28"/>
          <w:lang w:eastAsia="ru-RU"/>
        </w:rPr>
        <w:t xml:space="preserve">в форме электронных документов посредством Единого или регионального </w:t>
      </w:r>
      <w:r>
        <w:rPr>
          <w:rFonts w:eastAsia="Times New Roman" w:cs="Times New Roman"/>
          <w:szCs w:val="28"/>
          <w:lang w:eastAsia="ru-RU"/>
        </w:rPr>
        <w:t xml:space="preserve">                    </w:t>
      </w:r>
      <w:r w:rsidRPr="00A92685">
        <w:rPr>
          <w:rFonts w:eastAsia="Times New Roman" w:cs="Times New Roman"/>
          <w:szCs w:val="28"/>
          <w:lang w:eastAsia="ru-RU"/>
        </w:rPr>
        <w:t>порталов с использованием средств элект</w:t>
      </w:r>
      <w:r>
        <w:rPr>
          <w:rFonts w:eastAsia="Times New Roman" w:cs="Times New Roman"/>
          <w:szCs w:val="28"/>
          <w:lang w:eastAsia="ru-RU"/>
        </w:rPr>
        <w:t xml:space="preserve">ронной идентификации заявителя,                             </w:t>
      </w:r>
      <w:r w:rsidRPr="00A92685">
        <w:rPr>
          <w:rFonts w:eastAsia="Times New Roman" w:cs="Times New Roman"/>
          <w:szCs w:val="28"/>
          <w:lang w:eastAsia="ru-RU"/>
        </w:rPr>
        <w:t>в том числе электронной подписи.</w:t>
      </w:r>
    </w:p>
    <w:p w:rsidR="003F09F0" w:rsidRPr="00A92685" w:rsidRDefault="003F09F0" w:rsidP="003F09F0">
      <w:pPr>
        <w:ind w:firstLine="709"/>
        <w:jc w:val="both"/>
        <w:rPr>
          <w:rFonts w:eastAsia="Times New Roman" w:cs="Times New Roman"/>
          <w:szCs w:val="28"/>
          <w:lang w:eastAsia="ru-RU"/>
        </w:rPr>
      </w:pPr>
      <w:r w:rsidRPr="00A92685">
        <w:rPr>
          <w:rFonts w:eastAsia="Times New Roman" w:cs="Times New Roman"/>
          <w:szCs w:val="28"/>
          <w:lang w:eastAsia="ru-RU"/>
        </w:rPr>
        <w:t xml:space="preserve">Предоставление услуги начинается с момента приема и регистрации </w:t>
      </w:r>
      <w:r>
        <w:rPr>
          <w:rFonts w:eastAsia="Times New Roman" w:cs="Times New Roman"/>
          <w:szCs w:val="28"/>
          <w:lang w:eastAsia="ru-RU"/>
        </w:rPr>
        <w:t xml:space="preserve">                     </w:t>
      </w:r>
      <w:r w:rsidRPr="00A92685">
        <w:rPr>
          <w:rFonts w:eastAsia="Times New Roman" w:cs="Times New Roman"/>
          <w:szCs w:val="28"/>
          <w:lang w:eastAsia="ru-RU"/>
        </w:rPr>
        <w:t>комитетом электронных документов, необходимых для предоставления услуги.</w:t>
      </w:r>
    </w:p>
    <w:p w:rsidR="003F09F0" w:rsidRPr="00A92685" w:rsidRDefault="003F09F0" w:rsidP="003F09F0">
      <w:pPr>
        <w:ind w:firstLine="709"/>
        <w:jc w:val="both"/>
        <w:rPr>
          <w:rFonts w:eastAsia="Times New Roman" w:cs="Times New Roman"/>
          <w:szCs w:val="28"/>
          <w:lang w:eastAsia="ru-RU"/>
        </w:rPr>
      </w:pPr>
      <w:r w:rsidRPr="00A92685">
        <w:rPr>
          <w:rFonts w:eastAsia="Times New Roman" w:cs="Times New Roman"/>
          <w:szCs w:val="28"/>
          <w:lang w:eastAsia="ru-RU"/>
        </w:rPr>
        <w:t>Уведомление о завершении вы</w:t>
      </w:r>
      <w:r>
        <w:rPr>
          <w:rFonts w:eastAsia="Times New Roman" w:cs="Times New Roman"/>
          <w:szCs w:val="28"/>
          <w:lang w:eastAsia="ru-RU"/>
        </w:rPr>
        <w:t xml:space="preserve">полнения уполномоченным органом                            </w:t>
      </w:r>
      <w:r w:rsidRPr="00A92685">
        <w:rPr>
          <w:rFonts w:eastAsia="Times New Roman" w:cs="Times New Roman"/>
          <w:szCs w:val="28"/>
          <w:lang w:eastAsia="ru-RU"/>
        </w:rPr>
        <w:t xml:space="preserve">или комитетом предусмотренных административным регламентом действий направляется заявителю в срок, не превышающий одного рабочего дня после </w:t>
      </w:r>
      <w:r>
        <w:rPr>
          <w:rFonts w:eastAsia="Times New Roman" w:cs="Times New Roman"/>
          <w:szCs w:val="28"/>
          <w:lang w:eastAsia="ru-RU"/>
        </w:rPr>
        <w:t xml:space="preserve">                    </w:t>
      </w:r>
      <w:r w:rsidRPr="00A92685">
        <w:rPr>
          <w:rFonts w:eastAsia="Times New Roman" w:cs="Times New Roman"/>
          <w:szCs w:val="28"/>
          <w:lang w:eastAsia="ru-RU"/>
        </w:rPr>
        <w:t>завершения соответствующего дейс</w:t>
      </w:r>
      <w:r>
        <w:rPr>
          <w:rFonts w:eastAsia="Times New Roman" w:cs="Times New Roman"/>
          <w:szCs w:val="28"/>
          <w:lang w:eastAsia="ru-RU"/>
        </w:rPr>
        <w:t xml:space="preserve">твия, на адрес электронной почты                                     </w:t>
      </w:r>
      <w:r w:rsidRPr="00A92685">
        <w:rPr>
          <w:rFonts w:eastAsia="Times New Roman" w:cs="Times New Roman"/>
          <w:szCs w:val="28"/>
          <w:lang w:eastAsia="ru-RU"/>
        </w:rPr>
        <w:t>или</w:t>
      </w:r>
      <w:r>
        <w:rPr>
          <w:rFonts w:eastAsia="Times New Roman" w:cs="Times New Roman"/>
          <w:szCs w:val="28"/>
          <w:lang w:eastAsia="ru-RU"/>
        </w:rPr>
        <w:t xml:space="preserve"> </w:t>
      </w:r>
      <w:r w:rsidRPr="00A92685">
        <w:rPr>
          <w:rFonts w:eastAsia="Times New Roman" w:cs="Times New Roman"/>
          <w:szCs w:val="28"/>
          <w:lang w:eastAsia="ru-RU"/>
        </w:rPr>
        <w:t>с использованием средств Единого или регионального порталов в единый личный кабинет по выбору заявителя</w:t>
      </w:r>
      <w:r>
        <w:rPr>
          <w:rFonts w:eastAsia="Times New Roman" w:cs="Times New Roman"/>
          <w:szCs w:val="28"/>
          <w:lang w:eastAsia="ru-RU"/>
        </w:rPr>
        <w:t>»</w:t>
      </w:r>
      <w:r w:rsidRPr="00A92685">
        <w:rPr>
          <w:rFonts w:eastAsia="Times New Roman" w:cs="Times New Roman"/>
          <w:szCs w:val="28"/>
          <w:lang w:eastAsia="ru-RU"/>
        </w:rPr>
        <w:t>.</w:t>
      </w:r>
    </w:p>
    <w:p w:rsidR="003F09F0" w:rsidRPr="002267E5" w:rsidRDefault="003F09F0" w:rsidP="003F09F0">
      <w:pPr>
        <w:ind w:firstLine="709"/>
        <w:jc w:val="both"/>
        <w:rPr>
          <w:rFonts w:eastAsia="Times New Roman" w:cs="Times New Roman"/>
          <w:szCs w:val="28"/>
          <w:lang w:eastAsia="ru-RU"/>
        </w:rPr>
      </w:pPr>
      <w:r>
        <w:rPr>
          <w:rFonts w:eastAsia="Times New Roman" w:cs="Times New Roman"/>
          <w:szCs w:val="28"/>
          <w:lang w:eastAsia="ru-RU"/>
        </w:rPr>
        <w:t xml:space="preserve">1.3.18. </w:t>
      </w:r>
      <w:r w:rsidRPr="002267E5">
        <w:rPr>
          <w:rFonts w:eastAsia="Times New Roman" w:cs="Times New Roman"/>
          <w:szCs w:val="28"/>
          <w:lang w:eastAsia="ru-RU"/>
        </w:rPr>
        <w:t xml:space="preserve">Абзац </w:t>
      </w:r>
      <w:r>
        <w:rPr>
          <w:rFonts w:eastAsia="Times New Roman" w:cs="Times New Roman"/>
          <w:szCs w:val="28"/>
          <w:lang w:eastAsia="ru-RU"/>
        </w:rPr>
        <w:t>четвертый</w:t>
      </w:r>
      <w:r w:rsidRPr="002267E5">
        <w:rPr>
          <w:rFonts w:eastAsia="Times New Roman" w:cs="Times New Roman"/>
          <w:szCs w:val="28"/>
          <w:lang w:eastAsia="ru-RU"/>
        </w:rPr>
        <w:t xml:space="preserve"> пункта 3.1 раздела 3 изложить в </w:t>
      </w:r>
      <w:r>
        <w:rPr>
          <w:rFonts w:eastAsia="Times New Roman" w:cs="Times New Roman"/>
          <w:szCs w:val="28"/>
          <w:lang w:eastAsia="ru-RU"/>
        </w:rPr>
        <w:t xml:space="preserve">следующей                    </w:t>
      </w:r>
      <w:r w:rsidRPr="002267E5">
        <w:rPr>
          <w:rFonts w:eastAsia="Times New Roman" w:cs="Times New Roman"/>
          <w:szCs w:val="28"/>
          <w:lang w:eastAsia="ru-RU"/>
        </w:rPr>
        <w:t xml:space="preserve"> редакции:</w:t>
      </w:r>
    </w:p>
    <w:p w:rsidR="003F09F0" w:rsidRDefault="003F09F0" w:rsidP="003F09F0">
      <w:pPr>
        <w:ind w:firstLine="709"/>
        <w:jc w:val="both"/>
        <w:rPr>
          <w:rFonts w:eastAsia="Times New Roman" w:cs="Times New Roman"/>
          <w:szCs w:val="28"/>
          <w:highlight w:val="yellow"/>
          <w:lang w:eastAsia="ru-RU"/>
        </w:rPr>
      </w:pPr>
      <w:r>
        <w:rPr>
          <w:rFonts w:eastAsia="Times New Roman" w:cs="Times New Roman"/>
          <w:szCs w:val="28"/>
          <w:lang w:eastAsia="ru-RU"/>
        </w:rPr>
        <w:t>«</w:t>
      </w:r>
      <w:r w:rsidRPr="002267E5">
        <w:rPr>
          <w:rFonts w:eastAsia="Times New Roman" w:cs="Times New Roman"/>
          <w:szCs w:val="28"/>
          <w:lang w:eastAsia="ru-RU"/>
        </w:rPr>
        <w:t xml:space="preserve">- подготовка и принятие решения о предоставлении земельного участка </w:t>
      </w:r>
      <w:r>
        <w:rPr>
          <w:rFonts w:eastAsia="Times New Roman" w:cs="Times New Roman"/>
          <w:szCs w:val="28"/>
          <w:lang w:eastAsia="ru-RU"/>
        </w:rPr>
        <w:t xml:space="preserve">  </w:t>
      </w:r>
      <w:r w:rsidRPr="002267E5">
        <w:rPr>
          <w:rFonts w:eastAsia="Times New Roman" w:cs="Times New Roman"/>
          <w:szCs w:val="28"/>
          <w:lang w:eastAsia="ru-RU"/>
        </w:rPr>
        <w:t>(об отказе в предоставлении земельного учас</w:t>
      </w:r>
      <w:r>
        <w:rPr>
          <w:rFonts w:eastAsia="Times New Roman" w:cs="Times New Roman"/>
          <w:szCs w:val="28"/>
          <w:lang w:eastAsia="ru-RU"/>
        </w:rPr>
        <w:t>тка)».</w:t>
      </w:r>
    </w:p>
    <w:p w:rsidR="003F09F0" w:rsidRPr="002267E5" w:rsidRDefault="003F09F0" w:rsidP="003F09F0">
      <w:pPr>
        <w:ind w:firstLine="709"/>
        <w:jc w:val="both"/>
        <w:rPr>
          <w:rFonts w:eastAsia="Times New Roman" w:cs="Times New Roman"/>
          <w:szCs w:val="28"/>
          <w:lang w:eastAsia="ru-RU"/>
        </w:rPr>
      </w:pPr>
      <w:r>
        <w:rPr>
          <w:rFonts w:eastAsia="Times New Roman" w:cs="Times New Roman"/>
          <w:szCs w:val="28"/>
          <w:lang w:eastAsia="ru-RU"/>
        </w:rPr>
        <w:t>1.3.19. Абзац девятый п</w:t>
      </w:r>
      <w:r w:rsidRPr="002267E5">
        <w:rPr>
          <w:rFonts w:eastAsia="Times New Roman" w:cs="Times New Roman"/>
          <w:szCs w:val="28"/>
          <w:lang w:eastAsia="ru-RU"/>
        </w:rPr>
        <w:t>ункт</w:t>
      </w:r>
      <w:r>
        <w:rPr>
          <w:rFonts w:eastAsia="Times New Roman" w:cs="Times New Roman"/>
          <w:szCs w:val="28"/>
          <w:lang w:eastAsia="ru-RU"/>
        </w:rPr>
        <w:t>а</w:t>
      </w:r>
      <w:r w:rsidRPr="002267E5">
        <w:rPr>
          <w:rFonts w:eastAsia="Times New Roman" w:cs="Times New Roman"/>
          <w:szCs w:val="28"/>
          <w:lang w:eastAsia="ru-RU"/>
        </w:rPr>
        <w:t xml:space="preserve"> 3.2 раздела 3 </w:t>
      </w:r>
      <w:r>
        <w:rPr>
          <w:rFonts w:eastAsia="Times New Roman" w:cs="Times New Roman"/>
          <w:szCs w:val="28"/>
          <w:lang w:eastAsia="ru-RU"/>
        </w:rPr>
        <w:t>изложить в следующей                          редакции:</w:t>
      </w:r>
    </w:p>
    <w:p w:rsidR="003F09F0" w:rsidRDefault="003F09F0" w:rsidP="003F09F0">
      <w:pPr>
        <w:ind w:firstLine="709"/>
        <w:jc w:val="both"/>
        <w:rPr>
          <w:rFonts w:eastAsia="Times New Roman" w:cs="Times New Roman"/>
          <w:szCs w:val="28"/>
          <w:highlight w:val="yellow"/>
          <w:lang w:eastAsia="ru-RU"/>
        </w:rPr>
      </w:pPr>
      <w:r>
        <w:rPr>
          <w:rFonts w:eastAsia="Times New Roman" w:cs="Times New Roman"/>
          <w:szCs w:val="28"/>
          <w:lang w:eastAsia="ru-RU"/>
        </w:rPr>
        <w:t xml:space="preserve">«- </w:t>
      </w:r>
      <w:r w:rsidRPr="007745FA">
        <w:rPr>
          <w:rFonts w:eastAsia="Times New Roman" w:cs="Times New Roman"/>
          <w:szCs w:val="28"/>
          <w:lang w:eastAsia="ru-RU"/>
        </w:rPr>
        <w:t xml:space="preserve">проверяет наличие всех необходимых документов исходя из перечня </w:t>
      </w:r>
      <w:r>
        <w:rPr>
          <w:rFonts w:eastAsia="Times New Roman" w:cs="Times New Roman"/>
          <w:szCs w:val="28"/>
          <w:lang w:eastAsia="ru-RU"/>
        </w:rPr>
        <w:t xml:space="preserve">                </w:t>
      </w:r>
      <w:r w:rsidRPr="007745FA">
        <w:rPr>
          <w:rFonts w:eastAsia="Times New Roman" w:cs="Times New Roman"/>
          <w:szCs w:val="28"/>
          <w:lang w:eastAsia="ru-RU"/>
        </w:rPr>
        <w:t xml:space="preserve">документов, установленного пунктом </w:t>
      </w:r>
      <w:r>
        <w:rPr>
          <w:rFonts w:eastAsia="Times New Roman" w:cs="Times New Roman"/>
          <w:szCs w:val="28"/>
          <w:lang w:eastAsia="ru-RU"/>
        </w:rPr>
        <w:t>2.13</w:t>
      </w:r>
      <w:r w:rsidRPr="007745FA">
        <w:rPr>
          <w:rFonts w:eastAsia="Times New Roman" w:cs="Times New Roman"/>
          <w:szCs w:val="28"/>
          <w:lang w:eastAsia="ru-RU"/>
        </w:rPr>
        <w:t xml:space="preserve"> настоящего административного </w:t>
      </w:r>
      <w:r>
        <w:rPr>
          <w:rFonts w:eastAsia="Times New Roman" w:cs="Times New Roman"/>
          <w:szCs w:val="28"/>
          <w:lang w:eastAsia="ru-RU"/>
        </w:rPr>
        <w:t xml:space="preserve">                           </w:t>
      </w:r>
      <w:r w:rsidRPr="007745FA">
        <w:rPr>
          <w:rFonts w:eastAsia="Times New Roman" w:cs="Times New Roman"/>
          <w:szCs w:val="28"/>
          <w:lang w:eastAsia="ru-RU"/>
        </w:rPr>
        <w:t>регламента</w:t>
      </w:r>
      <w:r>
        <w:rPr>
          <w:rFonts w:eastAsia="Times New Roman" w:cs="Times New Roman"/>
          <w:szCs w:val="28"/>
          <w:lang w:eastAsia="ru-RU"/>
        </w:rPr>
        <w:t>,</w:t>
      </w:r>
      <w:r w:rsidRPr="007745FA">
        <w:rPr>
          <w:rFonts w:eastAsia="Times New Roman" w:cs="Times New Roman"/>
          <w:szCs w:val="28"/>
          <w:lang w:eastAsia="ru-RU"/>
        </w:rPr>
        <w:t xml:space="preserve"> </w:t>
      </w:r>
      <w:r w:rsidRPr="002267E5">
        <w:rPr>
          <w:rFonts w:eastAsia="Times New Roman" w:cs="Times New Roman"/>
          <w:szCs w:val="28"/>
          <w:lang w:eastAsia="ru-RU"/>
        </w:rPr>
        <w:t xml:space="preserve">в обязательном порядке </w:t>
      </w:r>
      <w:r>
        <w:rPr>
          <w:rFonts w:eastAsia="Times New Roman" w:cs="Times New Roman"/>
          <w:szCs w:val="28"/>
          <w:lang w:eastAsia="ru-RU"/>
        </w:rPr>
        <w:t>проставляет – заверяет</w:t>
      </w:r>
      <w:r w:rsidRPr="002267E5">
        <w:rPr>
          <w:rFonts w:eastAsia="Times New Roman" w:cs="Times New Roman"/>
          <w:szCs w:val="28"/>
          <w:lang w:eastAsia="ru-RU"/>
        </w:rPr>
        <w:t xml:space="preserve"> личной подписью копии всех поступивших документов после сверки их с оригиналами</w:t>
      </w:r>
      <w:r>
        <w:rPr>
          <w:rFonts w:eastAsia="Times New Roman" w:cs="Times New Roman"/>
          <w:szCs w:val="28"/>
          <w:lang w:eastAsia="ru-RU"/>
        </w:rPr>
        <w:t>».</w:t>
      </w:r>
    </w:p>
    <w:p w:rsidR="003F09F0" w:rsidRPr="008F13EB" w:rsidRDefault="003F09F0" w:rsidP="003F09F0">
      <w:pPr>
        <w:ind w:firstLine="709"/>
        <w:jc w:val="both"/>
        <w:rPr>
          <w:rFonts w:eastAsia="Times New Roman" w:cs="Times New Roman"/>
          <w:szCs w:val="28"/>
          <w:lang w:eastAsia="ru-RU"/>
        </w:rPr>
      </w:pPr>
      <w:r>
        <w:rPr>
          <w:rFonts w:eastAsia="Times New Roman" w:cs="Times New Roman"/>
          <w:szCs w:val="28"/>
          <w:lang w:eastAsia="ru-RU"/>
        </w:rPr>
        <w:t>1.3.20.</w:t>
      </w:r>
      <w:r w:rsidRPr="008F13EB">
        <w:t xml:space="preserve"> </w:t>
      </w:r>
      <w:r>
        <w:rPr>
          <w:rFonts w:eastAsia="Times New Roman" w:cs="Times New Roman"/>
          <w:szCs w:val="28"/>
          <w:lang w:eastAsia="ru-RU"/>
        </w:rPr>
        <w:t>Абзац восьмой пункта</w:t>
      </w:r>
      <w:r w:rsidRPr="008F13EB">
        <w:rPr>
          <w:rFonts w:eastAsia="Times New Roman" w:cs="Times New Roman"/>
          <w:szCs w:val="28"/>
          <w:lang w:eastAsia="ru-RU"/>
        </w:rPr>
        <w:t xml:space="preserve"> 3.</w:t>
      </w:r>
      <w:r>
        <w:rPr>
          <w:rFonts w:eastAsia="Times New Roman" w:cs="Times New Roman"/>
          <w:szCs w:val="28"/>
          <w:lang w:eastAsia="ru-RU"/>
        </w:rPr>
        <w:t xml:space="preserve">3 раздела 3 изложить в следующей                        </w:t>
      </w:r>
      <w:r w:rsidRPr="008F13EB">
        <w:rPr>
          <w:rFonts w:eastAsia="Times New Roman" w:cs="Times New Roman"/>
          <w:szCs w:val="28"/>
          <w:lang w:eastAsia="ru-RU"/>
        </w:rPr>
        <w:t xml:space="preserve"> редакции:</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w:t>
      </w:r>
      <w:r w:rsidRPr="008F13EB">
        <w:rPr>
          <w:rFonts w:eastAsia="Times New Roman" w:cs="Times New Roman"/>
          <w:szCs w:val="28"/>
          <w:lang w:eastAsia="ru-RU"/>
        </w:rPr>
        <w:t>передача специалисту ХЭУ подп</w:t>
      </w:r>
      <w:r>
        <w:rPr>
          <w:rFonts w:eastAsia="Times New Roman" w:cs="Times New Roman"/>
          <w:szCs w:val="28"/>
          <w:lang w:eastAsia="ru-RU"/>
        </w:rPr>
        <w:t xml:space="preserve">исанного уведомления о возврате              </w:t>
      </w:r>
      <w:r w:rsidRPr="008F13EB">
        <w:rPr>
          <w:rFonts w:eastAsia="Times New Roman" w:cs="Times New Roman"/>
          <w:szCs w:val="28"/>
          <w:lang w:eastAsia="ru-RU"/>
        </w:rPr>
        <w:t xml:space="preserve">для регистрации уведомления о возврате в электронном документообороте </w:t>
      </w:r>
      <w:r>
        <w:rPr>
          <w:rFonts w:eastAsia="Times New Roman" w:cs="Times New Roman"/>
          <w:szCs w:val="28"/>
          <w:lang w:eastAsia="ru-RU"/>
        </w:rPr>
        <w:t xml:space="preserve">            и направления</w:t>
      </w:r>
      <w:r w:rsidRPr="008F13EB">
        <w:rPr>
          <w:rFonts w:eastAsia="Times New Roman" w:cs="Times New Roman"/>
          <w:szCs w:val="28"/>
          <w:lang w:eastAsia="ru-RU"/>
        </w:rPr>
        <w:t xml:space="preserve"> заявителю исходя из способа подачи заявления либо указанного способа получения результата муниципальной услуги посредством почтового отправления с описью влож</w:t>
      </w:r>
      <w:r>
        <w:rPr>
          <w:rFonts w:eastAsia="Times New Roman" w:cs="Times New Roman"/>
          <w:szCs w:val="28"/>
          <w:lang w:eastAsia="ru-RU"/>
        </w:rPr>
        <w:t xml:space="preserve">ения и уведомлением о получении </w:t>
      </w:r>
      <w:r w:rsidRPr="008F13EB">
        <w:rPr>
          <w:rFonts w:eastAsia="Times New Roman" w:cs="Times New Roman"/>
          <w:szCs w:val="28"/>
          <w:lang w:eastAsia="ru-RU"/>
        </w:rPr>
        <w:t>или выдачи</w:t>
      </w:r>
      <w:r>
        <w:rPr>
          <w:rFonts w:eastAsia="Times New Roman" w:cs="Times New Roman"/>
          <w:szCs w:val="28"/>
          <w:lang w:eastAsia="ru-RU"/>
        </w:rPr>
        <w:t xml:space="preserve">                        </w:t>
      </w:r>
      <w:r w:rsidRPr="008F13EB">
        <w:rPr>
          <w:rFonts w:eastAsia="Times New Roman" w:cs="Times New Roman"/>
          <w:szCs w:val="28"/>
          <w:lang w:eastAsia="ru-RU"/>
        </w:rPr>
        <w:t xml:space="preserve"> уведомления о возврате через МФЦ». </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1.3.21. Абзац первый пункта 3.4 раздела 3 изложить в следующей                  редакции:</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«3.4. П</w:t>
      </w:r>
      <w:r w:rsidRPr="00406552">
        <w:rPr>
          <w:rFonts w:eastAsia="Times New Roman" w:cs="Times New Roman"/>
          <w:szCs w:val="28"/>
          <w:lang w:eastAsia="ru-RU"/>
        </w:rPr>
        <w:t>одготовка и принятие решения о пре</w:t>
      </w:r>
      <w:r>
        <w:rPr>
          <w:rFonts w:eastAsia="Times New Roman" w:cs="Times New Roman"/>
          <w:szCs w:val="28"/>
          <w:lang w:eastAsia="ru-RU"/>
        </w:rPr>
        <w:t xml:space="preserve">доставлении земельного участка либо </w:t>
      </w:r>
      <w:r w:rsidRPr="00406552">
        <w:rPr>
          <w:rFonts w:eastAsia="Times New Roman" w:cs="Times New Roman"/>
          <w:szCs w:val="28"/>
          <w:lang w:eastAsia="ru-RU"/>
        </w:rPr>
        <w:t>об отказе в пр</w:t>
      </w:r>
      <w:r>
        <w:rPr>
          <w:rFonts w:eastAsia="Times New Roman" w:cs="Times New Roman"/>
          <w:szCs w:val="28"/>
          <w:lang w:eastAsia="ru-RU"/>
        </w:rPr>
        <w:t>едоставлении земельного участка».</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1.3.22.</w:t>
      </w:r>
      <w:r w:rsidRPr="005A104E">
        <w:rPr>
          <w:rFonts w:eastAsia="Times New Roman" w:cs="Times New Roman"/>
          <w:szCs w:val="28"/>
          <w:lang w:eastAsia="ru-RU"/>
        </w:rPr>
        <w:t xml:space="preserve"> В абзаце </w:t>
      </w:r>
      <w:r>
        <w:rPr>
          <w:rFonts w:eastAsia="Times New Roman" w:cs="Times New Roman"/>
          <w:szCs w:val="28"/>
          <w:lang w:eastAsia="ru-RU"/>
        </w:rPr>
        <w:t>втором</w:t>
      </w:r>
      <w:r w:rsidRPr="005A104E">
        <w:rPr>
          <w:rFonts w:eastAsia="Times New Roman" w:cs="Times New Roman"/>
          <w:szCs w:val="28"/>
          <w:lang w:eastAsia="ru-RU"/>
        </w:rPr>
        <w:t xml:space="preserve"> пункта 5.8 раздела 5 слова «заместителем главы </w:t>
      </w:r>
      <w:r>
        <w:rPr>
          <w:rFonts w:eastAsia="Times New Roman" w:cs="Times New Roman"/>
          <w:szCs w:val="28"/>
          <w:lang w:eastAsia="ru-RU"/>
        </w:rPr>
        <w:t xml:space="preserve">                   </w:t>
      </w:r>
      <w:r w:rsidRPr="005A104E">
        <w:rPr>
          <w:rFonts w:eastAsia="Times New Roman" w:cs="Times New Roman"/>
          <w:szCs w:val="28"/>
          <w:lang w:eastAsia="ru-RU"/>
        </w:rPr>
        <w:t>Администрации города» заменить словами «заместителем Главы города».</w:t>
      </w:r>
    </w:p>
    <w:p w:rsidR="003F09F0" w:rsidRDefault="003F09F0" w:rsidP="003F09F0">
      <w:pPr>
        <w:ind w:firstLine="709"/>
        <w:jc w:val="both"/>
        <w:rPr>
          <w:rFonts w:eastAsia="Times New Roman" w:cs="Times New Roman"/>
          <w:szCs w:val="28"/>
          <w:lang w:eastAsia="ru-RU"/>
        </w:rPr>
      </w:pPr>
      <w:r w:rsidRPr="0009077A">
        <w:rPr>
          <w:rFonts w:eastAsia="Times New Roman" w:cs="Times New Roman"/>
          <w:szCs w:val="28"/>
          <w:lang w:eastAsia="ru-RU"/>
        </w:rPr>
        <w:t>1.4. Приложение 1 к административному регламенту</w:t>
      </w:r>
      <w:r>
        <w:rPr>
          <w:rFonts w:eastAsia="Times New Roman" w:cs="Times New Roman"/>
          <w:szCs w:val="28"/>
          <w:lang w:eastAsia="ru-RU"/>
        </w:rPr>
        <w:t xml:space="preserve"> </w:t>
      </w:r>
      <w:r w:rsidRPr="009A4A6E">
        <w:rPr>
          <w:rFonts w:eastAsia="Times New Roman" w:cs="Times New Roman"/>
          <w:szCs w:val="28"/>
          <w:lang w:eastAsia="ru-RU"/>
        </w:rPr>
        <w:t xml:space="preserve">предоставления </w:t>
      </w:r>
      <w:r>
        <w:rPr>
          <w:rFonts w:eastAsia="Times New Roman" w:cs="Times New Roman"/>
          <w:szCs w:val="28"/>
          <w:lang w:eastAsia="ru-RU"/>
        </w:rPr>
        <w:t xml:space="preserve">                       </w:t>
      </w:r>
      <w:r w:rsidRPr="009A4A6E">
        <w:rPr>
          <w:rFonts w:eastAsia="Times New Roman" w:cs="Times New Roman"/>
          <w:szCs w:val="28"/>
          <w:lang w:eastAsia="ru-RU"/>
        </w:rPr>
        <w:t>муниципальной</w:t>
      </w:r>
      <w:r>
        <w:rPr>
          <w:rFonts w:eastAsia="Times New Roman" w:cs="Times New Roman"/>
          <w:szCs w:val="28"/>
          <w:lang w:eastAsia="ru-RU"/>
        </w:rPr>
        <w:t xml:space="preserve"> </w:t>
      </w:r>
      <w:r w:rsidRPr="009A4A6E">
        <w:rPr>
          <w:rFonts w:eastAsia="Times New Roman" w:cs="Times New Roman"/>
          <w:szCs w:val="28"/>
          <w:lang w:eastAsia="ru-RU"/>
        </w:rPr>
        <w:t>услуги</w:t>
      </w:r>
      <w:r>
        <w:rPr>
          <w:rFonts w:eastAsia="Times New Roman" w:cs="Times New Roman"/>
          <w:szCs w:val="28"/>
          <w:lang w:eastAsia="ru-RU"/>
        </w:rPr>
        <w:t xml:space="preserve"> </w:t>
      </w:r>
      <w:r w:rsidRPr="009A4A6E">
        <w:rPr>
          <w:rFonts w:eastAsia="Times New Roman" w:cs="Times New Roman"/>
          <w:szCs w:val="28"/>
          <w:lang w:eastAsia="ru-RU"/>
        </w:rPr>
        <w:t>«Предоставление земельных участков</w:t>
      </w:r>
      <w:r>
        <w:rPr>
          <w:rFonts w:eastAsia="Times New Roman" w:cs="Times New Roman"/>
          <w:szCs w:val="28"/>
          <w:lang w:eastAsia="ru-RU"/>
        </w:rPr>
        <w:t xml:space="preserve"> </w:t>
      </w:r>
      <w:r w:rsidRPr="009A4A6E">
        <w:rPr>
          <w:rFonts w:eastAsia="Times New Roman" w:cs="Times New Roman"/>
          <w:szCs w:val="28"/>
          <w:lang w:eastAsia="ru-RU"/>
        </w:rPr>
        <w:t>гражданам</w:t>
      </w:r>
      <w:r>
        <w:rPr>
          <w:rFonts w:eastAsia="Times New Roman" w:cs="Times New Roman"/>
          <w:szCs w:val="28"/>
          <w:lang w:eastAsia="ru-RU"/>
        </w:rPr>
        <w:t xml:space="preserve">                             </w:t>
      </w:r>
      <w:r w:rsidRPr="009A4A6E">
        <w:rPr>
          <w:rFonts w:eastAsia="Times New Roman" w:cs="Times New Roman"/>
          <w:szCs w:val="28"/>
          <w:lang w:eastAsia="ru-RU"/>
        </w:rPr>
        <w:t xml:space="preserve"> для ведения садоводства,</w:t>
      </w:r>
      <w:r>
        <w:rPr>
          <w:rFonts w:eastAsia="Times New Roman" w:cs="Times New Roman"/>
          <w:szCs w:val="28"/>
          <w:lang w:eastAsia="ru-RU"/>
        </w:rPr>
        <w:t xml:space="preserve"> </w:t>
      </w:r>
      <w:r w:rsidRPr="009A4A6E">
        <w:rPr>
          <w:rFonts w:eastAsia="Times New Roman" w:cs="Times New Roman"/>
          <w:szCs w:val="28"/>
          <w:lang w:eastAsia="ru-RU"/>
        </w:rPr>
        <w:t xml:space="preserve">огородничества или дачного хозяйства» </w:t>
      </w:r>
      <w:r w:rsidRPr="0009077A">
        <w:rPr>
          <w:rFonts w:eastAsia="Times New Roman" w:cs="Times New Roman"/>
          <w:szCs w:val="28"/>
          <w:lang w:eastAsia="ru-RU"/>
        </w:rPr>
        <w:t>изложить</w:t>
      </w:r>
      <w:r>
        <w:rPr>
          <w:rFonts w:eastAsia="Times New Roman" w:cs="Times New Roman"/>
          <w:szCs w:val="28"/>
          <w:lang w:eastAsia="ru-RU"/>
        </w:rPr>
        <w:t xml:space="preserve">                      </w:t>
      </w:r>
      <w:r w:rsidRPr="0009077A">
        <w:rPr>
          <w:rFonts w:eastAsia="Times New Roman" w:cs="Times New Roman"/>
          <w:szCs w:val="28"/>
          <w:lang w:eastAsia="ru-RU"/>
        </w:rPr>
        <w:t xml:space="preserve"> в новой редакции согласно приложению</w:t>
      </w:r>
      <w:r>
        <w:rPr>
          <w:rFonts w:eastAsia="Times New Roman" w:cs="Times New Roman"/>
          <w:szCs w:val="28"/>
          <w:lang w:eastAsia="ru-RU"/>
        </w:rPr>
        <w:t xml:space="preserve"> 1 к настоящему постановлению</w:t>
      </w:r>
      <w:r w:rsidRPr="0009077A">
        <w:rPr>
          <w:rFonts w:eastAsia="Times New Roman" w:cs="Times New Roman"/>
          <w:szCs w:val="28"/>
          <w:lang w:eastAsia="ru-RU"/>
        </w:rPr>
        <w:t xml:space="preserve">.    </w:t>
      </w:r>
    </w:p>
    <w:p w:rsidR="003F09F0" w:rsidRDefault="003F09F0" w:rsidP="003F09F0">
      <w:pPr>
        <w:ind w:firstLine="709"/>
        <w:jc w:val="both"/>
        <w:rPr>
          <w:rFonts w:eastAsia="Times New Roman" w:cs="Times New Roman"/>
          <w:szCs w:val="28"/>
          <w:lang w:eastAsia="ru-RU"/>
        </w:rPr>
      </w:pPr>
      <w:r>
        <w:rPr>
          <w:rFonts w:eastAsia="Times New Roman" w:cs="Times New Roman"/>
          <w:szCs w:val="28"/>
          <w:lang w:eastAsia="ru-RU"/>
        </w:rPr>
        <w:t xml:space="preserve">1.5. Приложение 2 к административному регламенту </w:t>
      </w:r>
      <w:r w:rsidRPr="009A4A6E">
        <w:rPr>
          <w:rFonts w:eastAsia="Times New Roman" w:cs="Times New Roman"/>
          <w:szCs w:val="28"/>
          <w:lang w:eastAsia="ru-RU"/>
        </w:rPr>
        <w:t xml:space="preserve">предоставления </w:t>
      </w:r>
      <w:r>
        <w:rPr>
          <w:rFonts w:eastAsia="Times New Roman" w:cs="Times New Roman"/>
          <w:szCs w:val="28"/>
          <w:lang w:eastAsia="ru-RU"/>
        </w:rPr>
        <w:t xml:space="preserve">                      </w:t>
      </w:r>
      <w:r w:rsidRPr="009A4A6E">
        <w:rPr>
          <w:rFonts w:eastAsia="Times New Roman" w:cs="Times New Roman"/>
          <w:szCs w:val="28"/>
          <w:lang w:eastAsia="ru-RU"/>
        </w:rPr>
        <w:t>муниципальной услуги «Предоставление земельных участков гражданам</w:t>
      </w:r>
      <w:r>
        <w:rPr>
          <w:rFonts w:eastAsia="Times New Roman" w:cs="Times New Roman"/>
          <w:szCs w:val="28"/>
          <w:lang w:eastAsia="ru-RU"/>
        </w:rPr>
        <w:t xml:space="preserve">                            </w:t>
      </w:r>
      <w:r w:rsidRPr="009A4A6E">
        <w:rPr>
          <w:rFonts w:eastAsia="Times New Roman" w:cs="Times New Roman"/>
          <w:szCs w:val="28"/>
          <w:lang w:eastAsia="ru-RU"/>
        </w:rPr>
        <w:t xml:space="preserve">для ведения садоводства, огородничества или дачного хозяйства» </w:t>
      </w:r>
      <w:r>
        <w:rPr>
          <w:rFonts w:eastAsia="Times New Roman" w:cs="Times New Roman"/>
          <w:szCs w:val="28"/>
          <w:lang w:eastAsia="ru-RU"/>
        </w:rPr>
        <w:t>признать                          утратившим силу.</w:t>
      </w:r>
    </w:p>
    <w:p w:rsidR="003F09F0" w:rsidRPr="0009077A" w:rsidRDefault="003F09F0" w:rsidP="003F09F0">
      <w:pPr>
        <w:ind w:firstLine="567"/>
        <w:jc w:val="both"/>
        <w:rPr>
          <w:rFonts w:eastAsia="Times New Roman" w:cs="Times New Roman"/>
          <w:szCs w:val="28"/>
          <w:lang w:eastAsia="ru-RU"/>
        </w:rPr>
      </w:pPr>
      <w:r>
        <w:rPr>
          <w:rFonts w:eastAsia="Times New Roman" w:cs="Times New Roman"/>
          <w:szCs w:val="28"/>
          <w:lang w:eastAsia="ru-RU"/>
        </w:rPr>
        <w:t>1.6.</w:t>
      </w:r>
      <w:r w:rsidRPr="00C96AA2">
        <w:t xml:space="preserve"> </w:t>
      </w:r>
      <w:r>
        <w:rPr>
          <w:rFonts w:eastAsia="Times New Roman" w:cs="Times New Roman"/>
          <w:szCs w:val="28"/>
          <w:lang w:eastAsia="ru-RU"/>
        </w:rPr>
        <w:t>Приложение 3</w:t>
      </w:r>
      <w:r w:rsidRPr="00C96AA2">
        <w:rPr>
          <w:rFonts w:eastAsia="Times New Roman" w:cs="Times New Roman"/>
          <w:szCs w:val="28"/>
          <w:lang w:eastAsia="ru-RU"/>
        </w:rPr>
        <w:t xml:space="preserve"> к административному регламенту</w:t>
      </w:r>
      <w:r w:rsidRPr="009A4A6E">
        <w:t xml:space="preserve"> </w:t>
      </w:r>
      <w:r w:rsidRPr="009A4A6E">
        <w:rPr>
          <w:rFonts w:eastAsia="Times New Roman" w:cs="Times New Roman"/>
          <w:szCs w:val="28"/>
          <w:lang w:eastAsia="ru-RU"/>
        </w:rPr>
        <w:t>предоставления муниципальной</w:t>
      </w:r>
      <w:r>
        <w:rPr>
          <w:rFonts w:eastAsia="Times New Roman" w:cs="Times New Roman"/>
          <w:szCs w:val="28"/>
          <w:lang w:eastAsia="ru-RU"/>
        </w:rPr>
        <w:t xml:space="preserve"> </w:t>
      </w:r>
      <w:r w:rsidRPr="009A4A6E">
        <w:rPr>
          <w:rFonts w:eastAsia="Times New Roman" w:cs="Times New Roman"/>
          <w:szCs w:val="28"/>
          <w:lang w:eastAsia="ru-RU"/>
        </w:rPr>
        <w:t>услуги «Предоставление</w:t>
      </w:r>
      <w:r>
        <w:rPr>
          <w:rFonts w:eastAsia="Times New Roman" w:cs="Times New Roman"/>
          <w:szCs w:val="28"/>
          <w:lang w:eastAsia="ru-RU"/>
        </w:rPr>
        <w:t xml:space="preserve"> </w:t>
      </w:r>
      <w:r w:rsidRPr="009A4A6E">
        <w:rPr>
          <w:rFonts w:eastAsia="Times New Roman" w:cs="Times New Roman"/>
          <w:szCs w:val="28"/>
          <w:lang w:eastAsia="ru-RU"/>
        </w:rPr>
        <w:t>земельных</w:t>
      </w:r>
      <w:r>
        <w:rPr>
          <w:rFonts w:eastAsia="Times New Roman" w:cs="Times New Roman"/>
          <w:szCs w:val="28"/>
          <w:lang w:eastAsia="ru-RU"/>
        </w:rPr>
        <w:t xml:space="preserve"> </w:t>
      </w:r>
      <w:r w:rsidRPr="009A4A6E">
        <w:rPr>
          <w:rFonts w:eastAsia="Times New Roman" w:cs="Times New Roman"/>
          <w:szCs w:val="28"/>
          <w:lang w:eastAsia="ru-RU"/>
        </w:rPr>
        <w:t>участков</w:t>
      </w:r>
      <w:r>
        <w:rPr>
          <w:rFonts w:eastAsia="Times New Roman" w:cs="Times New Roman"/>
          <w:szCs w:val="28"/>
          <w:lang w:eastAsia="ru-RU"/>
        </w:rPr>
        <w:t xml:space="preserve"> </w:t>
      </w:r>
      <w:r w:rsidRPr="009A4A6E">
        <w:rPr>
          <w:rFonts w:eastAsia="Times New Roman" w:cs="Times New Roman"/>
          <w:szCs w:val="28"/>
          <w:lang w:eastAsia="ru-RU"/>
        </w:rPr>
        <w:t>гражданам для</w:t>
      </w:r>
      <w:r>
        <w:rPr>
          <w:rFonts w:eastAsia="Times New Roman" w:cs="Times New Roman"/>
          <w:szCs w:val="28"/>
          <w:lang w:eastAsia="ru-RU"/>
        </w:rPr>
        <w:t xml:space="preserve"> </w:t>
      </w:r>
      <w:r w:rsidRPr="009A4A6E">
        <w:rPr>
          <w:rFonts w:eastAsia="Times New Roman" w:cs="Times New Roman"/>
          <w:szCs w:val="28"/>
          <w:lang w:eastAsia="ru-RU"/>
        </w:rPr>
        <w:t>ведения</w:t>
      </w:r>
      <w:r>
        <w:rPr>
          <w:rFonts w:eastAsia="Times New Roman" w:cs="Times New Roman"/>
          <w:szCs w:val="28"/>
          <w:lang w:eastAsia="ru-RU"/>
        </w:rPr>
        <w:t xml:space="preserve"> </w:t>
      </w:r>
      <w:r w:rsidRPr="009A4A6E">
        <w:rPr>
          <w:rFonts w:eastAsia="Times New Roman" w:cs="Times New Roman"/>
          <w:szCs w:val="28"/>
          <w:lang w:eastAsia="ru-RU"/>
        </w:rPr>
        <w:t xml:space="preserve"> садоводства, огородничества или</w:t>
      </w:r>
      <w:r>
        <w:rPr>
          <w:rFonts w:eastAsia="Times New Roman" w:cs="Times New Roman"/>
          <w:szCs w:val="28"/>
          <w:lang w:eastAsia="ru-RU"/>
        </w:rPr>
        <w:t xml:space="preserve"> </w:t>
      </w:r>
      <w:r w:rsidRPr="009A4A6E">
        <w:rPr>
          <w:rFonts w:eastAsia="Times New Roman" w:cs="Times New Roman"/>
          <w:szCs w:val="28"/>
          <w:lang w:eastAsia="ru-RU"/>
        </w:rPr>
        <w:t>дачного</w:t>
      </w:r>
      <w:r>
        <w:rPr>
          <w:rFonts w:eastAsia="Times New Roman" w:cs="Times New Roman"/>
          <w:szCs w:val="28"/>
          <w:lang w:eastAsia="ru-RU"/>
        </w:rPr>
        <w:t xml:space="preserve"> </w:t>
      </w:r>
      <w:r w:rsidRPr="009A4A6E">
        <w:rPr>
          <w:rFonts w:eastAsia="Times New Roman" w:cs="Times New Roman"/>
          <w:szCs w:val="28"/>
          <w:lang w:eastAsia="ru-RU"/>
        </w:rPr>
        <w:t xml:space="preserve">хозяйства» </w:t>
      </w:r>
      <w:r w:rsidRPr="00C96AA2">
        <w:rPr>
          <w:rFonts w:eastAsia="Times New Roman" w:cs="Times New Roman"/>
          <w:szCs w:val="28"/>
          <w:lang w:eastAsia="ru-RU"/>
        </w:rPr>
        <w:t>изложить в ново</w:t>
      </w:r>
      <w:r>
        <w:rPr>
          <w:rFonts w:eastAsia="Times New Roman" w:cs="Times New Roman"/>
          <w:szCs w:val="28"/>
          <w:lang w:eastAsia="ru-RU"/>
        </w:rPr>
        <w:t>й редакции согласно приложению 2</w:t>
      </w:r>
      <w:r w:rsidRPr="00C96AA2">
        <w:rPr>
          <w:rFonts w:eastAsia="Times New Roman" w:cs="Times New Roman"/>
          <w:szCs w:val="28"/>
          <w:lang w:eastAsia="ru-RU"/>
        </w:rPr>
        <w:t xml:space="preserve">.    </w:t>
      </w:r>
    </w:p>
    <w:p w:rsidR="003F09F0" w:rsidRDefault="003F09F0" w:rsidP="003F09F0">
      <w:pPr>
        <w:ind w:firstLine="567"/>
        <w:jc w:val="both"/>
        <w:rPr>
          <w:rFonts w:eastAsia="Times New Roman" w:cs="Times New Roman"/>
          <w:szCs w:val="28"/>
          <w:lang w:eastAsia="ru-RU"/>
        </w:rPr>
      </w:pPr>
      <w:r w:rsidRPr="00AB706B">
        <w:rPr>
          <w:rFonts w:eastAsia="Times New Roman" w:cs="Times New Roman"/>
          <w:szCs w:val="28"/>
          <w:lang w:eastAsia="ru-RU"/>
        </w:rPr>
        <w:t>2.</w:t>
      </w:r>
      <w:r>
        <w:rPr>
          <w:rFonts w:eastAsia="Times New Roman" w:cs="Times New Roman"/>
          <w:szCs w:val="28"/>
          <w:lang w:eastAsia="ru-RU"/>
        </w:rPr>
        <w:t xml:space="preserve"> </w:t>
      </w:r>
      <w:r w:rsidRPr="00AB706B">
        <w:rPr>
          <w:rFonts w:eastAsia="Times New Roman" w:cs="Times New Roman"/>
          <w:szCs w:val="28"/>
          <w:lang w:eastAsia="ru-RU"/>
        </w:rPr>
        <w:t xml:space="preserve">Управлению </w:t>
      </w:r>
      <w:r>
        <w:rPr>
          <w:rFonts w:eastAsia="Times New Roman" w:cs="Times New Roman"/>
          <w:szCs w:val="28"/>
          <w:lang w:eastAsia="ru-RU"/>
        </w:rPr>
        <w:t xml:space="preserve">документационного и </w:t>
      </w:r>
      <w:r w:rsidRPr="00AB706B">
        <w:rPr>
          <w:rFonts w:eastAsia="Times New Roman" w:cs="Times New Roman"/>
          <w:szCs w:val="28"/>
          <w:lang w:eastAsia="ru-RU"/>
        </w:rPr>
        <w:t>информаци</w:t>
      </w:r>
      <w:r>
        <w:rPr>
          <w:rFonts w:eastAsia="Times New Roman" w:cs="Times New Roman"/>
          <w:szCs w:val="28"/>
          <w:lang w:eastAsia="ru-RU"/>
        </w:rPr>
        <w:t xml:space="preserve">онного обеспечения                 </w:t>
      </w:r>
      <w:r w:rsidRPr="00AB706B">
        <w:rPr>
          <w:rFonts w:eastAsia="Times New Roman" w:cs="Times New Roman"/>
          <w:szCs w:val="28"/>
          <w:lang w:eastAsia="ru-RU"/>
        </w:rPr>
        <w:t xml:space="preserve"> опубликовать настоящее постановление в средствах массовой информации</w:t>
      </w:r>
      <w:r>
        <w:rPr>
          <w:rFonts w:eastAsia="Times New Roman" w:cs="Times New Roman"/>
          <w:szCs w:val="28"/>
          <w:lang w:eastAsia="ru-RU"/>
        </w:rPr>
        <w:t xml:space="preserve">                      </w:t>
      </w:r>
      <w:r w:rsidRPr="00AB706B">
        <w:rPr>
          <w:rFonts w:eastAsia="Times New Roman" w:cs="Times New Roman"/>
          <w:szCs w:val="28"/>
          <w:lang w:eastAsia="ru-RU"/>
        </w:rPr>
        <w:t xml:space="preserve"> и разместить на официальном портале Администрации города.</w:t>
      </w:r>
    </w:p>
    <w:p w:rsidR="003F09F0" w:rsidRDefault="003F09F0" w:rsidP="003F09F0">
      <w:pPr>
        <w:jc w:val="both"/>
        <w:rPr>
          <w:rFonts w:eastAsia="Times New Roman" w:cs="Times New Roman"/>
          <w:szCs w:val="28"/>
          <w:lang w:eastAsia="ru-RU"/>
        </w:rPr>
      </w:pPr>
    </w:p>
    <w:p w:rsidR="003F09F0" w:rsidRDefault="003F09F0" w:rsidP="003F09F0">
      <w:pPr>
        <w:jc w:val="both"/>
        <w:rPr>
          <w:rFonts w:eastAsia="Times New Roman" w:cs="Times New Roman"/>
          <w:szCs w:val="28"/>
          <w:lang w:eastAsia="ru-RU"/>
        </w:rPr>
      </w:pPr>
    </w:p>
    <w:p w:rsidR="003F09F0" w:rsidRDefault="003F09F0" w:rsidP="003F09F0">
      <w:pPr>
        <w:jc w:val="both"/>
        <w:rPr>
          <w:rFonts w:eastAsia="Times New Roman" w:cs="Times New Roman"/>
          <w:szCs w:val="28"/>
          <w:lang w:eastAsia="ru-RU"/>
        </w:rPr>
      </w:pPr>
    </w:p>
    <w:p w:rsidR="003F09F0" w:rsidRPr="008D5CA9" w:rsidRDefault="003F09F0" w:rsidP="003F09F0">
      <w:pPr>
        <w:jc w:val="both"/>
        <w:rPr>
          <w:rFonts w:eastAsia="Times New Roman" w:cs="Times New Roman"/>
          <w:szCs w:val="28"/>
          <w:highlight w:val="yellow"/>
          <w:lang w:eastAsia="ru-RU"/>
        </w:rPr>
      </w:pPr>
      <w:r w:rsidRPr="0009077A">
        <w:rPr>
          <w:rFonts w:eastAsia="Times New Roman" w:cs="Times New Roman"/>
          <w:szCs w:val="28"/>
          <w:lang w:eastAsia="ru-RU"/>
        </w:rPr>
        <w:t xml:space="preserve">Глава города                                                                                    </w:t>
      </w:r>
      <w:r>
        <w:rPr>
          <w:rFonts w:eastAsia="Times New Roman" w:cs="Times New Roman"/>
          <w:szCs w:val="28"/>
          <w:lang w:eastAsia="ru-RU"/>
        </w:rPr>
        <w:t xml:space="preserve">  </w:t>
      </w:r>
      <w:r w:rsidRPr="0009077A">
        <w:rPr>
          <w:rFonts w:eastAsia="Times New Roman" w:cs="Times New Roman"/>
          <w:szCs w:val="28"/>
          <w:lang w:eastAsia="ru-RU"/>
        </w:rPr>
        <w:t xml:space="preserve">   </w:t>
      </w:r>
      <w:r>
        <w:rPr>
          <w:rFonts w:eastAsia="Times New Roman" w:cs="Times New Roman"/>
          <w:szCs w:val="28"/>
          <w:lang w:eastAsia="ru-RU"/>
        </w:rPr>
        <w:t xml:space="preserve">      </w:t>
      </w:r>
      <w:r w:rsidRPr="0009077A">
        <w:rPr>
          <w:rFonts w:eastAsia="Times New Roman" w:cs="Times New Roman"/>
          <w:szCs w:val="28"/>
          <w:lang w:eastAsia="ru-RU"/>
        </w:rPr>
        <w:t>В.Н. Шувалов</w:t>
      </w:r>
    </w:p>
    <w:p w:rsidR="003F09F0" w:rsidRPr="008D5CA9" w:rsidRDefault="003F09F0" w:rsidP="003F09F0">
      <w:pPr>
        <w:ind w:left="4248" w:firstLine="708"/>
        <w:jc w:val="both"/>
        <w:rPr>
          <w:rFonts w:cs="Times New Roman"/>
          <w:szCs w:val="28"/>
          <w:highlight w:val="yellow"/>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Default="003F09F0" w:rsidP="003F09F0">
      <w:pPr>
        <w:ind w:left="4248" w:firstLine="708"/>
        <w:jc w:val="right"/>
        <w:rPr>
          <w:rFonts w:cs="Times New Roman"/>
          <w:szCs w:val="28"/>
        </w:rPr>
      </w:pPr>
    </w:p>
    <w:p w:rsidR="003F09F0" w:rsidRPr="003C52D8" w:rsidRDefault="003F09F0" w:rsidP="003F09F0">
      <w:pPr>
        <w:ind w:left="5954"/>
        <w:rPr>
          <w:rFonts w:cs="Times New Roman"/>
          <w:szCs w:val="28"/>
        </w:rPr>
      </w:pPr>
      <w:r w:rsidRPr="003C52D8">
        <w:rPr>
          <w:rFonts w:cs="Times New Roman"/>
          <w:szCs w:val="28"/>
        </w:rPr>
        <w:t>Приложение</w:t>
      </w:r>
      <w:r>
        <w:rPr>
          <w:rFonts w:cs="Times New Roman"/>
          <w:szCs w:val="28"/>
        </w:rPr>
        <w:t xml:space="preserve"> 1</w:t>
      </w:r>
    </w:p>
    <w:p w:rsidR="003F09F0" w:rsidRDefault="003F09F0" w:rsidP="003F09F0">
      <w:pPr>
        <w:ind w:left="5954"/>
        <w:rPr>
          <w:rFonts w:cs="Times New Roman"/>
          <w:szCs w:val="28"/>
        </w:rPr>
      </w:pPr>
      <w:r w:rsidRPr="003C52D8">
        <w:rPr>
          <w:rFonts w:cs="Times New Roman"/>
          <w:szCs w:val="28"/>
        </w:rPr>
        <w:t xml:space="preserve">к постановлению </w:t>
      </w:r>
    </w:p>
    <w:p w:rsidR="003F09F0" w:rsidRDefault="003F09F0" w:rsidP="003F09F0">
      <w:pPr>
        <w:ind w:left="5954"/>
        <w:rPr>
          <w:rFonts w:cs="Times New Roman"/>
          <w:szCs w:val="28"/>
        </w:rPr>
      </w:pPr>
      <w:r w:rsidRPr="003C52D8">
        <w:rPr>
          <w:rFonts w:cs="Times New Roman"/>
          <w:szCs w:val="28"/>
        </w:rPr>
        <w:t xml:space="preserve">Администрации города  </w:t>
      </w:r>
    </w:p>
    <w:p w:rsidR="003F09F0" w:rsidRPr="003C52D8" w:rsidRDefault="003F09F0" w:rsidP="003F09F0">
      <w:pPr>
        <w:ind w:left="5954"/>
        <w:rPr>
          <w:rFonts w:cs="Times New Roman"/>
          <w:szCs w:val="28"/>
        </w:rPr>
      </w:pPr>
      <w:r w:rsidRPr="003C52D8">
        <w:rPr>
          <w:rFonts w:cs="Times New Roman"/>
          <w:szCs w:val="28"/>
        </w:rPr>
        <w:t>от ___________</w:t>
      </w:r>
      <w:r>
        <w:rPr>
          <w:rFonts w:cs="Times New Roman"/>
          <w:szCs w:val="28"/>
        </w:rPr>
        <w:t>_</w:t>
      </w:r>
      <w:r w:rsidRPr="003C52D8">
        <w:rPr>
          <w:rFonts w:cs="Times New Roman"/>
          <w:szCs w:val="28"/>
        </w:rPr>
        <w:t xml:space="preserve"> № ________</w:t>
      </w:r>
    </w:p>
    <w:p w:rsidR="003F09F0" w:rsidRDefault="003F09F0" w:rsidP="003F09F0">
      <w:pPr>
        <w:shd w:val="clear" w:color="auto" w:fill="FFFFFF"/>
        <w:spacing w:before="100" w:beforeAutospacing="1" w:after="100" w:afterAutospacing="1"/>
        <w:ind w:left="-142" w:right="-142"/>
        <w:jc w:val="right"/>
        <w:rPr>
          <w:rFonts w:eastAsia="Times New Roman" w:cs="Times New Roman"/>
          <w:szCs w:val="28"/>
          <w:lang w:eastAsia="ru-RU"/>
        </w:rPr>
      </w:pPr>
    </w:p>
    <w:p w:rsidR="003F09F0" w:rsidRPr="003C52D8" w:rsidRDefault="003F09F0" w:rsidP="003F09F0">
      <w:pPr>
        <w:shd w:val="clear" w:color="auto" w:fill="FFFFFF"/>
        <w:spacing w:before="100" w:beforeAutospacing="1" w:after="100" w:afterAutospacing="1"/>
        <w:ind w:left="-142" w:right="-142"/>
        <w:jc w:val="right"/>
        <w:rPr>
          <w:rFonts w:eastAsia="Times New Roman" w:cs="Times New Roman"/>
          <w:szCs w:val="28"/>
          <w:lang w:eastAsia="ru-RU"/>
        </w:rPr>
      </w:pPr>
      <w:r w:rsidRPr="003C52D8">
        <w:rPr>
          <w:rFonts w:eastAsia="Times New Roman" w:cs="Times New Roman"/>
          <w:szCs w:val="28"/>
          <w:lang w:eastAsia="ru-RU"/>
        </w:rPr>
        <w:t>Примерная (рекомендуемая) форма заявления</w:t>
      </w:r>
    </w:p>
    <w:tbl>
      <w:tblPr>
        <w:tblW w:w="9752" w:type="dxa"/>
        <w:tblInd w:w="-5" w:type="dxa"/>
        <w:tblLook w:val="04A0" w:firstRow="1" w:lastRow="0" w:firstColumn="1" w:lastColumn="0" w:noHBand="0" w:noVBand="1"/>
      </w:tblPr>
      <w:tblGrid>
        <w:gridCol w:w="4791"/>
        <w:gridCol w:w="4961"/>
      </w:tblGrid>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shd w:val="clear" w:color="auto" w:fill="auto"/>
          </w:tcPr>
          <w:p w:rsidR="003F09F0" w:rsidRPr="00ED7A78" w:rsidRDefault="003F09F0" w:rsidP="00985AFB">
            <w:pPr>
              <w:ind w:left="176" w:right="-142"/>
              <w:jc w:val="both"/>
              <w:rPr>
                <w:sz w:val="24"/>
                <w:szCs w:val="24"/>
              </w:rPr>
            </w:pPr>
            <w:r w:rsidRPr="00ED7A78">
              <w:rPr>
                <w:sz w:val="24"/>
                <w:szCs w:val="24"/>
              </w:rPr>
              <w:t xml:space="preserve">В Администрацию города </w:t>
            </w:r>
          </w:p>
          <w:p w:rsidR="003F09F0" w:rsidRPr="00ED7A78" w:rsidRDefault="003F09F0" w:rsidP="00985AFB">
            <w:pPr>
              <w:ind w:left="176" w:right="-142"/>
              <w:jc w:val="both"/>
              <w:rPr>
                <w:sz w:val="24"/>
                <w:szCs w:val="24"/>
              </w:rPr>
            </w:pPr>
            <w:r w:rsidRPr="00ED7A78">
              <w:rPr>
                <w:sz w:val="24"/>
                <w:szCs w:val="24"/>
              </w:rPr>
              <w:t>(</w:t>
            </w:r>
            <w:r>
              <w:rPr>
                <w:sz w:val="24"/>
                <w:szCs w:val="24"/>
              </w:rPr>
              <w:t>к</w:t>
            </w:r>
            <w:r w:rsidRPr="00ED7A78">
              <w:rPr>
                <w:sz w:val="24"/>
                <w:szCs w:val="24"/>
              </w:rPr>
              <w:t xml:space="preserve">омитет по земельным отношениям) </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bottom w:val="single" w:sz="4" w:space="0" w:color="auto"/>
            </w:tcBorders>
            <w:shd w:val="clear" w:color="auto" w:fill="auto"/>
          </w:tcPr>
          <w:p w:rsidR="003F09F0" w:rsidRPr="00ED7A78" w:rsidRDefault="003F09F0" w:rsidP="00985AFB">
            <w:pPr>
              <w:ind w:left="176" w:right="-142"/>
              <w:jc w:val="both"/>
              <w:rPr>
                <w:sz w:val="24"/>
                <w:szCs w:val="24"/>
              </w:rPr>
            </w:pPr>
            <w:r w:rsidRPr="00ED7A78">
              <w:rPr>
                <w:sz w:val="24"/>
                <w:szCs w:val="24"/>
              </w:rPr>
              <w:t xml:space="preserve">от    </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top w:val="single" w:sz="4" w:space="0" w:color="auto"/>
            </w:tcBorders>
            <w:shd w:val="clear" w:color="auto" w:fill="auto"/>
          </w:tcPr>
          <w:p w:rsidR="003F09F0" w:rsidRPr="00ED7A78" w:rsidRDefault="003F09F0" w:rsidP="00985AFB">
            <w:pPr>
              <w:ind w:left="176" w:right="-114"/>
              <w:jc w:val="both"/>
              <w:rPr>
                <w:sz w:val="24"/>
                <w:szCs w:val="24"/>
              </w:rPr>
            </w:pPr>
            <w:r w:rsidRPr="00ED7A78">
              <w:rPr>
                <w:sz w:val="24"/>
                <w:szCs w:val="24"/>
              </w:rPr>
              <w:t>(Ф.И.О. члена садоводческого либо огороднического, либо дачного некоммерческого объединения*)</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r>
              <w:rPr>
                <w:sz w:val="24"/>
                <w:szCs w:val="24"/>
              </w:rPr>
              <w:t xml:space="preserve"> </w:t>
            </w:r>
          </w:p>
        </w:tc>
        <w:tc>
          <w:tcPr>
            <w:tcW w:w="4961" w:type="dxa"/>
            <w:tcBorders>
              <w:bottom w:val="single" w:sz="4" w:space="0" w:color="auto"/>
            </w:tcBorders>
            <w:shd w:val="clear" w:color="auto" w:fill="auto"/>
          </w:tcPr>
          <w:p w:rsidR="003F09F0" w:rsidRPr="00ED7A78" w:rsidRDefault="003F09F0" w:rsidP="00985AFB">
            <w:pPr>
              <w:ind w:left="176" w:right="-114"/>
              <w:jc w:val="both"/>
              <w:rPr>
                <w:sz w:val="24"/>
                <w:szCs w:val="24"/>
              </w:rPr>
            </w:pPr>
            <w:r w:rsidRPr="00ED7A78">
              <w:rPr>
                <w:sz w:val="24"/>
                <w:szCs w:val="24"/>
              </w:rPr>
              <w:t xml:space="preserve">паспорт серия          </w:t>
            </w:r>
            <w:r>
              <w:rPr>
                <w:sz w:val="24"/>
                <w:szCs w:val="24"/>
              </w:rPr>
              <w:t xml:space="preserve">      </w:t>
            </w:r>
            <w:r w:rsidRPr="00ED7A78">
              <w:rPr>
                <w:sz w:val="24"/>
                <w:szCs w:val="24"/>
              </w:rPr>
              <w:t xml:space="preserve">№            выдан </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top w:val="single" w:sz="4" w:space="0" w:color="auto"/>
            </w:tcBorders>
            <w:shd w:val="clear" w:color="auto" w:fill="auto"/>
          </w:tcPr>
          <w:p w:rsidR="003F09F0" w:rsidRPr="00ED7A78" w:rsidRDefault="003F09F0" w:rsidP="00985AFB">
            <w:pPr>
              <w:ind w:left="176" w:right="-114"/>
              <w:jc w:val="both"/>
              <w:rPr>
                <w:sz w:val="24"/>
                <w:szCs w:val="24"/>
              </w:rPr>
            </w:pPr>
            <w:r w:rsidRPr="00ED7A78">
              <w:rPr>
                <w:sz w:val="24"/>
                <w:szCs w:val="24"/>
              </w:rPr>
              <w:t>(реквизиты документа, удостоверяющего личность: серия, номер, кем и когда выдан*)</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bottom w:val="single" w:sz="4" w:space="0" w:color="auto"/>
            </w:tcBorders>
            <w:shd w:val="clear" w:color="auto" w:fill="auto"/>
          </w:tcPr>
          <w:p w:rsidR="003F09F0" w:rsidRPr="00ED7A78" w:rsidRDefault="003F09F0" w:rsidP="00985AFB">
            <w:pPr>
              <w:ind w:left="176" w:right="-142"/>
              <w:jc w:val="both"/>
              <w:rPr>
                <w:sz w:val="24"/>
                <w:szCs w:val="24"/>
              </w:rPr>
            </w:pP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top w:val="single" w:sz="4" w:space="0" w:color="auto"/>
            </w:tcBorders>
            <w:shd w:val="clear" w:color="auto" w:fill="auto"/>
          </w:tcPr>
          <w:p w:rsidR="003F09F0" w:rsidRPr="00ED7A78" w:rsidRDefault="003F09F0" w:rsidP="00985AFB">
            <w:pPr>
              <w:ind w:left="176" w:right="-114"/>
              <w:jc w:val="both"/>
              <w:rPr>
                <w:sz w:val="24"/>
                <w:szCs w:val="24"/>
              </w:rPr>
            </w:pPr>
            <w:r w:rsidRPr="00ED7A78">
              <w:rPr>
                <w:sz w:val="24"/>
                <w:szCs w:val="24"/>
              </w:rPr>
              <w:t>(реквизиты доверенности, если обращается представитель)</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bottom w:val="single" w:sz="4" w:space="0" w:color="auto"/>
            </w:tcBorders>
            <w:shd w:val="clear" w:color="auto" w:fill="auto"/>
          </w:tcPr>
          <w:p w:rsidR="003F09F0" w:rsidRPr="00ED7A78" w:rsidRDefault="003F09F0" w:rsidP="00985AFB">
            <w:pPr>
              <w:ind w:left="176" w:right="-114"/>
              <w:jc w:val="both"/>
              <w:rPr>
                <w:sz w:val="24"/>
                <w:szCs w:val="24"/>
              </w:rPr>
            </w:pPr>
            <w:r w:rsidRPr="00ED7A78">
              <w:rPr>
                <w:sz w:val="24"/>
                <w:szCs w:val="24"/>
              </w:rPr>
              <w:t xml:space="preserve">проживающего по адресу*: </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top w:val="single" w:sz="4" w:space="0" w:color="auto"/>
              <w:bottom w:val="single" w:sz="4" w:space="0" w:color="auto"/>
            </w:tcBorders>
            <w:shd w:val="clear" w:color="auto" w:fill="auto"/>
          </w:tcPr>
          <w:p w:rsidR="003F09F0" w:rsidRPr="00ED7A78" w:rsidRDefault="003F09F0" w:rsidP="00985AFB">
            <w:pPr>
              <w:ind w:left="176" w:right="-142"/>
              <w:jc w:val="both"/>
              <w:rPr>
                <w:sz w:val="24"/>
                <w:szCs w:val="24"/>
              </w:rPr>
            </w:pPr>
            <w:r w:rsidRPr="00ED7A78">
              <w:rPr>
                <w:sz w:val="24"/>
                <w:szCs w:val="24"/>
              </w:rPr>
              <w:t xml:space="preserve">телефон*: </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top w:val="single" w:sz="4" w:space="0" w:color="auto"/>
              <w:bottom w:val="single" w:sz="4" w:space="0" w:color="auto"/>
            </w:tcBorders>
            <w:shd w:val="clear" w:color="auto" w:fill="auto"/>
          </w:tcPr>
          <w:p w:rsidR="003F09F0" w:rsidRPr="00ED7A78" w:rsidRDefault="003F09F0" w:rsidP="00985AFB">
            <w:pPr>
              <w:ind w:left="176" w:right="-142"/>
              <w:jc w:val="both"/>
              <w:rPr>
                <w:sz w:val="24"/>
                <w:szCs w:val="24"/>
              </w:rPr>
            </w:pPr>
            <w:r w:rsidRPr="00ED7A78">
              <w:rPr>
                <w:sz w:val="24"/>
                <w:szCs w:val="24"/>
              </w:rPr>
              <w:t xml:space="preserve">ИНН** </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top w:val="single" w:sz="4" w:space="0" w:color="auto"/>
              <w:bottom w:val="single" w:sz="4" w:space="0" w:color="auto"/>
            </w:tcBorders>
            <w:shd w:val="clear" w:color="auto" w:fill="auto"/>
          </w:tcPr>
          <w:p w:rsidR="003F09F0" w:rsidRPr="00ED7A78" w:rsidRDefault="003F09F0" w:rsidP="00985AFB">
            <w:pPr>
              <w:ind w:left="176" w:right="-142"/>
              <w:jc w:val="both"/>
              <w:rPr>
                <w:sz w:val="24"/>
                <w:szCs w:val="24"/>
              </w:rPr>
            </w:pPr>
            <w:r>
              <w:rPr>
                <w:sz w:val="24"/>
                <w:szCs w:val="24"/>
              </w:rPr>
              <w:t>п</w:t>
            </w:r>
            <w:r w:rsidRPr="00ED7A78">
              <w:rPr>
                <w:sz w:val="24"/>
                <w:szCs w:val="24"/>
              </w:rPr>
              <w:t>очтовый адрес*</w:t>
            </w:r>
          </w:p>
        </w:tc>
      </w:tr>
      <w:tr w:rsidR="003F09F0" w:rsidRPr="00ED7A78" w:rsidTr="00985AFB">
        <w:tc>
          <w:tcPr>
            <w:tcW w:w="4791" w:type="dxa"/>
            <w:shd w:val="clear" w:color="auto" w:fill="auto"/>
          </w:tcPr>
          <w:p w:rsidR="003F09F0" w:rsidRPr="00ED7A78" w:rsidRDefault="003F09F0" w:rsidP="00985AFB">
            <w:pPr>
              <w:ind w:left="-142" w:right="-142"/>
              <w:jc w:val="both"/>
              <w:rPr>
                <w:sz w:val="24"/>
                <w:szCs w:val="24"/>
              </w:rPr>
            </w:pPr>
          </w:p>
        </w:tc>
        <w:tc>
          <w:tcPr>
            <w:tcW w:w="4961" w:type="dxa"/>
            <w:tcBorders>
              <w:top w:val="single" w:sz="4" w:space="0" w:color="auto"/>
              <w:bottom w:val="single" w:sz="4" w:space="0" w:color="auto"/>
            </w:tcBorders>
            <w:shd w:val="clear" w:color="auto" w:fill="auto"/>
          </w:tcPr>
          <w:p w:rsidR="003F09F0" w:rsidRPr="00ED7A78" w:rsidRDefault="003F09F0" w:rsidP="00985AFB">
            <w:pPr>
              <w:ind w:left="176" w:right="-142"/>
              <w:jc w:val="both"/>
              <w:rPr>
                <w:sz w:val="24"/>
                <w:szCs w:val="24"/>
              </w:rPr>
            </w:pPr>
            <w:r>
              <w:rPr>
                <w:sz w:val="24"/>
                <w:szCs w:val="24"/>
              </w:rPr>
              <w:t>а</w:t>
            </w:r>
            <w:r w:rsidRPr="00ED7A78">
              <w:rPr>
                <w:sz w:val="24"/>
                <w:szCs w:val="24"/>
              </w:rPr>
              <w:t>дрес электронной почты**</w:t>
            </w:r>
          </w:p>
        </w:tc>
      </w:tr>
    </w:tbl>
    <w:p w:rsidR="003F09F0" w:rsidRPr="00C822AA" w:rsidRDefault="003F09F0" w:rsidP="003F09F0">
      <w:pPr>
        <w:ind w:left="-142" w:right="-142"/>
        <w:jc w:val="center"/>
        <w:rPr>
          <w:sz w:val="24"/>
          <w:szCs w:val="24"/>
        </w:rPr>
      </w:pPr>
    </w:p>
    <w:p w:rsidR="003F09F0" w:rsidRPr="00C822AA" w:rsidRDefault="003F09F0" w:rsidP="003F09F0">
      <w:pPr>
        <w:ind w:left="-142" w:right="-142"/>
        <w:jc w:val="center"/>
        <w:rPr>
          <w:sz w:val="24"/>
          <w:szCs w:val="24"/>
        </w:rPr>
      </w:pPr>
      <w:r>
        <w:rPr>
          <w:sz w:val="24"/>
          <w:szCs w:val="24"/>
        </w:rPr>
        <w:t>Заявление</w:t>
      </w:r>
    </w:p>
    <w:p w:rsidR="003F09F0" w:rsidRPr="00C822AA" w:rsidRDefault="003F09F0" w:rsidP="003F09F0">
      <w:pPr>
        <w:ind w:left="-142" w:right="-142"/>
        <w:jc w:val="both"/>
        <w:rPr>
          <w:sz w:val="24"/>
          <w:szCs w:val="24"/>
        </w:rPr>
      </w:pPr>
    </w:p>
    <w:p w:rsidR="003F09F0" w:rsidRPr="00C822AA" w:rsidRDefault="003F09F0" w:rsidP="003F09F0">
      <w:pPr>
        <w:ind w:left="-142" w:firstLine="709"/>
        <w:jc w:val="both"/>
        <w:rPr>
          <w:sz w:val="24"/>
          <w:szCs w:val="24"/>
        </w:rPr>
      </w:pPr>
      <w:r w:rsidRPr="00C822AA">
        <w:rPr>
          <w:sz w:val="24"/>
          <w:szCs w:val="24"/>
        </w:rPr>
        <w:t>Прошу предоставить мне в собственность (аренду), бесплатно (за плату) для ведения</w:t>
      </w:r>
      <w:r>
        <w:rPr>
          <w:sz w:val="24"/>
          <w:szCs w:val="24"/>
        </w:rPr>
        <w:t xml:space="preserve">                         </w:t>
      </w:r>
      <w:r w:rsidRPr="00C822AA">
        <w:rPr>
          <w:sz w:val="24"/>
          <w:szCs w:val="24"/>
        </w:rPr>
        <w:t xml:space="preserve"> садоводства, огородничества или дачного хозяйства (нужное выбрать и подчеркнуть, выбрать) </w:t>
      </w:r>
    </w:p>
    <w:p w:rsidR="003F09F0" w:rsidRPr="00C822AA" w:rsidRDefault="003F09F0" w:rsidP="003F09F0">
      <w:pPr>
        <w:ind w:left="-142" w:right="-142"/>
        <w:jc w:val="both"/>
        <w:rPr>
          <w:sz w:val="24"/>
          <w:szCs w:val="24"/>
        </w:rPr>
      </w:pPr>
      <w:r w:rsidRPr="00C822AA">
        <w:rPr>
          <w:sz w:val="24"/>
          <w:szCs w:val="24"/>
        </w:rPr>
        <w:t>земельный участок, расположенный*:___________________</w:t>
      </w:r>
      <w:r>
        <w:rPr>
          <w:sz w:val="24"/>
          <w:szCs w:val="24"/>
        </w:rPr>
        <w:t>_________________</w:t>
      </w:r>
      <w:r w:rsidRPr="00C822AA">
        <w:rPr>
          <w:sz w:val="24"/>
          <w:szCs w:val="24"/>
        </w:rPr>
        <w:t>____________</w:t>
      </w:r>
    </w:p>
    <w:p w:rsidR="003F09F0" w:rsidRPr="00C822AA" w:rsidRDefault="003F09F0" w:rsidP="003F09F0">
      <w:pPr>
        <w:ind w:left="-142" w:right="-142"/>
        <w:jc w:val="both"/>
        <w:rPr>
          <w:sz w:val="24"/>
          <w:szCs w:val="24"/>
        </w:rPr>
      </w:pPr>
      <w:r w:rsidRPr="00C822AA">
        <w:rPr>
          <w:sz w:val="24"/>
          <w:szCs w:val="24"/>
        </w:rPr>
        <w:t>___________________________________</w:t>
      </w:r>
      <w:r>
        <w:rPr>
          <w:sz w:val="24"/>
          <w:szCs w:val="24"/>
        </w:rPr>
        <w:t>_________________</w:t>
      </w:r>
      <w:r w:rsidRPr="00C822AA">
        <w:rPr>
          <w:sz w:val="24"/>
          <w:szCs w:val="24"/>
        </w:rPr>
        <w:t>____________________________</w:t>
      </w:r>
    </w:p>
    <w:p w:rsidR="003F09F0" w:rsidRPr="00C822AA" w:rsidRDefault="003F09F0" w:rsidP="003F09F0">
      <w:pPr>
        <w:ind w:left="-142" w:right="-142"/>
        <w:jc w:val="center"/>
        <w:rPr>
          <w:sz w:val="24"/>
          <w:szCs w:val="24"/>
        </w:rPr>
      </w:pPr>
      <w:r w:rsidRPr="00C822AA">
        <w:rPr>
          <w:sz w:val="24"/>
          <w:szCs w:val="24"/>
        </w:rPr>
        <w:t>(указать адрес или местоположение земельного участка)</w:t>
      </w:r>
    </w:p>
    <w:p w:rsidR="003F09F0" w:rsidRPr="00C822AA" w:rsidRDefault="003F09F0" w:rsidP="003F09F0">
      <w:pPr>
        <w:ind w:left="-142" w:right="-142"/>
        <w:jc w:val="both"/>
        <w:rPr>
          <w:sz w:val="24"/>
          <w:szCs w:val="24"/>
        </w:rPr>
      </w:pPr>
      <w:r w:rsidRPr="00C822AA">
        <w:rPr>
          <w:sz w:val="24"/>
          <w:szCs w:val="24"/>
        </w:rPr>
        <w:t>кадастровый номер** _________________________</w:t>
      </w:r>
      <w:r>
        <w:rPr>
          <w:sz w:val="24"/>
          <w:szCs w:val="24"/>
        </w:rPr>
        <w:t>___________________</w:t>
      </w:r>
      <w:r w:rsidRPr="00C822AA">
        <w:rPr>
          <w:sz w:val="24"/>
          <w:szCs w:val="24"/>
        </w:rPr>
        <w:t>________________</w:t>
      </w:r>
    </w:p>
    <w:p w:rsidR="003F09F0" w:rsidRPr="00C822AA" w:rsidRDefault="003F09F0" w:rsidP="003F09F0">
      <w:pPr>
        <w:ind w:left="-142" w:right="-142"/>
        <w:jc w:val="both"/>
        <w:rPr>
          <w:sz w:val="24"/>
          <w:szCs w:val="24"/>
        </w:rPr>
      </w:pPr>
      <w:r w:rsidRPr="00C822AA">
        <w:rPr>
          <w:sz w:val="24"/>
          <w:szCs w:val="24"/>
        </w:rPr>
        <w:t>основание предоставления* ____________________</w:t>
      </w:r>
      <w:r>
        <w:rPr>
          <w:sz w:val="24"/>
          <w:szCs w:val="24"/>
        </w:rPr>
        <w:t>___________________</w:t>
      </w:r>
      <w:r w:rsidRPr="00C822AA">
        <w:rPr>
          <w:sz w:val="24"/>
          <w:szCs w:val="24"/>
        </w:rPr>
        <w:t>________________</w:t>
      </w:r>
    </w:p>
    <w:p w:rsidR="003F09F0" w:rsidRPr="00C822AA" w:rsidRDefault="003F09F0" w:rsidP="003F09F0">
      <w:pPr>
        <w:ind w:left="-142" w:right="-142"/>
        <w:jc w:val="both"/>
        <w:rPr>
          <w:sz w:val="24"/>
          <w:szCs w:val="24"/>
        </w:rPr>
      </w:pPr>
      <w:r w:rsidRPr="00C822AA">
        <w:rPr>
          <w:sz w:val="24"/>
          <w:szCs w:val="24"/>
        </w:rPr>
        <w:t xml:space="preserve">                                                 </w:t>
      </w:r>
      <w:r>
        <w:rPr>
          <w:sz w:val="24"/>
          <w:szCs w:val="24"/>
        </w:rPr>
        <w:t xml:space="preserve">(указать пункт, подпункт </w:t>
      </w:r>
      <w:r w:rsidRPr="00C822AA">
        <w:rPr>
          <w:sz w:val="24"/>
          <w:szCs w:val="24"/>
        </w:rPr>
        <w:t>и статью нормативного акта)</w:t>
      </w:r>
    </w:p>
    <w:p w:rsidR="003F09F0" w:rsidRPr="00C822AA" w:rsidRDefault="003F09F0" w:rsidP="003F09F0">
      <w:pPr>
        <w:ind w:left="-142" w:right="-142"/>
        <w:jc w:val="both"/>
        <w:rPr>
          <w:sz w:val="24"/>
          <w:szCs w:val="24"/>
        </w:rPr>
      </w:pPr>
      <w:r w:rsidRPr="00C822AA">
        <w:rPr>
          <w:sz w:val="24"/>
          <w:szCs w:val="24"/>
        </w:rPr>
        <w:t>площадь земельного участка*_______</w:t>
      </w:r>
      <w:r>
        <w:rPr>
          <w:sz w:val="24"/>
          <w:szCs w:val="24"/>
        </w:rPr>
        <w:t>___</w:t>
      </w:r>
      <w:r w:rsidRPr="00C822AA">
        <w:rPr>
          <w:sz w:val="24"/>
          <w:szCs w:val="24"/>
        </w:rPr>
        <w:t xml:space="preserve"> кв.м.</w:t>
      </w:r>
    </w:p>
    <w:p w:rsidR="003F09F0" w:rsidRDefault="003F09F0" w:rsidP="003F09F0">
      <w:pPr>
        <w:ind w:left="-142" w:right="-142"/>
        <w:jc w:val="both"/>
        <w:rPr>
          <w:sz w:val="24"/>
          <w:szCs w:val="24"/>
        </w:rPr>
      </w:pPr>
      <w:r w:rsidRPr="00C822AA">
        <w:rPr>
          <w:sz w:val="24"/>
          <w:szCs w:val="24"/>
        </w:rPr>
        <w:t xml:space="preserve">Способ получения результата муниципальной услуги*: </w:t>
      </w:r>
    </w:p>
    <w:tbl>
      <w:tblPr>
        <w:tblW w:w="9654"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270"/>
        <w:gridCol w:w="8978"/>
      </w:tblGrid>
      <w:tr w:rsidR="003F09F0" w:rsidTr="00985AFB">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xml:space="preserve">       </w:t>
            </w:r>
          </w:p>
        </w:tc>
        <w:tc>
          <w:tcPr>
            <w:tcW w:w="8978" w:type="dxa"/>
            <w:shd w:val="clear" w:color="auto" w:fill="FFFFFF"/>
            <w:hideMark/>
          </w:tcPr>
          <w:p w:rsidR="003F09F0" w:rsidRDefault="003F09F0" w:rsidP="00985AFB">
            <w:pPr>
              <w:pStyle w:val="s1"/>
              <w:ind w:firstLine="34"/>
              <w:jc w:val="both"/>
              <w:rPr>
                <w:color w:val="22272F"/>
                <w:sz w:val="23"/>
                <w:szCs w:val="23"/>
              </w:rPr>
            </w:pPr>
            <w:r>
              <w:rPr>
                <w:color w:val="22272F"/>
                <w:sz w:val="23"/>
                <w:szCs w:val="23"/>
              </w:rPr>
              <w:t>в виде бумажного документа, который заявитель получает непосредственно при личном</w:t>
            </w:r>
          </w:p>
        </w:tc>
      </w:tr>
      <w:tr w:rsidR="003F09F0" w:rsidTr="00985AFB">
        <w:tc>
          <w:tcPr>
            <w:tcW w:w="406" w:type="dxa"/>
            <w:tcBorders>
              <w:top w:val="single" w:sz="6" w:space="0" w:color="000000"/>
              <w:bottom w:val="single" w:sz="6" w:space="0" w:color="000000"/>
            </w:tcBorders>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3F09F0" w:rsidRDefault="003F09F0" w:rsidP="00985AFB">
            <w:pPr>
              <w:pStyle w:val="s1"/>
              <w:ind w:firstLine="34"/>
              <w:jc w:val="both"/>
              <w:rPr>
                <w:color w:val="22272F"/>
                <w:sz w:val="23"/>
                <w:szCs w:val="23"/>
              </w:rPr>
            </w:pPr>
            <w:r>
              <w:rPr>
                <w:color w:val="22272F"/>
                <w:sz w:val="23"/>
                <w:szCs w:val="23"/>
              </w:rPr>
              <w:t>обращении в МФЦ;</w:t>
            </w:r>
          </w:p>
        </w:tc>
      </w:tr>
      <w:tr w:rsidR="003F09F0" w:rsidTr="00985AFB">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3F09F0" w:rsidRDefault="003F09F0" w:rsidP="00985AFB">
            <w:pPr>
              <w:pStyle w:val="s1"/>
              <w:ind w:firstLine="34"/>
              <w:jc w:val="both"/>
              <w:rPr>
                <w:color w:val="22272F"/>
                <w:sz w:val="23"/>
                <w:szCs w:val="23"/>
              </w:rPr>
            </w:pPr>
            <w:r>
              <w:rPr>
                <w:color w:val="22272F"/>
                <w:sz w:val="23"/>
                <w:szCs w:val="23"/>
              </w:rPr>
              <w:t>в виде бумажного документа, который направляется заявителю посредством почтового</w:t>
            </w:r>
          </w:p>
        </w:tc>
      </w:tr>
      <w:tr w:rsidR="003F09F0" w:rsidTr="00985AFB">
        <w:tc>
          <w:tcPr>
            <w:tcW w:w="406" w:type="dxa"/>
            <w:tcBorders>
              <w:top w:val="single" w:sz="6" w:space="0" w:color="000000"/>
              <w:bottom w:val="single" w:sz="6" w:space="0" w:color="000000"/>
            </w:tcBorders>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3F09F0" w:rsidRDefault="003F09F0" w:rsidP="00985AFB">
            <w:pPr>
              <w:pStyle w:val="s1"/>
              <w:ind w:firstLine="34"/>
              <w:jc w:val="both"/>
              <w:rPr>
                <w:color w:val="22272F"/>
                <w:sz w:val="23"/>
                <w:szCs w:val="23"/>
              </w:rPr>
            </w:pPr>
            <w:r>
              <w:rPr>
                <w:color w:val="22272F"/>
                <w:sz w:val="23"/>
                <w:szCs w:val="23"/>
              </w:rPr>
              <w:t>отправления.</w:t>
            </w:r>
          </w:p>
        </w:tc>
      </w:tr>
      <w:tr w:rsidR="003F09F0" w:rsidTr="00985AFB">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3F09F0" w:rsidRDefault="003F09F0" w:rsidP="00985AFB">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3F09F0" w:rsidRDefault="003F09F0" w:rsidP="00985AFB">
            <w:pPr>
              <w:pStyle w:val="s1"/>
              <w:ind w:firstLine="34"/>
              <w:jc w:val="both"/>
              <w:rPr>
                <w:color w:val="22272F"/>
                <w:sz w:val="23"/>
                <w:szCs w:val="23"/>
              </w:rPr>
            </w:pPr>
            <w:r>
              <w:rPr>
                <w:color w:val="22272F"/>
                <w:sz w:val="23"/>
                <w:szCs w:val="23"/>
              </w:rPr>
              <w:t>в виде электронного документа посредством электронной почты*</w:t>
            </w:r>
          </w:p>
        </w:tc>
      </w:tr>
      <w:tr w:rsidR="003F09F0" w:rsidTr="00985AFB">
        <w:tc>
          <w:tcPr>
            <w:tcW w:w="406" w:type="dxa"/>
            <w:tcBorders>
              <w:top w:val="single" w:sz="6" w:space="0" w:color="000000"/>
            </w:tcBorders>
            <w:shd w:val="clear" w:color="auto" w:fill="FFFFFF"/>
            <w:hideMark/>
          </w:tcPr>
          <w:p w:rsidR="003F09F0" w:rsidRDefault="003F09F0" w:rsidP="00985AFB">
            <w:pPr>
              <w:pStyle w:val="empty"/>
              <w:ind w:left="-142"/>
              <w:jc w:val="both"/>
              <w:rPr>
                <w:color w:val="22272F"/>
                <w:sz w:val="23"/>
                <w:szCs w:val="23"/>
              </w:rPr>
            </w:pPr>
            <w:r>
              <w:rPr>
                <w:color w:val="22272F"/>
                <w:sz w:val="23"/>
                <w:szCs w:val="23"/>
              </w:rPr>
              <w:t> </w:t>
            </w:r>
          </w:p>
        </w:tc>
        <w:tc>
          <w:tcPr>
            <w:tcW w:w="270" w:type="dxa"/>
            <w:shd w:val="clear" w:color="auto" w:fill="FFFFFF"/>
            <w:hideMark/>
          </w:tcPr>
          <w:p w:rsidR="003F09F0" w:rsidRDefault="003F09F0" w:rsidP="00985AFB">
            <w:pPr>
              <w:pStyle w:val="empty"/>
              <w:ind w:left="-142"/>
              <w:jc w:val="both"/>
              <w:rPr>
                <w:color w:val="22272F"/>
                <w:sz w:val="23"/>
                <w:szCs w:val="23"/>
              </w:rPr>
            </w:pPr>
            <w:r>
              <w:rPr>
                <w:color w:val="22272F"/>
                <w:sz w:val="23"/>
                <w:szCs w:val="23"/>
              </w:rPr>
              <w:t> </w:t>
            </w:r>
          </w:p>
        </w:tc>
        <w:tc>
          <w:tcPr>
            <w:tcW w:w="8978" w:type="dxa"/>
            <w:shd w:val="clear" w:color="auto" w:fill="FFFFFF"/>
            <w:hideMark/>
          </w:tcPr>
          <w:p w:rsidR="003F09F0" w:rsidRDefault="003F09F0" w:rsidP="00985AFB">
            <w:pPr>
              <w:pStyle w:val="empty"/>
              <w:ind w:firstLine="34"/>
              <w:jc w:val="both"/>
              <w:rPr>
                <w:color w:val="22272F"/>
                <w:sz w:val="23"/>
                <w:szCs w:val="23"/>
              </w:rPr>
            </w:pPr>
            <w:r>
              <w:rPr>
                <w:color w:val="22272F"/>
                <w:sz w:val="23"/>
                <w:szCs w:val="23"/>
              </w:rPr>
              <w:t> </w:t>
            </w:r>
          </w:p>
          <w:p w:rsidR="003F09F0" w:rsidRDefault="003F09F0" w:rsidP="00985AFB">
            <w:pPr>
              <w:pStyle w:val="empty"/>
              <w:ind w:firstLine="34"/>
              <w:jc w:val="both"/>
              <w:rPr>
                <w:color w:val="22272F"/>
                <w:sz w:val="23"/>
                <w:szCs w:val="23"/>
              </w:rPr>
            </w:pPr>
          </w:p>
        </w:tc>
      </w:tr>
    </w:tbl>
    <w:p w:rsidR="003F09F0" w:rsidRDefault="003F09F0" w:rsidP="003F09F0">
      <w:pPr>
        <w:ind w:left="-142" w:firstLine="709"/>
        <w:jc w:val="both"/>
        <w:rPr>
          <w:sz w:val="24"/>
          <w:szCs w:val="24"/>
        </w:rPr>
      </w:pPr>
      <w:r>
        <w:rPr>
          <w:color w:val="22272F"/>
          <w:sz w:val="23"/>
          <w:szCs w:val="23"/>
        </w:rPr>
        <w:t>Примечание: *в дополнение к указанному способу выдачи в заявлении, либо исходя                                 из способа подачи заявления</w:t>
      </w:r>
    </w:p>
    <w:p w:rsidR="003F09F0" w:rsidRDefault="003F09F0" w:rsidP="003F09F0">
      <w:pPr>
        <w:ind w:left="-142"/>
        <w:jc w:val="both"/>
        <w:rPr>
          <w:sz w:val="24"/>
          <w:szCs w:val="24"/>
        </w:rPr>
      </w:pPr>
    </w:p>
    <w:p w:rsidR="003F09F0" w:rsidRPr="00C822AA" w:rsidRDefault="003F09F0" w:rsidP="003F09F0">
      <w:pPr>
        <w:ind w:left="-142"/>
        <w:jc w:val="both"/>
        <w:rPr>
          <w:sz w:val="24"/>
          <w:szCs w:val="24"/>
        </w:rPr>
      </w:pPr>
      <w:r w:rsidRPr="00C822AA">
        <w:rPr>
          <w:sz w:val="24"/>
          <w:szCs w:val="24"/>
        </w:rPr>
        <w:t>Приложения:</w:t>
      </w:r>
    </w:p>
    <w:p w:rsidR="003F09F0" w:rsidRPr="00C822AA" w:rsidRDefault="003F09F0" w:rsidP="003F09F0">
      <w:pPr>
        <w:ind w:left="-142"/>
        <w:jc w:val="both"/>
        <w:rPr>
          <w:sz w:val="24"/>
          <w:szCs w:val="24"/>
        </w:rPr>
      </w:pPr>
      <w:r w:rsidRPr="00C822AA">
        <w:rPr>
          <w:sz w:val="24"/>
          <w:szCs w:val="24"/>
        </w:rPr>
        <w:t>1. Копия документа, удостоверяющего личность заявителя.</w:t>
      </w:r>
    </w:p>
    <w:p w:rsidR="003F09F0" w:rsidRPr="00C822AA" w:rsidRDefault="003F09F0" w:rsidP="003F09F0">
      <w:pPr>
        <w:ind w:left="-142"/>
        <w:jc w:val="both"/>
        <w:rPr>
          <w:sz w:val="24"/>
          <w:szCs w:val="24"/>
        </w:rPr>
      </w:pPr>
      <w:r w:rsidRPr="00C822AA">
        <w:rPr>
          <w:sz w:val="24"/>
          <w:szCs w:val="24"/>
        </w:rPr>
        <w:t>2. Копия доверенности (если заявление подается представителем заявителя).</w:t>
      </w:r>
    </w:p>
    <w:p w:rsidR="003F09F0" w:rsidRPr="00C822AA" w:rsidRDefault="003F09F0" w:rsidP="003F09F0">
      <w:pPr>
        <w:ind w:left="-142"/>
        <w:jc w:val="both"/>
        <w:rPr>
          <w:sz w:val="24"/>
          <w:szCs w:val="24"/>
        </w:rPr>
      </w:pPr>
      <w:r w:rsidRPr="00C822AA">
        <w:rPr>
          <w:sz w:val="24"/>
          <w:szCs w:val="24"/>
        </w:rPr>
        <w:t xml:space="preserve">3. Схема расположения земельного участка на кадастровом плане территории (если подается заявление в соответствии с Федеральным законом Российской Федерации от 25.10.2001 </w:t>
      </w:r>
      <w:r>
        <w:rPr>
          <w:sz w:val="24"/>
          <w:szCs w:val="24"/>
        </w:rPr>
        <w:t xml:space="preserve">              </w:t>
      </w:r>
      <w:r w:rsidRPr="00C822AA">
        <w:rPr>
          <w:sz w:val="24"/>
          <w:szCs w:val="24"/>
        </w:rPr>
        <w:t>№ 137-ФЗ «О введении в действие</w:t>
      </w:r>
      <w:r>
        <w:rPr>
          <w:sz w:val="24"/>
          <w:szCs w:val="24"/>
        </w:rPr>
        <w:t xml:space="preserve"> Земельного кодекса Российской </w:t>
      </w:r>
      <w:r w:rsidRPr="00C822AA">
        <w:rPr>
          <w:sz w:val="24"/>
          <w:szCs w:val="24"/>
        </w:rPr>
        <w:t>Федерации»).</w:t>
      </w:r>
    </w:p>
    <w:p w:rsidR="003F09F0" w:rsidRPr="00C822AA" w:rsidRDefault="003F09F0" w:rsidP="003F09F0">
      <w:pPr>
        <w:ind w:left="-142"/>
        <w:jc w:val="both"/>
        <w:rPr>
          <w:sz w:val="24"/>
          <w:szCs w:val="24"/>
        </w:rPr>
      </w:pPr>
      <w:r w:rsidRPr="00C822AA">
        <w:rPr>
          <w:sz w:val="24"/>
          <w:szCs w:val="24"/>
        </w:rPr>
        <w:t>4.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(если подается заявление в соответствии с Федеральным законом Российской Федерации от 25.10.2001№ 137-ФЗ «О введении в действие</w:t>
      </w:r>
      <w:r>
        <w:rPr>
          <w:sz w:val="24"/>
          <w:szCs w:val="24"/>
        </w:rPr>
        <w:t xml:space="preserve"> Земельного кодекса Российской </w:t>
      </w:r>
      <w:r w:rsidRPr="00C822AA">
        <w:rPr>
          <w:sz w:val="24"/>
          <w:szCs w:val="24"/>
        </w:rPr>
        <w:t>Федерации»).</w:t>
      </w:r>
    </w:p>
    <w:p w:rsidR="003F09F0" w:rsidRPr="00C822AA" w:rsidRDefault="003F09F0" w:rsidP="003F09F0">
      <w:pPr>
        <w:ind w:left="-142"/>
        <w:jc w:val="both"/>
        <w:rPr>
          <w:sz w:val="24"/>
          <w:szCs w:val="24"/>
        </w:rPr>
      </w:pPr>
      <w:r w:rsidRPr="00C822AA">
        <w:rPr>
          <w:sz w:val="24"/>
          <w:szCs w:val="24"/>
        </w:rPr>
        <w:t>5. Документ, подтверждающий членство заявителя в некоммерческой организации (в случае подачи заявле</w:t>
      </w:r>
      <w:r>
        <w:rPr>
          <w:sz w:val="24"/>
          <w:szCs w:val="24"/>
        </w:rPr>
        <w:t xml:space="preserve">ния по основаниям, указанным в </w:t>
      </w:r>
      <w:r w:rsidRPr="00C822AA">
        <w:rPr>
          <w:sz w:val="24"/>
          <w:szCs w:val="24"/>
        </w:rPr>
        <w:t xml:space="preserve">статьях 39.3, 39.5, 39.6 Земельного кодекса </w:t>
      </w:r>
      <w:r>
        <w:rPr>
          <w:sz w:val="24"/>
          <w:szCs w:val="24"/>
        </w:rPr>
        <w:t xml:space="preserve">                    </w:t>
      </w:r>
      <w:r w:rsidRPr="00C822AA">
        <w:rPr>
          <w:sz w:val="24"/>
          <w:szCs w:val="24"/>
        </w:rPr>
        <w:t>Российской Федерации).</w:t>
      </w:r>
    </w:p>
    <w:p w:rsidR="003F09F0" w:rsidRPr="00C822AA" w:rsidRDefault="003F09F0" w:rsidP="003F09F0">
      <w:pPr>
        <w:ind w:left="-142"/>
        <w:jc w:val="both"/>
        <w:rPr>
          <w:sz w:val="24"/>
          <w:szCs w:val="24"/>
        </w:rPr>
      </w:pPr>
      <w:r w:rsidRPr="00C822AA">
        <w:rPr>
          <w:sz w:val="24"/>
          <w:szCs w:val="24"/>
        </w:rPr>
        <w:t>6. Решение органа некоммерческой организации о распределении земельного участка заявителю (в случае подачи заявле</w:t>
      </w:r>
      <w:r>
        <w:rPr>
          <w:sz w:val="24"/>
          <w:szCs w:val="24"/>
        </w:rPr>
        <w:t xml:space="preserve">ния по основаниям, указанным в </w:t>
      </w:r>
      <w:r w:rsidRPr="00C822AA">
        <w:rPr>
          <w:sz w:val="24"/>
          <w:szCs w:val="24"/>
        </w:rPr>
        <w:t>статьях 39.3, 39.6 Земельного кодекса Российской Федерации).</w:t>
      </w:r>
    </w:p>
    <w:p w:rsidR="003F09F0" w:rsidRPr="00C822AA" w:rsidRDefault="003F09F0" w:rsidP="003F09F0">
      <w:pPr>
        <w:ind w:left="-142" w:right="-142"/>
        <w:jc w:val="both"/>
        <w:rPr>
          <w:sz w:val="24"/>
          <w:szCs w:val="24"/>
        </w:rPr>
      </w:pPr>
    </w:p>
    <w:p w:rsidR="003F09F0" w:rsidRPr="00C822AA" w:rsidRDefault="003F09F0" w:rsidP="003F09F0">
      <w:pPr>
        <w:ind w:left="-142" w:right="-142"/>
        <w:jc w:val="both"/>
        <w:rPr>
          <w:sz w:val="24"/>
          <w:szCs w:val="24"/>
        </w:rPr>
      </w:pPr>
    </w:p>
    <w:p w:rsidR="003F09F0" w:rsidRPr="00C822AA" w:rsidRDefault="003F09F0" w:rsidP="003F09F0">
      <w:pPr>
        <w:ind w:left="-142" w:right="-142"/>
        <w:jc w:val="both"/>
        <w:rPr>
          <w:sz w:val="24"/>
          <w:szCs w:val="24"/>
        </w:rPr>
      </w:pPr>
      <w:r w:rsidRPr="00C822AA">
        <w:rPr>
          <w:sz w:val="24"/>
          <w:szCs w:val="24"/>
        </w:rPr>
        <w:t xml:space="preserve">«___» _______________20___ г.                                </w:t>
      </w:r>
      <w:r>
        <w:rPr>
          <w:sz w:val="24"/>
          <w:szCs w:val="24"/>
        </w:rPr>
        <w:t xml:space="preserve">                            ___</w:t>
      </w:r>
      <w:r w:rsidRPr="00C822AA">
        <w:rPr>
          <w:sz w:val="24"/>
          <w:szCs w:val="24"/>
        </w:rPr>
        <w:t>______________________</w:t>
      </w:r>
    </w:p>
    <w:p w:rsidR="003F09F0" w:rsidRPr="00C822AA" w:rsidRDefault="003F09F0" w:rsidP="003F09F0">
      <w:pPr>
        <w:ind w:left="-142" w:right="-142"/>
        <w:jc w:val="both"/>
        <w:rPr>
          <w:sz w:val="24"/>
          <w:szCs w:val="24"/>
        </w:rPr>
      </w:pPr>
      <w:r w:rsidRPr="00C822AA">
        <w:rPr>
          <w:sz w:val="24"/>
          <w:szCs w:val="24"/>
        </w:rPr>
        <w:tab/>
      </w:r>
      <w:r w:rsidRPr="00C822AA">
        <w:rPr>
          <w:sz w:val="24"/>
          <w:szCs w:val="24"/>
        </w:rPr>
        <w:tab/>
      </w:r>
      <w:r w:rsidRPr="00C822AA">
        <w:rPr>
          <w:sz w:val="24"/>
          <w:szCs w:val="24"/>
        </w:rPr>
        <w:tab/>
      </w:r>
      <w:r w:rsidRPr="00C822AA">
        <w:rPr>
          <w:sz w:val="24"/>
          <w:szCs w:val="24"/>
        </w:rPr>
        <w:tab/>
      </w:r>
      <w:r w:rsidRPr="00C822AA">
        <w:rPr>
          <w:sz w:val="24"/>
          <w:szCs w:val="24"/>
        </w:rPr>
        <w:tab/>
      </w:r>
      <w:r w:rsidRPr="00C822AA">
        <w:rPr>
          <w:sz w:val="24"/>
          <w:szCs w:val="24"/>
        </w:rPr>
        <w:tab/>
      </w:r>
      <w:r w:rsidRPr="00C822AA">
        <w:rPr>
          <w:sz w:val="24"/>
          <w:szCs w:val="24"/>
        </w:rPr>
        <w:tab/>
      </w:r>
      <w:r w:rsidRPr="00C822AA">
        <w:rPr>
          <w:sz w:val="24"/>
          <w:szCs w:val="24"/>
        </w:rPr>
        <w:tab/>
      </w:r>
      <w:r w:rsidRPr="00C822AA">
        <w:rPr>
          <w:sz w:val="24"/>
          <w:szCs w:val="24"/>
        </w:rPr>
        <w:tab/>
      </w:r>
      <w:r w:rsidRPr="00C822AA">
        <w:rPr>
          <w:sz w:val="24"/>
          <w:szCs w:val="24"/>
        </w:rPr>
        <w:tab/>
      </w:r>
      <w:r w:rsidRPr="00C822AA">
        <w:rPr>
          <w:sz w:val="24"/>
          <w:szCs w:val="24"/>
        </w:rPr>
        <w:tab/>
      </w:r>
      <w:r>
        <w:rPr>
          <w:sz w:val="24"/>
          <w:szCs w:val="24"/>
        </w:rPr>
        <w:t xml:space="preserve">            </w:t>
      </w:r>
      <w:r w:rsidRPr="00C822AA">
        <w:rPr>
          <w:sz w:val="24"/>
          <w:szCs w:val="24"/>
        </w:rPr>
        <w:t>(подпись)</w:t>
      </w:r>
    </w:p>
    <w:p w:rsidR="003F09F0" w:rsidRPr="00C822AA" w:rsidRDefault="003F09F0" w:rsidP="003F09F0">
      <w:pPr>
        <w:ind w:left="-142" w:right="-142"/>
        <w:jc w:val="both"/>
        <w:rPr>
          <w:sz w:val="24"/>
          <w:szCs w:val="24"/>
        </w:rPr>
      </w:pPr>
    </w:p>
    <w:p w:rsidR="003F09F0" w:rsidRPr="00C822AA" w:rsidRDefault="003F09F0" w:rsidP="003F09F0">
      <w:pPr>
        <w:ind w:left="-142" w:right="-142"/>
        <w:jc w:val="both"/>
        <w:rPr>
          <w:sz w:val="24"/>
          <w:szCs w:val="24"/>
        </w:rPr>
      </w:pPr>
      <w:r w:rsidRPr="00C822AA">
        <w:rPr>
          <w:sz w:val="24"/>
          <w:szCs w:val="24"/>
        </w:rPr>
        <w:t>Сведения, отмеченные знаком:</w:t>
      </w:r>
    </w:p>
    <w:p w:rsidR="003F09F0" w:rsidRPr="00C822AA" w:rsidRDefault="003F09F0" w:rsidP="003F09F0">
      <w:pPr>
        <w:ind w:left="-142" w:right="-142"/>
        <w:jc w:val="both"/>
        <w:rPr>
          <w:sz w:val="24"/>
          <w:szCs w:val="24"/>
        </w:rPr>
      </w:pPr>
      <w:r w:rsidRPr="00C822AA">
        <w:rPr>
          <w:sz w:val="24"/>
          <w:szCs w:val="24"/>
        </w:rPr>
        <w:t>- «*» подлежат обязательному указанию</w:t>
      </w:r>
      <w:r>
        <w:rPr>
          <w:sz w:val="24"/>
          <w:szCs w:val="24"/>
        </w:rPr>
        <w:t>;</w:t>
      </w:r>
    </w:p>
    <w:p w:rsidR="003F09F0" w:rsidRPr="00C822AA" w:rsidRDefault="003F09F0" w:rsidP="003F09F0">
      <w:pPr>
        <w:ind w:left="-142" w:right="-142"/>
        <w:jc w:val="both"/>
        <w:rPr>
          <w:sz w:val="24"/>
          <w:szCs w:val="24"/>
        </w:rPr>
      </w:pPr>
      <w:r w:rsidRPr="00C822AA">
        <w:rPr>
          <w:sz w:val="24"/>
          <w:szCs w:val="24"/>
        </w:rPr>
        <w:t>- «**» подлежат заполнению при наличии</w:t>
      </w:r>
      <w:r>
        <w:rPr>
          <w:sz w:val="24"/>
          <w:szCs w:val="24"/>
        </w:rPr>
        <w:t>.</w:t>
      </w: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Default="003F09F0" w:rsidP="003F09F0">
      <w:pPr>
        <w:pStyle w:val="a8"/>
        <w:jc w:val="center"/>
        <w:rPr>
          <w:rFonts w:ascii="Times New Roman" w:hAnsi="Times New Roman" w:cs="Times New Roman"/>
          <w:sz w:val="24"/>
          <w:szCs w:val="24"/>
          <w:highlight w:val="yellow"/>
        </w:rPr>
      </w:pPr>
    </w:p>
    <w:p w:rsidR="003F09F0" w:rsidRPr="004F6D8B" w:rsidRDefault="003F09F0" w:rsidP="003F09F0">
      <w:pPr>
        <w:pStyle w:val="a8"/>
        <w:jc w:val="center"/>
        <w:rPr>
          <w:rFonts w:ascii="Times New Roman" w:hAnsi="Times New Roman" w:cs="Times New Roman"/>
          <w:sz w:val="24"/>
          <w:szCs w:val="24"/>
          <w:highlight w:val="yellow"/>
        </w:rPr>
      </w:pPr>
    </w:p>
    <w:p w:rsidR="003F09F0" w:rsidRPr="003C52D8" w:rsidRDefault="003F09F0" w:rsidP="003F09F0">
      <w:pPr>
        <w:pStyle w:val="a8"/>
        <w:jc w:val="center"/>
        <w:rPr>
          <w:rFonts w:ascii="Times New Roman" w:hAnsi="Times New Roman" w:cs="Times New Roman"/>
          <w:sz w:val="28"/>
          <w:szCs w:val="28"/>
        </w:rPr>
      </w:pPr>
      <w:r w:rsidRPr="003C52D8">
        <w:rPr>
          <w:rFonts w:ascii="Times New Roman" w:hAnsi="Times New Roman" w:cs="Times New Roman"/>
          <w:sz w:val="28"/>
          <w:szCs w:val="28"/>
        </w:rPr>
        <w:t xml:space="preserve">Согласие на обработку персональных данных </w:t>
      </w:r>
      <w:r>
        <w:rPr>
          <w:rFonts w:ascii="Times New Roman" w:hAnsi="Times New Roman" w:cs="Times New Roman"/>
          <w:sz w:val="28"/>
          <w:szCs w:val="28"/>
        </w:rPr>
        <w:t xml:space="preserve">                                                                               </w:t>
      </w:r>
      <w:r w:rsidRPr="003C52D8">
        <w:rPr>
          <w:rFonts w:ascii="Times New Roman" w:hAnsi="Times New Roman" w:cs="Times New Roman"/>
          <w:sz w:val="28"/>
          <w:szCs w:val="28"/>
        </w:rPr>
        <w:t>(для заявителя – физического лица)</w:t>
      </w:r>
    </w:p>
    <w:p w:rsidR="003F09F0" w:rsidRPr="003C52D8" w:rsidRDefault="003F09F0" w:rsidP="003F09F0">
      <w:pPr>
        <w:pStyle w:val="a8"/>
        <w:jc w:val="both"/>
        <w:rPr>
          <w:rFonts w:ascii="Times New Roman" w:hAnsi="Times New Roman" w:cs="Times New Roman"/>
          <w:sz w:val="24"/>
          <w:szCs w:val="24"/>
        </w:rPr>
      </w:pPr>
    </w:p>
    <w:p w:rsidR="003F09F0" w:rsidRPr="003C52D8" w:rsidRDefault="003F09F0" w:rsidP="003F09F0">
      <w:pPr>
        <w:pStyle w:val="a8"/>
        <w:ind w:firstLine="709"/>
        <w:jc w:val="both"/>
        <w:rPr>
          <w:rFonts w:ascii="Times New Roman" w:hAnsi="Times New Roman" w:cs="Times New Roman"/>
          <w:sz w:val="24"/>
          <w:szCs w:val="24"/>
        </w:rPr>
      </w:pPr>
      <w:r w:rsidRPr="003C52D8">
        <w:rPr>
          <w:rFonts w:ascii="Times New Roman" w:hAnsi="Times New Roman" w:cs="Times New Roman"/>
          <w:sz w:val="24"/>
          <w:szCs w:val="24"/>
        </w:rPr>
        <w:t>В соответствии с требованиями ст</w:t>
      </w:r>
      <w:r>
        <w:rPr>
          <w:rFonts w:ascii="Times New Roman" w:hAnsi="Times New Roman" w:cs="Times New Roman"/>
          <w:sz w:val="24"/>
          <w:szCs w:val="24"/>
        </w:rPr>
        <w:t xml:space="preserve">атьи </w:t>
      </w:r>
      <w:r w:rsidRPr="003C52D8">
        <w:rPr>
          <w:rFonts w:ascii="Times New Roman" w:hAnsi="Times New Roman" w:cs="Times New Roman"/>
          <w:sz w:val="24"/>
          <w:szCs w:val="24"/>
        </w:rPr>
        <w:t xml:space="preserve">9 Федерального закона от 27.07.2006 № 152-ФЗ </w:t>
      </w:r>
      <w:r>
        <w:rPr>
          <w:rFonts w:ascii="Times New Roman" w:hAnsi="Times New Roman" w:cs="Times New Roman"/>
          <w:sz w:val="24"/>
          <w:szCs w:val="24"/>
        </w:rPr>
        <w:t xml:space="preserve">       «О персональных данных» </w:t>
      </w:r>
      <w:r w:rsidRPr="003C52D8">
        <w:rPr>
          <w:rFonts w:ascii="Times New Roman" w:hAnsi="Times New Roman" w:cs="Times New Roman"/>
          <w:sz w:val="24"/>
          <w:szCs w:val="24"/>
        </w:rPr>
        <w:t>даю согласие Администрации гор</w:t>
      </w:r>
      <w:r>
        <w:rPr>
          <w:rFonts w:ascii="Times New Roman" w:hAnsi="Times New Roman" w:cs="Times New Roman"/>
          <w:sz w:val="24"/>
          <w:szCs w:val="24"/>
        </w:rPr>
        <w:t>ода, город Сургут, улица                       Энгельса,</w:t>
      </w:r>
      <w:r w:rsidRPr="003C52D8">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3C52D8">
        <w:rPr>
          <w:rFonts w:ascii="Times New Roman" w:hAnsi="Times New Roman" w:cs="Times New Roman"/>
          <w:sz w:val="24"/>
          <w:szCs w:val="24"/>
        </w:rPr>
        <w:t xml:space="preserve">на обработку и передачу моих персональных данных, включающих: фамилию, имя, отчество, пол, дату рождения, адрес проживания (прописки), реквизиты документа, </w:t>
      </w:r>
      <w:r>
        <w:rPr>
          <w:rFonts w:ascii="Times New Roman" w:hAnsi="Times New Roman" w:cs="Times New Roman"/>
          <w:sz w:val="24"/>
          <w:szCs w:val="24"/>
        </w:rPr>
        <w:t xml:space="preserve">              </w:t>
      </w:r>
      <w:r w:rsidRPr="003C52D8">
        <w:rPr>
          <w:rFonts w:ascii="Times New Roman" w:hAnsi="Times New Roman" w:cs="Times New Roman"/>
          <w:sz w:val="24"/>
          <w:szCs w:val="24"/>
        </w:rPr>
        <w:t xml:space="preserve">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3F09F0" w:rsidRPr="003C52D8" w:rsidRDefault="003F09F0" w:rsidP="003F09F0">
      <w:pPr>
        <w:pStyle w:val="a8"/>
        <w:ind w:firstLine="709"/>
        <w:jc w:val="both"/>
        <w:rPr>
          <w:rFonts w:ascii="Times New Roman" w:hAnsi="Times New Roman" w:cs="Times New Roman"/>
          <w:sz w:val="24"/>
          <w:szCs w:val="24"/>
        </w:rPr>
      </w:pPr>
      <w:r w:rsidRPr="003C52D8">
        <w:rPr>
          <w:rFonts w:ascii="Times New Roman" w:hAnsi="Times New Roman" w:cs="Times New Roman"/>
          <w:sz w:val="24"/>
          <w:szCs w:val="24"/>
        </w:rPr>
        <w:t>Вышеуказанные персональные данные предоставляю для обработки в целях обесп</w:t>
      </w:r>
      <w:r>
        <w:rPr>
          <w:rFonts w:ascii="Times New Roman" w:hAnsi="Times New Roman" w:cs="Times New Roman"/>
          <w:sz w:val="24"/>
          <w:szCs w:val="24"/>
        </w:rPr>
        <w:t xml:space="preserve">е-              </w:t>
      </w:r>
      <w:r w:rsidRPr="003C52D8">
        <w:rPr>
          <w:rFonts w:ascii="Times New Roman" w:hAnsi="Times New Roman" w:cs="Times New Roman"/>
          <w:sz w:val="24"/>
          <w:szCs w:val="24"/>
        </w:rPr>
        <w:t xml:space="preserve">чения соблюдения в отношении меня законодательства </w:t>
      </w:r>
      <w:r>
        <w:rPr>
          <w:rFonts w:ascii="Times New Roman" w:hAnsi="Times New Roman" w:cs="Times New Roman"/>
          <w:sz w:val="24"/>
          <w:szCs w:val="24"/>
        </w:rPr>
        <w:t>Российской Федерации</w:t>
      </w:r>
      <w:r w:rsidRPr="003C52D8">
        <w:rPr>
          <w:rFonts w:ascii="Times New Roman" w:hAnsi="Times New Roman" w:cs="Times New Roman"/>
          <w:sz w:val="24"/>
          <w:szCs w:val="24"/>
        </w:rPr>
        <w:t xml:space="preserve"> в сфере </w:t>
      </w:r>
      <w:r>
        <w:rPr>
          <w:rFonts w:ascii="Times New Roman" w:hAnsi="Times New Roman" w:cs="Times New Roman"/>
          <w:sz w:val="24"/>
          <w:szCs w:val="24"/>
        </w:rPr>
        <w:t xml:space="preserve">                           </w:t>
      </w:r>
      <w:r w:rsidRPr="003C52D8">
        <w:rPr>
          <w:rFonts w:ascii="Times New Roman" w:hAnsi="Times New Roman" w:cs="Times New Roman"/>
          <w:sz w:val="24"/>
          <w:szCs w:val="24"/>
        </w:rPr>
        <w:t>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r>
        <w:rPr>
          <w:rFonts w:ascii="Times New Roman" w:hAnsi="Times New Roman" w:cs="Times New Roman"/>
          <w:sz w:val="24"/>
          <w:szCs w:val="24"/>
        </w:rPr>
        <w:t xml:space="preserve">                 </w:t>
      </w:r>
      <w:r w:rsidRPr="003C52D8">
        <w:rPr>
          <w:rFonts w:ascii="Times New Roman" w:hAnsi="Times New Roman" w:cs="Times New Roman"/>
          <w:sz w:val="24"/>
          <w:szCs w:val="24"/>
        </w:rPr>
        <w:t xml:space="preserve"> Сургута.</w:t>
      </w:r>
    </w:p>
    <w:p w:rsidR="003F09F0" w:rsidRPr="003C52D8" w:rsidRDefault="003F09F0" w:rsidP="003F09F0">
      <w:pPr>
        <w:pStyle w:val="a8"/>
        <w:ind w:firstLine="709"/>
        <w:jc w:val="both"/>
        <w:rPr>
          <w:rFonts w:ascii="Times New Roman" w:hAnsi="Times New Roman" w:cs="Times New Roman"/>
          <w:sz w:val="24"/>
          <w:szCs w:val="24"/>
        </w:rPr>
      </w:pPr>
      <w:r w:rsidRPr="003C52D8">
        <w:rPr>
          <w:rFonts w:ascii="Times New Roman" w:hAnsi="Times New Roman" w:cs="Times New Roman"/>
          <w:sz w:val="24"/>
          <w:szCs w:val="24"/>
        </w:rPr>
        <w:t>Предоставляю Администрации города Сургута право осуществлять все действия</w:t>
      </w:r>
      <w:r>
        <w:rPr>
          <w:rFonts w:ascii="Times New Roman" w:hAnsi="Times New Roman" w:cs="Times New Roman"/>
          <w:sz w:val="24"/>
          <w:szCs w:val="24"/>
        </w:rPr>
        <w:t xml:space="preserve">                   </w:t>
      </w:r>
      <w:r w:rsidRPr="003C52D8">
        <w:rPr>
          <w:rFonts w:ascii="Times New Roman" w:hAnsi="Times New Roman" w:cs="Times New Roman"/>
          <w:sz w:val="24"/>
          <w:szCs w:val="24"/>
        </w:rPr>
        <w:t xml:space="preserve">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w:t>
      </w:r>
      <w:r>
        <w:rPr>
          <w:rFonts w:ascii="Times New Roman" w:hAnsi="Times New Roman" w:cs="Times New Roman"/>
          <w:sz w:val="24"/>
          <w:szCs w:val="24"/>
        </w:rPr>
        <w:t xml:space="preserve">                     </w:t>
      </w:r>
      <w:r w:rsidRPr="003C52D8">
        <w:rPr>
          <w:rFonts w:ascii="Times New Roman" w:hAnsi="Times New Roman" w:cs="Times New Roman"/>
          <w:sz w:val="24"/>
          <w:szCs w:val="24"/>
        </w:rPr>
        <w:t>и отчетные формы, предусмотренные документами, регламентирующими предоставление</w:t>
      </w:r>
      <w:r>
        <w:rPr>
          <w:rFonts w:ascii="Times New Roman" w:hAnsi="Times New Roman" w:cs="Times New Roman"/>
          <w:sz w:val="24"/>
          <w:szCs w:val="24"/>
        </w:rPr>
        <w:t xml:space="preserve">               </w:t>
      </w:r>
      <w:r w:rsidRPr="003C52D8">
        <w:rPr>
          <w:rFonts w:ascii="Times New Roman" w:hAnsi="Times New Roman" w:cs="Times New Roman"/>
          <w:sz w:val="24"/>
          <w:szCs w:val="24"/>
        </w:rPr>
        <w:t xml:space="preserve"> отчетных данных (документов).</w:t>
      </w:r>
    </w:p>
    <w:p w:rsidR="003F09F0" w:rsidRPr="003C52D8" w:rsidRDefault="003F09F0" w:rsidP="003F09F0">
      <w:pPr>
        <w:pStyle w:val="a8"/>
        <w:ind w:firstLine="709"/>
        <w:jc w:val="both"/>
        <w:rPr>
          <w:rFonts w:ascii="Times New Roman" w:hAnsi="Times New Roman" w:cs="Times New Roman"/>
          <w:sz w:val="24"/>
          <w:szCs w:val="24"/>
        </w:rPr>
      </w:pPr>
      <w:r w:rsidRPr="003C52D8">
        <w:rPr>
          <w:rFonts w:ascii="Times New Roman" w:hAnsi="Times New Roman" w:cs="Times New Roman"/>
          <w:sz w:val="24"/>
          <w:szCs w:val="24"/>
        </w:rPr>
        <w:t xml:space="preserve">Настоящее согласие действует бессрочно. Данное согласие может быть отозвано </w:t>
      </w:r>
      <w:r>
        <w:rPr>
          <w:rFonts w:ascii="Times New Roman" w:hAnsi="Times New Roman" w:cs="Times New Roman"/>
          <w:sz w:val="24"/>
          <w:szCs w:val="24"/>
        </w:rPr>
        <w:t xml:space="preserve">             </w:t>
      </w:r>
      <w:r w:rsidRPr="003C52D8">
        <w:rPr>
          <w:rFonts w:ascii="Times New Roman" w:hAnsi="Times New Roman" w:cs="Times New Roman"/>
          <w:sz w:val="24"/>
          <w:szCs w:val="24"/>
        </w:rPr>
        <w:t>в любой момент по моему письменному заявлению. Я подтверждаю, что, давая такое</w:t>
      </w:r>
      <w:r>
        <w:rPr>
          <w:rFonts w:ascii="Times New Roman" w:hAnsi="Times New Roman" w:cs="Times New Roman"/>
          <w:sz w:val="24"/>
          <w:szCs w:val="24"/>
        </w:rPr>
        <w:t xml:space="preserve">                         </w:t>
      </w:r>
      <w:r w:rsidRPr="003C52D8">
        <w:rPr>
          <w:rFonts w:ascii="Times New Roman" w:hAnsi="Times New Roman" w:cs="Times New Roman"/>
          <w:sz w:val="24"/>
          <w:szCs w:val="24"/>
        </w:rPr>
        <w:t xml:space="preserve"> согласие, я действую по собственной воле и в своих интересах.</w:t>
      </w:r>
    </w:p>
    <w:p w:rsidR="003F09F0" w:rsidRPr="003C52D8" w:rsidRDefault="003F09F0" w:rsidP="003F09F0">
      <w:pPr>
        <w:pStyle w:val="a8"/>
        <w:ind w:firstLine="709"/>
        <w:rPr>
          <w:rFonts w:ascii="Times New Roman" w:hAnsi="Times New Roman" w:cs="Times New Roman"/>
          <w:sz w:val="24"/>
          <w:szCs w:val="24"/>
        </w:rPr>
      </w:pPr>
    </w:p>
    <w:p w:rsidR="003F09F0" w:rsidRPr="003C52D8" w:rsidRDefault="003F09F0" w:rsidP="003F09F0">
      <w:pPr>
        <w:pStyle w:val="a8"/>
        <w:rPr>
          <w:rFonts w:ascii="Times New Roman" w:hAnsi="Times New Roman" w:cs="Times New Roman"/>
          <w:sz w:val="24"/>
          <w:szCs w:val="24"/>
        </w:rPr>
      </w:pPr>
      <w:r w:rsidRPr="003C52D8">
        <w:rPr>
          <w:rFonts w:ascii="Times New Roman" w:hAnsi="Times New Roman" w:cs="Times New Roman"/>
          <w:sz w:val="24"/>
          <w:szCs w:val="24"/>
        </w:rPr>
        <w:t>Ф.И.О. заявителя (представителя)________________________________________</w:t>
      </w:r>
    </w:p>
    <w:p w:rsidR="003F09F0" w:rsidRPr="003C52D8" w:rsidRDefault="003F09F0" w:rsidP="003F09F0">
      <w:pPr>
        <w:pStyle w:val="a8"/>
        <w:rPr>
          <w:rFonts w:ascii="Times New Roman" w:hAnsi="Times New Roman" w:cs="Times New Roman"/>
          <w:sz w:val="24"/>
          <w:szCs w:val="24"/>
        </w:rPr>
      </w:pPr>
    </w:p>
    <w:p w:rsidR="003F09F0" w:rsidRPr="003C52D8" w:rsidRDefault="003F09F0" w:rsidP="003F09F0">
      <w:pPr>
        <w:pStyle w:val="a8"/>
        <w:rPr>
          <w:rFonts w:ascii="Times New Roman" w:hAnsi="Times New Roman" w:cs="Times New Roman"/>
          <w:sz w:val="24"/>
          <w:szCs w:val="24"/>
        </w:rPr>
      </w:pPr>
      <w:r w:rsidRPr="003C52D8">
        <w:rPr>
          <w:rFonts w:ascii="Times New Roman" w:hAnsi="Times New Roman" w:cs="Times New Roman"/>
          <w:sz w:val="24"/>
          <w:szCs w:val="24"/>
        </w:rPr>
        <w:t>Подпись заявителя (представителя)____________________</w:t>
      </w:r>
    </w:p>
    <w:p w:rsidR="003F09F0" w:rsidRPr="003C52D8" w:rsidRDefault="003F09F0" w:rsidP="003F09F0">
      <w:pPr>
        <w:pStyle w:val="a8"/>
        <w:rPr>
          <w:rFonts w:ascii="Times New Roman" w:hAnsi="Times New Roman" w:cs="Times New Roman"/>
          <w:sz w:val="24"/>
          <w:szCs w:val="24"/>
        </w:rPr>
      </w:pPr>
    </w:p>
    <w:p w:rsidR="003F09F0" w:rsidRPr="003C52D8" w:rsidRDefault="003F09F0" w:rsidP="003F09F0">
      <w:pPr>
        <w:pStyle w:val="a8"/>
        <w:rPr>
          <w:rFonts w:ascii="Times New Roman" w:hAnsi="Times New Roman" w:cs="Times New Roman"/>
          <w:sz w:val="28"/>
          <w:szCs w:val="28"/>
        </w:rPr>
      </w:pPr>
      <w:r w:rsidRPr="003C52D8">
        <w:rPr>
          <w:rFonts w:ascii="Times New Roman" w:hAnsi="Times New Roman" w:cs="Times New Roman"/>
          <w:sz w:val="24"/>
          <w:szCs w:val="24"/>
        </w:rPr>
        <w:t>Дата____________</w:t>
      </w:r>
    </w:p>
    <w:p w:rsidR="003F09F0" w:rsidRPr="003C52D8" w:rsidRDefault="003F09F0" w:rsidP="003F09F0">
      <w:pPr>
        <w:widowControl w:val="0"/>
        <w:tabs>
          <w:tab w:val="left" w:pos="1260"/>
        </w:tabs>
        <w:jc w:val="center"/>
        <w:rPr>
          <w:rFonts w:cs="Times New Roman"/>
          <w:szCs w:val="28"/>
        </w:rPr>
      </w:pPr>
    </w:p>
    <w:p w:rsidR="003F09F0" w:rsidRPr="003C52D8" w:rsidRDefault="003F09F0" w:rsidP="003F09F0">
      <w:pPr>
        <w:widowControl w:val="0"/>
        <w:tabs>
          <w:tab w:val="left" w:pos="1260"/>
        </w:tabs>
        <w:jc w:val="center"/>
        <w:rPr>
          <w:rFonts w:cs="Times New Roman"/>
          <w:szCs w:val="28"/>
        </w:rPr>
      </w:pPr>
    </w:p>
    <w:p w:rsidR="003F09F0" w:rsidRPr="004F6D8B" w:rsidRDefault="003F09F0" w:rsidP="003F09F0">
      <w:pPr>
        <w:widowControl w:val="0"/>
        <w:tabs>
          <w:tab w:val="left" w:pos="1260"/>
        </w:tabs>
        <w:jc w:val="center"/>
        <w:rPr>
          <w:rFonts w:cs="Times New Roman"/>
          <w:szCs w:val="28"/>
          <w:highlight w:val="yellow"/>
        </w:rPr>
      </w:pPr>
    </w:p>
    <w:p w:rsidR="003F09F0" w:rsidRPr="004F6D8B" w:rsidRDefault="003F09F0" w:rsidP="003F09F0">
      <w:pPr>
        <w:widowControl w:val="0"/>
        <w:tabs>
          <w:tab w:val="left" w:pos="1260"/>
        </w:tabs>
        <w:jc w:val="center"/>
        <w:rPr>
          <w:rFonts w:cs="Times New Roman"/>
          <w:szCs w:val="28"/>
          <w:highlight w:val="yellow"/>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Default="003F09F0" w:rsidP="003F09F0">
      <w:pPr>
        <w:widowControl w:val="0"/>
        <w:tabs>
          <w:tab w:val="left" w:pos="1260"/>
        </w:tabs>
        <w:jc w:val="center"/>
        <w:rPr>
          <w:rFonts w:cs="Times New Roman"/>
          <w:szCs w:val="28"/>
        </w:rPr>
      </w:pPr>
    </w:p>
    <w:p w:rsidR="003F09F0" w:rsidRPr="007D72C6" w:rsidRDefault="003F09F0" w:rsidP="003F09F0">
      <w:pPr>
        <w:widowControl w:val="0"/>
        <w:tabs>
          <w:tab w:val="left" w:pos="1260"/>
        </w:tabs>
        <w:ind w:left="5954"/>
        <w:rPr>
          <w:rFonts w:cs="Times New Roman"/>
          <w:sz w:val="27"/>
          <w:szCs w:val="27"/>
        </w:rPr>
      </w:pPr>
      <w:r w:rsidRPr="007D72C6">
        <w:rPr>
          <w:rFonts w:cs="Times New Roman"/>
          <w:sz w:val="27"/>
          <w:szCs w:val="27"/>
        </w:rPr>
        <w:t>Приложение 2</w:t>
      </w:r>
    </w:p>
    <w:p w:rsidR="003F09F0" w:rsidRPr="007D72C6" w:rsidRDefault="003F09F0" w:rsidP="003F09F0">
      <w:pPr>
        <w:widowControl w:val="0"/>
        <w:tabs>
          <w:tab w:val="left" w:pos="1260"/>
        </w:tabs>
        <w:ind w:left="5954"/>
        <w:rPr>
          <w:rFonts w:cs="Times New Roman"/>
          <w:sz w:val="27"/>
          <w:szCs w:val="27"/>
        </w:rPr>
      </w:pPr>
      <w:r w:rsidRPr="007D72C6">
        <w:rPr>
          <w:rFonts w:cs="Times New Roman"/>
          <w:sz w:val="27"/>
          <w:szCs w:val="27"/>
        </w:rPr>
        <w:t xml:space="preserve">к постановлению </w:t>
      </w:r>
    </w:p>
    <w:p w:rsidR="003F09F0" w:rsidRPr="007D72C6" w:rsidRDefault="003F09F0" w:rsidP="003F09F0">
      <w:pPr>
        <w:widowControl w:val="0"/>
        <w:tabs>
          <w:tab w:val="left" w:pos="1260"/>
        </w:tabs>
        <w:ind w:left="5954"/>
        <w:rPr>
          <w:rFonts w:cs="Times New Roman"/>
          <w:sz w:val="27"/>
          <w:szCs w:val="27"/>
        </w:rPr>
      </w:pPr>
      <w:r w:rsidRPr="007D72C6">
        <w:rPr>
          <w:rFonts w:cs="Times New Roman"/>
          <w:sz w:val="27"/>
          <w:szCs w:val="27"/>
        </w:rPr>
        <w:t xml:space="preserve">Администрации города  </w:t>
      </w:r>
    </w:p>
    <w:p w:rsidR="003F09F0" w:rsidRPr="007D72C6" w:rsidRDefault="003F09F0" w:rsidP="003F09F0">
      <w:pPr>
        <w:widowControl w:val="0"/>
        <w:tabs>
          <w:tab w:val="left" w:pos="1260"/>
        </w:tabs>
        <w:ind w:left="5954"/>
        <w:rPr>
          <w:rFonts w:cs="Times New Roman"/>
          <w:sz w:val="27"/>
          <w:szCs w:val="27"/>
        </w:rPr>
      </w:pPr>
      <w:r w:rsidRPr="007D72C6">
        <w:rPr>
          <w:rFonts w:cs="Times New Roman"/>
          <w:sz w:val="27"/>
          <w:szCs w:val="27"/>
        </w:rPr>
        <w:t>от ___________</w:t>
      </w:r>
      <w:r>
        <w:rPr>
          <w:rFonts w:cs="Times New Roman"/>
          <w:sz w:val="27"/>
          <w:szCs w:val="27"/>
        </w:rPr>
        <w:t>_</w:t>
      </w:r>
      <w:r w:rsidRPr="007D72C6">
        <w:rPr>
          <w:rFonts w:cs="Times New Roman"/>
          <w:sz w:val="27"/>
          <w:szCs w:val="27"/>
        </w:rPr>
        <w:t xml:space="preserve"> № _______</w:t>
      </w:r>
      <w:r>
        <w:rPr>
          <w:rFonts w:cs="Times New Roman"/>
          <w:sz w:val="27"/>
          <w:szCs w:val="27"/>
        </w:rPr>
        <w:t>__</w:t>
      </w:r>
      <w:r w:rsidRPr="007D72C6">
        <w:rPr>
          <w:rFonts w:cs="Times New Roman"/>
          <w:sz w:val="27"/>
          <w:szCs w:val="27"/>
        </w:rPr>
        <w:t>_</w:t>
      </w:r>
    </w:p>
    <w:p w:rsidR="003F09F0" w:rsidRPr="007D72C6" w:rsidRDefault="003F09F0" w:rsidP="003F09F0">
      <w:pPr>
        <w:widowControl w:val="0"/>
        <w:tabs>
          <w:tab w:val="left" w:pos="1260"/>
        </w:tabs>
        <w:jc w:val="right"/>
        <w:rPr>
          <w:rFonts w:cs="Times New Roman"/>
          <w:sz w:val="27"/>
          <w:szCs w:val="27"/>
        </w:rPr>
      </w:pPr>
    </w:p>
    <w:p w:rsidR="003F09F0" w:rsidRPr="007D72C6" w:rsidRDefault="003F09F0" w:rsidP="003F09F0">
      <w:pPr>
        <w:widowControl w:val="0"/>
        <w:tabs>
          <w:tab w:val="left" w:pos="1260"/>
        </w:tabs>
        <w:jc w:val="right"/>
        <w:rPr>
          <w:rFonts w:cs="Times New Roman"/>
          <w:sz w:val="27"/>
          <w:szCs w:val="27"/>
        </w:rPr>
      </w:pPr>
    </w:p>
    <w:p w:rsidR="003F09F0" w:rsidRPr="00E27D8E" w:rsidRDefault="003F09F0" w:rsidP="003F09F0">
      <w:pPr>
        <w:autoSpaceDE w:val="0"/>
        <w:autoSpaceDN w:val="0"/>
        <w:adjustRightInd w:val="0"/>
        <w:jc w:val="center"/>
        <w:rPr>
          <w:rFonts w:eastAsiaTheme="minorEastAsia" w:cs="Times New Roman"/>
          <w:bCs/>
          <w:szCs w:val="28"/>
          <w:lang w:eastAsia="ru-RU"/>
        </w:rPr>
      </w:pPr>
      <w:r w:rsidRPr="00E27D8E">
        <w:rPr>
          <w:rFonts w:eastAsiaTheme="minorEastAsia" w:cs="Times New Roman"/>
          <w:bCs/>
          <w:szCs w:val="28"/>
          <w:lang w:eastAsia="ru-RU"/>
        </w:rPr>
        <w:t>Блок-схема</w:t>
      </w:r>
    </w:p>
    <w:p w:rsidR="003F09F0" w:rsidRPr="00E27D8E" w:rsidRDefault="003F09F0" w:rsidP="003F09F0">
      <w:pPr>
        <w:autoSpaceDE w:val="0"/>
        <w:autoSpaceDN w:val="0"/>
        <w:adjustRightInd w:val="0"/>
        <w:jc w:val="center"/>
        <w:rPr>
          <w:rFonts w:eastAsiaTheme="minorEastAsia" w:cs="Times New Roman"/>
          <w:bCs/>
          <w:szCs w:val="28"/>
          <w:lang w:eastAsia="ru-RU"/>
        </w:rPr>
      </w:pPr>
      <w:r w:rsidRPr="00E27D8E">
        <w:rPr>
          <w:rFonts w:eastAsiaTheme="minorEastAsia" w:cs="Times New Roman"/>
          <w:bCs/>
          <w:szCs w:val="28"/>
          <w:lang w:eastAsia="ru-RU"/>
        </w:rPr>
        <w:t>предоставления муниципальной услуги</w:t>
      </w:r>
    </w:p>
    <w:p w:rsidR="003F09F0" w:rsidRPr="00E27D8E" w:rsidRDefault="003F09F0" w:rsidP="003F09F0">
      <w:pPr>
        <w:autoSpaceDE w:val="0"/>
        <w:autoSpaceDN w:val="0"/>
        <w:adjustRightInd w:val="0"/>
        <w:jc w:val="center"/>
        <w:rPr>
          <w:rFonts w:eastAsiaTheme="minorEastAsia" w:cs="Times New Roman"/>
          <w:szCs w:val="28"/>
          <w:lang w:eastAsia="ru-RU"/>
        </w:rPr>
      </w:pPr>
    </w:p>
    <w:p w:rsidR="003F09F0" w:rsidRPr="00E27D8E" w:rsidRDefault="003F09F0" w:rsidP="003F09F0">
      <w:pPr>
        <w:widowControl w:val="0"/>
        <w:autoSpaceDE w:val="0"/>
        <w:autoSpaceDN w:val="0"/>
        <w:adjustRightInd w:val="0"/>
        <w:jc w:val="center"/>
        <w:rPr>
          <w:rFonts w:eastAsia="Calibri" w:cs="Times New Roman"/>
          <w:b/>
          <w:bCs/>
          <w:szCs w:val="28"/>
          <w:lang w:eastAsia="ru-RU"/>
        </w:rPr>
      </w:pPr>
      <w:r w:rsidRPr="00E27D8E">
        <w:rPr>
          <w:rFonts w:eastAsia="Calibri" w:cs="Times New Roman"/>
          <w:b/>
          <w:noProof/>
          <w:szCs w:val="26"/>
          <w:lang w:eastAsia="ru-RU"/>
        </w:rPr>
        <mc:AlternateContent>
          <mc:Choice Requires="wps">
            <w:drawing>
              <wp:anchor distT="0" distB="0" distL="114300" distR="114300" simplePos="0" relativeHeight="251662336" behindDoc="0" locked="0" layoutInCell="1" allowOverlap="1" wp14:anchorId="50C0FA7E" wp14:editId="1656836D">
                <wp:simplePos x="0" y="0"/>
                <wp:positionH relativeFrom="column">
                  <wp:posOffset>28575</wp:posOffset>
                </wp:positionH>
                <wp:positionV relativeFrom="paragraph">
                  <wp:posOffset>5715</wp:posOffset>
                </wp:positionV>
                <wp:extent cx="3724275" cy="419100"/>
                <wp:effectExtent l="0" t="0" r="28575"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419100"/>
                        </a:xfrm>
                        <a:prstGeom prst="rect">
                          <a:avLst/>
                        </a:prstGeom>
                        <a:solidFill>
                          <a:sysClr val="window" lastClr="FFFFFF"/>
                        </a:solidFill>
                        <a:ln w="6350">
                          <a:solidFill>
                            <a:prstClr val="black"/>
                          </a:solidFill>
                        </a:ln>
                        <a:effectLst/>
                      </wps:spPr>
                      <wps:txbx>
                        <w:txbxContent>
                          <w:p w:rsidR="003F09F0" w:rsidRPr="00951756" w:rsidRDefault="003F09F0" w:rsidP="003F09F0">
                            <w:pPr>
                              <w:jc w:val="center"/>
                              <w:rPr>
                                <w:rFonts w:cs="Times New Roman"/>
                                <w:color w:val="000000" w:themeColor="text1"/>
                                <w:sz w:val="20"/>
                                <w:szCs w:val="20"/>
                              </w:rPr>
                            </w:pPr>
                            <w:r>
                              <w:rPr>
                                <w:rFonts w:cs="Times New Roman"/>
                                <w:color w:val="000000" w:themeColor="text1"/>
                                <w:sz w:val="20"/>
                                <w:szCs w:val="20"/>
                              </w:rPr>
                              <w:t>Заявление о предоставления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0FA7E" id="_x0000_t202" coordsize="21600,21600" o:spt="202" path="m,l,21600r21600,l21600,xe">
                <v:stroke joinstyle="miter"/>
                <v:path gradientshapeok="t" o:connecttype="rect"/>
              </v:shapetype>
              <v:shape id="Поле 34" o:spid="_x0000_s1028" type="#_x0000_t202" style="position:absolute;left:0;text-align:left;margin-left:2.25pt;margin-top:.45pt;width:293.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" fillcolor="window" strokeweight=".5pt">
                <v:path arrowok="t"/>
                <v:textbox>
                  <w:txbxContent>
                    <w:p w:rsidR="003F09F0" w:rsidRPr="00951756" w:rsidRDefault="003F09F0" w:rsidP="003F09F0">
                      <w:pPr>
                        <w:jc w:val="center"/>
                        <w:rPr>
                          <w:rFonts w:cs="Times New Roman"/>
                          <w:color w:val="000000" w:themeColor="text1"/>
                          <w:sz w:val="20"/>
                          <w:szCs w:val="20"/>
                        </w:rPr>
                      </w:pPr>
                      <w:r>
                        <w:rPr>
                          <w:rFonts w:cs="Times New Roman"/>
                          <w:color w:val="000000" w:themeColor="text1"/>
                          <w:sz w:val="20"/>
                          <w:szCs w:val="20"/>
                        </w:rPr>
                        <w:t>Заявление о предоставления земельного участка</w:t>
                      </w:r>
                    </w:p>
                  </w:txbxContent>
                </v:textbox>
              </v:shape>
            </w:pict>
          </mc:Fallback>
        </mc:AlternateContent>
      </w:r>
      <w:r w:rsidRPr="00E27D8E">
        <w:rPr>
          <w:rFonts w:eastAsia="Calibri" w:cs="Times New Roman"/>
          <w:b/>
          <w:noProof/>
          <w:szCs w:val="26"/>
          <w:lang w:eastAsia="ru-RU"/>
        </w:rPr>
        <mc:AlternateContent>
          <mc:Choice Requires="wps">
            <w:drawing>
              <wp:anchor distT="0" distB="0" distL="114300" distR="114300" simplePos="0" relativeHeight="251663360" behindDoc="0" locked="0" layoutInCell="1" allowOverlap="1" wp14:anchorId="0FFCA34C" wp14:editId="6A116503">
                <wp:simplePos x="0" y="0"/>
                <wp:positionH relativeFrom="column">
                  <wp:posOffset>4877435</wp:posOffset>
                </wp:positionH>
                <wp:positionV relativeFrom="paragraph">
                  <wp:posOffset>95250</wp:posOffset>
                </wp:positionV>
                <wp:extent cx="1276350" cy="276225"/>
                <wp:effectExtent l="0" t="0" r="1905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6225"/>
                        </a:xfrm>
                        <a:prstGeom prst="rect">
                          <a:avLst/>
                        </a:prstGeom>
                        <a:solidFill>
                          <a:sysClr val="window" lastClr="FFFFFF"/>
                        </a:solidFill>
                        <a:ln w="6350">
                          <a:solidFill>
                            <a:prstClr val="black"/>
                          </a:solidFill>
                        </a:ln>
                        <a:effectLst/>
                      </wps:spPr>
                      <wps:txbx>
                        <w:txbxContent>
                          <w:p w:rsidR="003F09F0" w:rsidRPr="00951756" w:rsidRDefault="003F09F0" w:rsidP="003F09F0">
                            <w:pPr>
                              <w:jc w:val="center"/>
                              <w:rPr>
                                <w:rFonts w:cs="Times New Roman"/>
                                <w:color w:val="000000" w:themeColor="text1"/>
                                <w:sz w:val="20"/>
                                <w:szCs w:val="20"/>
                              </w:rPr>
                            </w:pPr>
                            <w:r w:rsidRPr="00951756">
                              <w:rPr>
                                <w:rFonts w:cs="Times New Roman"/>
                                <w:color w:val="000000" w:themeColor="text1"/>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CA34C" id="Поле 27" o:spid="_x0000_s1029" type="#_x0000_t202" style="position:absolute;left:0;text-align:left;margin-left:384.05pt;margin-top:7.5pt;width:10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" fillcolor="window" strokeweight=".5pt">
                <v:path arrowok="t"/>
                <v:textbox>
                  <w:txbxContent>
                    <w:p w:rsidR="003F09F0" w:rsidRPr="00951756" w:rsidRDefault="003F09F0" w:rsidP="003F09F0">
                      <w:pPr>
                        <w:jc w:val="center"/>
                        <w:rPr>
                          <w:rFonts w:cs="Times New Roman"/>
                          <w:color w:val="000000" w:themeColor="text1"/>
                          <w:sz w:val="20"/>
                          <w:szCs w:val="20"/>
                        </w:rPr>
                      </w:pPr>
                      <w:r w:rsidRPr="00951756">
                        <w:rPr>
                          <w:rFonts w:cs="Times New Roman"/>
                          <w:color w:val="000000" w:themeColor="text1"/>
                          <w:sz w:val="20"/>
                          <w:szCs w:val="20"/>
                        </w:rPr>
                        <w:t>Личное обращение</w:t>
                      </w:r>
                    </w:p>
                  </w:txbxContent>
                </v:textbox>
              </v:shape>
            </w:pict>
          </mc:Fallback>
        </mc:AlternateContent>
      </w:r>
    </w:p>
    <w:p w:rsidR="003F09F0" w:rsidRPr="00E27D8E" w:rsidRDefault="003F09F0" w:rsidP="003F09F0">
      <w:pPr>
        <w:widowControl w:val="0"/>
        <w:autoSpaceDE w:val="0"/>
        <w:autoSpaceDN w:val="0"/>
        <w:adjustRightInd w:val="0"/>
        <w:jc w:val="center"/>
        <w:rPr>
          <w:rFonts w:eastAsia="Calibri" w:cs="Times New Roman"/>
          <w:b/>
          <w:bCs/>
          <w:szCs w:val="28"/>
          <w:lang w:eastAsia="ru-RU"/>
        </w:rPr>
      </w:pPr>
      <w:r w:rsidRPr="00E27D8E">
        <w:rPr>
          <w:rFonts w:eastAsia="Calibri" w:cs="Times New Roman"/>
          <w:b/>
          <w:noProof/>
          <w:szCs w:val="28"/>
          <w:lang w:eastAsia="ru-RU"/>
        </w:rPr>
        <mc:AlternateContent>
          <mc:Choice Requires="wps">
            <w:drawing>
              <wp:anchor distT="4294967295" distB="4294967295" distL="114300" distR="114300" simplePos="0" relativeHeight="251679744" behindDoc="0" locked="0" layoutInCell="1" allowOverlap="1" wp14:anchorId="385D0C17" wp14:editId="64A5ACB0">
                <wp:simplePos x="0" y="0"/>
                <wp:positionH relativeFrom="column">
                  <wp:posOffset>3763010</wp:posOffset>
                </wp:positionH>
                <wp:positionV relativeFrom="paragraph">
                  <wp:posOffset>-4446</wp:posOffset>
                </wp:positionV>
                <wp:extent cx="1114425" cy="0"/>
                <wp:effectExtent l="0" t="0" r="95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0AEB4" id="_x0000_t32" coordsize="21600,21600" o:spt="32" o:oned="t" path="m,l21600,21600e" filled="f">
                <v:path arrowok="t" fillok="f" o:connecttype="none"/>
                <o:lock v:ext="edit" shapetype="t"/>
              </v:shapetype>
              <v:shape id="Прямая со стрелкой 21" o:spid="_x0000_s1026" type="#_x0000_t32" style="position:absolute;margin-left:296.3pt;margin-top:-.35pt;width:87.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mc:Fallback>
        </mc:AlternateContent>
      </w:r>
      <w:r w:rsidRPr="00E27D8E">
        <w:rPr>
          <w:rFonts w:eastAsia="Calibri" w:cs="Times New Roman"/>
          <w:b/>
          <w:noProof/>
          <w:szCs w:val="28"/>
          <w:lang w:eastAsia="ru-RU"/>
        </w:rPr>
        <mc:AlternateContent>
          <mc:Choice Requires="wps">
            <w:drawing>
              <wp:anchor distT="0" distB="0" distL="114299" distR="114299" simplePos="0" relativeHeight="251677696" behindDoc="0" locked="0" layoutInCell="1" allowOverlap="1" wp14:anchorId="42DED014" wp14:editId="78E15791">
                <wp:simplePos x="0" y="0"/>
                <wp:positionH relativeFrom="column">
                  <wp:posOffset>2915284</wp:posOffset>
                </wp:positionH>
                <wp:positionV relativeFrom="paragraph">
                  <wp:posOffset>138430</wp:posOffset>
                </wp:positionV>
                <wp:extent cx="0" cy="2286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9BF95" id="Прямая со стрелкой 32" o:spid="_x0000_s1026" type="#_x0000_t32" style="position:absolute;margin-left:229.55pt;margin-top:10.9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mc:Fallback>
        </mc:AlternateContent>
      </w:r>
      <w:r w:rsidRPr="00E27D8E">
        <w:rPr>
          <w:rFonts w:eastAsia="Calibri" w:cs="Times New Roman"/>
          <w:b/>
          <w:noProof/>
          <w:szCs w:val="28"/>
          <w:lang w:eastAsia="ru-RU"/>
        </w:rPr>
        <mc:AlternateContent>
          <mc:Choice Requires="wps">
            <w:drawing>
              <wp:anchor distT="0" distB="0" distL="114299" distR="114299" simplePos="0" relativeHeight="251676672" behindDoc="0" locked="0" layoutInCell="1" allowOverlap="1" wp14:anchorId="77E960BD" wp14:editId="4F3137A8">
                <wp:simplePos x="0" y="0"/>
                <wp:positionH relativeFrom="column">
                  <wp:posOffset>689609</wp:posOffset>
                </wp:positionH>
                <wp:positionV relativeFrom="paragraph">
                  <wp:posOffset>142875</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B9B65" id="Прямая со стрелкой 31" o:spid="_x0000_s1026" type="#_x0000_t32" style="position:absolute;margin-left:54.3pt;margin-top:11.25pt;width:0;height:19.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mc:Fallback>
        </mc:AlternateContent>
      </w:r>
      <w:r w:rsidRPr="00E27D8E">
        <w:rPr>
          <w:rFonts w:eastAsia="Calibri" w:cs="Times New Roman"/>
          <w:b/>
          <w:noProof/>
          <w:szCs w:val="28"/>
          <w:lang w:eastAsia="ru-RU"/>
        </w:rPr>
        <mc:AlternateContent>
          <mc:Choice Requires="wps">
            <w:drawing>
              <wp:anchor distT="0" distB="0" distL="114300" distR="114300" simplePos="0" relativeHeight="251678720" behindDoc="0" locked="0" layoutInCell="1" allowOverlap="1" wp14:anchorId="2E3111C2" wp14:editId="2B82FE45">
                <wp:simplePos x="0" y="0"/>
                <wp:positionH relativeFrom="column">
                  <wp:posOffset>5677535</wp:posOffset>
                </wp:positionH>
                <wp:positionV relativeFrom="paragraph">
                  <wp:posOffset>167005</wp:posOffset>
                </wp:positionV>
                <wp:extent cx="9525" cy="246380"/>
                <wp:effectExtent l="76200" t="0" r="6667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566D7" id="Прямая со стрелкой 33" o:spid="_x0000_s1026" type="#_x0000_t32" style="position:absolute;margin-left:447.05pt;margin-top:13.15pt;width:.75pt;height:19.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mc:Fallback>
        </mc:AlternateContent>
      </w:r>
      <w:r w:rsidRPr="00E27D8E">
        <w:rPr>
          <w:rFonts w:eastAsia="Calibri" w:cs="Times New Roman"/>
          <w:b/>
          <w:noProof/>
          <w:szCs w:val="26"/>
          <w:lang w:eastAsia="ru-RU"/>
        </w:rPr>
        <mc:AlternateContent>
          <mc:Choice Requires="wps">
            <w:drawing>
              <wp:anchor distT="4294967294" distB="4294967294" distL="114298" distR="114298" simplePos="0" relativeHeight="251670528" behindDoc="0" locked="0" layoutInCell="1" allowOverlap="1" wp14:anchorId="5B6158C8" wp14:editId="4097E7F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DE94CF" id="Прямая со стрелкой 48" o:spid="_x0000_s1026" type="#_x0000_t32" style="position:absolute;margin-left:297.45pt;margin-top:491.1pt;width:0;height:0;z-index:2516705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6"/>
          <w:lang w:eastAsia="ru-RU"/>
        </w:rPr>
        <mc:AlternateContent>
          <mc:Choice Requires="wps">
            <w:drawing>
              <wp:anchor distT="0" distB="0" distL="114300" distR="114300" simplePos="0" relativeHeight="251665408" behindDoc="0" locked="0" layoutInCell="1" allowOverlap="1" wp14:anchorId="1EA9E8FC" wp14:editId="775BDC9E">
                <wp:simplePos x="0" y="0"/>
                <wp:positionH relativeFrom="column">
                  <wp:posOffset>1602105</wp:posOffset>
                </wp:positionH>
                <wp:positionV relativeFrom="paragraph">
                  <wp:posOffset>163830</wp:posOffset>
                </wp:positionV>
                <wp:extent cx="2933700" cy="510540"/>
                <wp:effectExtent l="0" t="0" r="19050" b="2286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510540"/>
                        </a:xfrm>
                        <a:prstGeom prst="rect">
                          <a:avLst/>
                        </a:prstGeom>
                        <a:solidFill>
                          <a:sysClr val="window" lastClr="FFFFFF"/>
                        </a:solidFill>
                        <a:ln w="25400" cmpd="sng">
                          <a:solidFill>
                            <a:prstClr val="black"/>
                          </a:solidFill>
                          <a:prstDash val="dash"/>
                        </a:ln>
                        <a:effectLst/>
                      </wps:spPr>
                      <wps:txbx>
                        <w:txbxContent>
                          <w:p w:rsidR="003F09F0" w:rsidRPr="00951756" w:rsidRDefault="003F09F0" w:rsidP="003F09F0">
                            <w:pPr>
                              <w:jc w:val="center"/>
                              <w:rPr>
                                <w:rFonts w:cs="Times New Roman"/>
                                <w:color w:val="000000" w:themeColor="text1"/>
                                <w:sz w:val="18"/>
                                <w:szCs w:val="18"/>
                              </w:rPr>
                            </w:pPr>
                            <w:r w:rsidRPr="00951756">
                              <w:rPr>
                                <w:rFonts w:cs="Times New Roman"/>
                                <w:color w:val="000000" w:themeColor="text1"/>
                                <w:sz w:val="18"/>
                                <w:szCs w:val="18"/>
                              </w:rPr>
                              <w:t xml:space="preserve">Единый или региональный портал государственных </w:t>
                            </w:r>
                            <w:r>
                              <w:rPr>
                                <w:rFonts w:cs="Times New Roman"/>
                                <w:color w:val="000000" w:themeColor="text1"/>
                                <w:sz w:val="18"/>
                                <w:szCs w:val="18"/>
                              </w:rPr>
                              <w:t xml:space="preserve">                </w:t>
                            </w:r>
                            <w:r w:rsidRPr="00951756">
                              <w:rPr>
                                <w:rFonts w:cs="Times New Roman"/>
                                <w:color w:val="000000" w:themeColor="text1"/>
                                <w:sz w:val="18"/>
                                <w:szCs w:val="18"/>
                              </w:rPr>
                              <w:t xml:space="preserve">и муниципальных услуг </w:t>
                            </w:r>
                            <w:r>
                              <w:rPr>
                                <w:rFonts w:cs="Times New Roman"/>
                                <w:color w:val="000000" w:themeColor="text1"/>
                                <w:sz w:val="18"/>
                                <w:szCs w:val="18"/>
                              </w:rPr>
                              <w:t xml:space="preserve">                                                       </w:t>
                            </w:r>
                            <w:r w:rsidRPr="00951756">
                              <w:rPr>
                                <w:rFonts w:cs="Times New Roman"/>
                                <w:color w:val="000000" w:themeColor="text1"/>
                                <w:sz w:val="18"/>
                                <w:szCs w:val="18"/>
                              </w:rPr>
                              <w:t xml:space="preserve">(при технической возможности)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9E8FC" id="Поле 30" o:spid="_x0000_s1030" type="#_x0000_t202" style="position:absolute;left:0;text-align:left;margin-left:126.15pt;margin-top:12.9pt;width:231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" fillcolor="window" strokeweight="2pt">
                <v:stroke dashstyle="dash"/>
                <v:path arrowok="t"/>
                <v:textbox>
                  <w:txbxContent>
                    <w:p w:rsidR="003F09F0" w:rsidRPr="00951756" w:rsidRDefault="003F09F0" w:rsidP="003F09F0">
                      <w:pPr>
                        <w:jc w:val="center"/>
                        <w:rPr>
                          <w:rFonts w:cs="Times New Roman"/>
                          <w:color w:val="000000" w:themeColor="text1"/>
                          <w:sz w:val="18"/>
                          <w:szCs w:val="18"/>
                        </w:rPr>
                      </w:pPr>
                      <w:r w:rsidRPr="00951756">
                        <w:rPr>
                          <w:rFonts w:cs="Times New Roman"/>
                          <w:color w:val="000000" w:themeColor="text1"/>
                          <w:sz w:val="18"/>
                          <w:szCs w:val="18"/>
                        </w:rPr>
                        <w:t xml:space="preserve">Единый или региональный портал государственных </w:t>
                      </w:r>
                      <w:r>
                        <w:rPr>
                          <w:rFonts w:cs="Times New Roman"/>
                          <w:color w:val="000000" w:themeColor="text1"/>
                          <w:sz w:val="18"/>
                          <w:szCs w:val="18"/>
                        </w:rPr>
                        <w:t xml:space="preserve">                </w:t>
                      </w:r>
                      <w:r w:rsidRPr="00951756">
                        <w:rPr>
                          <w:rFonts w:cs="Times New Roman"/>
                          <w:color w:val="000000" w:themeColor="text1"/>
                          <w:sz w:val="18"/>
                          <w:szCs w:val="18"/>
                        </w:rPr>
                        <w:t xml:space="preserve">и муниципальных услуг </w:t>
                      </w:r>
                      <w:r>
                        <w:rPr>
                          <w:rFonts w:cs="Times New Roman"/>
                          <w:color w:val="000000" w:themeColor="text1"/>
                          <w:sz w:val="18"/>
                          <w:szCs w:val="18"/>
                        </w:rPr>
                        <w:t xml:space="preserve">                                                       </w:t>
                      </w:r>
                      <w:r w:rsidRPr="00951756">
                        <w:rPr>
                          <w:rFonts w:cs="Times New Roman"/>
                          <w:color w:val="000000" w:themeColor="text1"/>
                          <w:sz w:val="18"/>
                          <w:szCs w:val="18"/>
                        </w:rPr>
                        <w:t xml:space="preserve">(при технической возможности) </w:t>
                      </w:r>
                    </w:p>
                  </w:txbxContent>
                </v:textbox>
              </v:shape>
            </w:pict>
          </mc:Fallback>
        </mc:AlternateContent>
      </w:r>
      <w:r w:rsidRPr="00E27D8E">
        <w:rPr>
          <w:rFonts w:eastAsia="Calibri" w:cs="Times New Roman"/>
          <w:b/>
          <w:noProof/>
          <w:szCs w:val="26"/>
          <w:lang w:eastAsia="ru-RU"/>
        </w:rPr>
        <mc:AlternateContent>
          <mc:Choice Requires="wps">
            <w:drawing>
              <wp:anchor distT="0" distB="0" distL="114300" distR="114300" simplePos="0" relativeHeight="251664384" behindDoc="0" locked="0" layoutInCell="1" allowOverlap="1" wp14:anchorId="1A2B87C5" wp14:editId="1304597A">
                <wp:simplePos x="0" y="0"/>
                <wp:positionH relativeFrom="column">
                  <wp:posOffset>186690</wp:posOffset>
                </wp:positionH>
                <wp:positionV relativeFrom="paragraph">
                  <wp:posOffset>161925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3F09F0" w:rsidRPr="005269D3" w:rsidRDefault="003F09F0" w:rsidP="003F09F0">
                            <w:pPr>
                              <w:jc w:val="center"/>
                              <w:rPr>
                                <w:rFonts w:cs="Times New Roman"/>
                                <w:sz w:val="20"/>
                                <w:szCs w:val="20"/>
                              </w:rPr>
                            </w:pPr>
                            <w:r w:rsidRPr="00951756">
                              <w:rPr>
                                <w:rFonts w:cs="Times New Roman"/>
                                <w:color w:val="000000" w:themeColor="text1"/>
                                <w:sz w:val="20"/>
                                <w:szCs w:val="20"/>
                              </w:rPr>
                              <w:t>Почтовое</w:t>
                            </w:r>
                            <w:r w:rsidRPr="005269D3">
                              <w:rPr>
                                <w:rFonts w:cs="Times New Roman"/>
                                <w:sz w:val="20"/>
                                <w:szCs w:val="20"/>
                              </w:rPr>
                              <w:t xml:space="preserve"> </w:t>
                            </w:r>
                            <w:r>
                              <w:rPr>
                                <w:rFonts w:cs="Times New Roman"/>
                                <w:sz w:val="20"/>
                                <w:szCs w:val="20"/>
                              </w:rPr>
                              <w:t xml:space="preserve">              </w:t>
                            </w:r>
                            <w:r w:rsidRPr="00951756">
                              <w:rPr>
                                <w:rFonts w:cs="Times New Roman"/>
                                <w:color w:val="000000" w:themeColor="text1"/>
                                <w:sz w:val="20"/>
                                <w:szCs w:val="20"/>
                              </w:rPr>
                              <w:t>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2B87C5" id="Поле 28" o:spid="_x0000_s1031" type="#_x0000_t202" style="position:absolute;left:0;text-align:left;margin-left:14.7pt;margin-top:12.75pt;width:73.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LVUrcZxAgAA4QQAAA4AAAAAAAAA&#10;AAAAAAAALgIAAGRycy9lMm9Eb2MueG1sUEsBAi0AFAAGAAgAAAAhAHUP/WffAAAACQEAAA8AAAAA&#10;AAAAAAAAAAAAywQAAGRycy9kb3ducmV2LnhtbFBLBQYAAAAABAAEAPMAAADXBQAAAAA=&#10;" fillcolor="window" strokeweight=".5pt">
                <v:path arrowok="t"/>
                <v:textbox>
                  <w:txbxContent>
                    <w:p w:rsidR="003F09F0" w:rsidRPr="005269D3" w:rsidRDefault="003F09F0" w:rsidP="003F09F0">
                      <w:pPr>
                        <w:jc w:val="center"/>
                        <w:rPr>
                          <w:rFonts w:cs="Times New Roman"/>
                          <w:sz w:val="20"/>
                          <w:szCs w:val="20"/>
                        </w:rPr>
                      </w:pPr>
                      <w:r w:rsidRPr="00951756">
                        <w:rPr>
                          <w:rFonts w:cs="Times New Roman"/>
                          <w:color w:val="000000" w:themeColor="text1"/>
                          <w:sz w:val="20"/>
                          <w:szCs w:val="20"/>
                        </w:rPr>
                        <w:t>Почтовое</w:t>
                      </w:r>
                      <w:r w:rsidRPr="005269D3">
                        <w:rPr>
                          <w:rFonts w:cs="Times New Roman"/>
                          <w:sz w:val="20"/>
                          <w:szCs w:val="20"/>
                        </w:rPr>
                        <w:t xml:space="preserve"> </w:t>
                      </w:r>
                      <w:r>
                        <w:rPr>
                          <w:rFonts w:cs="Times New Roman"/>
                          <w:sz w:val="20"/>
                          <w:szCs w:val="20"/>
                        </w:rPr>
                        <w:t xml:space="preserve">              </w:t>
                      </w:r>
                      <w:r w:rsidRPr="00951756">
                        <w:rPr>
                          <w:rFonts w:cs="Times New Roman"/>
                          <w:color w:val="000000" w:themeColor="text1"/>
                          <w:sz w:val="20"/>
                          <w:szCs w:val="20"/>
                        </w:rPr>
                        <w:t>отправление</w:t>
                      </w:r>
                    </w:p>
                  </w:txbxContent>
                </v:textbox>
              </v:shape>
            </w:pict>
          </mc:Fallback>
        </mc:AlternateContent>
      </w:r>
      <w:r w:rsidRPr="00E27D8E">
        <w:rPr>
          <w:rFonts w:eastAsia="Calibri" w:cs="Times New Roman"/>
          <w:b/>
          <w:noProof/>
          <w:szCs w:val="26"/>
          <w:lang w:eastAsia="ru-RU"/>
        </w:rPr>
        <mc:AlternateContent>
          <mc:Choice Requires="wps">
            <w:drawing>
              <wp:anchor distT="0" distB="0" distL="114300" distR="114300" simplePos="0" relativeHeight="251666432" behindDoc="0" locked="0" layoutInCell="1" allowOverlap="1" wp14:anchorId="28E946AF" wp14:editId="1849653E">
                <wp:simplePos x="0" y="0"/>
                <wp:positionH relativeFrom="column">
                  <wp:posOffset>5110480</wp:posOffset>
                </wp:positionH>
                <wp:positionV relativeFrom="paragraph">
                  <wp:posOffset>203200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3F09F0" w:rsidRPr="00D72F8E" w:rsidRDefault="003F09F0" w:rsidP="003F09F0">
                            <w:pPr>
                              <w:pStyle w:val="a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72F8E">
                              <w:rPr>
                                <w:rFonts w:ascii="Times New Roman" w:hAnsi="Times New Roman" w:cs="Times New Roman"/>
                                <w:color w:val="000000" w:themeColor="text1"/>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E946AF" id="Поле 16" o:spid="_x0000_s1032" type="#_x0000_t202" style="position:absolute;left:0;text-align:left;margin-left:402.4pt;margin-top:16pt;width:8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5rbw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" fillcolor="window" strokeweight=".5pt">
                <v:path arrowok="t"/>
                <v:textbox>
                  <w:txbxContent>
                    <w:p w:rsidR="003F09F0" w:rsidRPr="00D72F8E" w:rsidRDefault="003F09F0" w:rsidP="003F09F0">
                      <w:pPr>
                        <w:pStyle w:val="a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D72F8E">
                        <w:rPr>
                          <w:rFonts w:ascii="Times New Roman" w:hAnsi="Times New Roman" w:cs="Times New Roman"/>
                          <w:color w:val="000000" w:themeColor="text1"/>
                          <w:sz w:val="20"/>
                          <w:szCs w:val="20"/>
                        </w:rPr>
                        <w:t>В МФЦ</w:t>
                      </w:r>
                    </w:p>
                  </w:txbxContent>
                </v:textbox>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8"/>
          <w:lang w:eastAsia="ru-RU"/>
        </w:rPr>
        <mc:AlternateContent>
          <mc:Choice Requires="wps">
            <w:drawing>
              <wp:anchor distT="0" distB="0" distL="114300" distR="114300" simplePos="0" relativeHeight="251682816" behindDoc="0" locked="0" layoutInCell="1" allowOverlap="1" wp14:anchorId="52BDC1CE" wp14:editId="54C0E436">
                <wp:simplePos x="0" y="0"/>
                <wp:positionH relativeFrom="column">
                  <wp:posOffset>4532630</wp:posOffset>
                </wp:positionH>
                <wp:positionV relativeFrom="paragraph">
                  <wp:posOffset>177800</wp:posOffset>
                </wp:positionV>
                <wp:extent cx="1141095" cy="495300"/>
                <wp:effectExtent l="38100" t="0" r="2095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09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2B17A" id="Прямая со стрелкой 13" o:spid="_x0000_s1026" type="#_x0000_t32" style="position:absolute;margin-left:356.9pt;margin-top:14pt;width:89.85pt;height:3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JQbwIAAIc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">
                <v:stroke endarrow="block"/>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6"/>
          <w:lang w:eastAsia="ru-RU"/>
        </w:rPr>
        <mc:AlternateContent>
          <mc:Choice Requires="wps">
            <w:drawing>
              <wp:anchor distT="0" distB="0" distL="114300" distR="114300" simplePos="0" relativeHeight="251680768" behindDoc="0" locked="0" layoutInCell="1" allowOverlap="1" wp14:anchorId="06FFC66F" wp14:editId="1D6C497F">
                <wp:simplePos x="0" y="0"/>
                <wp:positionH relativeFrom="column">
                  <wp:posOffset>688340</wp:posOffset>
                </wp:positionH>
                <wp:positionV relativeFrom="paragraph">
                  <wp:posOffset>24130</wp:posOffset>
                </wp:positionV>
                <wp:extent cx="914400" cy="34290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78E3" id="Прямая со стрелкой 11" o:spid="_x0000_s1026" type="#_x0000_t32" style="position:absolute;margin-left:54.2pt;margin-top:1.9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">
                <v:stroke endarrow="block"/>
              </v:shape>
            </w:pict>
          </mc:Fallback>
        </mc:AlternateContent>
      </w:r>
      <w:r w:rsidRPr="00E27D8E">
        <w:rPr>
          <w:rFonts w:eastAsia="Calibri" w:cs="Times New Roman"/>
          <w:b/>
          <w:noProof/>
          <w:szCs w:val="26"/>
          <w:lang w:eastAsia="ru-RU"/>
        </w:rPr>
        <mc:AlternateContent>
          <mc:Choice Requires="wps">
            <w:drawing>
              <wp:anchor distT="0" distB="0" distL="114300" distR="114300" simplePos="0" relativeHeight="251667456" behindDoc="0" locked="0" layoutInCell="1" allowOverlap="1" wp14:anchorId="5E4C5750" wp14:editId="31BE9186">
                <wp:simplePos x="0" y="0"/>
                <wp:positionH relativeFrom="column">
                  <wp:posOffset>1602740</wp:posOffset>
                </wp:positionH>
                <wp:positionV relativeFrom="paragraph">
                  <wp:posOffset>224155</wp:posOffset>
                </wp:positionV>
                <wp:extent cx="2933700" cy="2381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38125"/>
                        </a:xfrm>
                        <a:prstGeom prst="rect">
                          <a:avLst/>
                        </a:prstGeom>
                        <a:solidFill>
                          <a:sysClr val="window" lastClr="FFFFFF"/>
                        </a:solidFill>
                        <a:ln w="6350">
                          <a:solidFill>
                            <a:prstClr val="black"/>
                          </a:solidFill>
                        </a:ln>
                        <a:effectLst/>
                      </wps:spPr>
                      <wps:txbx>
                        <w:txbxContent>
                          <w:p w:rsidR="003F09F0" w:rsidRPr="00951756" w:rsidRDefault="003F09F0" w:rsidP="003F09F0">
                            <w:pPr>
                              <w:jc w:val="center"/>
                              <w:rPr>
                                <w:rFonts w:cs="Times New Roman"/>
                                <w:color w:val="000000" w:themeColor="text1"/>
                              </w:rPr>
                            </w:pPr>
                            <w:r>
                              <w:rPr>
                                <w:rFonts w:cs="Times New Roman"/>
                                <w:color w:val="000000" w:themeColor="text1"/>
                                <w:sz w:val="20"/>
                                <w:szCs w:val="20"/>
                              </w:rPr>
                              <w:t>Уполномоченный орган (</w:t>
                            </w:r>
                            <w:r w:rsidRPr="00951756">
                              <w:rPr>
                                <w:rFonts w:cs="Times New Roman"/>
                                <w:color w:val="000000" w:themeColor="text1"/>
                                <w:sz w:val="20"/>
                                <w:szCs w:val="20"/>
                              </w:rPr>
                              <w:t>комитет</w:t>
                            </w:r>
                            <w:r>
                              <w:rPr>
                                <w:rFonts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5750" id="Поле 14" o:spid="_x0000_s1033" type="#_x0000_t202" style="position:absolute;left:0;text-align:left;margin-left:126.2pt;margin-top:17.65pt;width:23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" fillcolor="window" strokeweight=".5pt">
                <v:path arrowok="t"/>
                <v:textbox>
                  <w:txbxContent>
                    <w:p w:rsidR="003F09F0" w:rsidRPr="00951756" w:rsidRDefault="003F09F0" w:rsidP="003F09F0">
                      <w:pPr>
                        <w:jc w:val="center"/>
                        <w:rPr>
                          <w:rFonts w:cs="Times New Roman"/>
                          <w:color w:val="000000" w:themeColor="text1"/>
                        </w:rPr>
                      </w:pPr>
                      <w:r>
                        <w:rPr>
                          <w:rFonts w:cs="Times New Roman"/>
                          <w:color w:val="000000" w:themeColor="text1"/>
                          <w:sz w:val="20"/>
                          <w:szCs w:val="20"/>
                        </w:rPr>
                        <w:t>Уполномоченный орган (</w:t>
                      </w:r>
                      <w:r w:rsidRPr="00951756">
                        <w:rPr>
                          <w:rFonts w:cs="Times New Roman"/>
                          <w:color w:val="000000" w:themeColor="text1"/>
                          <w:sz w:val="20"/>
                          <w:szCs w:val="20"/>
                        </w:rPr>
                        <w:t>комитет</w:t>
                      </w:r>
                      <w:r>
                        <w:rPr>
                          <w:rFonts w:cs="Times New Roman"/>
                          <w:color w:val="000000" w:themeColor="text1"/>
                          <w:sz w:val="20"/>
                          <w:szCs w:val="20"/>
                        </w:rPr>
                        <w:t>)</w:t>
                      </w:r>
                    </w:p>
                  </w:txbxContent>
                </v:textbox>
              </v:shape>
            </w:pict>
          </mc:Fallback>
        </mc:AlternateContent>
      </w:r>
      <w:r w:rsidRPr="00E27D8E">
        <w:rPr>
          <w:rFonts w:eastAsia="Calibri" w:cs="Times New Roman"/>
          <w:b/>
          <w:noProof/>
          <w:szCs w:val="28"/>
          <w:lang w:eastAsia="ru-RU"/>
        </w:rPr>
        <mc:AlternateContent>
          <mc:Choice Requires="wps">
            <w:drawing>
              <wp:anchor distT="0" distB="0" distL="114299" distR="114299" simplePos="0" relativeHeight="251681792" behindDoc="0" locked="0" layoutInCell="1" allowOverlap="1" wp14:anchorId="76E18603" wp14:editId="44DF141B">
                <wp:simplePos x="0" y="0"/>
                <wp:positionH relativeFrom="column">
                  <wp:posOffset>2915284</wp:posOffset>
                </wp:positionH>
                <wp:positionV relativeFrom="paragraph">
                  <wp:posOffset>26670</wp:posOffset>
                </wp:positionV>
                <wp:extent cx="0" cy="2000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7398E" id="Прямая со стрелкой 24" o:spid="_x0000_s1026" type="#_x0000_t32" style="position:absolute;margin-left:229.55pt;margin-top:2.1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8"/>
          <w:lang w:eastAsia="ru-RU"/>
        </w:rPr>
        <mc:AlternateContent>
          <mc:Choice Requires="wps">
            <w:drawing>
              <wp:anchor distT="0" distB="0" distL="114299" distR="114299" simplePos="0" relativeHeight="251683840" behindDoc="0" locked="0" layoutInCell="1" allowOverlap="1" wp14:anchorId="3D1322C1" wp14:editId="222922E0">
                <wp:simplePos x="0" y="0"/>
                <wp:positionH relativeFrom="column">
                  <wp:posOffset>2933064</wp:posOffset>
                </wp:positionH>
                <wp:positionV relativeFrom="paragraph">
                  <wp:posOffset>180340</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B9E00" id="Прямая со стрелкой 10" o:spid="_x0000_s1026" type="#_x0000_t32" style="position:absolute;margin-left:230.95pt;margin-top:14.2pt;width:0;height:23.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6"/>
          <w:lang w:eastAsia="ru-RU"/>
        </w:rPr>
        <mc:AlternateContent>
          <mc:Choice Requires="wps">
            <w:drawing>
              <wp:anchor distT="0" distB="0" distL="114300" distR="114300" simplePos="0" relativeHeight="251668480" behindDoc="0" locked="0" layoutInCell="1" allowOverlap="1" wp14:anchorId="1F2BC045" wp14:editId="6C7BE92F">
                <wp:simplePos x="0" y="0"/>
                <wp:positionH relativeFrom="column">
                  <wp:posOffset>-70485</wp:posOffset>
                </wp:positionH>
                <wp:positionV relativeFrom="paragraph">
                  <wp:posOffset>171450</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3F09F0" w:rsidRPr="005269D3" w:rsidRDefault="003F09F0" w:rsidP="003F09F0">
                            <w:pPr>
                              <w:jc w:val="center"/>
                              <w:rPr>
                                <w:rFonts w:cs="Times New Roman"/>
                                <w:sz w:val="20"/>
                                <w:szCs w:val="20"/>
                              </w:rPr>
                            </w:pPr>
                            <w:r w:rsidRPr="005269D3">
                              <w:rPr>
                                <w:rFonts w:eastAsia="Times New Roman" w:cs="Times New Roman"/>
                                <w:color w:val="000000"/>
                                <w:sz w:val="20"/>
                                <w:szCs w:val="20"/>
                              </w:rPr>
                              <w:t>Проверка заявления</w:t>
                            </w:r>
                            <w:r>
                              <w:rPr>
                                <w:rFonts w:eastAsia="Times New Roman" w:cs="Times New Roman"/>
                                <w:color w:val="000000"/>
                                <w:sz w:val="20"/>
                                <w:szCs w:val="20"/>
                              </w:rPr>
                              <w:t xml:space="preserve">                 </w:t>
                            </w:r>
                            <w:r w:rsidRPr="005269D3">
                              <w:rPr>
                                <w:rFonts w:eastAsia="Times New Roman" w:cs="Times New Roman"/>
                                <w:color w:val="000000"/>
                                <w:sz w:val="20"/>
                                <w:szCs w:val="20"/>
                              </w:rPr>
                              <w:t xml:space="preserve">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2BC045" id="Поле 15" o:spid="_x0000_s1034" type="#_x0000_t202" style="position:absolute;left:0;text-align:left;margin-left:-5.55pt;margin-top:13.5pt;width:12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" fillcolor="window" strokeweight=".5pt">
                <v:path arrowok="t"/>
                <v:textbox>
                  <w:txbxContent>
                    <w:p w:rsidR="003F09F0" w:rsidRPr="005269D3" w:rsidRDefault="003F09F0" w:rsidP="003F09F0">
                      <w:pPr>
                        <w:jc w:val="center"/>
                        <w:rPr>
                          <w:rFonts w:cs="Times New Roman"/>
                          <w:sz w:val="20"/>
                          <w:szCs w:val="20"/>
                        </w:rPr>
                      </w:pPr>
                      <w:r w:rsidRPr="005269D3">
                        <w:rPr>
                          <w:rFonts w:eastAsia="Times New Roman" w:cs="Times New Roman"/>
                          <w:color w:val="000000"/>
                          <w:sz w:val="20"/>
                          <w:szCs w:val="20"/>
                        </w:rPr>
                        <w:t>Проверка заявления</w:t>
                      </w:r>
                      <w:r>
                        <w:rPr>
                          <w:rFonts w:eastAsia="Times New Roman" w:cs="Times New Roman"/>
                          <w:color w:val="000000"/>
                          <w:sz w:val="20"/>
                          <w:szCs w:val="20"/>
                        </w:rPr>
                        <w:t xml:space="preserve">                 </w:t>
                      </w:r>
                      <w:r w:rsidRPr="005269D3">
                        <w:rPr>
                          <w:rFonts w:eastAsia="Times New Roman" w:cs="Times New Roman"/>
                          <w:color w:val="000000"/>
                          <w:sz w:val="20"/>
                          <w:szCs w:val="20"/>
                        </w:rPr>
                        <w:t xml:space="preserve"> и документов </w:t>
                      </w:r>
                    </w:p>
                  </w:txbxContent>
                </v:textbox>
              </v:shape>
            </w:pict>
          </mc:Fallback>
        </mc:AlternateContent>
      </w:r>
      <w:r w:rsidRPr="00E27D8E">
        <w:rPr>
          <w:rFonts w:eastAsia="Calibri" w:cs="Times New Roman"/>
          <w:b/>
          <w:noProof/>
          <w:szCs w:val="26"/>
          <w:lang w:eastAsia="ru-RU"/>
        </w:rPr>
        <mc:AlternateContent>
          <mc:Choice Requires="wps">
            <w:drawing>
              <wp:anchor distT="0" distB="0" distL="114300" distR="114300" simplePos="0" relativeHeight="251675648" behindDoc="0" locked="0" layoutInCell="1" allowOverlap="1" wp14:anchorId="68ADB346" wp14:editId="6AC3605D">
                <wp:simplePos x="0" y="0"/>
                <wp:positionH relativeFrom="column">
                  <wp:posOffset>1996440</wp:posOffset>
                </wp:positionH>
                <wp:positionV relativeFrom="paragraph">
                  <wp:posOffset>163195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3F09F0" w:rsidRPr="005269D3" w:rsidRDefault="003F09F0" w:rsidP="003F09F0">
                            <w:pPr>
                              <w:jc w:val="center"/>
                              <w:rPr>
                                <w:rFonts w:cs="Times New Roman"/>
                              </w:rPr>
                            </w:pPr>
                            <w:r w:rsidRPr="005269D3">
                              <w:rPr>
                                <w:rFonts w:eastAsia="Times New Roman" w:cs="Times New Roman"/>
                                <w:color w:val="000000"/>
                                <w:sz w:val="20"/>
                                <w:szCs w:val="20"/>
                              </w:rPr>
                              <w:t xml:space="preserve">Прием и регистрация заявления о предоставлении </w:t>
                            </w:r>
                            <w:r>
                              <w:rPr>
                                <w:rFonts w:eastAsia="Times New Roman" w:cs="Times New Roman"/>
                                <w:color w:val="000000"/>
                                <w:sz w:val="20"/>
                                <w:szCs w:val="20"/>
                              </w:rPr>
                              <w:t xml:space="preserve">                         </w:t>
                            </w:r>
                            <w:r w:rsidRPr="005269D3">
                              <w:rPr>
                                <w:rFonts w:eastAsia="Times New Roman" w:cs="Times New Roman"/>
                                <w:color w:val="000000"/>
                                <w:sz w:val="20"/>
                                <w:szCs w:val="20"/>
                              </w:rPr>
                              <w:t>муниципальной</w:t>
                            </w:r>
                            <w:r w:rsidRPr="005269D3">
                              <w:rPr>
                                <w:rFonts w:cs="Times New Roman"/>
                              </w:rPr>
                              <w:t xml:space="preserve"> </w:t>
                            </w:r>
                            <w:r w:rsidRPr="005269D3">
                              <w:rPr>
                                <w:rFonts w:eastAsia="Times New Roman" w:cs="Times New Roman"/>
                                <w:color w:val="000000"/>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ADB346" id="Поле 25" o:spid="_x0000_s1035" type="#_x0000_t202" style="position:absolute;left:0;text-align:left;margin-left:157.2pt;margin-top:12.85pt;width:28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zHxan3gCAADiBAAA&#10;DgAAAAAAAAAAAAAAAAAuAgAAZHJzL2Uyb0RvYy54bWxQSwECLQAUAAYACAAAACEAeCT55+AAAAAK&#10;AQAADwAAAAAAAAAAAAAAAADSBAAAZHJzL2Rvd25yZXYueG1sUEsFBgAAAAAEAAQA8wAAAN8FAAAA&#10;AA==&#10;" fillcolor="window" strokeweight=".5pt">
                <v:path arrowok="t"/>
                <v:textbox>
                  <w:txbxContent>
                    <w:p w:rsidR="003F09F0" w:rsidRPr="005269D3" w:rsidRDefault="003F09F0" w:rsidP="003F09F0">
                      <w:pPr>
                        <w:jc w:val="center"/>
                        <w:rPr>
                          <w:rFonts w:cs="Times New Roman"/>
                        </w:rPr>
                      </w:pPr>
                      <w:r w:rsidRPr="005269D3">
                        <w:rPr>
                          <w:rFonts w:eastAsia="Times New Roman" w:cs="Times New Roman"/>
                          <w:color w:val="000000"/>
                          <w:sz w:val="20"/>
                          <w:szCs w:val="20"/>
                        </w:rPr>
                        <w:t xml:space="preserve">Прием и регистрация заявления о предоставлении </w:t>
                      </w:r>
                      <w:r>
                        <w:rPr>
                          <w:rFonts w:eastAsia="Times New Roman" w:cs="Times New Roman"/>
                          <w:color w:val="000000"/>
                          <w:sz w:val="20"/>
                          <w:szCs w:val="20"/>
                        </w:rPr>
                        <w:t xml:space="preserve">                         </w:t>
                      </w:r>
                      <w:r w:rsidRPr="005269D3">
                        <w:rPr>
                          <w:rFonts w:eastAsia="Times New Roman" w:cs="Times New Roman"/>
                          <w:color w:val="000000"/>
                          <w:sz w:val="20"/>
                          <w:szCs w:val="20"/>
                        </w:rPr>
                        <w:t>муниципальной</w:t>
                      </w:r>
                      <w:r w:rsidRPr="005269D3">
                        <w:rPr>
                          <w:rFonts w:cs="Times New Roman"/>
                        </w:rPr>
                        <w:t xml:space="preserve"> </w:t>
                      </w:r>
                      <w:r w:rsidRPr="005269D3">
                        <w:rPr>
                          <w:rFonts w:eastAsia="Times New Roman" w:cs="Times New Roman"/>
                          <w:color w:val="000000"/>
                          <w:sz w:val="20"/>
                          <w:szCs w:val="20"/>
                        </w:rPr>
                        <w:t>услуги</w:t>
                      </w:r>
                    </w:p>
                  </w:txbxContent>
                </v:textbox>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8"/>
          <w:lang w:eastAsia="ru-RU"/>
        </w:rPr>
        <mc:AlternateContent>
          <mc:Choice Requires="wps">
            <w:drawing>
              <wp:anchor distT="4294967295" distB="4294967295" distL="114300" distR="114300" simplePos="0" relativeHeight="251684864" behindDoc="0" locked="0" layoutInCell="1" allowOverlap="1" wp14:anchorId="6454CB1D" wp14:editId="240116FD">
                <wp:simplePos x="0" y="0"/>
                <wp:positionH relativeFrom="column">
                  <wp:posOffset>1553210</wp:posOffset>
                </wp:positionH>
                <wp:positionV relativeFrom="paragraph">
                  <wp:posOffset>146684</wp:posOffset>
                </wp:positionV>
                <wp:extent cx="4476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192DC" id="Прямая со стрелкой 7" o:spid="_x0000_s1026" type="#_x0000_t32" style="position:absolute;margin-left:122.3pt;margin-top:11.55pt;width:35.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6"/>
          <w:lang w:eastAsia="ru-RU"/>
        </w:rPr>
        <mc:AlternateContent>
          <mc:Choice Requires="wps">
            <w:drawing>
              <wp:anchor distT="0" distB="0" distL="114299" distR="114299" simplePos="0" relativeHeight="251691008" behindDoc="0" locked="0" layoutInCell="1" allowOverlap="1" wp14:anchorId="58DBC0A0" wp14:editId="0179965E">
                <wp:simplePos x="0" y="0"/>
                <wp:positionH relativeFrom="column">
                  <wp:posOffset>546735</wp:posOffset>
                </wp:positionH>
                <wp:positionV relativeFrom="paragraph">
                  <wp:posOffset>48260</wp:posOffset>
                </wp:positionV>
                <wp:extent cx="0" cy="127635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08D6DA" id="Прямая соединительная линия 3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05pt,3.8pt" to="43.0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">
                <o:lock v:ext="edit" shapetype="f"/>
              </v:line>
            </w:pict>
          </mc:Fallback>
        </mc:AlternateContent>
      </w:r>
      <w:r w:rsidRPr="00E27D8E">
        <w:rPr>
          <w:rFonts w:eastAsia="Calibri" w:cs="Times New Roman"/>
          <w:b/>
          <w:noProof/>
          <w:szCs w:val="26"/>
          <w:lang w:eastAsia="ru-RU"/>
        </w:rPr>
        <mc:AlternateContent>
          <mc:Choice Requires="wps">
            <w:drawing>
              <wp:anchor distT="0" distB="0" distL="114300" distR="114300" simplePos="0" relativeHeight="251671552" behindDoc="0" locked="0" layoutInCell="1" allowOverlap="1" wp14:anchorId="308A3844" wp14:editId="419D514F">
                <wp:simplePos x="0" y="0"/>
                <wp:positionH relativeFrom="column">
                  <wp:posOffset>1015365</wp:posOffset>
                </wp:positionH>
                <wp:positionV relativeFrom="paragraph">
                  <wp:posOffset>228600</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3F09F0" w:rsidRPr="00D72F8E" w:rsidRDefault="003F09F0" w:rsidP="003F09F0">
                            <w:pPr>
                              <w:jc w:val="center"/>
                              <w:rPr>
                                <w:rFonts w:cs="Times New Roman"/>
                                <w:color w:val="000000" w:themeColor="text1"/>
                                <w:sz w:val="20"/>
                                <w:szCs w:val="20"/>
                              </w:rPr>
                            </w:pPr>
                            <w:r w:rsidRPr="00D72F8E">
                              <w:rPr>
                                <w:rFonts w:cs="Times New Roman"/>
                                <w:color w:val="000000" w:themeColor="text1"/>
                                <w:sz w:val="20"/>
                                <w:szCs w:val="20"/>
                              </w:rPr>
                              <w:t xml:space="preserve">При наличии оснований для возврата, </w:t>
                            </w:r>
                            <w:r>
                              <w:rPr>
                                <w:rFonts w:cs="Times New Roman"/>
                                <w:color w:val="000000" w:themeColor="text1"/>
                                <w:sz w:val="20"/>
                                <w:szCs w:val="20"/>
                              </w:rPr>
                              <w:t xml:space="preserve">                         </w:t>
                            </w:r>
                            <w:r w:rsidRPr="00D72F8E">
                              <w:rPr>
                                <w:rFonts w:cs="Times New Roman"/>
                                <w:color w:val="000000" w:themeColor="text1"/>
                                <w:sz w:val="20"/>
                                <w:szCs w:val="20"/>
                              </w:rPr>
                              <w:t xml:space="preserve">готовится уведомление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A3844" id="Поле 26" o:spid="_x0000_s1036" type="#_x0000_t202" style="position:absolute;left:0;text-align:left;margin-left:79.95pt;margin-top:18pt;width:3in;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" fillcolor="window" strokeweight=".5pt">
                <v:path arrowok="t"/>
                <v:textbox>
                  <w:txbxContent>
                    <w:p w:rsidR="003F09F0" w:rsidRPr="00D72F8E" w:rsidRDefault="003F09F0" w:rsidP="003F09F0">
                      <w:pPr>
                        <w:jc w:val="center"/>
                        <w:rPr>
                          <w:rFonts w:cs="Times New Roman"/>
                          <w:color w:val="000000" w:themeColor="text1"/>
                          <w:sz w:val="20"/>
                          <w:szCs w:val="20"/>
                        </w:rPr>
                      </w:pPr>
                      <w:r w:rsidRPr="00D72F8E">
                        <w:rPr>
                          <w:rFonts w:cs="Times New Roman"/>
                          <w:color w:val="000000" w:themeColor="text1"/>
                          <w:sz w:val="20"/>
                          <w:szCs w:val="20"/>
                        </w:rPr>
                        <w:t xml:space="preserve">При наличии оснований для возврата, </w:t>
                      </w:r>
                      <w:r>
                        <w:rPr>
                          <w:rFonts w:cs="Times New Roman"/>
                          <w:color w:val="000000" w:themeColor="text1"/>
                          <w:sz w:val="20"/>
                          <w:szCs w:val="20"/>
                        </w:rPr>
                        <w:t xml:space="preserve">                         </w:t>
                      </w:r>
                      <w:r w:rsidRPr="00D72F8E">
                        <w:rPr>
                          <w:rFonts w:cs="Times New Roman"/>
                          <w:color w:val="000000" w:themeColor="text1"/>
                          <w:sz w:val="20"/>
                          <w:szCs w:val="20"/>
                        </w:rPr>
                        <w:t xml:space="preserve">готовится уведомление о возврате заявления </w:t>
                      </w:r>
                    </w:p>
                  </w:txbxContent>
                </v:textbox>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8"/>
          <w:lang w:eastAsia="ru-RU"/>
        </w:rPr>
        <mc:AlternateContent>
          <mc:Choice Requires="wps">
            <w:drawing>
              <wp:anchor distT="4294967295" distB="4294967295" distL="114300" distR="114300" simplePos="0" relativeHeight="251685888" behindDoc="0" locked="0" layoutInCell="1" allowOverlap="1" wp14:anchorId="4B45296A" wp14:editId="3752A445">
                <wp:simplePos x="0" y="0"/>
                <wp:positionH relativeFrom="column">
                  <wp:posOffset>575945</wp:posOffset>
                </wp:positionH>
                <wp:positionV relativeFrom="paragraph">
                  <wp:posOffset>142239</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594B" id="Прямая со стрелкой 6" o:spid="_x0000_s1026" type="#_x0000_t32" style="position:absolute;margin-left:45.35pt;margin-top:11.2pt;width:34.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p>
    <w:p w:rsidR="003F09F0"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6"/>
          <w:lang w:eastAsia="ru-RU"/>
        </w:rPr>
        <mc:AlternateContent>
          <mc:Choice Requires="wps">
            <w:drawing>
              <wp:anchor distT="0" distB="0" distL="114300" distR="114300" simplePos="0" relativeHeight="251673600" behindDoc="0" locked="0" layoutInCell="1" allowOverlap="1" wp14:anchorId="7874BFF5" wp14:editId="31F5127D">
                <wp:simplePos x="0" y="0"/>
                <wp:positionH relativeFrom="column">
                  <wp:posOffset>4286250</wp:posOffset>
                </wp:positionH>
                <wp:positionV relativeFrom="paragraph">
                  <wp:posOffset>139700</wp:posOffset>
                </wp:positionV>
                <wp:extent cx="1857375" cy="771525"/>
                <wp:effectExtent l="0" t="0" r="28575"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771525"/>
                        </a:xfrm>
                        <a:prstGeom prst="rect">
                          <a:avLst/>
                        </a:prstGeom>
                        <a:solidFill>
                          <a:sysClr val="window" lastClr="FFFFFF"/>
                        </a:solidFill>
                        <a:ln w="25400">
                          <a:solidFill>
                            <a:prstClr val="black"/>
                          </a:solidFill>
                          <a:prstDash val="dash"/>
                        </a:ln>
                        <a:effectLst/>
                      </wps:spPr>
                      <wps:txbx>
                        <w:txbxContent>
                          <w:p w:rsidR="003F09F0" w:rsidRPr="00951756" w:rsidRDefault="003F09F0" w:rsidP="003F09F0">
                            <w:pPr>
                              <w:jc w:val="center"/>
                              <w:rPr>
                                <w:rFonts w:cs="Times New Roman"/>
                                <w:color w:val="000000" w:themeColor="text1"/>
                                <w:sz w:val="20"/>
                                <w:szCs w:val="20"/>
                              </w:rPr>
                            </w:pPr>
                            <w:r w:rsidRPr="00951756">
                              <w:rPr>
                                <w:rFonts w:cs="Times New Roman"/>
                                <w:color w:val="000000" w:themeColor="text1"/>
                                <w:sz w:val="20"/>
                                <w:szCs w:val="20"/>
                              </w:rPr>
                              <w:t xml:space="preserve">Органы и организации, </w:t>
                            </w:r>
                            <w:r>
                              <w:rPr>
                                <w:rFonts w:cs="Times New Roman"/>
                                <w:color w:val="000000" w:themeColor="text1"/>
                                <w:sz w:val="20"/>
                                <w:szCs w:val="20"/>
                              </w:rPr>
                              <w:t xml:space="preserve">    </w:t>
                            </w:r>
                            <w:r w:rsidRPr="00951756">
                              <w:rPr>
                                <w:rFonts w:cs="Times New Roman"/>
                                <w:color w:val="000000" w:themeColor="text1"/>
                                <w:sz w:val="20"/>
                                <w:szCs w:val="20"/>
                              </w:rPr>
                              <w:t xml:space="preserve">участвующие </w:t>
                            </w:r>
                            <w:r>
                              <w:rPr>
                                <w:rFonts w:cs="Times New Roman"/>
                                <w:color w:val="000000" w:themeColor="text1"/>
                                <w:sz w:val="20"/>
                                <w:szCs w:val="20"/>
                              </w:rPr>
                              <w:t xml:space="preserve">                                      </w:t>
                            </w:r>
                            <w:r w:rsidRPr="00951756">
                              <w:rPr>
                                <w:rFonts w:cs="Times New Roman"/>
                                <w:color w:val="000000" w:themeColor="text1"/>
                                <w:sz w:val="20"/>
                                <w:szCs w:val="20"/>
                              </w:rPr>
                              <w:t xml:space="preserve">в межведомственном </w:t>
                            </w:r>
                            <w:r>
                              <w:rPr>
                                <w:rFonts w:cs="Times New Roman"/>
                                <w:color w:val="000000" w:themeColor="text1"/>
                                <w:sz w:val="20"/>
                                <w:szCs w:val="20"/>
                              </w:rPr>
                              <w:t xml:space="preserve">                       </w:t>
                            </w:r>
                            <w:r w:rsidRPr="00951756">
                              <w:rPr>
                                <w:rFonts w:cs="Times New Roman"/>
                                <w:color w:val="000000" w:themeColor="text1"/>
                                <w:sz w:val="20"/>
                                <w:szCs w:val="20"/>
                              </w:rPr>
                              <w:t>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4BFF5" id="Поле 49" o:spid="_x0000_s1037" type="#_x0000_t202" style="position:absolute;left:0;text-align:left;margin-left:337.5pt;margin-top:11pt;width:146.2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" fillcolor="window" strokeweight="2pt">
                <v:stroke dashstyle="dash"/>
                <v:path arrowok="t"/>
                <v:textbox>
                  <w:txbxContent>
                    <w:p w:rsidR="003F09F0" w:rsidRPr="00951756" w:rsidRDefault="003F09F0" w:rsidP="003F09F0">
                      <w:pPr>
                        <w:jc w:val="center"/>
                        <w:rPr>
                          <w:rFonts w:cs="Times New Roman"/>
                          <w:color w:val="000000" w:themeColor="text1"/>
                          <w:sz w:val="20"/>
                          <w:szCs w:val="20"/>
                        </w:rPr>
                      </w:pPr>
                      <w:r w:rsidRPr="00951756">
                        <w:rPr>
                          <w:rFonts w:cs="Times New Roman"/>
                          <w:color w:val="000000" w:themeColor="text1"/>
                          <w:sz w:val="20"/>
                          <w:szCs w:val="20"/>
                        </w:rPr>
                        <w:t xml:space="preserve">Органы и организации, </w:t>
                      </w:r>
                      <w:r>
                        <w:rPr>
                          <w:rFonts w:cs="Times New Roman"/>
                          <w:color w:val="000000" w:themeColor="text1"/>
                          <w:sz w:val="20"/>
                          <w:szCs w:val="20"/>
                        </w:rPr>
                        <w:t xml:space="preserve">    </w:t>
                      </w:r>
                      <w:r w:rsidRPr="00951756">
                        <w:rPr>
                          <w:rFonts w:cs="Times New Roman"/>
                          <w:color w:val="000000" w:themeColor="text1"/>
                          <w:sz w:val="20"/>
                          <w:szCs w:val="20"/>
                        </w:rPr>
                        <w:t xml:space="preserve">участвующие </w:t>
                      </w:r>
                      <w:r>
                        <w:rPr>
                          <w:rFonts w:cs="Times New Roman"/>
                          <w:color w:val="000000" w:themeColor="text1"/>
                          <w:sz w:val="20"/>
                          <w:szCs w:val="20"/>
                        </w:rPr>
                        <w:t xml:space="preserve">                                      </w:t>
                      </w:r>
                      <w:r w:rsidRPr="00951756">
                        <w:rPr>
                          <w:rFonts w:cs="Times New Roman"/>
                          <w:color w:val="000000" w:themeColor="text1"/>
                          <w:sz w:val="20"/>
                          <w:szCs w:val="20"/>
                        </w:rPr>
                        <w:t xml:space="preserve">в межведомственном </w:t>
                      </w:r>
                      <w:r>
                        <w:rPr>
                          <w:rFonts w:cs="Times New Roman"/>
                          <w:color w:val="000000" w:themeColor="text1"/>
                          <w:sz w:val="20"/>
                          <w:szCs w:val="20"/>
                        </w:rPr>
                        <w:t xml:space="preserve">                       </w:t>
                      </w:r>
                      <w:r w:rsidRPr="00951756">
                        <w:rPr>
                          <w:rFonts w:cs="Times New Roman"/>
                          <w:color w:val="000000" w:themeColor="text1"/>
                          <w:sz w:val="20"/>
                          <w:szCs w:val="20"/>
                        </w:rPr>
                        <w:t>взаимодействии</w:t>
                      </w:r>
                    </w:p>
                  </w:txbxContent>
                </v:textbox>
              </v:shape>
            </w:pict>
          </mc:Fallback>
        </mc:AlternateContent>
      </w:r>
      <w:r w:rsidRPr="00E27D8E">
        <w:rPr>
          <w:rFonts w:eastAsia="Calibri" w:cs="Times New Roman"/>
          <w:b/>
          <w:noProof/>
          <w:szCs w:val="28"/>
          <w:lang w:eastAsia="ru-RU"/>
        </w:rPr>
        <mc:AlternateContent>
          <mc:Choice Requires="wps">
            <w:drawing>
              <wp:anchor distT="4294967295" distB="4294967295" distL="114300" distR="114300" simplePos="0" relativeHeight="251686912" behindDoc="0" locked="0" layoutInCell="1" allowOverlap="1" wp14:anchorId="21D32240" wp14:editId="3BD5A6C0">
                <wp:simplePos x="0" y="0"/>
                <wp:positionH relativeFrom="column">
                  <wp:posOffset>3758565</wp:posOffset>
                </wp:positionH>
                <wp:positionV relativeFrom="paragraph">
                  <wp:posOffset>260350</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C757D" id="Прямая со стрелкой 9" o:spid="_x0000_s1026" type="#_x0000_t32" style="position:absolute;margin-left:295.95pt;margin-top:20.5pt;width:36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">
                <v:stroke endarrow="block"/>
              </v:shape>
            </w:pict>
          </mc:Fallback>
        </mc:AlternateContent>
      </w:r>
      <w:r w:rsidRPr="00E27D8E">
        <w:rPr>
          <w:rFonts w:eastAsia="Calibri" w:cs="Times New Roman"/>
          <w:b/>
          <w:noProof/>
          <w:szCs w:val="26"/>
          <w:lang w:eastAsia="ru-RU"/>
        </w:rPr>
        <mc:AlternateContent>
          <mc:Choice Requires="wps">
            <w:drawing>
              <wp:anchor distT="0" distB="0" distL="114300" distR="114300" simplePos="0" relativeHeight="251669504" behindDoc="0" locked="0" layoutInCell="1" allowOverlap="1" wp14:anchorId="0E6AE1C1" wp14:editId="35635FF6">
                <wp:simplePos x="0" y="0"/>
                <wp:positionH relativeFrom="column">
                  <wp:posOffset>1014095</wp:posOffset>
                </wp:positionH>
                <wp:positionV relativeFrom="paragraph">
                  <wp:posOffset>114935</wp:posOffset>
                </wp:positionV>
                <wp:extent cx="2743200" cy="7905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90575"/>
                        </a:xfrm>
                        <a:prstGeom prst="rect">
                          <a:avLst/>
                        </a:prstGeom>
                        <a:solidFill>
                          <a:sysClr val="window" lastClr="FFFFFF"/>
                        </a:solidFill>
                        <a:ln w="25400" cmpd="sng">
                          <a:solidFill>
                            <a:prstClr val="black"/>
                          </a:solidFill>
                          <a:prstDash val="dash"/>
                        </a:ln>
                        <a:effectLst/>
                      </wps:spPr>
                      <wps:txbx>
                        <w:txbxContent>
                          <w:p w:rsidR="003F09F0" w:rsidRPr="00D72F8E" w:rsidRDefault="003F09F0" w:rsidP="003F09F0">
                            <w:pPr>
                              <w:jc w:val="center"/>
                              <w:rPr>
                                <w:rFonts w:cs="Times New Roman"/>
                                <w:b/>
                                <w:color w:val="000000" w:themeColor="text1"/>
                                <w:sz w:val="20"/>
                                <w:szCs w:val="20"/>
                              </w:rPr>
                            </w:pPr>
                            <w:r w:rsidRPr="00D72F8E">
                              <w:rPr>
                                <w:rFonts w:cs="Times New Roman"/>
                                <w:color w:val="000000" w:themeColor="text1"/>
                                <w:sz w:val="20"/>
                                <w:szCs w:val="20"/>
                              </w:rPr>
                              <w:t xml:space="preserve">При отсутствии оснований для возврата -  формирование и направление </w:t>
                            </w:r>
                            <w:r>
                              <w:rPr>
                                <w:rFonts w:cs="Times New Roman"/>
                                <w:color w:val="000000" w:themeColor="text1"/>
                                <w:sz w:val="20"/>
                                <w:szCs w:val="20"/>
                              </w:rPr>
                              <w:t xml:space="preserve">                                  </w:t>
                            </w:r>
                            <w:r w:rsidRPr="00D72F8E">
                              <w:rPr>
                                <w:rFonts w:cs="Times New Roman"/>
                                <w:color w:val="000000" w:themeColor="text1"/>
                                <w:sz w:val="20"/>
                                <w:szCs w:val="20"/>
                              </w:rPr>
                              <w:t xml:space="preserve">межведомственных запросов, </w:t>
                            </w:r>
                            <w:r>
                              <w:rPr>
                                <w:rFonts w:cs="Times New Roman"/>
                                <w:color w:val="000000" w:themeColor="text1"/>
                                <w:sz w:val="20"/>
                                <w:szCs w:val="20"/>
                              </w:rPr>
                              <w:t xml:space="preserve">                                        </w:t>
                            </w:r>
                            <w:r w:rsidRPr="00D72F8E">
                              <w:rPr>
                                <w:rFonts w:cs="Times New Roman"/>
                                <w:color w:val="000000" w:themeColor="text1"/>
                                <w:sz w:val="20"/>
                                <w:szCs w:val="20"/>
                              </w:rPr>
                              <w:t>получение</w:t>
                            </w:r>
                            <w:r w:rsidRPr="00D72F8E">
                              <w:rPr>
                                <w:rFonts w:cs="Times New Roman"/>
                                <w:b/>
                                <w:color w:val="000000" w:themeColor="text1"/>
                                <w:sz w:val="20"/>
                                <w:szCs w:val="20"/>
                              </w:rPr>
                              <w:t xml:space="preserve"> </w:t>
                            </w:r>
                            <w:r w:rsidRPr="00D72F8E">
                              <w:rPr>
                                <w:rFonts w:cs="Times New Roman"/>
                                <w:color w:val="000000" w:themeColor="text1"/>
                                <w:sz w:val="20"/>
                                <w:szCs w:val="20"/>
                              </w:rPr>
                              <w:t>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E1C1" id="Поле 18" o:spid="_x0000_s1038" type="#_x0000_t202" style="position:absolute;left:0;text-align:left;margin-left:79.85pt;margin-top:9.05pt;width:3in;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fAgg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" fillcolor="window" strokeweight="2pt">
                <v:stroke dashstyle="dash"/>
                <v:path arrowok="t"/>
                <v:textbox>
                  <w:txbxContent>
                    <w:p w:rsidR="003F09F0" w:rsidRPr="00D72F8E" w:rsidRDefault="003F09F0" w:rsidP="003F09F0">
                      <w:pPr>
                        <w:jc w:val="center"/>
                        <w:rPr>
                          <w:rFonts w:cs="Times New Roman"/>
                          <w:b/>
                          <w:color w:val="000000" w:themeColor="text1"/>
                          <w:sz w:val="20"/>
                          <w:szCs w:val="20"/>
                        </w:rPr>
                      </w:pPr>
                      <w:r w:rsidRPr="00D72F8E">
                        <w:rPr>
                          <w:rFonts w:cs="Times New Roman"/>
                          <w:color w:val="000000" w:themeColor="text1"/>
                          <w:sz w:val="20"/>
                          <w:szCs w:val="20"/>
                        </w:rPr>
                        <w:t xml:space="preserve">При отсутствии оснований для возврата -  формирование и направление </w:t>
                      </w:r>
                      <w:r>
                        <w:rPr>
                          <w:rFonts w:cs="Times New Roman"/>
                          <w:color w:val="000000" w:themeColor="text1"/>
                          <w:sz w:val="20"/>
                          <w:szCs w:val="20"/>
                        </w:rPr>
                        <w:t xml:space="preserve">                                  </w:t>
                      </w:r>
                      <w:r w:rsidRPr="00D72F8E">
                        <w:rPr>
                          <w:rFonts w:cs="Times New Roman"/>
                          <w:color w:val="000000" w:themeColor="text1"/>
                          <w:sz w:val="20"/>
                          <w:szCs w:val="20"/>
                        </w:rPr>
                        <w:t xml:space="preserve">межведомственных запросов, </w:t>
                      </w:r>
                      <w:r>
                        <w:rPr>
                          <w:rFonts w:cs="Times New Roman"/>
                          <w:color w:val="000000" w:themeColor="text1"/>
                          <w:sz w:val="20"/>
                          <w:szCs w:val="20"/>
                        </w:rPr>
                        <w:t xml:space="preserve">                                        </w:t>
                      </w:r>
                      <w:r w:rsidRPr="00D72F8E">
                        <w:rPr>
                          <w:rFonts w:cs="Times New Roman"/>
                          <w:color w:val="000000" w:themeColor="text1"/>
                          <w:sz w:val="20"/>
                          <w:szCs w:val="20"/>
                        </w:rPr>
                        <w:t>получение</w:t>
                      </w:r>
                      <w:r w:rsidRPr="00D72F8E">
                        <w:rPr>
                          <w:rFonts w:cs="Times New Roman"/>
                          <w:b/>
                          <w:color w:val="000000" w:themeColor="text1"/>
                          <w:sz w:val="20"/>
                          <w:szCs w:val="20"/>
                        </w:rPr>
                        <w:t xml:space="preserve"> </w:t>
                      </w:r>
                      <w:r w:rsidRPr="00D72F8E">
                        <w:rPr>
                          <w:rFonts w:cs="Times New Roman"/>
                          <w:color w:val="000000" w:themeColor="text1"/>
                          <w:sz w:val="20"/>
                          <w:szCs w:val="20"/>
                        </w:rPr>
                        <w:t>ответов на них</w:t>
                      </w:r>
                    </w:p>
                  </w:txbxContent>
                </v:textbox>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8"/>
          <w:lang w:eastAsia="ru-RU"/>
        </w:rPr>
        <mc:AlternateContent>
          <mc:Choice Requires="wps">
            <w:drawing>
              <wp:anchor distT="4294967295" distB="4294967295" distL="114300" distR="114300" simplePos="0" relativeHeight="251693056" behindDoc="0" locked="0" layoutInCell="1" allowOverlap="1" wp14:anchorId="406538B5" wp14:editId="063D5784">
                <wp:simplePos x="0" y="0"/>
                <wp:positionH relativeFrom="column">
                  <wp:posOffset>561975</wp:posOffset>
                </wp:positionH>
                <wp:positionV relativeFrom="paragraph">
                  <wp:posOffset>85090</wp:posOffset>
                </wp:positionV>
                <wp:extent cx="4381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680BA" id="Прямая со стрелкой 1" o:spid="_x0000_s1026" type="#_x0000_t32" style="position:absolute;margin-left:44.25pt;margin-top:6.7pt;width:34.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">
                <v:stroke endarrow="block"/>
              </v:shape>
            </w:pict>
          </mc:Fallback>
        </mc:AlternateContent>
      </w:r>
      <w:r w:rsidRPr="00E27D8E">
        <w:rPr>
          <w:rFonts w:eastAsia="Calibri" w:cs="Times New Roman"/>
          <w:b/>
          <w:noProof/>
          <w:szCs w:val="28"/>
          <w:lang w:eastAsia="ru-RU"/>
        </w:rPr>
        <mc:AlternateContent>
          <mc:Choice Requires="wps">
            <w:drawing>
              <wp:anchor distT="4294967295" distB="4294967295" distL="114300" distR="114300" simplePos="0" relativeHeight="251687936" behindDoc="0" locked="0" layoutInCell="1" allowOverlap="1" wp14:anchorId="7A531BAC" wp14:editId="61598294">
                <wp:simplePos x="0" y="0"/>
                <wp:positionH relativeFrom="column">
                  <wp:posOffset>3796665</wp:posOffset>
                </wp:positionH>
                <wp:positionV relativeFrom="paragraph">
                  <wp:posOffset>306705</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C69A3" id="Прямая со стрелкой 8" o:spid="_x0000_s1026" type="#_x0000_t32" style="position:absolute;margin-left:298.95pt;margin-top:24.15pt;width:36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">
                <v:stroke endarrow="block"/>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8"/>
          <w:lang w:eastAsia="ru-RU"/>
        </w:rPr>
        <mc:AlternateContent>
          <mc:Choice Requires="wps">
            <w:drawing>
              <wp:anchor distT="0" distB="0" distL="114299" distR="114299" simplePos="0" relativeHeight="251688960" behindDoc="0" locked="0" layoutInCell="1" allowOverlap="1" wp14:anchorId="41F35396" wp14:editId="2EDA89F2">
                <wp:simplePos x="0" y="0"/>
                <wp:positionH relativeFrom="column">
                  <wp:posOffset>2376805</wp:posOffset>
                </wp:positionH>
                <wp:positionV relativeFrom="paragraph">
                  <wp:posOffset>28575</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2E657" id="Прямая со стрелкой 4" o:spid="_x0000_s1026" type="#_x0000_t32" style="position:absolute;margin-left:187.15pt;margin-top:2.25pt;width:0;height:19.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">
                <v:stroke endarrow="block"/>
              </v:shape>
            </w:pict>
          </mc:Fallback>
        </mc:AlternateContent>
      </w:r>
    </w:p>
    <w:p w:rsidR="003F09F0" w:rsidRPr="00E27D8E" w:rsidRDefault="003F09F0" w:rsidP="003F09F0">
      <w:pPr>
        <w:autoSpaceDE w:val="0"/>
        <w:autoSpaceDN w:val="0"/>
        <w:adjustRightInd w:val="0"/>
        <w:spacing w:after="160"/>
        <w:ind w:firstLine="709"/>
        <w:jc w:val="center"/>
        <w:rPr>
          <w:rFonts w:eastAsia="Calibri" w:cs="Times New Roman"/>
          <w:b/>
          <w:szCs w:val="28"/>
          <w:lang w:eastAsia="ru-RU"/>
        </w:rPr>
      </w:pPr>
      <w:r w:rsidRPr="00E27D8E">
        <w:rPr>
          <w:rFonts w:eastAsia="Calibri" w:cs="Times New Roman"/>
          <w:b/>
          <w:noProof/>
          <w:szCs w:val="26"/>
          <w:lang w:eastAsia="ru-RU"/>
        </w:rPr>
        <mc:AlternateContent>
          <mc:Choice Requires="wps">
            <w:drawing>
              <wp:anchor distT="0" distB="0" distL="114300" distR="114300" simplePos="0" relativeHeight="251672576" behindDoc="0" locked="0" layoutInCell="1" allowOverlap="1" wp14:anchorId="10EAC456" wp14:editId="197ACC4B">
                <wp:simplePos x="0" y="0"/>
                <wp:positionH relativeFrom="column">
                  <wp:posOffset>1010920</wp:posOffset>
                </wp:positionH>
                <wp:positionV relativeFrom="paragraph">
                  <wp:posOffset>11430</wp:posOffset>
                </wp:positionV>
                <wp:extent cx="2766695" cy="466725"/>
                <wp:effectExtent l="0" t="0" r="1460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6695" cy="466725"/>
                        </a:xfrm>
                        <a:prstGeom prst="rect">
                          <a:avLst/>
                        </a:prstGeom>
                        <a:solidFill>
                          <a:sysClr val="window" lastClr="FFFFFF"/>
                        </a:solidFill>
                        <a:ln w="6350">
                          <a:solidFill>
                            <a:prstClr val="black"/>
                          </a:solidFill>
                        </a:ln>
                        <a:effectLst/>
                      </wps:spPr>
                      <wps:txbx>
                        <w:txbxContent>
                          <w:p w:rsidR="003F09F0" w:rsidRPr="00951756" w:rsidRDefault="003F09F0" w:rsidP="003F09F0">
                            <w:pPr>
                              <w:jc w:val="center"/>
                              <w:rPr>
                                <w:rFonts w:cs="Times New Roman"/>
                                <w:color w:val="000000" w:themeColor="text1"/>
                                <w:sz w:val="20"/>
                                <w:szCs w:val="20"/>
                              </w:rPr>
                            </w:pPr>
                            <w:r>
                              <w:rPr>
                                <w:rFonts w:cs="Times New Roman"/>
                                <w:color w:val="000000" w:themeColor="text1"/>
                                <w:sz w:val="20"/>
                                <w:szCs w:val="20"/>
                              </w:rPr>
                              <w:t>П</w:t>
                            </w:r>
                            <w:r w:rsidRPr="00951756">
                              <w:rPr>
                                <w:rFonts w:cs="Times New Roman"/>
                                <w:color w:val="000000" w:themeColor="text1"/>
                                <w:sz w:val="20"/>
                                <w:szCs w:val="20"/>
                              </w:rPr>
                              <w:t xml:space="preserve">одготовка документов, являющихся </w:t>
                            </w:r>
                            <w:r>
                              <w:rPr>
                                <w:rFonts w:cs="Times New Roman"/>
                                <w:color w:val="000000" w:themeColor="text1"/>
                                <w:sz w:val="20"/>
                                <w:szCs w:val="20"/>
                              </w:rPr>
                              <w:t xml:space="preserve">                      </w:t>
                            </w:r>
                            <w:r w:rsidRPr="00951756">
                              <w:rPr>
                                <w:rFonts w:cs="Times New Roman"/>
                                <w:color w:val="000000" w:themeColor="text1"/>
                                <w:sz w:val="20"/>
                                <w:szCs w:val="20"/>
                              </w:rPr>
                              <w:t>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AC456" id="Поле 42" o:spid="_x0000_s1039" type="#_x0000_t202" style="position:absolute;left:0;text-align:left;margin-left:79.6pt;margin-top:.9pt;width:217.8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" fillcolor="window" strokeweight=".5pt">
                <v:path arrowok="t"/>
                <v:textbox>
                  <w:txbxContent>
                    <w:p w:rsidR="003F09F0" w:rsidRPr="00951756" w:rsidRDefault="003F09F0" w:rsidP="003F09F0">
                      <w:pPr>
                        <w:jc w:val="center"/>
                        <w:rPr>
                          <w:rFonts w:cs="Times New Roman"/>
                          <w:color w:val="000000" w:themeColor="text1"/>
                          <w:sz w:val="20"/>
                          <w:szCs w:val="20"/>
                        </w:rPr>
                      </w:pPr>
                      <w:r>
                        <w:rPr>
                          <w:rFonts w:cs="Times New Roman"/>
                          <w:color w:val="000000" w:themeColor="text1"/>
                          <w:sz w:val="20"/>
                          <w:szCs w:val="20"/>
                        </w:rPr>
                        <w:t>П</w:t>
                      </w:r>
                      <w:r w:rsidRPr="00951756">
                        <w:rPr>
                          <w:rFonts w:cs="Times New Roman"/>
                          <w:color w:val="000000" w:themeColor="text1"/>
                          <w:sz w:val="20"/>
                          <w:szCs w:val="20"/>
                        </w:rPr>
                        <w:t xml:space="preserve">одготовка документов, являющихся </w:t>
                      </w:r>
                      <w:r>
                        <w:rPr>
                          <w:rFonts w:cs="Times New Roman"/>
                          <w:color w:val="000000" w:themeColor="text1"/>
                          <w:sz w:val="20"/>
                          <w:szCs w:val="20"/>
                        </w:rPr>
                        <w:t xml:space="preserve">                      </w:t>
                      </w:r>
                      <w:r w:rsidRPr="00951756">
                        <w:rPr>
                          <w:rFonts w:cs="Times New Roman"/>
                          <w:color w:val="000000" w:themeColor="text1"/>
                          <w:sz w:val="20"/>
                          <w:szCs w:val="20"/>
                        </w:rPr>
                        <w:t>результатом муниципальной услуги</w:t>
                      </w:r>
                    </w:p>
                  </w:txbxContent>
                </v:textbox>
              </v:shape>
            </w:pict>
          </mc:Fallback>
        </mc:AlternateContent>
      </w:r>
    </w:p>
    <w:p w:rsidR="003F09F0" w:rsidRDefault="003F09F0" w:rsidP="003F09F0">
      <w:pPr>
        <w:tabs>
          <w:tab w:val="left" w:pos="7245"/>
        </w:tabs>
        <w:autoSpaceDE w:val="0"/>
        <w:autoSpaceDN w:val="0"/>
        <w:adjustRightInd w:val="0"/>
        <w:spacing w:after="160"/>
        <w:ind w:firstLine="709"/>
        <w:jc w:val="center"/>
        <w:rPr>
          <w:rFonts w:eastAsiaTheme="minorEastAsia" w:cs="Times New Roman"/>
          <w:szCs w:val="28"/>
          <w:lang w:eastAsia="ru-RU"/>
        </w:rPr>
      </w:pPr>
      <w:r w:rsidRPr="00E27D8E">
        <w:rPr>
          <w:rFonts w:eastAsia="Calibri" w:cs="Times New Roman"/>
          <w:b/>
          <w:noProof/>
          <w:szCs w:val="28"/>
          <w:lang w:eastAsia="ru-RU"/>
        </w:rPr>
        <mc:AlternateContent>
          <mc:Choice Requires="wps">
            <w:drawing>
              <wp:anchor distT="0" distB="0" distL="114299" distR="114299" simplePos="0" relativeHeight="251689984" behindDoc="0" locked="0" layoutInCell="1" allowOverlap="1" wp14:anchorId="16FC23CD" wp14:editId="61F63F0B">
                <wp:simplePos x="0" y="0"/>
                <wp:positionH relativeFrom="column">
                  <wp:posOffset>2414905</wp:posOffset>
                </wp:positionH>
                <wp:positionV relativeFrom="paragraph">
                  <wp:posOffset>259080</wp:posOffset>
                </wp:positionV>
                <wp:extent cx="0" cy="28575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948D8" id="Прямая со стрелкой 3" o:spid="_x0000_s1026" type="#_x0000_t32" style="position:absolute;margin-left:190.15pt;margin-top:20.4pt;width:0;height:2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Mg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">
                <v:stroke endarrow="block"/>
              </v:shape>
            </w:pict>
          </mc:Fallback>
        </mc:AlternateContent>
      </w:r>
      <w:r w:rsidRPr="00E27D8E">
        <w:rPr>
          <w:rFonts w:eastAsia="Calibri" w:cs="Times New Roman"/>
          <w:b/>
          <w:noProof/>
          <w:szCs w:val="26"/>
          <w:lang w:eastAsia="ru-RU"/>
        </w:rPr>
        <mc:AlternateContent>
          <mc:Choice Requires="wps">
            <w:drawing>
              <wp:anchor distT="0" distB="0" distL="114300" distR="114300" simplePos="0" relativeHeight="251674624" behindDoc="0" locked="0" layoutInCell="1" allowOverlap="1" wp14:anchorId="3EDD8574" wp14:editId="535581AA">
                <wp:simplePos x="0" y="0"/>
                <wp:positionH relativeFrom="column">
                  <wp:posOffset>995045</wp:posOffset>
                </wp:positionH>
                <wp:positionV relativeFrom="paragraph">
                  <wp:posOffset>566420</wp:posOffset>
                </wp:positionV>
                <wp:extent cx="3510915" cy="450850"/>
                <wp:effectExtent l="0" t="0" r="13335" b="254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0915" cy="450850"/>
                        </a:xfrm>
                        <a:prstGeom prst="rect">
                          <a:avLst/>
                        </a:prstGeom>
                        <a:solidFill>
                          <a:sysClr val="window" lastClr="FFFFFF"/>
                        </a:solidFill>
                        <a:ln w="25400" cmpd="sng">
                          <a:solidFill>
                            <a:prstClr val="black"/>
                          </a:solidFill>
                          <a:prstDash val="dash"/>
                        </a:ln>
                        <a:effectLst/>
                      </wps:spPr>
                      <wps:txbx>
                        <w:txbxContent>
                          <w:p w:rsidR="003F09F0" w:rsidRPr="00951756" w:rsidRDefault="003F09F0" w:rsidP="003F09F0">
                            <w:pPr>
                              <w:jc w:val="center"/>
                              <w:rPr>
                                <w:rFonts w:cs="Times New Roman"/>
                                <w:strike/>
                                <w:color w:val="000000" w:themeColor="text1"/>
                                <w:sz w:val="16"/>
                                <w:szCs w:val="16"/>
                              </w:rPr>
                            </w:pPr>
                            <w:r w:rsidRPr="00951756">
                              <w:rPr>
                                <w:rFonts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8574" id="Поле 55" o:spid="_x0000_s1040" type="#_x0000_t202" style="position:absolute;left:0;text-align:left;margin-left:78.35pt;margin-top:44.6pt;width:276.4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" fillcolor="window" strokeweight="2pt">
                <v:stroke dashstyle="dash"/>
                <v:path arrowok="t"/>
                <v:textbox>
                  <w:txbxContent>
                    <w:p w:rsidR="003F09F0" w:rsidRPr="00951756" w:rsidRDefault="003F09F0" w:rsidP="003F09F0">
                      <w:pPr>
                        <w:jc w:val="center"/>
                        <w:rPr>
                          <w:rFonts w:cs="Times New Roman"/>
                          <w:strike/>
                          <w:color w:val="000000" w:themeColor="text1"/>
                          <w:sz w:val="16"/>
                          <w:szCs w:val="16"/>
                        </w:rPr>
                      </w:pPr>
                      <w:r w:rsidRPr="00951756">
                        <w:rPr>
                          <w:rFonts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3F09F0" w:rsidRDefault="003F09F0" w:rsidP="003F09F0">
      <w:pPr>
        <w:widowControl w:val="0"/>
        <w:tabs>
          <w:tab w:val="left" w:pos="1260"/>
        </w:tabs>
        <w:jc w:val="center"/>
        <w:rPr>
          <w:rFonts w:cs="Times New Roman"/>
          <w:szCs w:val="28"/>
        </w:rPr>
      </w:pPr>
    </w:p>
    <w:p w:rsidR="003F09F0" w:rsidRDefault="003F09F0" w:rsidP="003F09F0"/>
    <w:p w:rsidR="003F09F0" w:rsidRPr="008D5393" w:rsidRDefault="003F09F0" w:rsidP="003F09F0"/>
    <w:p w:rsidR="003F09F0" w:rsidRPr="008D5393" w:rsidRDefault="003F09F0" w:rsidP="003F09F0"/>
    <w:p w:rsidR="003F09F0" w:rsidRPr="00044704" w:rsidRDefault="003F09F0" w:rsidP="003F09F0">
      <w:r w:rsidRPr="00044704">
        <w:rPr>
          <w:rFonts w:eastAsia="Times New Roman" w:cs="Times New Roman"/>
          <w:noProof/>
          <w:szCs w:val="20"/>
          <w:lang w:eastAsia="ru-RU"/>
        </w:rPr>
        <mc:AlternateContent>
          <mc:Choice Requires="wps">
            <w:drawing>
              <wp:anchor distT="0" distB="0" distL="114300" distR="114300" simplePos="0" relativeHeight="251692032" behindDoc="0" locked="0" layoutInCell="1" allowOverlap="1" wp14:anchorId="125C3E63" wp14:editId="77D21774">
                <wp:simplePos x="0" y="0"/>
                <wp:positionH relativeFrom="margin">
                  <wp:posOffset>1076325</wp:posOffset>
                </wp:positionH>
                <wp:positionV relativeFrom="paragraph">
                  <wp:posOffset>161290</wp:posOffset>
                </wp:positionV>
                <wp:extent cx="861060" cy="236220"/>
                <wp:effectExtent l="19050" t="19050" r="15240" b="1143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1060" cy="236220"/>
                        </a:xfrm>
                        <a:prstGeom prst="flowChartProcess">
                          <a:avLst/>
                        </a:prstGeom>
                        <a:solidFill>
                          <a:srgbClr val="FFFFFF"/>
                        </a:solidFill>
                        <a:ln w="28575">
                          <a:solidFill>
                            <a:srgbClr val="000000"/>
                          </a:solidFill>
                          <a:prstDash val="dash"/>
                          <a:miter lim="800000"/>
                          <a:headEnd/>
                          <a:tailEnd/>
                        </a:ln>
                      </wps:spPr>
                      <wps:txbx>
                        <w:txbxContent>
                          <w:p w:rsidR="003F09F0" w:rsidRPr="00D72F8E" w:rsidRDefault="003F09F0" w:rsidP="003F09F0">
                            <w:pPr>
                              <w:rPr>
                                <w:rFont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C3E63" id="_x0000_t109" coordsize="21600,21600" o:spt="109" path="m,l,21600r21600,l21600,xe">
                <v:stroke joinstyle="miter"/>
                <v:path gradientshapeok="t" o:connecttype="rect"/>
              </v:shapetype>
              <v:shape id="Блок-схема: процесс 17" o:spid="_x0000_s1041" type="#_x0000_t109" style="position:absolute;margin-left:84.75pt;margin-top:12.7pt;width:67.8pt;height:18.6pt;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" strokeweight="2.25pt">
                <v:stroke dashstyle="dash"/>
                <v:textbox>
                  <w:txbxContent>
                    <w:p w:rsidR="003F09F0" w:rsidRPr="00D72F8E" w:rsidRDefault="003F09F0" w:rsidP="003F09F0">
                      <w:pPr>
                        <w:rPr>
                          <w:rFonts w:cs="Times New Roman"/>
                          <w:sz w:val="20"/>
                          <w:szCs w:val="20"/>
                        </w:rPr>
                      </w:pPr>
                    </w:p>
                  </w:txbxContent>
                </v:textbox>
                <w10:wrap anchorx="margin"/>
              </v:shape>
            </w:pict>
          </mc:Fallback>
        </mc:AlternateContent>
      </w:r>
    </w:p>
    <w:p w:rsidR="003F09F0" w:rsidRPr="00F94264" w:rsidRDefault="003F09F0" w:rsidP="003F09F0">
      <w:r w:rsidRPr="00044704">
        <w:t>Примечание:</w:t>
      </w:r>
      <w:r>
        <w:t xml:space="preserve">                       – </w:t>
      </w:r>
      <w:r>
        <w:rPr>
          <w:rFonts w:cs="Times New Roman"/>
          <w:szCs w:val="28"/>
        </w:rPr>
        <w:t>и</w:t>
      </w:r>
      <w:r w:rsidRPr="00044704">
        <w:rPr>
          <w:rFonts w:cs="Times New Roman"/>
          <w:szCs w:val="28"/>
        </w:rPr>
        <w:t>сполняется в электронном виде (при технической возможности)</w:t>
      </w:r>
      <w:r>
        <w:rPr>
          <w:rFonts w:cs="Times New Roman"/>
          <w:szCs w:val="28"/>
        </w:rPr>
        <w:t>.</w:t>
      </w:r>
    </w:p>
    <w:p w:rsidR="003F09F0" w:rsidRPr="00044704" w:rsidRDefault="003F09F0" w:rsidP="003F09F0"/>
    <w:p w:rsidR="003F09F0" w:rsidRPr="008D5393" w:rsidRDefault="003F09F0" w:rsidP="003F09F0">
      <w:pPr>
        <w:widowControl w:val="0"/>
        <w:tabs>
          <w:tab w:val="left" w:pos="1260"/>
        </w:tabs>
        <w:ind w:left="5954"/>
      </w:pPr>
    </w:p>
    <w:p w:rsidR="00226A5C" w:rsidRPr="008D5393" w:rsidRDefault="00226A5C" w:rsidP="003F09F0">
      <w:pPr>
        <w:jc w:val="both"/>
      </w:pPr>
    </w:p>
    <w:sectPr w:rsidR="00226A5C" w:rsidRPr="008D5393" w:rsidSect="008F768A">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49" w:rsidRDefault="00630C49">
      <w:r>
        <w:separator/>
      </w:r>
    </w:p>
  </w:endnote>
  <w:endnote w:type="continuationSeparator" w:id="0">
    <w:p w:rsidR="00630C49" w:rsidRDefault="0063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49" w:rsidRDefault="00630C49">
      <w:r>
        <w:separator/>
      </w:r>
    </w:p>
  </w:footnote>
  <w:footnote w:type="continuationSeparator" w:id="0">
    <w:p w:rsidR="00630C49" w:rsidRDefault="0063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F75527"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03432B">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F09F0">
          <w:rPr>
            <w:noProof/>
            <w:sz w:val="20"/>
            <w:lang w:val="en-US"/>
          </w:rPr>
          <w:instrText>12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3F09F0">
          <w:rPr>
            <w:noProof/>
            <w:sz w:val="20"/>
            <w:lang w:val="en-US"/>
          </w:rPr>
          <w:instrText>12</w:instrText>
        </w:r>
        <w:r>
          <w:rPr>
            <w:sz w:val="20"/>
            <w:lang w:val="en-US"/>
          </w:rPr>
          <w:fldChar w:fldCharType="end"/>
        </w:r>
        <w:r w:rsidRPr="004A12EB">
          <w:rPr>
            <w:sz w:val="20"/>
            <w:lang w:val="en-US"/>
          </w:rPr>
          <w:fldChar w:fldCharType="separate"/>
        </w:r>
        <w:r w:rsidR="003F09F0">
          <w:rPr>
            <w:noProof/>
            <w:sz w:val="20"/>
            <w:lang w:val="en-US"/>
          </w:rPr>
          <w:instrText>12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0343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8A"/>
    <w:rsid w:val="0003432B"/>
    <w:rsid w:val="0004414C"/>
    <w:rsid w:val="00206F35"/>
    <w:rsid w:val="00226A5C"/>
    <w:rsid w:val="002C320B"/>
    <w:rsid w:val="003920D7"/>
    <w:rsid w:val="003F09F0"/>
    <w:rsid w:val="004022C0"/>
    <w:rsid w:val="00630C49"/>
    <w:rsid w:val="00802386"/>
    <w:rsid w:val="008D5393"/>
    <w:rsid w:val="008F768A"/>
    <w:rsid w:val="00917644"/>
    <w:rsid w:val="00B27C06"/>
    <w:rsid w:val="00B7148A"/>
    <w:rsid w:val="00C549AA"/>
    <w:rsid w:val="00C7264E"/>
    <w:rsid w:val="00D43F6D"/>
    <w:rsid w:val="00EE2F58"/>
    <w:rsid w:val="00F7102A"/>
    <w:rsid w:val="00F7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4B246-DF48-410D-B458-B9344A52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76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F768A"/>
    <w:pPr>
      <w:tabs>
        <w:tab w:val="center" w:pos="4677"/>
        <w:tab w:val="right" w:pos="9355"/>
      </w:tabs>
    </w:pPr>
  </w:style>
  <w:style w:type="character" w:customStyle="1" w:styleId="a5">
    <w:name w:val="Верхний колонтитул Знак"/>
    <w:basedOn w:val="a0"/>
    <w:link w:val="a4"/>
    <w:rsid w:val="008F768A"/>
    <w:rPr>
      <w:rFonts w:ascii="Times New Roman" w:hAnsi="Times New Roman"/>
      <w:sz w:val="28"/>
    </w:rPr>
  </w:style>
  <w:style w:type="character" w:styleId="a6">
    <w:name w:val="page number"/>
    <w:basedOn w:val="a0"/>
    <w:rsid w:val="008F768A"/>
  </w:style>
  <w:style w:type="paragraph" w:styleId="a7">
    <w:name w:val="List Paragraph"/>
    <w:basedOn w:val="a"/>
    <w:uiPriority w:val="34"/>
    <w:qFormat/>
    <w:rsid w:val="008F768A"/>
    <w:pPr>
      <w:spacing w:after="200" w:line="276" w:lineRule="auto"/>
      <w:ind w:left="720"/>
      <w:contextualSpacing/>
    </w:pPr>
    <w:rPr>
      <w:rFonts w:asciiTheme="minorHAnsi" w:hAnsiTheme="minorHAnsi"/>
      <w:sz w:val="22"/>
    </w:rPr>
  </w:style>
  <w:style w:type="paragraph" w:customStyle="1" w:styleId="empty">
    <w:name w:val="empty"/>
    <w:basedOn w:val="a"/>
    <w:rsid w:val="008F768A"/>
    <w:pPr>
      <w:spacing w:before="100" w:beforeAutospacing="1" w:after="100" w:afterAutospacing="1"/>
    </w:pPr>
    <w:rPr>
      <w:rFonts w:eastAsia="Times New Roman" w:cs="Times New Roman"/>
      <w:sz w:val="24"/>
      <w:szCs w:val="24"/>
      <w:lang w:eastAsia="ru-RU"/>
    </w:rPr>
  </w:style>
  <w:style w:type="paragraph" w:customStyle="1" w:styleId="s1">
    <w:name w:val="s_1"/>
    <w:basedOn w:val="a"/>
    <w:rsid w:val="008F768A"/>
    <w:pPr>
      <w:spacing w:before="100" w:beforeAutospacing="1" w:after="100" w:afterAutospacing="1"/>
    </w:pPr>
    <w:rPr>
      <w:rFonts w:eastAsia="Times New Roman" w:cs="Times New Roman"/>
      <w:sz w:val="24"/>
      <w:szCs w:val="24"/>
      <w:lang w:eastAsia="ru-RU"/>
    </w:rPr>
  </w:style>
  <w:style w:type="paragraph" w:styleId="a8">
    <w:name w:val="No Spacing"/>
    <w:uiPriority w:val="1"/>
    <w:qFormat/>
    <w:rsid w:val="008F768A"/>
    <w:pPr>
      <w:spacing w:after="0" w:line="240" w:lineRule="auto"/>
    </w:pPr>
  </w:style>
  <w:style w:type="character" w:styleId="a9">
    <w:name w:val="Hyperlink"/>
    <w:basedOn w:val="a0"/>
    <w:uiPriority w:val="99"/>
    <w:unhideWhenUsed/>
    <w:rsid w:val="00EE2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4352</Words>
  <Characters>24811</Characters>
  <Application>Microsoft Office Word</Application>
  <DocSecurity>0</DocSecurity>
  <Lines>206</Lines>
  <Paragraphs>58</Paragraphs>
  <ScaleCrop>false</ScaleCrop>
  <Company/>
  <LinksUpToDate>false</LinksUpToDate>
  <CharactersWithSpaces>29105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2018-08-09T12:21:00Z</cp:lastPrinted>
  <dcterms:created xsi:type="dcterms:W3CDTF">2018-08-21T09:40:00Z</dcterms:created>
  <dcterms:modified xsi:type="dcterms:W3CDTF">2018-08-21T09:40:00Z</dcterms:modified>
</cp:coreProperties>
</file>