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F3" w:rsidRDefault="002D60F3" w:rsidP="00656C1A">
      <w:pPr>
        <w:spacing w:line="120" w:lineRule="atLeast"/>
        <w:jc w:val="center"/>
        <w:rPr>
          <w:sz w:val="24"/>
          <w:szCs w:val="24"/>
        </w:rPr>
      </w:pPr>
    </w:p>
    <w:p w:rsidR="002D60F3" w:rsidRDefault="002D60F3" w:rsidP="00656C1A">
      <w:pPr>
        <w:spacing w:line="120" w:lineRule="atLeast"/>
        <w:jc w:val="center"/>
        <w:rPr>
          <w:sz w:val="24"/>
          <w:szCs w:val="24"/>
        </w:rPr>
      </w:pPr>
    </w:p>
    <w:p w:rsidR="002D60F3" w:rsidRPr="00852378" w:rsidRDefault="002D60F3" w:rsidP="00656C1A">
      <w:pPr>
        <w:spacing w:line="120" w:lineRule="atLeast"/>
        <w:jc w:val="center"/>
        <w:rPr>
          <w:sz w:val="10"/>
          <w:szCs w:val="10"/>
        </w:rPr>
      </w:pPr>
    </w:p>
    <w:p w:rsidR="002D60F3" w:rsidRDefault="002D60F3" w:rsidP="00656C1A">
      <w:pPr>
        <w:spacing w:line="120" w:lineRule="atLeast"/>
        <w:jc w:val="center"/>
        <w:rPr>
          <w:sz w:val="10"/>
          <w:szCs w:val="24"/>
        </w:rPr>
      </w:pPr>
    </w:p>
    <w:p w:rsidR="002D60F3" w:rsidRPr="005541F0" w:rsidRDefault="002D60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60F3" w:rsidRPr="005541F0" w:rsidRDefault="002D60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60F3" w:rsidRPr="005649E4" w:rsidRDefault="002D60F3" w:rsidP="00656C1A">
      <w:pPr>
        <w:spacing w:line="120" w:lineRule="atLeast"/>
        <w:jc w:val="center"/>
        <w:rPr>
          <w:sz w:val="18"/>
          <w:szCs w:val="24"/>
        </w:rPr>
      </w:pPr>
    </w:p>
    <w:p w:rsidR="002D60F3" w:rsidRPr="00656C1A" w:rsidRDefault="002D60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60F3" w:rsidRPr="005541F0" w:rsidRDefault="002D60F3" w:rsidP="00656C1A">
      <w:pPr>
        <w:spacing w:line="120" w:lineRule="atLeast"/>
        <w:jc w:val="center"/>
        <w:rPr>
          <w:sz w:val="18"/>
          <w:szCs w:val="24"/>
        </w:rPr>
      </w:pPr>
    </w:p>
    <w:p w:rsidR="002D60F3" w:rsidRPr="005541F0" w:rsidRDefault="002D60F3" w:rsidP="00656C1A">
      <w:pPr>
        <w:spacing w:line="120" w:lineRule="atLeast"/>
        <w:jc w:val="center"/>
        <w:rPr>
          <w:sz w:val="20"/>
          <w:szCs w:val="24"/>
        </w:rPr>
      </w:pPr>
    </w:p>
    <w:p w:rsidR="002D60F3" w:rsidRPr="00656C1A" w:rsidRDefault="002D60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60F3" w:rsidRDefault="002D60F3" w:rsidP="00656C1A">
      <w:pPr>
        <w:spacing w:line="120" w:lineRule="atLeast"/>
        <w:jc w:val="center"/>
        <w:rPr>
          <w:sz w:val="30"/>
          <w:szCs w:val="24"/>
        </w:rPr>
      </w:pPr>
    </w:p>
    <w:p w:rsidR="002D60F3" w:rsidRPr="00656C1A" w:rsidRDefault="002D60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60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60F3" w:rsidRPr="00F8214F" w:rsidRDefault="002D60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60F3" w:rsidRPr="00F8214F" w:rsidRDefault="007A2F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60F3" w:rsidRPr="00F8214F" w:rsidRDefault="002D60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60F3" w:rsidRPr="00F8214F" w:rsidRDefault="007A2F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D60F3" w:rsidRPr="00A63FB0" w:rsidRDefault="002D60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60F3" w:rsidRPr="00A3761A" w:rsidRDefault="007A2F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D60F3" w:rsidRPr="00F8214F" w:rsidRDefault="002D60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D60F3" w:rsidRPr="00F8214F" w:rsidRDefault="002D60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60F3" w:rsidRPr="00AB4194" w:rsidRDefault="002D60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60F3" w:rsidRPr="00F8214F" w:rsidRDefault="007A2F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5696</w:t>
            </w:r>
          </w:p>
        </w:tc>
      </w:tr>
    </w:tbl>
    <w:p w:rsidR="002D60F3" w:rsidRPr="00C725A6" w:rsidRDefault="002D60F3" w:rsidP="00C725A6">
      <w:pPr>
        <w:rPr>
          <w:rFonts w:cs="Times New Roman"/>
          <w:szCs w:val="28"/>
        </w:rPr>
      </w:pPr>
    </w:p>
    <w:p w:rsidR="002D60F3" w:rsidRPr="007D574B" w:rsidRDefault="002D60F3" w:rsidP="002D60F3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</w:p>
    <w:p w:rsidR="002D60F3" w:rsidRPr="007D574B" w:rsidRDefault="002D60F3" w:rsidP="002D60F3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>убъектам малого и среднего</w:t>
      </w:r>
    </w:p>
    <w:p w:rsidR="002D60F3" w:rsidRPr="007D574B" w:rsidRDefault="002D60F3" w:rsidP="002D60F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2D60F3" w:rsidRPr="007D574B" w:rsidRDefault="002D60F3" w:rsidP="002D60F3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>возмещения затрат</w:t>
      </w:r>
    </w:p>
    <w:p w:rsidR="002D60F3" w:rsidRDefault="002D60F3" w:rsidP="002D60F3">
      <w:pPr>
        <w:jc w:val="both"/>
        <w:rPr>
          <w:szCs w:val="28"/>
        </w:rPr>
      </w:pPr>
    </w:p>
    <w:p w:rsidR="002D60F3" w:rsidRDefault="002D60F3" w:rsidP="002D60F3">
      <w:pPr>
        <w:jc w:val="both"/>
        <w:rPr>
          <w:szCs w:val="28"/>
        </w:rPr>
      </w:pPr>
    </w:p>
    <w:p w:rsidR="002D60F3" w:rsidRDefault="002D60F3" w:rsidP="002D60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>В соответствии с решением Думы города от 26.12.2017 № 205-VI ДГ</w:t>
      </w:r>
      <w:r>
        <w:rPr>
          <w:sz w:val="27"/>
          <w:szCs w:val="27"/>
        </w:rPr>
        <w:t xml:space="preserve">                       </w:t>
      </w:r>
      <w:r w:rsidRPr="00F45B8B">
        <w:rPr>
          <w:sz w:val="27"/>
          <w:szCs w:val="27"/>
        </w:rPr>
        <w:t>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F45B8B">
        <w:rPr>
          <w:sz w:val="27"/>
          <w:szCs w:val="27"/>
        </w:rPr>
        <w:t xml:space="preserve"> и плановый период               2019 – 2020 годов», постановлениями Администрации города от 15.12.2015                 № 8741 «Об утверждении муниципаль</w:t>
      </w:r>
      <w:r>
        <w:rPr>
          <w:sz w:val="27"/>
          <w:szCs w:val="27"/>
        </w:rPr>
        <w:t xml:space="preserve">ной программы «Развитие малого </w:t>
      </w:r>
      <w:r w:rsidRPr="00F45B8B">
        <w:rPr>
          <w:sz w:val="27"/>
          <w:szCs w:val="27"/>
        </w:rPr>
        <w:t>и среднего 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F45B8B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</w:t>
      </w:r>
      <w:r>
        <w:rPr>
          <w:sz w:val="27"/>
          <w:szCs w:val="27"/>
        </w:rPr>
        <w:t xml:space="preserve">-     </w:t>
      </w:r>
      <w:r w:rsidRPr="00F45B8B">
        <w:rPr>
          <w:sz w:val="27"/>
          <w:szCs w:val="27"/>
        </w:rPr>
        <w:t>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2D60F3" w:rsidRPr="00DE4C1F" w:rsidRDefault="002D60F3" w:rsidP="002D60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4C1F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Предоставить субсидию </w:t>
      </w:r>
      <w:r w:rsidRPr="00514147">
        <w:rPr>
          <w:sz w:val="27"/>
          <w:szCs w:val="27"/>
        </w:rPr>
        <w:t>субъекту малого и среднего предпринимательства</w:t>
      </w:r>
      <w:r>
        <w:rPr>
          <w:sz w:val="27"/>
          <w:szCs w:val="27"/>
        </w:rPr>
        <w:t>, осуществляющему социально</w:t>
      </w:r>
      <w:r w:rsidR="007E6310">
        <w:rPr>
          <w:sz w:val="27"/>
          <w:szCs w:val="27"/>
        </w:rPr>
        <w:t xml:space="preserve"> </w:t>
      </w:r>
      <w:r>
        <w:rPr>
          <w:sz w:val="27"/>
          <w:szCs w:val="27"/>
        </w:rPr>
        <w:t>значимые виды деятельности, обществу с ограни-ченной ответственностью Медицинский центр «Биологическая медицина»                  на возмещение фактически произведенных затрат по направлению «возмещение    части затрат по приобретению оборудования (основных средств) и лицензионных программных продуктов» в объеме 162</w:t>
      </w:r>
      <w:r w:rsidRPr="008E7B17">
        <w:rPr>
          <w:sz w:val="27"/>
          <w:szCs w:val="27"/>
        </w:rPr>
        <w:t xml:space="preserve"> </w:t>
      </w:r>
      <w:r>
        <w:rPr>
          <w:sz w:val="27"/>
          <w:szCs w:val="27"/>
        </w:rPr>
        <w:t>099</w:t>
      </w:r>
      <w:r w:rsidRPr="008E7B17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83</w:t>
      </w:r>
      <w:r w:rsidRPr="008E7B17">
        <w:rPr>
          <w:sz w:val="27"/>
          <w:szCs w:val="27"/>
        </w:rPr>
        <w:t xml:space="preserve"> копе</w:t>
      </w:r>
      <w:r>
        <w:rPr>
          <w:sz w:val="27"/>
          <w:szCs w:val="27"/>
        </w:rPr>
        <w:t>йки</w:t>
      </w:r>
      <w:r w:rsidRPr="008E7B17">
        <w:rPr>
          <w:sz w:val="27"/>
          <w:szCs w:val="27"/>
        </w:rPr>
        <w:t xml:space="preserve"> за счет средств местного бюджета</w:t>
      </w:r>
      <w:r>
        <w:rPr>
          <w:sz w:val="27"/>
          <w:szCs w:val="27"/>
        </w:rPr>
        <w:t>.</w:t>
      </w:r>
    </w:p>
    <w:p w:rsidR="002D60F3" w:rsidRPr="0049555B" w:rsidRDefault="002D60F3" w:rsidP="002D60F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7E6310">
        <w:rPr>
          <w:sz w:val="27"/>
          <w:szCs w:val="27"/>
        </w:rPr>
        <w:t xml:space="preserve"> </w:t>
      </w:r>
      <w:r w:rsidRPr="0049555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2D60F3" w:rsidRDefault="002D60F3" w:rsidP="002D60F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571CE6">
        <w:t xml:space="preserve"> </w:t>
      </w:r>
      <w:r w:rsidRPr="00571CE6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571CE6">
        <w:rPr>
          <w:sz w:val="27"/>
          <w:szCs w:val="27"/>
        </w:rPr>
        <w:t xml:space="preserve">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D60F3" w:rsidRPr="0049555B" w:rsidRDefault="002D60F3" w:rsidP="002D60F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2D60F3" w:rsidRDefault="002D60F3" w:rsidP="002D60F3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2D60F3" w:rsidRDefault="002D60F3" w:rsidP="002D60F3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2D60F3" w:rsidRPr="003B15CC" w:rsidRDefault="002D60F3" w:rsidP="002D60F3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2D60F3" w:rsidRPr="00B06762" w:rsidRDefault="002D60F3" w:rsidP="002D60F3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</w:t>
      </w:r>
      <w:r>
        <w:rPr>
          <w:sz w:val="27"/>
          <w:szCs w:val="27"/>
        </w:rPr>
        <w:t xml:space="preserve">   </w:t>
      </w:r>
      <w:r w:rsidRPr="007D574B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А.Ю. Шерстнева</w:t>
      </w:r>
    </w:p>
    <w:p w:rsidR="002D60F3" w:rsidRDefault="002D60F3" w:rsidP="002D60F3">
      <w:pPr>
        <w:jc w:val="both"/>
        <w:rPr>
          <w:szCs w:val="28"/>
        </w:rPr>
      </w:pPr>
    </w:p>
    <w:p w:rsidR="002D60F3" w:rsidRPr="000223E6" w:rsidRDefault="002D60F3" w:rsidP="002D60F3">
      <w:pPr>
        <w:jc w:val="both"/>
        <w:rPr>
          <w:szCs w:val="28"/>
        </w:rPr>
      </w:pPr>
    </w:p>
    <w:p w:rsidR="002D60F3" w:rsidRDefault="002D60F3" w:rsidP="002D60F3">
      <w:pPr>
        <w:jc w:val="center"/>
        <w:rPr>
          <w:b/>
          <w:szCs w:val="28"/>
        </w:rPr>
      </w:pPr>
    </w:p>
    <w:p w:rsidR="002D60F3" w:rsidRDefault="002D60F3" w:rsidP="002D60F3">
      <w:pPr>
        <w:jc w:val="center"/>
        <w:rPr>
          <w:b/>
          <w:szCs w:val="28"/>
        </w:rPr>
      </w:pPr>
    </w:p>
    <w:p w:rsidR="00226A5C" w:rsidRPr="002D60F3" w:rsidRDefault="00226A5C" w:rsidP="002D60F3"/>
    <w:sectPr w:rsidR="00226A5C" w:rsidRPr="002D60F3" w:rsidSect="002D60F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1B" w:rsidRDefault="0000351B">
      <w:r>
        <w:separator/>
      </w:r>
    </w:p>
  </w:endnote>
  <w:endnote w:type="continuationSeparator" w:id="0">
    <w:p w:rsidR="0000351B" w:rsidRDefault="0000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1B" w:rsidRDefault="0000351B">
      <w:r>
        <w:separator/>
      </w:r>
    </w:p>
  </w:footnote>
  <w:footnote w:type="continuationSeparator" w:id="0">
    <w:p w:rsidR="0000351B" w:rsidRDefault="0000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7E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A2FD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2F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3"/>
    <w:rsid w:val="0000351B"/>
    <w:rsid w:val="00226A5C"/>
    <w:rsid w:val="002D60F3"/>
    <w:rsid w:val="004A042A"/>
    <w:rsid w:val="005C7E93"/>
    <w:rsid w:val="007A2FD1"/>
    <w:rsid w:val="007E6310"/>
    <w:rsid w:val="00E35529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52ECD-8B3C-4A71-9ED1-07CF06D1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6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60F3"/>
    <w:rPr>
      <w:rFonts w:ascii="Times New Roman" w:hAnsi="Times New Roman"/>
      <w:sz w:val="28"/>
    </w:rPr>
  </w:style>
  <w:style w:type="character" w:styleId="a6">
    <w:name w:val="page number"/>
    <w:basedOn w:val="a0"/>
    <w:rsid w:val="002D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2018-07-30T07:26:00Z</cp:lastPrinted>
  <dcterms:created xsi:type="dcterms:W3CDTF">2018-08-02T04:34:00Z</dcterms:created>
  <dcterms:modified xsi:type="dcterms:W3CDTF">2018-08-02T04:34:00Z</dcterms:modified>
</cp:coreProperties>
</file>