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D6A" w:rsidRDefault="00FF2D6A" w:rsidP="00656C1A">
      <w:pPr>
        <w:spacing w:line="120" w:lineRule="atLeast"/>
        <w:jc w:val="center"/>
        <w:rPr>
          <w:sz w:val="24"/>
          <w:szCs w:val="24"/>
        </w:rPr>
      </w:pPr>
    </w:p>
    <w:p w:rsidR="00FF2D6A" w:rsidRDefault="00FF2D6A" w:rsidP="00656C1A">
      <w:pPr>
        <w:spacing w:line="120" w:lineRule="atLeast"/>
        <w:jc w:val="center"/>
        <w:rPr>
          <w:sz w:val="24"/>
          <w:szCs w:val="24"/>
        </w:rPr>
      </w:pPr>
    </w:p>
    <w:p w:rsidR="00FF2D6A" w:rsidRPr="00852378" w:rsidRDefault="00FF2D6A" w:rsidP="00656C1A">
      <w:pPr>
        <w:spacing w:line="120" w:lineRule="atLeast"/>
        <w:jc w:val="center"/>
        <w:rPr>
          <w:sz w:val="10"/>
          <w:szCs w:val="10"/>
        </w:rPr>
      </w:pPr>
    </w:p>
    <w:p w:rsidR="00FF2D6A" w:rsidRDefault="00FF2D6A" w:rsidP="00656C1A">
      <w:pPr>
        <w:spacing w:line="120" w:lineRule="atLeast"/>
        <w:jc w:val="center"/>
        <w:rPr>
          <w:sz w:val="10"/>
          <w:szCs w:val="24"/>
        </w:rPr>
      </w:pPr>
    </w:p>
    <w:p w:rsidR="00FF2D6A" w:rsidRPr="005541F0" w:rsidRDefault="00FF2D6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F2D6A" w:rsidRPr="005541F0" w:rsidRDefault="00FF2D6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F2D6A" w:rsidRPr="005649E4" w:rsidRDefault="00FF2D6A" w:rsidP="00656C1A">
      <w:pPr>
        <w:spacing w:line="120" w:lineRule="atLeast"/>
        <w:jc w:val="center"/>
        <w:rPr>
          <w:sz w:val="18"/>
          <w:szCs w:val="24"/>
        </w:rPr>
      </w:pPr>
    </w:p>
    <w:p w:rsidR="00FF2D6A" w:rsidRPr="00656C1A" w:rsidRDefault="00FF2D6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F2D6A" w:rsidRPr="005541F0" w:rsidRDefault="00FF2D6A" w:rsidP="00656C1A">
      <w:pPr>
        <w:spacing w:line="120" w:lineRule="atLeast"/>
        <w:jc w:val="center"/>
        <w:rPr>
          <w:sz w:val="18"/>
          <w:szCs w:val="24"/>
        </w:rPr>
      </w:pPr>
    </w:p>
    <w:p w:rsidR="00FF2D6A" w:rsidRPr="005541F0" w:rsidRDefault="00FF2D6A" w:rsidP="00656C1A">
      <w:pPr>
        <w:spacing w:line="120" w:lineRule="atLeast"/>
        <w:jc w:val="center"/>
        <w:rPr>
          <w:sz w:val="20"/>
          <w:szCs w:val="24"/>
        </w:rPr>
      </w:pPr>
    </w:p>
    <w:p w:rsidR="00FF2D6A" w:rsidRPr="00656C1A" w:rsidRDefault="00FF2D6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F2D6A" w:rsidRDefault="00FF2D6A" w:rsidP="00656C1A">
      <w:pPr>
        <w:spacing w:line="120" w:lineRule="atLeast"/>
        <w:jc w:val="center"/>
        <w:rPr>
          <w:sz w:val="30"/>
          <w:szCs w:val="24"/>
        </w:rPr>
      </w:pPr>
    </w:p>
    <w:p w:rsidR="00FF2D6A" w:rsidRPr="00656C1A" w:rsidRDefault="00FF2D6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F2D6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F2D6A" w:rsidRPr="00F8214F" w:rsidRDefault="00FF2D6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F2D6A" w:rsidRPr="00F8214F" w:rsidRDefault="004333F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F2D6A" w:rsidRPr="00F8214F" w:rsidRDefault="00FF2D6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F2D6A" w:rsidRPr="00F8214F" w:rsidRDefault="004333F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FF2D6A" w:rsidRPr="00A63FB0" w:rsidRDefault="00FF2D6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F2D6A" w:rsidRPr="00A3761A" w:rsidRDefault="004333F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FF2D6A" w:rsidRPr="00F8214F" w:rsidRDefault="00FF2D6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FF2D6A" w:rsidRPr="00F8214F" w:rsidRDefault="00FF2D6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F2D6A" w:rsidRPr="00AB4194" w:rsidRDefault="00FF2D6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F2D6A" w:rsidRPr="00F8214F" w:rsidRDefault="004333F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2477</w:t>
            </w:r>
          </w:p>
        </w:tc>
      </w:tr>
    </w:tbl>
    <w:p w:rsidR="00FF2D6A" w:rsidRPr="00C725A6" w:rsidRDefault="00FF2D6A" w:rsidP="00C725A6">
      <w:pPr>
        <w:rPr>
          <w:rFonts w:cs="Times New Roman"/>
          <w:szCs w:val="28"/>
        </w:rPr>
      </w:pPr>
    </w:p>
    <w:p w:rsidR="00FF2D6A" w:rsidRPr="00A663DD" w:rsidRDefault="00FF2D6A" w:rsidP="00FF2D6A">
      <w:pPr>
        <w:pStyle w:val="a7"/>
        <w:tabs>
          <w:tab w:val="left" w:pos="851"/>
        </w:tabs>
        <w:rPr>
          <w:szCs w:val="28"/>
        </w:rPr>
      </w:pPr>
      <w:r>
        <w:rPr>
          <w:szCs w:val="28"/>
        </w:rPr>
        <w:t>О внесении изменения</w:t>
      </w:r>
      <w:r w:rsidRPr="00A663DD">
        <w:rPr>
          <w:szCs w:val="28"/>
        </w:rPr>
        <w:t xml:space="preserve"> в постановление </w:t>
      </w:r>
    </w:p>
    <w:p w:rsidR="00FF2D6A" w:rsidRPr="00A663DD" w:rsidRDefault="00FF2D6A" w:rsidP="00FF2D6A">
      <w:pPr>
        <w:pStyle w:val="a7"/>
        <w:tabs>
          <w:tab w:val="left" w:pos="851"/>
        </w:tabs>
        <w:rPr>
          <w:szCs w:val="28"/>
        </w:rPr>
      </w:pPr>
      <w:r w:rsidRPr="00A663DD">
        <w:rPr>
          <w:szCs w:val="28"/>
        </w:rPr>
        <w:t xml:space="preserve">Администрации города от 10.09.2012 </w:t>
      </w:r>
    </w:p>
    <w:p w:rsidR="00FF2D6A" w:rsidRPr="00A663DD" w:rsidRDefault="00FF2D6A" w:rsidP="00FF2D6A">
      <w:pPr>
        <w:pStyle w:val="a7"/>
        <w:tabs>
          <w:tab w:val="left" w:pos="851"/>
        </w:tabs>
        <w:rPr>
          <w:szCs w:val="28"/>
        </w:rPr>
      </w:pPr>
      <w:r w:rsidRPr="00A663DD">
        <w:rPr>
          <w:szCs w:val="28"/>
        </w:rPr>
        <w:t xml:space="preserve">№ 7010 «Об утверждении перечня </w:t>
      </w:r>
    </w:p>
    <w:p w:rsidR="00FF2D6A" w:rsidRPr="00A663DD" w:rsidRDefault="00FF2D6A" w:rsidP="00FF2D6A">
      <w:pPr>
        <w:pStyle w:val="a7"/>
        <w:tabs>
          <w:tab w:val="left" w:pos="851"/>
        </w:tabs>
        <w:rPr>
          <w:szCs w:val="28"/>
        </w:rPr>
      </w:pPr>
      <w:r w:rsidRPr="00A663DD">
        <w:rPr>
          <w:szCs w:val="28"/>
        </w:rPr>
        <w:t xml:space="preserve">муниципального имущества, </w:t>
      </w:r>
    </w:p>
    <w:p w:rsidR="00FF2D6A" w:rsidRPr="00A663DD" w:rsidRDefault="00FF2D6A" w:rsidP="00FF2D6A">
      <w:pPr>
        <w:pStyle w:val="a7"/>
        <w:tabs>
          <w:tab w:val="left" w:pos="851"/>
        </w:tabs>
        <w:rPr>
          <w:szCs w:val="28"/>
        </w:rPr>
      </w:pPr>
      <w:r w:rsidRPr="00A663DD">
        <w:rPr>
          <w:szCs w:val="28"/>
        </w:rPr>
        <w:t xml:space="preserve">свободного от прав третьих лиц </w:t>
      </w:r>
    </w:p>
    <w:p w:rsidR="00FF2D6A" w:rsidRPr="00A663DD" w:rsidRDefault="00FF2D6A" w:rsidP="00FF2D6A">
      <w:pPr>
        <w:pStyle w:val="a7"/>
        <w:tabs>
          <w:tab w:val="left" w:pos="851"/>
        </w:tabs>
        <w:rPr>
          <w:szCs w:val="28"/>
        </w:rPr>
      </w:pPr>
      <w:r w:rsidRPr="00A663DD">
        <w:rPr>
          <w:szCs w:val="28"/>
        </w:rPr>
        <w:t xml:space="preserve">(за исключением имущественных </w:t>
      </w:r>
    </w:p>
    <w:p w:rsidR="00FF2D6A" w:rsidRPr="00A663DD" w:rsidRDefault="00FF2D6A" w:rsidP="00FF2D6A">
      <w:pPr>
        <w:pStyle w:val="a7"/>
        <w:tabs>
          <w:tab w:val="left" w:pos="851"/>
        </w:tabs>
        <w:rPr>
          <w:szCs w:val="28"/>
        </w:rPr>
      </w:pPr>
      <w:r w:rsidRPr="00A663DD">
        <w:rPr>
          <w:szCs w:val="28"/>
        </w:rPr>
        <w:t xml:space="preserve">прав некоммерческих организаций), </w:t>
      </w:r>
    </w:p>
    <w:p w:rsidR="00FF2D6A" w:rsidRPr="00A663DD" w:rsidRDefault="00FF2D6A" w:rsidP="00FF2D6A">
      <w:pPr>
        <w:pStyle w:val="a7"/>
        <w:tabs>
          <w:tab w:val="left" w:pos="851"/>
        </w:tabs>
        <w:rPr>
          <w:szCs w:val="28"/>
        </w:rPr>
      </w:pPr>
      <w:r w:rsidRPr="00A663DD">
        <w:rPr>
          <w:szCs w:val="28"/>
        </w:rPr>
        <w:t xml:space="preserve">предназначенного для поддержки </w:t>
      </w:r>
    </w:p>
    <w:p w:rsidR="00FF2D6A" w:rsidRPr="00A663DD" w:rsidRDefault="00FF2D6A" w:rsidP="00FF2D6A">
      <w:pPr>
        <w:pStyle w:val="a7"/>
        <w:tabs>
          <w:tab w:val="left" w:pos="851"/>
        </w:tabs>
        <w:rPr>
          <w:szCs w:val="28"/>
        </w:rPr>
      </w:pPr>
      <w:r w:rsidRPr="00A663DD">
        <w:rPr>
          <w:szCs w:val="28"/>
        </w:rPr>
        <w:t xml:space="preserve">социально ориентированных </w:t>
      </w:r>
    </w:p>
    <w:p w:rsidR="00FF2D6A" w:rsidRPr="00A663DD" w:rsidRDefault="00FF2D6A" w:rsidP="00FF2D6A">
      <w:pPr>
        <w:pStyle w:val="a7"/>
        <w:tabs>
          <w:tab w:val="left" w:pos="851"/>
        </w:tabs>
        <w:rPr>
          <w:szCs w:val="28"/>
        </w:rPr>
      </w:pPr>
      <w:r w:rsidRPr="00A663DD">
        <w:rPr>
          <w:szCs w:val="28"/>
        </w:rPr>
        <w:t>некоммерческих организаций»</w:t>
      </w:r>
    </w:p>
    <w:p w:rsidR="00FF2D6A" w:rsidRDefault="00FF2D6A" w:rsidP="00FF2D6A">
      <w:pPr>
        <w:jc w:val="both"/>
        <w:rPr>
          <w:color w:val="000000"/>
          <w:szCs w:val="28"/>
        </w:rPr>
      </w:pPr>
    </w:p>
    <w:p w:rsidR="00FF2D6A" w:rsidRPr="00A663DD" w:rsidRDefault="00FF2D6A" w:rsidP="00FF2D6A">
      <w:pPr>
        <w:jc w:val="both"/>
        <w:rPr>
          <w:color w:val="000000"/>
          <w:szCs w:val="28"/>
        </w:rPr>
      </w:pPr>
    </w:p>
    <w:p w:rsidR="00FF2D6A" w:rsidRPr="00FF2D6A" w:rsidRDefault="00FF2D6A" w:rsidP="00FF2D6A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 w:rsidRPr="001011AF">
        <w:rPr>
          <w:spacing w:val="-4"/>
          <w:szCs w:val="28"/>
        </w:rPr>
        <w:t xml:space="preserve">В </w:t>
      </w:r>
      <w:r w:rsidRPr="001011AF">
        <w:rPr>
          <w:bCs/>
          <w:spacing w:val="-6"/>
          <w:szCs w:val="28"/>
        </w:rPr>
        <w:t xml:space="preserve">соответствии </w:t>
      </w:r>
      <w:r w:rsidRPr="001011AF">
        <w:rPr>
          <w:spacing w:val="-6"/>
          <w:szCs w:val="28"/>
        </w:rPr>
        <w:t xml:space="preserve">с </w:t>
      </w:r>
      <w:r>
        <w:rPr>
          <w:spacing w:val="-6"/>
          <w:szCs w:val="28"/>
        </w:rPr>
        <w:t>Ф</w:t>
      </w:r>
      <w:r w:rsidRPr="001011AF">
        <w:rPr>
          <w:spacing w:val="-6"/>
          <w:szCs w:val="28"/>
        </w:rPr>
        <w:t>едеральным закон</w:t>
      </w:r>
      <w:r>
        <w:rPr>
          <w:spacing w:val="-6"/>
          <w:szCs w:val="28"/>
        </w:rPr>
        <w:t xml:space="preserve">ом </w:t>
      </w:r>
      <w:r w:rsidRPr="001011AF">
        <w:rPr>
          <w:spacing w:val="-6"/>
          <w:szCs w:val="28"/>
        </w:rPr>
        <w:t>от 06.10.2003 № 131-ФЗ «Об общих</w:t>
      </w:r>
      <w:r w:rsidRPr="001011AF">
        <w:rPr>
          <w:szCs w:val="28"/>
        </w:rPr>
        <w:t xml:space="preserve"> принципах организации местного самоуправления в Российской Федерации», Положением о порядке управления и распоряжения имуществом, находящимся в муниципальной собственности, утвержденным решением Думы города </w:t>
      </w:r>
      <w:r>
        <w:rPr>
          <w:szCs w:val="28"/>
        </w:rPr>
        <w:br/>
      </w:r>
      <w:r w:rsidRPr="001011AF">
        <w:rPr>
          <w:szCs w:val="28"/>
        </w:rPr>
        <w:t>от 07.10.2009 № 604-</w:t>
      </w:r>
      <w:r w:rsidRPr="001011AF">
        <w:rPr>
          <w:szCs w:val="28"/>
          <w:lang w:val="en-US"/>
        </w:rPr>
        <w:t>IV</w:t>
      </w:r>
      <w:r>
        <w:rPr>
          <w:szCs w:val="28"/>
        </w:rPr>
        <w:t xml:space="preserve"> </w:t>
      </w:r>
      <w:r w:rsidRPr="001011AF">
        <w:rPr>
          <w:szCs w:val="28"/>
        </w:rPr>
        <w:t>ДГ, распоряжени</w:t>
      </w:r>
      <w:r>
        <w:rPr>
          <w:szCs w:val="28"/>
        </w:rPr>
        <w:t>ем</w:t>
      </w:r>
      <w:r w:rsidRPr="001011AF">
        <w:rPr>
          <w:szCs w:val="28"/>
        </w:rPr>
        <w:t xml:space="preserve"> Администрации города </w:t>
      </w:r>
      <w:r>
        <w:rPr>
          <w:szCs w:val="28"/>
        </w:rPr>
        <w:br/>
      </w:r>
      <w:r w:rsidRPr="001011AF">
        <w:rPr>
          <w:szCs w:val="28"/>
        </w:rPr>
        <w:t>от 20.09.2012</w:t>
      </w:r>
      <w:r>
        <w:rPr>
          <w:szCs w:val="28"/>
        </w:rPr>
        <w:t xml:space="preserve"> </w:t>
      </w:r>
      <w:r w:rsidRPr="001011AF">
        <w:rPr>
          <w:szCs w:val="28"/>
        </w:rPr>
        <w:t>№ 2759 «</w:t>
      </w:r>
      <w:r w:rsidRPr="00FF2D6A">
        <w:rPr>
          <w:szCs w:val="28"/>
        </w:rPr>
        <w:t>Об утверждении порядка формирования, ведения, опубликования перечня муниципального имущества, свободного от прав третьих лиц (за исключением имущественных прав некоммерческих организаций), предназначенного для поддержки социально ориентированных некоммерческих организаций»:</w:t>
      </w:r>
    </w:p>
    <w:p w:rsidR="00FF2D6A" w:rsidRDefault="00FF2D6A" w:rsidP="00FF2D6A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 w:rsidRPr="00694BA8">
        <w:rPr>
          <w:color w:val="000000"/>
          <w:szCs w:val="28"/>
        </w:rPr>
        <w:t xml:space="preserve">1. Внести в постановление </w:t>
      </w:r>
      <w:r w:rsidRPr="00694BA8">
        <w:rPr>
          <w:szCs w:val="28"/>
        </w:rPr>
        <w:t xml:space="preserve">Администрации города от 10.09.2012 № 7010 </w:t>
      </w:r>
      <w:r>
        <w:rPr>
          <w:szCs w:val="28"/>
        </w:rPr>
        <w:t xml:space="preserve"> </w:t>
      </w:r>
      <w:r w:rsidRPr="00694BA8">
        <w:rPr>
          <w:szCs w:val="28"/>
        </w:rPr>
        <w:t xml:space="preserve">«Об утверждении перечня муниципального имущества, свободного от прав </w:t>
      </w:r>
      <w:r>
        <w:rPr>
          <w:szCs w:val="28"/>
        </w:rPr>
        <w:t xml:space="preserve">                 </w:t>
      </w:r>
      <w:r w:rsidRPr="00694BA8">
        <w:rPr>
          <w:szCs w:val="28"/>
        </w:rPr>
        <w:t>третьих лиц (за исключением имущественных прав некоммерческих органи</w:t>
      </w:r>
      <w:r>
        <w:rPr>
          <w:szCs w:val="28"/>
        </w:rPr>
        <w:t xml:space="preserve">-              </w:t>
      </w:r>
      <w:r w:rsidRPr="00694BA8">
        <w:rPr>
          <w:szCs w:val="28"/>
        </w:rPr>
        <w:t xml:space="preserve">заций), предназначенного для поддержки социально ориентированных некоммерческих организаций» (с изменениями </w:t>
      </w:r>
      <w:r w:rsidRPr="009132EF">
        <w:rPr>
          <w:szCs w:val="28"/>
        </w:rPr>
        <w:t xml:space="preserve">от </w:t>
      </w:r>
      <w:r w:rsidRPr="00694BA8">
        <w:rPr>
          <w:szCs w:val="28"/>
        </w:rPr>
        <w:t>0</w:t>
      </w:r>
      <w:r w:rsidRPr="009132EF">
        <w:rPr>
          <w:szCs w:val="28"/>
        </w:rPr>
        <w:t>9</w:t>
      </w:r>
      <w:r w:rsidRPr="00694BA8">
        <w:rPr>
          <w:szCs w:val="28"/>
        </w:rPr>
        <w:t>.10.</w:t>
      </w:r>
      <w:r>
        <w:rPr>
          <w:szCs w:val="28"/>
        </w:rPr>
        <w:t>2012</w:t>
      </w:r>
      <w:r w:rsidRPr="009132EF">
        <w:rPr>
          <w:szCs w:val="28"/>
        </w:rPr>
        <w:t xml:space="preserve"> </w:t>
      </w:r>
      <w:r>
        <w:rPr>
          <w:szCs w:val="28"/>
        </w:rPr>
        <w:t>№</w:t>
      </w:r>
      <w:r w:rsidRPr="009132EF">
        <w:rPr>
          <w:szCs w:val="28"/>
        </w:rPr>
        <w:t xml:space="preserve"> 7881</w:t>
      </w:r>
      <w:r>
        <w:rPr>
          <w:szCs w:val="28"/>
        </w:rPr>
        <w:t xml:space="preserve">, </w:t>
      </w:r>
      <w:r w:rsidRPr="009132EF">
        <w:rPr>
          <w:szCs w:val="28"/>
        </w:rPr>
        <w:t>29</w:t>
      </w:r>
      <w:r w:rsidRPr="00694BA8">
        <w:rPr>
          <w:szCs w:val="28"/>
        </w:rPr>
        <w:t>.10.</w:t>
      </w:r>
      <w:r w:rsidRPr="009132EF">
        <w:rPr>
          <w:szCs w:val="28"/>
        </w:rPr>
        <w:t xml:space="preserve">2012 </w:t>
      </w:r>
      <w:r>
        <w:rPr>
          <w:szCs w:val="28"/>
        </w:rPr>
        <w:t xml:space="preserve">                       №</w:t>
      </w:r>
      <w:r w:rsidRPr="009132EF">
        <w:rPr>
          <w:szCs w:val="28"/>
        </w:rPr>
        <w:t xml:space="preserve"> 8340</w:t>
      </w:r>
      <w:r w:rsidRPr="00694BA8">
        <w:rPr>
          <w:szCs w:val="28"/>
        </w:rPr>
        <w:t>, 0</w:t>
      </w:r>
      <w:r w:rsidRPr="009132EF">
        <w:rPr>
          <w:szCs w:val="28"/>
        </w:rPr>
        <w:t>7</w:t>
      </w:r>
      <w:r w:rsidRPr="00694BA8">
        <w:rPr>
          <w:szCs w:val="28"/>
        </w:rPr>
        <w:t>.10.</w:t>
      </w:r>
      <w:r w:rsidRPr="009132EF">
        <w:rPr>
          <w:szCs w:val="28"/>
        </w:rPr>
        <w:t xml:space="preserve">2013 </w:t>
      </w:r>
      <w:r>
        <w:rPr>
          <w:szCs w:val="28"/>
        </w:rPr>
        <w:t>№</w:t>
      </w:r>
      <w:r w:rsidRPr="009132EF">
        <w:rPr>
          <w:szCs w:val="28"/>
        </w:rPr>
        <w:t xml:space="preserve"> 7207</w:t>
      </w:r>
      <w:r w:rsidRPr="00694BA8">
        <w:rPr>
          <w:szCs w:val="28"/>
        </w:rPr>
        <w:t>,</w:t>
      </w:r>
      <w:r>
        <w:rPr>
          <w:szCs w:val="28"/>
        </w:rPr>
        <w:t xml:space="preserve"> </w:t>
      </w:r>
      <w:r w:rsidRPr="009132EF">
        <w:rPr>
          <w:szCs w:val="28"/>
        </w:rPr>
        <w:t>25</w:t>
      </w:r>
      <w:r w:rsidRPr="00694BA8">
        <w:rPr>
          <w:szCs w:val="28"/>
        </w:rPr>
        <w:t>.12.</w:t>
      </w:r>
      <w:r w:rsidRPr="009132EF">
        <w:rPr>
          <w:szCs w:val="28"/>
        </w:rPr>
        <w:t xml:space="preserve">2013 </w:t>
      </w:r>
      <w:r>
        <w:rPr>
          <w:szCs w:val="28"/>
        </w:rPr>
        <w:t>№</w:t>
      </w:r>
      <w:r w:rsidRPr="009132EF">
        <w:rPr>
          <w:szCs w:val="28"/>
        </w:rPr>
        <w:t xml:space="preserve"> 9477</w:t>
      </w:r>
      <w:r w:rsidRPr="00694BA8">
        <w:rPr>
          <w:szCs w:val="28"/>
        </w:rPr>
        <w:t>,</w:t>
      </w:r>
      <w:r>
        <w:rPr>
          <w:szCs w:val="28"/>
        </w:rPr>
        <w:t xml:space="preserve"> </w:t>
      </w:r>
      <w:r w:rsidRPr="00694BA8">
        <w:rPr>
          <w:szCs w:val="28"/>
        </w:rPr>
        <w:t>0</w:t>
      </w:r>
      <w:r w:rsidRPr="009132EF">
        <w:rPr>
          <w:szCs w:val="28"/>
        </w:rPr>
        <w:t>5</w:t>
      </w:r>
      <w:r w:rsidRPr="00694BA8">
        <w:rPr>
          <w:szCs w:val="28"/>
        </w:rPr>
        <w:t>.05.</w:t>
      </w:r>
      <w:r w:rsidRPr="009132EF">
        <w:rPr>
          <w:szCs w:val="28"/>
        </w:rPr>
        <w:t xml:space="preserve">2014 </w:t>
      </w:r>
      <w:r>
        <w:rPr>
          <w:szCs w:val="28"/>
        </w:rPr>
        <w:t>№</w:t>
      </w:r>
      <w:r w:rsidRPr="009132EF">
        <w:rPr>
          <w:szCs w:val="28"/>
        </w:rPr>
        <w:t xml:space="preserve"> 2936</w:t>
      </w:r>
      <w:r w:rsidRPr="00694BA8">
        <w:rPr>
          <w:szCs w:val="28"/>
        </w:rPr>
        <w:t>, 04.12.</w:t>
      </w:r>
      <w:r w:rsidRPr="009132EF">
        <w:rPr>
          <w:szCs w:val="28"/>
        </w:rPr>
        <w:t xml:space="preserve">2014 </w:t>
      </w:r>
      <w:r w:rsidR="00910C69">
        <w:rPr>
          <w:szCs w:val="28"/>
        </w:rPr>
        <w:t xml:space="preserve"> </w:t>
      </w:r>
      <w:r>
        <w:rPr>
          <w:szCs w:val="28"/>
        </w:rPr>
        <w:t>№</w:t>
      </w:r>
      <w:r w:rsidRPr="009132EF">
        <w:rPr>
          <w:szCs w:val="28"/>
        </w:rPr>
        <w:t xml:space="preserve"> 8177</w:t>
      </w:r>
      <w:r w:rsidRPr="00694BA8">
        <w:rPr>
          <w:szCs w:val="28"/>
        </w:rPr>
        <w:t>,</w:t>
      </w:r>
      <w:r>
        <w:rPr>
          <w:szCs w:val="28"/>
        </w:rPr>
        <w:t xml:space="preserve"> 0</w:t>
      </w:r>
      <w:r w:rsidRPr="009132EF">
        <w:rPr>
          <w:szCs w:val="28"/>
        </w:rPr>
        <w:t>8</w:t>
      </w:r>
      <w:r w:rsidRPr="00694BA8">
        <w:rPr>
          <w:szCs w:val="28"/>
        </w:rPr>
        <w:t>.04.</w:t>
      </w:r>
      <w:r w:rsidRPr="009132EF">
        <w:rPr>
          <w:szCs w:val="28"/>
        </w:rPr>
        <w:t xml:space="preserve">2016 </w:t>
      </w:r>
      <w:r>
        <w:rPr>
          <w:szCs w:val="28"/>
        </w:rPr>
        <w:t>№</w:t>
      </w:r>
      <w:r w:rsidRPr="009132EF">
        <w:rPr>
          <w:szCs w:val="28"/>
        </w:rPr>
        <w:t xml:space="preserve"> 2641</w:t>
      </w:r>
      <w:r w:rsidRPr="00694BA8">
        <w:rPr>
          <w:szCs w:val="28"/>
        </w:rPr>
        <w:t>,</w:t>
      </w:r>
      <w:r>
        <w:rPr>
          <w:szCs w:val="28"/>
        </w:rPr>
        <w:t xml:space="preserve"> </w:t>
      </w:r>
      <w:r w:rsidRPr="009132EF">
        <w:rPr>
          <w:szCs w:val="28"/>
        </w:rPr>
        <w:t>30</w:t>
      </w:r>
      <w:r w:rsidRPr="00694BA8">
        <w:rPr>
          <w:szCs w:val="28"/>
        </w:rPr>
        <w:t>.05.</w:t>
      </w:r>
      <w:r w:rsidRPr="009132EF">
        <w:rPr>
          <w:szCs w:val="28"/>
        </w:rPr>
        <w:t xml:space="preserve">2017 </w:t>
      </w:r>
      <w:r>
        <w:rPr>
          <w:szCs w:val="28"/>
        </w:rPr>
        <w:t>№</w:t>
      </w:r>
      <w:r w:rsidRPr="009132EF">
        <w:rPr>
          <w:szCs w:val="28"/>
        </w:rPr>
        <w:t xml:space="preserve"> 4438</w:t>
      </w:r>
      <w:r w:rsidRPr="00694BA8">
        <w:rPr>
          <w:szCs w:val="28"/>
        </w:rPr>
        <w:t>,</w:t>
      </w:r>
      <w:r>
        <w:rPr>
          <w:szCs w:val="28"/>
        </w:rPr>
        <w:t xml:space="preserve"> </w:t>
      </w:r>
      <w:r w:rsidRPr="00694BA8">
        <w:rPr>
          <w:szCs w:val="28"/>
        </w:rPr>
        <w:t xml:space="preserve">18.09.2017 </w:t>
      </w:r>
      <w:r>
        <w:rPr>
          <w:szCs w:val="28"/>
        </w:rPr>
        <w:t>№</w:t>
      </w:r>
      <w:r w:rsidRPr="00694BA8">
        <w:rPr>
          <w:szCs w:val="28"/>
        </w:rPr>
        <w:t xml:space="preserve"> 8059</w:t>
      </w:r>
      <w:r>
        <w:rPr>
          <w:szCs w:val="28"/>
        </w:rPr>
        <w:t xml:space="preserve">, 08.12.2017 </w:t>
      </w:r>
      <w:r w:rsidR="00385CB2">
        <w:rPr>
          <w:szCs w:val="28"/>
        </w:rPr>
        <w:t xml:space="preserve"> </w:t>
      </w:r>
      <w:r>
        <w:rPr>
          <w:szCs w:val="28"/>
        </w:rPr>
        <w:t>№ 10673)</w:t>
      </w:r>
      <w:r w:rsidRPr="001011AF">
        <w:rPr>
          <w:szCs w:val="28"/>
        </w:rPr>
        <w:t xml:space="preserve"> изменение, </w:t>
      </w:r>
      <w:r>
        <w:rPr>
          <w:szCs w:val="28"/>
        </w:rPr>
        <w:t>изложив приложение</w:t>
      </w:r>
      <w:r w:rsidR="00385CB2">
        <w:rPr>
          <w:szCs w:val="28"/>
        </w:rPr>
        <w:t xml:space="preserve"> к постановлению</w:t>
      </w:r>
      <w:r w:rsidRPr="001011AF">
        <w:rPr>
          <w:szCs w:val="28"/>
        </w:rPr>
        <w:t xml:space="preserve"> в новой редакции согласно приложению к настоящему постановлению.</w:t>
      </w:r>
    </w:p>
    <w:p w:rsidR="00FF2D6A" w:rsidRPr="00A663DD" w:rsidRDefault="00FF2D6A" w:rsidP="00FF2D6A">
      <w:pPr>
        <w:ind w:firstLine="567"/>
        <w:jc w:val="both"/>
        <w:rPr>
          <w:color w:val="000000"/>
          <w:szCs w:val="28"/>
        </w:rPr>
      </w:pPr>
      <w:r>
        <w:rPr>
          <w:szCs w:val="28"/>
        </w:rPr>
        <w:lastRenderedPageBreak/>
        <w:t xml:space="preserve">2. Управлению по связям с общественностью и средствами массовой информации </w:t>
      </w:r>
      <w:r w:rsidRPr="002C1EF0">
        <w:rPr>
          <w:szCs w:val="28"/>
        </w:rPr>
        <w:t>опубликовать настоящее постановление в средствах массовой инфор</w:t>
      </w:r>
      <w:r>
        <w:rPr>
          <w:szCs w:val="28"/>
        </w:rPr>
        <w:t xml:space="preserve">-               </w:t>
      </w:r>
      <w:r w:rsidRPr="002C1EF0">
        <w:rPr>
          <w:szCs w:val="28"/>
        </w:rPr>
        <w:t xml:space="preserve">мации и разместить на официальном </w:t>
      </w:r>
      <w:r>
        <w:rPr>
          <w:szCs w:val="28"/>
        </w:rPr>
        <w:t>портале</w:t>
      </w:r>
      <w:r w:rsidRPr="002C1EF0">
        <w:rPr>
          <w:szCs w:val="28"/>
        </w:rPr>
        <w:t xml:space="preserve"> Администрации города</w:t>
      </w:r>
      <w:r>
        <w:rPr>
          <w:szCs w:val="28"/>
        </w:rPr>
        <w:t>.</w:t>
      </w:r>
    </w:p>
    <w:p w:rsidR="00FF2D6A" w:rsidRDefault="00FF2D6A" w:rsidP="00FF2D6A">
      <w:pPr>
        <w:ind w:firstLine="567"/>
        <w:jc w:val="both"/>
        <w:rPr>
          <w:color w:val="000000"/>
          <w:szCs w:val="28"/>
        </w:rPr>
      </w:pPr>
    </w:p>
    <w:p w:rsidR="00FF2D6A" w:rsidRDefault="00FF2D6A" w:rsidP="00FF2D6A">
      <w:pPr>
        <w:ind w:firstLine="567"/>
        <w:jc w:val="both"/>
        <w:rPr>
          <w:color w:val="000000"/>
          <w:szCs w:val="28"/>
        </w:rPr>
      </w:pPr>
    </w:p>
    <w:p w:rsidR="00FF2D6A" w:rsidRDefault="00FF2D6A" w:rsidP="00FF2D6A">
      <w:pPr>
        <w:ind w:firstLine="567"/>
        <w:jc w:val="both"/>
        <w:rPr>
          <w:color w:val="000000"/>
          <w:szCs w:val="28"/>
        </w:rPr>
      </w:pPr>
    </w:p>
    <w:p w:rsidR="00FF2D6A" w:rsidRDefault="0031702F" w:rsidP="00FF2D6A">
      <w:pPr>
        <w:jc w:val="both"/>
        <w:rPr>
          <w:color w:val="000000"/>
          <w:szCs w:val="28"/>
        </w:rPr>
      </w:pPr>
      <w:r>
        <w:rPr>
          <w:szCs w:val="28"/>
        </w:rPr>
        <w:t>Заместитель Г</w:t>
      </w:r>
      <w:r w:rsidR="00FF2D6A" w:rsidRPr="00A75746">
        <w:rPr>
          <w:szCs w:val="28"/>
        </w:rPr>
        <w:t>лавы</w:t>
      </w:r>
      <w:r w:rsidR="00FF2D6A">
        <w:rPr>
          <w:szCs w:val="28"/>
        </w:rPr>
        <w:t xml:space="preserve"> города                                                                       </w:t>
      </w:r>
      <w:r w:rsidR="00FF2D6A" w:rsidRPr="00A75746">
        <w:rPr>
          <w:szCs w:val="28"/>
        </w:rPr>
        <w:t>Н.Н. Кривцов</w:t>
      </w:r>
      <w:r w:rsidR="00FF2D6A">
        <w:rPr>
          <w:szCs w:val="28"/>
        </w:rPr>
        <w:t xml:space="preserve"> </w:t>
      </w:r>
    </w:p>
    <w:p w:rsidR="00A0383F" w:rsidRDefault="00A0383F" w:rsidP="00FF2D6A"/>
    <w:p w:rsidR="00FF2D6A" w:rsidRDefault="00FF2D6A" w:rsidP="00FF2D6A"/>
    <w:p w:rsidR="00FF2D6A" w:rsidRDefault="00FF2D6A" w:rsidP="00FF2D6A"/>
    <w:p w:rsidR="00FF2D6A" w:rsidRDefault="00FF2D6A" w:rsidP="00FF2D6A"/>
    <w:p w:rsidR="00FF2D6A" w:rsidRDefault="00FF2D6A" w:rsidP="00FF2D6A"/>
    <w:p w:rsidR="00FF2D6A" w:rsidRDefault="00FF2D6A" w:rsidP="00FF2D6A"/>
    <w:p w:rsidR="00FF2D6A" w:rsidRDefault="00FF2D6A" w:rsidP="00FF2D6A"/>
    <w:p w:rsidR="00FF2D6A" w:rsidRDefault="00FF2D6A" w:rsidP="00FF2D6A"/>
    <w:p w:rsidR="00FF2D6A" w:rsidRDefault="00FF2D6A" w:rsidP="00FF2D6A"/>
    <w:p w:rsidR="00FF2D6A" w:rsidRDefault="00FF2D6A" w:rsidP="00FF2D6A"/>
    <w:p w:rsidR="00FF2D6A" w:rsidRDefault="00FF2D6A" w:rsidP="00FF2D6A"/>
    <w:p w:rsidR="00FF2D6A" w:rsidRDefault="00FF2D6A" w:rsidP="00FF2D6A"/>
    <w:p w:rsidR="00FF2D6A" w:rsidRDefault="00FF2D6A" w:rsidP="00FF2D6A"/>
    <w:p w:rsidR="00FF2D6A" w:rsidRDefault="00FF2D6A" w:rsidP="00FF2D6A"/>
    <w:p w:rsidR="00FF2D6A" w:rsidRDefault="00FF2D6A" w:rsidP="00FF2D6A"/>
    <w:p w:rsidR="00FF2D6A" w:rsidRDefault="00FF2D6A" w:rsidP="00FF2D6A"/>
    <w:p w:rsidR="00FF2D6A" w:rsidRDefault="00FF2D6A" w:rsidP="00FF2D6A"/>
    <w:p w:rsidR="00FF2D6A" w:rsidRDefault="00FF2D6A" w:rsidP="00FF2D6A"/>
    <w:p w:rsidR="00FF2D6A" w:rsidRDefault="00FF2D6A" w:rsidP="00FF2D6A"/>
    <w:p w:rsidR="00FF2D6A" w:rsidRDefault="00FF2D6A" w:rsidP="00FF2D6A"/>
    <w:p w:rsidR="00FF2D6A" w:rsidRDefault="00FF2D6A" w:rsidP="00FF2D6A"/>
    <w:p w:rsidR="00FF2D6A" w:rsidRDefault="00FF2D6A" w:rsidP="00FF2D6A"/>
    <w:p w:rsidR="00FF2D6A" w:rsidRDefault="00FF2D6A" w:rsidP="00FF2D6A"/>
    <w:p w:rsidR="00FF2D6A" w:rsidRDefault="00FF2D6A" w:rsidP="00FF2D6A"/>
    <w:p w:rsidR="00FF2D6A" w:rsidRDefault="00FF2D6A" w:rsidP="00FF2D6A"/>
    <w:p w:rsidR="00FF2D6A" w:rsidRDefault="00FF2D6A" w:rsidP="00FF2D6A"/>
    <w:p w:rsidR="00FF2D6A" w:rsidRDefault="00FF2D6A" w:rsidP="00FF2D6A"/>
    <w:p w:rsidR="00FF2D6A" w:rsidRDefault="00FF2D6A" w:rsidP="00FF2D6A"/>
    <w:p w:rsidR="00FF2D6A" w:rsidRDefault="00FF2D6A" w:rsidP="00FF2D6A"/>
    <w:p w:rsidR="00FF2D6A" w:rsidRDefault="00FF2D6A" w:rsidP="00FF2D6A"/>
    <w:p w:rsidR="00FF2D6A" w:rsidRDefault="00FF2D6A" w:rsidP="00FF2D6A"/>
    <w:p w:rsidR="00FF2D6A" w:rsidRDefault="00FF2D6A" w:rsidP="00FF2D6A"/>
    <w:p w:rsidR="00FF2D6A" w:rsidRDefault="00FF2D6A" w:rsidP="00FF2D6A"/>
    <w:p w:rsidR="00FF2D6A" w:rsidRDefault="00FF2D6A" w:rsidP="00FF2D6A"/>
    <w:p w:rsidR="00FF2D6A" w:rsidRDefault="00FF2D6A" w:rsidP="00FF2D6A"/>
    <w:p w:rsidR="00FF2D6A" w:rsidRDefault="00FF2D6A" w:rsidP="00FF2D6A">
      <w:pPr>
        <w:sectPr w:rsidR="00FF2D6A" w:rsidSect="00FF2D6A">
          <w:headerReference w:type="default" r:id="rId6"/>
          <w:headerReference w:type="firs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FF2D6A" w:rsidRDefault="00FF2D6A" w:rsidP="00FF2D6A">
      <w:pPr>
        <w:ind w:left="6120"/>
        <w:jc w:val="both"/>
        <w:rPr>
          <w:color w:val="000000"/>
          <w:szCs w:val="28"/>
        </w:rPr>
      </w:pPr>
      <w:r>
        <w:rPr>
          <w:szCs w:val="28"/>
        </w:rPr>
        <w:lastRenderedPageBreak/>
        <w:t>Приложение</w:t>
      </w:r>
    </w:p>
    <w:p w:rsidR="00FF2D6A" w:rsidRDefault="00FF2D6A" w:rsidP="00FF2D6A">
      <w:pPr>
        <w:ind w:left="6120"/>
        <w:rPr>
          <w:szCs w:val="28"/>
        </w:rPr>
      </w:pPr>
      <w:r>
        <w:rPr>
          <w:szCs w:val="28"/>
        </w:rPr>
        <w:t>к постановлению</w:t>
      </w:r>
    </w:p>
    <w:p w:rsidR="00FF2D6A" w:rsidRDefault="00FF2D6A" w:rsidP="00FF2D6A">
      <w:pPr>
        <w:ind w:left="6120"/>
        <w:rPr>
          <w:szCs w:val="28"/>
        </w:rPr>
      </w:pPr>
      <w:r>
        <w:rPr>
          <w:szCs w:val="28"/>
        </w:rPr>
        <w:t>Администрации города</w:t>
      </w:r>
    </w:p>
    <w:p w:rsidR="00FF2D6A" w:rsidRDefault="00FF2D6A" w:rsidP="00FF2D6A">
      <w:pPr>
        <w:ind w:left="6120"/>
        <w:rPr>
          <w:szCs w:val="28"/>
        </w:rPr>
      </w:pPr>
      <w:r>
        <w:rPr>
          <w:szCs w:val="28"/>
        </w:rPr>
        <w:t>от __________ № _____</w:t>
      </w:r>
    </w:p>
    <w:p w:rsidR="00FF2D6A" w:rsidRDefault="00FF2D6A" w:rsidP="00FF2D6A">
      <w:pPr>
        <w:jc w:val="center"/>
        <w:rPr>
          <w:szCs w:val="28"/>
        </w:rPr>
      </w:pPr>
    </w:p>
    <w:p w:rsidR="00FF2D6A" w:rsidRDefault="00FF2D6A" w:rsidP="00FF2D6A">
      <w:pPr>
        <w:jc w:val="center"/>
        <w:rPr>
          <w:szCs w:val="28"/>
        </w:rPr>
      </w:pPr>
    </w:p>
    <w:p w:rsidR="00FF2D6A" w:rsidRDefault="00FF2D6A" w:rsidP="00FF2D6A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FF2D6A" w:rsidRDefault="00FF2D6A" w:rsidP="00FF2D6A">
      <w:pPr>
        <w:jc w:val="center"/>
        <w:rPr>
          <w:szCs w:val="28"/>
        </w:rPr>
      </w:pPr>
      <w:r>
        <w:rPr>
          <w:szCs w:val="28"/>
        </w:rPr>
        <w:t xml:space="preserve">муниципального имущества, свободного от прав третьих лиц </w:t>
      </w:r>
    </w:p>
    <w:p w:rsidR="00FF2D6A" w:rsidRDefault="00FF2D6A" w:rsidP="00FF2D6A">
      <w:pPr>
        <w:jc w:val="center"/>
        <w:rPr>
          <w:szCs w:val="28"/>
        </w:rPr>
      </w:pPr>
      <w:r>
        <w:rPr>
          <w:color w:val="000000"/>
          <w:szCs w:val="28"/>
        </w:rPr>
        <w:t>(за исключением имущественных прав некоммерческих организаций),</w:t>
      </w:r>
    </w:p>
    <w:p w:rsidR="00FF2D6A" w:rsidRDefault="00FF2D6A" w:rsidP="00FF2D6A">
      <w:pPr>
        <w:jc w:val="center"/>
        <w:rPr>
          <w:szCs w:val="28"/>
        </w:rPr>
      </w:pPr>
      <w:r>
        <w:rPr>
          <w:szCs w:val="28"/>
        </w:rPr>
        <w:t xml:space="preserve">предназначенного для оказания поддержки социально ориентированным </w:t>
      </w:r>
    </w:p>
    <w:p w:rsidR="00FF2D6A" w:rsidRDefault="00FF2D6A" w:rsidP="00FF2D6A">
      <w:pPr>
        <w:jc w:val="center"/>
        <w:rPr>
          <w:szCs w:val="28"/>
        </w:rPr>
      </w:pPr>
      <w:r>
        <w:rPr>
          <w:szCs w:val="28"/>
        </w:rPr>
        <w:t xml:space="preserve">некоммерческим организациям </w:t>
      </w:r>
    </w:p>
    <w:p w:rsidR="00FF2D6A" w:rsidRDefault="00FF2D6A" w:rsidP="00FF2D6A">
      <w:pPr>
        <w:jc w:val="center"/>
        <w:rPr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3"/>
        <w:gridCol w:w="4536"/>
      </w:tblGrid>
      <w:tr w:rsidR="00FF2D6A" w:rsidTr="00FF2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6A" w:rsidRDefault="00FF2D6A" w:rsidP="00B371D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6A" w:rsidRPr="00FF2D6A" w:rsidRDefault="00FF2D6A" w:rsidP="00B371D4">
            <w:pPr>
              <w:jc w:val="center"/>
              <w:rPr>
                <w:szCs w:val="28"/>
              </w:rPr>
            </w:pPr>
            <w:r w:rsidRPr="00FF2D6A">
              <w:rPr>
                <w:szCs w:val="28"/>
              </w:rPr>
              <w:t xml:space="preserve">Наименование муниципального </w:t>
            </w:r>
          </w:p>
          <w:p w:rsidR="00FF2D6A" w:rsidRPr="00FF2D6A" w:rsidRDefault="00FF2D6A" w:rsidP="00B371D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2D6A">
              <w:rPr>
                <w:szCs w:val="28"/>
              </w:rPr>
              <w:t xml:space="preserve">имущества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6A" w:rsidRPr="00FF2D6A" w:rsidRDefault="00FF2D6A" w:rsidP="00B371D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2D6A">
              <w:rPr>
                <w:szCs w:val="28"/>
              </w:rPr>
              <w:t>Адрес</w:t>
            </w:r>
          </w:p>
        </w:tc>
      </w:tr>
      <w:tr w:rsidR="00FF2D6A" w:rsidTr="00FF2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6A" w:rsidRDefault="00FF2D6A" w:rsidP="00B371D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6A" w:rsidRPr="00FF2D6A" w:rsidRDefault="00FF2D6A" w:rsidP="00FF2D6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F2D6A">
              <w:rPr>
                <w:szCs w:val="28"/>
              </w:rPr>
              <w:t xml:space="preserve">Пристроенная часть здания              общей площадью 295,3 кв. метра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D6A" w:rsidRPr="00FF2D6A" w:rsidRDefault="00FF2D6A" w:rsidP="00B371D4">
            <w:pPr>
              <w:rPr>
                <w:szCs w:val="28"/>
              </w:rPr>
            </w:pPr>
            <w:r w:rsidRPr="00FF2D6A">
              <w:rPr>
                <w:szCs w:val="28"/>
              </w:rPr>
              <w:t xml:space="preserve">Ханты-Мансийский автономный округ – Югра, город Сургут, </w:t>
            </w:r>
          </w:p>
          <w:p w:rsidR="00FF2D6A" w:rsidRPr="00FF2D6A" w:rsidRDefault="00FF2D6A" w:rsidP="00B371D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F2D6A">
              <w:rPr>
                <w:szCs w:val="28"/>
              </w:rPr>
              <w:t>улица Маяковского, 18</w:t>
            </w:r>
          </w:p>
        </w:tc>
      </w:tr>
      <w:tr w:rsidR="00FF2D6A" w:rsidTr="00FF2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6A" w:rsidRDefault="00FF2D6A" w:rsidP="00B371D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6A" w:rsidRPr="00FF2D6A" w:rsidRDefault="00FF2D6A" w:rsidP="00FF2D6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F2D6A">
              <w:rPr>
                <w:szCs w:val="28"/>
              </w:rPr>
              <w:t xml:space="preserve">Нежилые помещения на первом этаже жилого дома общей                   площадью 193,9 кв. метра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D6A" w:rsidRPr="00FF2D6A" w:rsidRDefault="00FF2D6A" w:rsidP="00B371D4">
            <w:pPr>
              <w:rPr>
                <w:szCs w:val="28"/>
              </w:rPr>
            </w:pPr>
            <w:r w:rsidRPr="00FF2D6A">
              <w:rPr>
                <w:szCs w:val="28"/>
              </w:rPr>
              <w:t>Ханты-Мансийский автономный округ – Югра, город Сургут,</w:t>
            </w:r>
          </w:p>
          <w:p w:rsidR="00FF2D6A" w:rsidRPr="00FF2D6A" w:rsidRDefault="00FF2D6A" w:rsidP="00B371D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F2D6A">
              <w:rPr>
                <w:szCs w:val="28"/>
              </w:rPr>
              <w:t>улица Ленинградская, 3</w:t>
            </w:r>
          </w:p>
        </w:tc>
      </w:tr>
      <w:tr w:rsidR="00FF2D6A" w:rsidTr="00FF2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6A" w:rsidRDefault="00FF2D6A" w:rsidP="00B371D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6A" w:rsidRPr="00FF2D6A" w:rsidRDefault="00FF2D6A" w:rsidP="00FF2D6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F2D6A">
              <w:rPr>
                <w:szCs w:val="28"/>
              </w:rPr>
              <w:t xml:space="preserve">Нежилое здание общей                     площадью 768,4 кв. метра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D6A" w:rsidRPr="00FF2D6A" w:rsidRDefault="00FF2D6A" w:rsidP="00B371D4">
            <w:pPr>
              <w:rPr>
                <w:szCs w:val="28"/>
              </w:rPr>
            </w:pPr>
            <w:r w:rsidRPr="00FF2D6A">
              <w:rPr>
                <w:szCs w:val="28"/>
              </w:rPr>
              <w:t xml:space="preserve">Ханты-Мансийский автономный округ – Югра, город Сургут, </w:t>
            </w:r>
          </w:p>
          <w:p w:rsidR="00FF2D6A" w:rsidRPr="00FF2D6A" w:rsidRDefault="00FF2D6A" w:rsidP="00B371D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F2D6A">
              <w:rPr>
                <w:szCs w:val="28"/>
              </w:rPr>
              <w:t>улица Гидромеханизаторов, 14</w:t>
            </w:r>
          </w:p>
        </w:tc>
      </w:tr>
      <w:tr w:rsidR="00FF2D6A" w:rsidTr="00FF2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6A" w:rsidRDefault="00FF2D6A" w:rsidP="00B371D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6A" w:rsidRPr="00FF2D6A" w:rsidRDefault="00FF2D6A" w:rsidP="00FF2D6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F2D6A">
              <w:rPr>
                <w:szCs w:val="28"/>
              </w:rPr>
              <w:t xml:space="preserve">Встроенное помещение общей площадью 78,8 кв. метра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D6A" w:rsidRPr="00FF2D6A" w:rsidRDefault="00FF2D6A" w:rsidP="00B371D4">
            <w:pPr>
              <w:rPr>
                <w:szCs w:val="28"/>
              </w:rPr>
            </w:pPr>
            <w:r w:rsidRPr="00FF2D6A">
              <w:rPr>
                <w:szCs w:val="28"/>
              </w:rPr>
              <w:t xml:space="preserve">Ханты-Мансийский автономный округ – Югра, город Сургут, </w:t>
            </w:r>
          </w:p>
          <w:p w:rsidR="00FF2D6A" w:rsidRPr="00FF2D6A" w:rsidRDefault="00FF2D6A" w:rsidP="00B371D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F2D6A">
              <w:rPr>
                <w:szCs w:val="28"/>
              </w:rPr>
              <w:t>улица Дзержинского, 6/1</w:t>
            </w:r>
          </w:p>
        </w:tc>
      </w:tr>
      <w:tr w:rsidR="00FF2D6A" w:rsidTr="00FF2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6A" w:rsidRDefault="00FF2D6A" w:rsidP="00B371D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6A" w:rsidRPr="00FF2D6A" w:rsidRDefault="00FF2D6A" w:rsidP="00FF2D6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F2D6A">
              <w:rPr>
                <w:szCs w:val="28"/>
              </w:rPr>
              <w:t xml:space="preserve">Встроенное помещение общей площадью 95,4 кв. метра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D6A" w:rsidRPr="00FF2D6A" w:rsidRDefault="00FF2D6A" w:rsidP="00B371D4">
            <w:pPr>
              <w:rPr>
                <w:szCs w:val="28"/>
              </w:rPr>
            </w:pPr>
            <w:r w:rsidRPr="00FF2D6A">
              <w:rPr>
                <w:szCs w:val="28"/>
              </w:rPr>
              <w:t xml:space="preserve">Ханты-Мансийский автономный округ – Югра, город Сургут, </w:t>
            </w:r>
          </w:p>
          <w:p w:rsidR="00FF2D6A" w:rsidRPr="00FF2D6A" w:rsidRDefault="00FF2D6A" w:rsidP="00B371D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F2D6A">
              <w:rPr>
                <w:szCs w:val="28"/>
              </w:rPr>
              <w:t>улица Югорская, 5/2</w:t>
            </w:r>
          </w:p>
        </w:tc>
      </w:tr>
      <w:tr w:rsidR="00FF2D6A" w:rsidTr="00FF2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6A" w:rsidRDefault="00FF2D6A" w:rsidP="00B371D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6A" w:rsidRPr="00FF2D6A" w:rsidRDefault="00FF2D6A" w:rsidP="00FF2D6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F2D6A">
              <w:rPr>
                <w:szCs w:val="28"/>
              </w:rPr>
              <w:t xml:space="preserve">Встроенное нежилое помещение общей площадью 163,1 кв. метра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D6A" w:rsidRPr="00FF2D6A" w:rsidRDefault="00FF2D6A" w:rsidP="00B371D4">
            <w:pPr>
              <w:rPr>
                <w:szCs w:val="28"/>
              </w:rPr>
            </w:pPr>
            <w:r w:rsidRPr="00FF2D6A">
              <w:rPr>
                <w:szCs w:val="28"/>
              </w:rPr>
              <w:t xml:space="preserve">Ханты-Мансийский автономный округ – Югра, город Сургут, </w:t>
            </w:r>
          </w:p>
          <w:p w:rsidR="00FF2D6A" w:rsidRPr="00FF2D6A" w:rsidRDefault="00FF2D6A" w:rsidP="00B371D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F2D6A">
              <w:rPr>
                <w:szCs w:val="28"/>
              </w:rPr>
              <w:t>проезд Взлетный, 1</w:t>
            </w:r>
          </w:p>
        </w:tc>
      </w:tr>
      <w:tr w:rsidR="00FF2D6A" w:rsidTr="00FF2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6A" w:rsidRDefault="00FF2D6A" w:rsidP="00B371D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6A" w:rsidRPr="00FF2D6A" w:rsidRDefault="00FF2D6A" w:rsidP="00FF2D6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F2D6A">
              <w:rPr>
                <w:szCs w:val="28"/>
              </w:rPr>
              <w:t xml:space="preserve">Встроенное нежилое помещение общей площадью 30,4 кв. метра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D6A" w:rsidRPr="00FF2D6A" w:rsidRDefault="00FF2D6A" w:rsidP="00B371D4">
            <w:pPr>
              <w:rPr>
                <w:szCs w:val="28"/>
              </w:rPr>
            </w:pPr>
            <w:r w:rsidRPr="00FF2D6A">
              <w:rPr>
                <w:szCs w:val="28"/>
              </w:rPr>
              <w:t xml:space="preserve">Ханты-Мансийский автономный округ – Югра, город Сургут, </w:t>
            </w:r>
          </w:p>
          <w:p w:rsidR="00FF2D6A" w:rsidRPr="00FF2D6A" w:rsidRDefault="00FF2D6A" w:rsidP="00B371D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F2D6A">
              <w:rPr>
                <w:szCs w:val="28"/>
              </w:rPr>
              <w:t>улица Декабристов, 9</w:t>
            </w:r>
          </w:p>
        </w:tc>
      </w:tr>
      <w:tr w:rsidR="00FF2D6A" w:rsidTr="00FF2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6A" w:rsidRDefault="00FF2D6A" w:rsidP="00B371D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6A" w:rsidRPr="00FF2D6A" w:rsidRDefault="00FF2D6A" w:rsidP="00FF2D6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F2D6A">
              <w:rPr>
                <w:szCs w:val="28"/>
              </w:rPr>
              <w:t xml:space="preserve">Встроенное нежилое помещение общей площадью 49,2 кв. метра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D6A" w:rsidRPr="00FF2D6A" w:rsidRDefault="00FF2D6A" w:rsidP="00B371D4">
            <w:pPr>
              <w:rPr>
                <w:szCs w:val="28"/>
              </w:rPr>
            </w:pPr>
            <w:r w:rsidRPr="00FF2D6A">
              <w:rPr>
                <w:szCs w:val="28"/>
              </w:rPr>
              <w:t xml:space="preserve">Ханты-Мансийский автономный округ – Югра, город Сургут, </w:t>
            </w:r>
          </w:p>
          <w:p w:rsidR="00FF2D6A" w:rsidRPr="00FF2D6A" w:rsidRDefault="00FF2D6A" w:rsidP="00B371D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F2D6A">
              <w:rPr>
                <w:szCs w:val="28"/>
              </w:rPr>
              <w:t>улица Декабристов, 15</w:t>
            </w:r>
          </w:p>
        </w:tc>
      </w:tr>
      <w:tr w:rsidR="00FF2D6A" w:rsidTr="00FF2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6A" w:rsidRDefault="00FF2D6A" w:rsidP="00B371D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6A" w:rsidRPr="00FF2D6A" w:rsidRDefault="00FF2D6A" w:rsidP="00FF2D6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F2D6A">
              <w:rPr>
                <w:szCs w:val="28"/>
              </w:rPr>
              <w:t xml:space="preserve">Встроенное помещение общей площадью 166,2 кв. метра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D6A" w:rsidRPr="00FF2D6A" w:rsidRDefault="00FF2D6A" w:rsidP="00B371D4">
            <w:pPr>
              <w:rPr>
                <w:szCs w:val="28"/>
              </w:rPr>
            </w:pPr>
            <w:r w:rsidRPr="00FF2D6A">
              <w:rPr>
                <w:szCs w:val="28"/>
              </w:rPr>
              <w:t xml:space="preserve">Ханты-Мансийский автономный округ – Югра, город Сургут, </w:t>
            </w:r>
          </w:p>
          <w:p w:rsidR="00FF2D6A" w:rsidRPr="00FF2D6A" w:rsidRDefault="00FF2D6A" w:rsidP="00FF2D6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F2D6A">
              <w:rPr>
                <w:szCs w:val="28"/>
              </w:rPr>
              <w:t>улица Григория Кукуевицкого, 10/2</w:t>
            </w:r>
          </w:p>
        </w:tc>
      </w:tr>
      <w:tr w:rsidR="00FF2D6A" w:rsidTr="00FF2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6A" w:rsidRDefault="00FF2D6A" w:rsidP="00B371D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6A" w:rsidRPr="00FF2D6A" w:rsidRDefault="00FF2D6A" w:rsidP="00FF2D6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F2D6A">
              <w:rPr>
                <w:szCs w:val="28"/>
              </w:rPr>
              <w:t xml:space="preserve">Нежилое помещение общей                 площадью 36,3 кв. метра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D6A" w:rsidRPr="00FF2D6A" w:rsidRDefault="00FF2D6A" w:rsidP="00B371D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F2D6A">
              <w:rPr>
                <w:szCs w:val="28"/>
              </w:rPr>
              <w:t>Ханты-Мансийский автономный округ – Югра, город Сургут,               проспект Набережный, 4б</w:t>
            </w:r>
          </w:p>
        </w:tc>
      </w:tr>
      <w:tr w:rsidR="00FF2D6A" w:rsidTr="00FF2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6A" w:rsidRDefault="00FF2D6A" w:rsidP="00B371D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6A" w:rsidRPr="00FF2D6A" w:rsidRDefault="00FF2D6A" w:rsidP="00385CB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F2D6A">
              <w:rPr>
                <w:szCs w:val="28"/>
              </w:rPr>
              <w:t>Встроенное нежилое помещение общей площадью 43,1 кв. метр</w:t>
            </w:r>
            <w:r w:rsidR="00385CB2">
              <w:rPr>
                <w:szCs w:val="28"/>
              </w:rPr>
              <w:t>а</w:t>
            </w:r>
            <w:r w:rsidRPr="00FF2D6A">
              <w:rPr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D6A" w:rsidRPr="00FF2D6A" w:rsidRDefault="00FF2D6A" w:rsidP="00B371D4">
            <w:pPr>
              <w:rPr>
                <w:szCs w:val="28"/>
              </w:rPr>
            </w:pPr>
            <w:r w:rsidRPr="00FF2D6A">
              <w:rPr>
                <w:szCs w:val="28"/>
              </w:rPr>
              <w:t xml:space="preserve">Ханты-Мансийский автономный округ – Югра, город Сургут, </w:t>
            </w:r>
          </w:p>
          <w:p w:rsidR="00FF2D6A" w:rsidRPr="00FF2D6A" w:rsidRDefault="00FF2D6A" w:rsidP="00B371D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F2D6A">
              <w:rPr>
                <w:szCs w:val="28"/>
              </w:rPr>
              <w:t>улица Чехова, 4/2</w:t>
            </w:r>
          </w:p>
        </w:tc>
      </w:tr>
      <w:tr w:rsidR="00FF2D6A" w:rsidTr="00FF2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6A" w:rsidRDefault="00FF2D6A" w:rsidP="00B371D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6A" w:rsidRPr="00FF2D6A" w:rsidRDefault="00FF2D6A" w:rsidP="00FF2D6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F2D6A">
              <w:rPr>
                <w:szCs w:val="28"/>
              </w:rPr>
              <w:t xml:space="preserve">Встроенное нежилое помещение общей площадью 120,9 кв. метра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D6A" w:rsidRPr="00FF2D6A" w:rsidRDefault="00FF2D6A" w:rsidP="00B371D4">
            <w:pPr>
              <w:rPr>
                <w:szCs w:val="28"/>
              </w:rPr>
            </w:pPr>
            <w:r w:rsidRPr="00FF2D6A">
              <w:rPr>
                <w:szCs w:val="28"/>
              </w:rPr>
              <w:t xml:space="preserve">Ханты-Мансийский автономный округ – Югра, город Сургут, </w:t>
            </w:r>
          </w:p>
          <w:p w:rsidR="00FF2D6A" w:rsidRPr="00FF2D6A" w:rsidRDefault="00FF2D6A" w:rsidP="00B371D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F2D6A">
              <w:rPr>
                <w:szCs w:val="28"/>
              </w:rPr>
              <w:t>улица Бажова, 31</w:t>
            </w:r>
          </w:p>
        </w:tc>
      </w:tr>
      <w:tr w:rsidR="00FF2D6A" w:rsidTr="00FF2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6A" w:rsidRDefault="00FF2D6A" w:rsidP="00B371D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6A" w:rsidRPr="00FF2D6A" w:rsidRDefault="00FF2D6A" w:rsidP="00FF2D6A">
            <w:pPr>
              <w:rPr>
                <w:szCs w:val="28"/>
              </w:rPr>
            </w:pPr>
            <w:r w:rsidRPr="00FF2D6A">
              <w:rPr>
                <w:szCs w:val="28"/>
              </w:rPr>
              <w:t xml:space="preserve">Встроенное нежилое помещение общей площадью 45,8 кв. метра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D6A" w:rsidRPr="00FF2D6A" w:rsidRDefault="00FF2D6A" w:rsidP="00B371D4">
            <w:pPr>
              <w:rPr>
                <w:szCs w:val="28"/>
              </w:rPr>
            </w:pPr>
            <w:r w:rsidRPr="00FF2D6A">
              <w:rPr>
                <w:szCs w:val="28"/>
              </w:rPr>
              <w:t xml:space="preserve">Ханты-Мансийский автономный округ – Югра, город Сургут, </w:t>
            </w:r>
          </w:p>
          <w:p w:rsidR="00FF2D6A" w:rsidRPr="00FF2D6A" w:rsidRDefault="00FF2D6A" w:rsidP="00B371D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F2D6A">
              <w:rPr>
                <w:szCs w:val="28"/>
              </w:rPr>
              <w:t>улица 30 лет Победы, 28</w:t>
            </w:r>
          </w:p>
        </w:tc>
      </w:tr>
      <w:tr w:rsidR="00FF2D6A" w:rsidTr="00FF2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6A" w:rsidRDefault="00FF2D6A" w:rsidP="00B371D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6A" w:rsidRPr="00FF2D6A" w:rsidRDefault="00FF2D6A" w:rsidP="00FF2D6A">
            <w:pPr>
              <w:rPr>
                <w:szCs w:val="28"/>
              </w:rPr>
            </w:pPr>
            <w:r w:rsidRPr="00FF2D6A">
              <w:rPr>
                <w:szCs w:val="28"/>
              </w:rPr>
              <w:t>Встроенное нежилое помещение общей площадью 81,0 кв. метр</w:t>
            </w:r>
            <w:r w:rsidR="00385CB2">
              <w:rPr>
                <w:szCs w:val="28"/>
              </w:rPr>
              <w:t>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D6A" w:rsidRPr="00FF2D6A" w:rsidRDefault="00FF2D6A" w:rsidP="00B371D4">
            <w:pPr>
              <w:rPr>
                <w:szCs w:val="28"/>
              </w:rPr>
            </w:pPr>
            <w:r w:rsidRPr="00FF2D6A">
              <w:rPr>
                <w:szCs w:val="28"/>
              </w:rPr>
              <w:t xml:space="preserve">Ханты-Мансийский автономный округ – Югра, город Сургут, </w:t>
            </w:r>
          </w:p>
          <w:p w:rsidR="00FF2D6A" w:rsidRPr="00FF2D6A" w:rsidRDefault="00FF2D6A" w:rsidP="00B371D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F2D6A">
              <w:rPr>
                <w:szCs w:val="28"/>
              </w:rPr>
              <w:t>проспект Набережный, 4б</w:t>
            </w:r>
          </w:p>
        </w:tc>
      </w:tr>
      <w:tr w:rsidR="00FF2D6A" w:rsidTr="00FF2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6A" w:rsidRDefault="00FF2D6A" w:rsidP="00B371D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6A" w:rsidRPr="00FF2D6A" w:rsidRDefault="00FF2D6A" w:rsidP="00FF2D6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F2D6A">
              <w:rPr>
                <w:szCs w:val="28"/>
              </w:rPr>
              <w:t xml:space="preserve">Встроенное нежилое помещение общей площадью 81,6 кв. метра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D6A" w:rsidRPr="00FF2D6A" w:rsidRDefault="00FF2D6A" w:rsidP="00B371D4">
            <w:pPr>
              <w:rPr>
                <w:szCs w:val="28"/>
              </w:rPr>
            </w:pPr>
            <w:r w:rsidRPr="00FF2D6A">
              <w:rPr>
                <w:szCs w:val="28"/>
              </w:rPr>
              <w:t xml:space="preserve">Ханты-Мансийский автономный округ – Югра, город Сургут, </w:t>
            </w:r>
          </w:p>
          <w:p w:rsidR="00FF2D6A" w:rsidRPr="00FF2D6A" w:rsidRDefault="00FF2D6A" w:rsidP="00B371D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F2D6A">
              <w:rPr>
                <w:szCs w:val="28"/>
              </w:rPr>
              <w:t>улица Мечникова, 13</w:t>
            </w:r>
          </w:p>
        </w:tc>
      </w:tr>
      <w:tr w:rsidR="00FF2D6A" w:rsidTr="00FF2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6A" w:rsidRDefault="00FF2D6A" w:rsidP="00B371D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6A" w:rsidRPr="00FF2D6A" w:rsidRDefault="00FF2D6A" w:rsidP="00B371D4">
            <w:pPr>
              <w:rPr>
                <w:szCs w:val="28"/>
              </w:rPr>
            </w:pPr>
            <w:r w:rsidRPr="00FF2D6A">
              <w:rPr>
                <w:szCs w:val="28"/>
              </w:rPr>
              <w:t xml:space="preserve">Нежилые помещения </w:t>
            </w:r>
          </w:p>
          <w:p w:rsidR="00FF2D6A" w:rsidRPr="00FF2D6A" w:rsidRDefault="00FF2D6A" w:rsidP="00B371D4">
            <w:pPr>
              <w:rPr>
                <w:spacing w:val="-10"/>
                <w:szCs w:val="28"/>
              </w:rPr>
            </w:pPr>
            <w:r w:rsidRPr="00FF2D6A">
              <w:rPr>
                <w:spacing w:val="-10"/>
                <w:szCs w:val="28"/>
              </w:rPr>
              <w:t>общей площадью 59,8 кв. метра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6A" w:rsidRPr="00FF2D6A" w:rsidRDefault="00FF2D6A" w:rsidP="00B371D4">
            <w:pPr>
              <w:rPr>
                <w:szCs w:val="28"/>
              </w:rPr>
            </w:pPr>
            <w:r w:rsidRPr="00FF2D6A">
              <w:rPr>
                <w:spacing w:val="-8"/>
                <w:szCs w:val="28"/>
              </w:rPr>
              <w:t>Ханты-Мансийский автономный округ – Югра</w:t>
            </w:r>
            <w:r w:rsidRPr="00FF2D6A">
              <w:rPr>
                <w:szCs w:val="28"/>
              </w:rPr>
              <w:t xml:space="preserve">, </w:t>
            </w:r>
            <w:r w:rsidRPr="00FF2D6A">
              <w:rPr>
                <w:spacing w:val="-6"/>
                <w:szCs w:val="28"/>
              </w:rPr>
              <w:t xml:space="preserve">город Сургут, </w:t>
            </w:r>
            <w:r w:rsidR="00385CB2">
              <w:rPr>
                <w:spacing w:val="-6"/>
                <w:szCs w:val="28"/>
              </w:rPr>
              <w:t xml:space="preserve">                </w:t>
            </w:r>
            <w:r w:rsidRPr="00FF2D6A">
              <w:rPr>
                <w:spacing w:val="-6"/>
                <w:szCs w:val="28"/>
              </w:rPr>
              <w:t>улица Бахилова, 1</w:t>
            </w:r>
          </w:p>
        </w:tc>
      </w:tr>
      <w:tr w:rsidR="00FF2D6A" w:rsidTr="00FF2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6A" w:rsidRDefault="00FF2D6A" w:rsidP="00B371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6A" w:rsidRPr="00FF2D6A" w:rsidRDefault="00FF2D6A" w:rsidP="00B371D4">
            <w:pPr>
              <w:rPr>
                <w:szCs w:val="28"/>
              </w:rPr>
            </w:pPr>
            <w:r w:rsidRPr="00FF2D6A">
              <w:rPr>
                <w:szCs w:val="28"/>
              </w:rPr>
              <w:t>Нежилые помещения, общей площадью 165,4 кв. метра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D6A" w:rsidRPr="00FF2D6A" w:rsidRDefault="00FF2D6A" w:rsidP="00B371D4">
            <w:pPr>
              <w:rPr>
                <w:szCs w:val="28"/>
              </w:rPr>
            </w:pPr>
            <w:r w:rsidRPr="00FF2D6A">
              <w:rPr>
                <w:szCs w:val="28"/>
              </w:rPr>
              <w:t xml:space="preserve">Ханты-Мансийский автономный округ – Югра, город Сургут, </w:t>
            </w:r>
          </w:p>
          <w:p w:rsidR="00FF2D6A" w:rsidRPr="00FF2D6A" w:rsidRDefault="00FF2D6A" w:rsidP="00B371D4">
            <w:pPr>
              <w:rPr>
                <w:szCs w:val="28"/>
              </w:rPr>
            </w:pPr>
            <w:r w:rsidRPr="00FF2D6A">
              <w:rPr>
                <w:szCs w:val="28"/>
              </w:rPr>
              <w:t>улица Мелик-Карамова, 28/2</w:t>
            </w:r>
          </w:p>
        </w:tc>
      </w:tr>
      <w:tr w:rsidR="00FF2D6A" w:rsidRPr="008D64D2" w:rsidTr="00FF2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6A" w:rsidRPr="008D64D2" w:rsidRDefault="00FF2D6A" w:rsidP="00B371D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D64D2">
              <w:rPr>
                <w:szCs w:val="28"/>
              </w:rPr>
              <w:t>18</w:t>
            </w:r>
          </w:p>
          <w:p w:rsidR="00FF2D6A" w:rsidRPr="008D64D2" w:rsidRDefault="00FF2D6A" w:rsidP="00B371D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6A" w:rsidRPr="00FF2D6A" w:rsidRDefault="00FF2D6A" w:rsidP="00B371D4">
            <w:pPr>
              <w:rPr>
                <w:szCs w:val="28"/>
              </w:rPr>
            </w:pPr>
            <w:r w:rsidRPr="00FF2D6A">
              <w:rPr>
                <w:szCs w:val="28"/>
              </w:rPr>
              <w:t>Встроенное нежилое помещение общей площадью 31,0 кв. метр</w:t>
            </w:r>
            <w:r w:rsidR="00385CB2">
              <w:rPr>
                <w:szCs w:val="28"/>
              </w:rPr>
              <w:t>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D6A" w:rsidRPr="00FF2D6A" w:rsidRDefault="00FF2D6A" w:rsidP="00B371D4">
            <w:pPr>
              <w:rPr>
                <w:szCs w:val="28"/>
              </w:rPr>
            </w:pPr>
            <w:r w:rsidRPr="00FF2D6A">
              <w:rPr>
                <w:szCs w:val="28"/>
              </w:rPr>
              <w:t xml:space="preserve">Ханты-Мансийский автономный округ – Югра, город Сургут, </w:t>
            </w:r>
          </w:p>
          <w:p w:rsidR="00FF2D6A" w:rsidRPr="00FF2D6A" w:rsidRDefault="00FF2D6A" w:rsidP="00B371D4">
            <w:pPr>
              <w:rPr>
                <w:szCs w:val="28"/>
              </w:rPr>
            </w:pPr>
            <w:r w:rsidRPr="00FF2D6A">
              <w:rPr>
                <w:szCs w:val="28"/>
              </w:rPr>
              <w:t>улица Бажова, 31</w:t>
            </w:r>
          </w:p>
        </w:tc>
      </w:tr>
      <w:tr w:rsidR="00FF2D6A" w:rsidRPr="00FF2D6A" w:rsidTr="00FF2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6A" w:rsidRPr="00A663DD" w:rsidRDefault="00FF2D6A" w:rsidP="00B371D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663DD">
              <w:rPr>
                <w:szCs w:val="28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6A" w:rsidRPr="00FF2D6A" w:rsidRDefault="00FF2D6A" w:rsidP="00B371D4">
            <w:pPr>
              <w:rPr>
                <w:szCs w:val="28"/>
              </w:rPr>
            </w:pPr>
            <w:r w:rsidRPr="00FF2D6A">
              <w:rPr>
                <w:szCs w:val="28"/>
              </w:rPr>
              <w:t>Встроенное нежилое помещение общей площадью 124,5 кв. метра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6A" w:rsidRPr="00FF2D6A" w:rsidRDefault="00FF2D6A" w:rsidP="00B371D4">
            <w:pPr>
              <w:rPr>
                <w:szCs w:val="28"/>
              </w:rPr>
            </w:pPr>
            <w:r w:rsidRPr="00FF2D6A">
              <w:rPr>
                <w:szCs w:val="28"/>
              </w:rPr>
              <w:t>Ханты-Мансийский автономный округ – Югра, город Сургут,      улица Мечникова, 13</w:t>
            </w:r>
          </w:p>
        </w:tc>
      </w:tr>
      <w:tr w:rsidR="00FF2D6A" w:rsidRPr="00FF2D6A" w:rsidTr="00FF2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6A" w:rsidRDefault="00FF2D6A" w:rsidP="00B371D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6A" w:rsidRPr="00FF2D6A" w:rsidRDefault="00FF2D6A" w:rsidP="00B371D4">
            <w:pPr>
              <w:rPr>
                <w:szCs w:val="28"/>
              </w:rPr>
            </w:pPr>
            <w:r w:rsidRPr="00FF2D6A">
              <w:rPr>
                <w:szCs w:val="28"/>
              </w:rPr>
              <w:t>Встроенное нежилое помещение общей площадью 17,7 кв. метра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6A" w:rsidRPr="00FF2D6A" w:rsidRDefault="00FF2D6A" w:rsidP="00B371D4">
            <w:pPr>
              <w:rPr>
                <w:szCs w:val="28"/>
              </w:rPr>
            </w:pPr>
            <w:r w:rsidRPr="00FF2D6A">
              <w:rPr>
                <w:szCs w:val="28"/>
              </w:rPr>
              <w:t xml:space="preserve">Ханты-Мансийский автономный округ – Югра, город Сургут, </w:t>
            </w:r>
          </w:p>
          <w:p w:rsidR="00FF2D6A" w:rsidRPr="00FF2D6A" w:rsidRDefault="00FF2D6A" w:rsidP="00B371D4">
            <w:pPr>
              <w:rPr>
                <w:szCs w:val="28"/>
              </w:rPr>
            </w:pPr>
            <w:r w:rsidRPr="00FF2D6A">
              <w:rPr>
                <w:szCs w:val="28"/>
              </w:rPr>
              <w:t>улица Флегмонта Показаньева, 10/1</w:t>
            </w:r>
          </w:p>
        </w:tc>
      </w:tr>
      <w:tr w:rsidR="00FF2D6A" w:rsidRPr="00FF2D6A" w:rsidTr="00FF2D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D6A" w:rsidRDefault="00FF2D6A" w:rsidP="00B371D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6A" w:rsidRPr="00FF2D6A" w:rsidRDefault="00FF2D6A" w:rsidP="00B371D4">
            <w:pPr>
              <w:rPr>
                <w:szCs w:val="28"/>
              </w:rPr>
            </w:pPr>
            <w:r w:rsidRPr="00FF2D6A">
              <w:rPr>
                <w:szCs w:val="28"/>
              </w:rPr>
              <w:t>Встроенное нежилое помещение общей площадью 52,1 кв. метра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6A" w:rsidRPr="00FF2D6A" w:rsidRDefault="00FF2D6A" w:rsidP="00B371D4">
            <w:pPr>
              <w:rPr>
                <w:szCs w:val="28"/>
              </w:rPr>
            </w:pPr>
            <w:r w:rsidRPr="00FF2D6A">
              <w:rPr>
                <w:szCs w:val="28"/>
              </w:rPr>
              <w:t>Ханты-Мансийский автономный округ – Югра, город Сургут,      улица Декабристов, 15</w:t>
            </w:r>
          </w:p>
        </w:tc>
      </w:tr>
      <w:tr w:rsidR="00FF2D6A" w:rsidTr="00FF2D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D6A" w:rsidRDefault="00FF2D6A" w:rsidP="00B371D4">
            <w:pPr>
              <w:tabs>
                <w:tab w:val="center" w:pos="317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6A" w:rsidRPr="00FF2D6A" w:rsidRDefault="00FF2D6A" w:rsidP="00B371D4">
            <w:pPr>
              <w:rPr>
                <w:szCs w:val="28"/>
              </w:rPr>
            </w:pPr>
            <w:r w:rsidRPr="00FF2D6A">
              <w:rPr>
                <w:szCs w:val="28"/>
              </w:rPr>
              <w:t>Встроенное нежилое помещение общей площадью 15,5 кв. метра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6A" w:rsidRPr="00FF2D6A" w:rsidRDefault="00FF2D6A" w:rsidP="00B371D4">
            <w:pPr>
              <w:rPr>
                <w:szCs w:val="28"/>
              </w:rPr>
            </w:pPr>
            <w:r w:rsidRPr="00FF2D6A">
              <w:rPr>
                <w:szCs w:val="28"/>
              </w:rPr>
              <w:t>Ханты-Мансийский автономный округ – Югра, город Сургут,      улица Лермонтова, 7/1</w:t>
            </w:r>
          </w:p>
        </w:tc>
      </w:tr>
      <w:tr w:rsidR="00FF2D6A" w:rsidTr="00FF2D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D6A" w:rsidRDefault="00FF2D6A" w:rsidP="00B371D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6A" w:rsidRPr="00FF2D6A" w:rsidRDefault="00FF2D6A" w:rsidP="00B371D4">
            <w:pPr>
              <w:rPr>
                <w:szCs w:val="28"/>
              </w:rPr>
            </w:pPr>
            <w:r w:rsidRPr="00FF2D6A">
              <w:rPr>
                <w:szCs w:val="28"/>
              </w:rPr>
              <w:t>Встроенное нежилое помещение общей площадью 50,8 кв. метра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6A" w:rsidRPr="00FF2D6A" w:rsidRDefault="00FF2D6A" w:rsidP="00B371D4">
            <w:pPr>
              <w:rPr>
                <w:szCs w:val="28"/>
              </w:rPr>
            </w:pPr>
            <w:r w:rsidRPr="00FF2D6A">
              <w:rPr>
                <w:szCs w:val="28"/>
              </w:rPr>
              <w:t>Ханты-Мансийский автономный округ – Югра, город Сургут,      улица Лермонтова, 7/1</w:t>
            </w:r>
          </w:p>
        </w:tc>
      </w:tr>
      <w:tr w:rsidR="00FF2D6A" w:rsidRPr="00FF2D6A" w:rsidTr="00FF2D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6A" w:rsidRDefault="00FF2D6A" w:rsidP="00B371D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6A" w:rsidRPr="00FF2D6A" w:rsidRDefault="00FF2D6A" w:rsidP="00B371D4">
            <w:pPr>
              <w:rPr>
                <w:szCs w:val="28"/>
              </w:rPr>
            </w:pPr>
            <w:r w:rsidRPr="00FF2D6A">
              <w:rPr>
                <w:szCs w:val="28"/>
              </w:rPr>
              <w:t>Встроенное нежилое помещение общей площадью 91,5 кв. метра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6A" w:rsidRPr="00FF2D6A" w:rsidRDefault="00FF2D6A" w:rsidP="00B371D4">
            <w:pPr>
              <w:rPr>
                <w:szCs w:val="28"/>
              </w:rPr>
            </w:pPr>
            <w:r w:rsidRPr="00FF2D6A">
              <w:rPr>
                <w:szCs w:val="28"/>
              </w:rPr>
              <w:t>Ханты-Мансийский автономный округ – Югра, город Сургут,      проспект Ленина, 15</w:t>
            </w:r>
          </w:p>
        </w:tc>
      </w:tr>
      <w:tr w:rsidR="00FF2D6A" w:rsidTr="00FF2D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6A" w:rsidRDefault="00FF2D6A" w:rsidP="00B371D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6A" w:rsidRPr="00FF2D6A" w:rsidRDefault="00FF2D6A" w:rsidP="00B371D4">
            <w:pPr>
              <w:rPr>
                <w:szCs w:val="28"/>
              </w:rPr>
            </w:pPr>
            <w:r w:rsidRPr="00FF2D6A">
              <w:rPr>
                <w:szCs w:val="28"/>
              </w:rPr>
              <w:t>Встроенное нежилое помещение общей площадью 164,1 кв. метра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6A" w:rsidRPr="00FF2D6A" w:rsidRDefault="00FF2D6A" w:rsidP="00B371D4">
            <w:pPr>
              <w:rPr>
                <w:szCs w:val="28"/>
              </w:rPr>
            </w:pPr>
            <w:r w:rsidRPr="00FF2D6A">
              <w:rPr>
                <w:szCs w:val="28"/>
              </w:rPr>
              <w:t>Ханты-Мансийский автономный округ – Югра, город Сургут,      проспект Ленина, 35</w:t>
            </w:r>
          </w:p>
        </w:tc>
      </w:tr>
      <w:tr w:rsidR="00FF2D6A" w:rsidTr="00FF2D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6A" w:rsidRDefault="00FF2D6A" w:rsidP="00B371D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6A" w:rsidRPr="00FF2D6A" w:rsidRDefault="00FF2D6A" w:rsidP="00FF2D6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F2D6A">
              <w:rPr>
                <w:szCs w:val="28"/>
              </w:rPr>
              <w:t xml:space="preserve">Встроенное нежилое помещение общей площадью 22,1 кв. метра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2D6A" w:rsidRPr="00FF2D6A" w:rsidRDefault="00FF2D6A" w:rsidP="00B371D4">
            <w:pPr>
              <w:rPr>
                <w:szCs w:val="28"/>
              </w:rPr>
            </w:pPr>
            <w:r w:rsidRPr="00FF2D6A">
              <w:rPr>
                <w:szCs w:val="28"/>
              </w:rPr>
              <w:t xml:space="preserve">Ханты-Мансийский автономный округ – Югра, город Сургут, </w:t>
            </w:r>
          </w:p>
          <w:p w:rsidR="00FF2D6A" w:rsidRPr="00FF2D6A" w:rsidRDefault="00FF2D6A" w:rsidP="00B371D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F2D6A">
              <w:rPr>
                <w:szCs w:val="28"/>
              </w:rPr>
              <w:t>улица Чехова, 4/2</w:t>
            </w:r>
          </w:p>
        </w:tc>
      </w:tr>
      <w:tr w:rsidR="00FF2D6A" w:rsidTr="00FF2D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6A" w:rsidRDefault="00FF2D6A" w:rsidP="00B371D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6A" w:rsidRPr="00FF2D6A" w:rsidRDefault="00FF2D6A" w:rsidP="00FF2D6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F2D6A">
              <w:rPr>
                <w:szCs w:val="28"/>
              </w:rPr>
              <w:t xml:space="preserve">Нежилое помещение общей              площадью 114 кв. метров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2D6A" w:rsidRPr="00FF2D6A" w:rsidRDefault="00FF2D6A" w:rsidP="00B371D4">
            <w:pPr>
              <w:rPr>
                <w:szCs w:val="28"/>
              </w:rPr>
            </w:pPr>
            <w:r w:rsidRPr="00FF2D6A">
              <w:rPr>
                <w:szCs w:val="28"/>
              </w:rPr>
              <w:t xml:space="preserve">Ханты-Мансийский автономный округ – Югра, город Сургут, </w:t>
            </w:r>
          </w:p>
          <w:p w:rsidR="00FF2D6A" w:rsidRPr="00FF2D6A" w:rsidRDefault="00FF2D6A" w:rsidP="00B371D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F2D6A">
              <w:rPr>
                <w:szCs w:val="28"/>
              </w:rPr>
              <w:t>улица Трубная, 5/2</w:t>
            </w:r>
          </w:p>
        </w:tc>
      </w:tr>
      <w:tr w:rsidR="00FF2D6A" w:rsidTr="00FF2D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6A" w:rsidRDefault="00FF2D6A" w:rsidP="00B371D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6A" w:rsidRPr="00FF2D6A" w:rsidRDefault="00FF2D6A" w:rsidP="00FF2D6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F2D6A">
              <w:rPr>
                <w:szCs w:val="28"/>
              </w:rPr>
              <w:t>Нежилое здание, Гаражи                    служебных автомобилей-1 общей площадью 125,6 кв. метра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6A" w:rsidRPr="00FF2D6A" w:rsidRDefault="00FF2D6A" w:rsidP="00B371D4">
            <w:pPr>
              <w:rPr>
                <w:szCs w:val="28"/>
              </w:rPr>
            </w:pPr>
            <w:r w:rsidRPr="00FF2D6A">
              <w:rPr>
                <w:szCs w:val="28"/>
              </w:rPr>
              <w:t xml:space="preserve">Ханты-Мансийский автономный округ – Югра, город Сургут, </w:t>
            </w:r>
          </w:p>
          <w:p w:rsidR="00FF2D6A" w:rsidRPr="00FF2D6A" w:rsidRDefault="00FF2D6A" w:rsidP="00B371D4">
            <w:pPr>
              <w:rPr>
                <w:szCs w:val="28"/>
              </w:rPr>
            </w:pPr>
            <w:r w:rsidRPr="00FF2D6A">
              <w:rPr>
                <w:szCs w:val="28"/>
              </w:rPr>
              <w:t>улица 30 лет Победы, 17</w:t>
            </w:r>
          </w:p>
        </w:tc>
      </w:tr>
      <w:tr w:rsidR="00FF2D6A" w:rsidTr="00FF2D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6A" w:rsidRDefault="00FF2D6A" w:rsidP="00B371D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6A" w:rsidRPr="00FF2D6A" w:rsidRDefault="00FF2D6A" w:rsidP="00B371D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F2D6A">
              <w:rPr>
                <w:szCs w:val="28"/>
              </w:rPr>
              <w:t>Встроенное нежилое помещение общей площадью 31,4 кв. метра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D6A" w:rsidRPr="00FF2D6A" w:rsidRDefault="00FF2D6A" w:rsidP="00385CB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F2D6A">
              <w:rPr>
                <w:szCs w:val="28"/>
              </w:rPr>
              <w:t>Ханты-Мансийский автономный окру</w:t>
            </w:r>
            <w:r w:rsidR="00385CB2">
              <w:rPr>
                <w:szCs w:val="28"/>
              </w:rPr>
              <w:t>г</w:t>
            </w:r>
            <w:r>
              <w:rPr>
                <w:szCs w:val="28"/>
              </w:rPr>
              <w:t xml:space="preserve"> </w:t>
            </w:r>
            <w:r w:rsidRPr="00FF2D6A">
              <w:rPr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  <w:r w:rsidRPr="00FF2D6A">
              <w:rPr>
                <w:szCs w:val="28"/>
              </w:rPr>
              <w:t xml:space="preserve">Югра, город Сургут, </w:t>
            </w:r>
            <w:r w:rsidR="00385CB2">
              <w:rPr>
                <w:szCs w:val="28"/>
              </w:rPr>
              <w:t xml:space="preserve">                </w:t>
            </w:r>
            <w:r w:rsidRPr="00FF2D6A">
              <w:rPr>
                <w:szCs w:val="28"/>
              </w:rPr>
              <w:t>улица Магистральная, 32</w:t>
            </w:r>
          </w:p>
        </w:tc>
      </w:tr>
      <w:tr w:rsidR="00FF2D6A" w:rsidTr="00FF2D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6A" w:rsidRDefault="00FF2D6A" w:rsidP="00B371D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6A" w:rsidRPr="00FF2D6A" w:rsidRDefault="00FF2D6A" w:rsidP="00B371D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F2D6A">
              <w:rPr>
                <w:szCs w:val="28"/>
              </w:rPr>
              <w:t xml:space="preserve">Нежилое помещение общей            площадью 577,1 кв. метра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6A" w:rsidRPr="00FF2D6A" w:rsidRDefault="00FF2D6A" w:rsidP="00B371D4">
            <w:pPr>
              <w:rPr>
                <w:szCs w:val="28"/>
              </w:rPr>
            </w:pPr>
            <w:r w:rsidRPr="00FF2D6A">
              <w:rPr>
                <w:szCs w:val="28"/>
              </w:rPr>
              <w:t>Ханты-Мансийский автономный округ</w:t>
            </w:r>
            <w:r>
              <w:rPr>
                <w:szCs w:val="28"/>
              </w:rPr>
              <w:t xml:space="preserve"> </w:t>
            </w:r>
            <w:r w:rsidRPr="00FF2D6A">
              <w:rPr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  <w:r w:rsidRPr="00FF2D6A">
              <w:rPr>
                <w:szCs w:val="28"/>
              </w:rPr>
              <w:t xml:space="preserve">Югра, город Сургут, </w:t>
            </w:r>
            <w:r w:rsidR="00385CB2">
              <w:rPr>
                <w:szCs w:val="28"/>
              </w:rPr>
              <w:t xml:space="preserve">               </w:t>
            </w:r>
            <w:r w:rsidRPr="00FF2D6A">
              <w:rPr>
                <w:szCs w:val="28"/>
              </w:rPr>
              <w:t>улица Ивана Захарова, 12</w:t>
            </w:r>
          </w:p>
        </w:tc>
      </w:tr>
      <w:tr w:rsidR="00FF2D6A" w:rsidTr="00FF2D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6A" w:rsidRDefault="00FF2D6A" w:rsidP="00B371D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6A" w:rsidRPr="00FF2D6A" w:rsidRDefault="00FF2D6A" w:rsidP="00B371D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F2D6A">
              <w:rPr>
                <w:szCs w:val="28"/>
              </w:rPr>
              <w:t xml:space="preserve">Помещение общей площадью 194,3 кв. метра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6A" w:rsidRPr="00FF2D6A" w:rsidRDefault="00FF2D6A" w:rsidP="00FF2D6A">
            <w:pPr>
              <w:rPr>
                <w:szCs w:val="28"/>
              </w:rPr>
            </w:pPr>
            <w:r w:rsidRPr="00FF2D6A">
              <w:rPr>
                <w:szCs w:val="28"/>
              </w:rPr>
              <w:t xml:space="preserve">Ханты-Мансийский автономный округ </w:t>
            </w:r>
            <w:r>
              <w:rPr>
                <w:szCs w:val="28"/>
              </w:rPr>
              <w:t>–</w:t>
            </w:r>
            <w:r w:rsidRPr="00FF2D6A">
              <w:rPr>
                <w:szCs w:val="28"/>
              </w:rPr>
              <w:t xml:space="preserve"> Югра, город Сургут, </w:t>
            </w:r>
            <w:r w:rsidRPr="00FF2D6A">
              <w:rPr>
                <w:szCs w:val="28"/>
              </w:rPr>
              <w:br/>
              <w:t>ул</w:t>
            </w:r>
            <w:r>
              <w:rPr>
                <w:szCs w:val="28"/>
              </w:rPr>
              <w:t>ица</w:t>
            </w:r>
            <w:r w:rsidRPr="00FF2D6A">
              <w:rPr>
                <w:szCs w:val="28"/>
              </w:rPr>
              <w:t xml:space="preserve"> Рабочая, д. 31</w:t>
            </w:r>
          </w:p>
        </w:tc>
      </w:tr>
      <w:tr w:rsidR="00FF2D6A" w:rsidTr="00FF2D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6A" w:rsidRDefault="00FF2D6A" w:rsidP="00B371D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6A" w:rsidRPr="00FF2D6A" w:rsidRDefault="00FF2D6A" w:rsidP="00FF2D6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F2D6A">
              <w:rPr>
                <w:szCs w:val="28"/>
              </w:rPr>
              <w:t>Встроенное нежилое помещение общей площадью 31,5 кв. метра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6A" w:rsidRPr="00FF2D6A" w:rsidRDefault="00FF2D6A" w:rsidP="00B371D4">
            <w:pPr>
              <w:rPr>
                <w:szCs w:val="28"/>
              </w:rPr>
            </w:pPr>
            <w:r w:rsidRPr="00FF2D6A">
              <w:rPr>
                <w:szCs w:val="28"/>
              </w:rPr>
              <w:t xml:space="preserve">Ханты-Мансийский автономный округ </w:t>
            </w:r>
            <w:r>
              <w:rPr>
                <w:szCs w:val="28"/>
              </w:rPr>
              <w:t>–</w:t>
            </w:r>
            <w:r w:rsidRPr="00FF2D6A">
              <w:rPr>
                <w:szCs w:val="28"/>
              </w:rPr>
              <w:t xml:space="preserve"> Югра, город Сургут, </w:t>
            </w:r>
            <w:r w:rsidR="00385CB2">
              <w:rPr>
                <w:szCs w:val="28"/>
              </w:rPr>
              <w:t xml:space="preserve">                </w:t>
            </w:r>
            <w:r w:rsidRPr="00FF2D6A">
              <w:rPr>
                <w:szCs w:val="28"/>
              </w:rPr>
              <w:t>улица Маяковского, 45/1</w:t>
            </w:r>
          </w:p>
        </w:tc>
      </w:tr>
      <w:tr w:rsidR="00FF2D6A" w:rsidTr="00FF2D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6A" w:rsidRDefault="00FF2D6A" w:rsidP="00B371D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6A" w:rsidRPr="00FF2D6A" w:rsidRDefault="00FF2D6A" w:rsidP="00FF2D6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F2D6A">
              <w:rPr>
                <w:szCs w:val="28"/>
              </w:rPr>
              <w:t xml:space="preserve">Встроенное нежилое помещение общей площадью 16,5 кв. метра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6A" w:rsidRPr="00FF2D6A" w:rsidRDefault="00FF2D6A" w:rsidP="00B371D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F2D6A">
              <w:rPr>
                <w:szCs w:val="28"/>
              </w:rPr>
              <w:t xml:space="preserve">Ханты-Мансийский автономный округ – Югра, город Сургут, </w:t>
            </w:r>
          </w:p>
          <w:p w:rsidR="00FF2D6A" w:rsidRPr="00FF2D6A" w:rsidRDefault="00FF2D6A" w:rsidP="00B371D4">
            <w:pPr>
              <w:rPr>
                <w:szCs w:val="28"/>
              </w:rPr>
            </w:pPr>
            <w:r w:rsidRPr="00FF2D6A">
              <w:rPr>
                <w:szCs w:val="28"/>
              </w:rPr>
              <w:t>улица Чехова, 4/2</w:t>
            </w:r>
          </w:p>
        </w:tc>
      </w:tr>
    </w:tbl>
    <w:p w:rsidR="00FF2D6A" w:rsidRPr="00FF2D6A" w:rsidRDefault="00FF2D6A" w:rsidP="00FF2D6A"/>
    <w:sectPr w:rsidR="00FF2D6A" w:rsidRPr="00FF2D6A" w:rsidSect="00FF2D6A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E2C" w:rsidRDefault="005C0E2C" w:rsidP="00FF2D6A">
      <w:r>
        <w:separator/>
      </w:r>
    </w:p>
  </w:endnote>
  <w:endnote w:type="continuationSeparator" w:id="0">
    <w:p w:rsidR="005C0E2C" w:rsidRDefault="005C0E2C" w:rsidP="00FF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E2C" w:rsidRDefault="005C0E2C" w:rsidP="00FF2D6A">
      <w:r>
        <w:separator/>
      </w:r>
    </w:p>
  </w:footnote>
  <w:footnote w:type="continuationSeparator" w:id="0">
    <w:p w:rsidR="005C0E2C" w:rsidRDefault="005C0E2C" w:rsidP="00FF2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644D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333FD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73231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73231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73231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333F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937456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F2D6A" w:rsidRPr="00FF2D6A" w:rsidRDefault="00FF2D6A">
        <w:pPr>
          <w:pStyle w:val="a4"/>
          <w:jc w:val="center"/>
          <w:rPr>
            <w:sz w:val="20"/>
            <w:szCs w:val="20"/>
          </w:rPr>
        </w:pPr>
        <w:r w:rsidRPr="00FF2D6A">
          <w:rPr>
            <w:sz w:val="20"/>
            <w:szCs w:val="20"/>
          </w:rPr>
          <w:fldChar w:fldCharType="begin"/>
        </w:r>
        <w:r w:rsidRPr="00FF2D6A">
          <w:rPr>
            <w:sz w:val="20"/>
            <w:szCs w:val="20"/>
          </w:rPr>
          <w:instrText>PAGE   \* MERGEFORMAT</w:instrText>
        </w:r>
        <w:r w:rsidRPr="00FF2D6A">
          <w:rPr>
            <w:sz w:val="20"/>
            <w:szCs w:val="20"/>
          </w:rPr>
          <w:fldChar w:fldCharType="separate"/>
        </w:r>
        <w:r w:rsidR="004333FD">
          <w:rPr>
            <w:noProof/>
            <w:sz w:val="20"/>
            <w:szCs w:val="20"/>
          </w:rPr>
          <w:t>1</w:t>
        </w:r>
        <w:r w:rsidRPr="00FF2D6A">
          <w:rPr>
            <w:sz w:val="20"/>
            <w:szCs w:val="20"/>
          </w:rPr>
          <w:fldChar w:fldCharType="end"/>
        </w:r>
      </w:p>
    </w:sdtContent>
  </w:sdt>
  <w:p w:rsidR="00FF2D6A" w:rsidRDefault="00FF2D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6A"/>
    <w:rsid w:val="001644DC"/>
    <w:rsid w:val="00173231"/>
    <w:rsid w:val="0031702F"/>
    <w:rsid w:val="00385CB2"/>
    <w:rsid w:val="004333FD"/>
    <w:rsid w:val="005C0E2C"/>
    <w:rsid w:val="008426A7"/>
    <w:rsid w:val="0085020A"/>
    <w:rsid w:val="00910C69"/>
    <w:rsid w:val="00936C2D"/>
    <w:rsid w:val="00A0383F"/>
    <w:rsid w:val="00B468BE"/>
    <w:rsid w:val="00C367F6"/>
    <w:rsid w:val="00E92CD7"/>
    <w:rsid w:val="00FF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320DB74-B538-459A-94A3-DFE3242C9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2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2D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2D6A"/>
    <w:rPr>
      <w:rFonts w:ascii="Times New Roman" w:hAnsi="Times New Roman"/>
      <w:sz w:val="28"/>
    </w:rPr>
  </w:style>
  <w:style w:type="character" w:styleId="a6">
    <w:name w:val="page number"/>
    <w:basedOn w:val="a0"/>
    <w:rsid w:val="00FF2D6A"/>
  </w:style>
  <w:style w:type="paragraph" w:styleId="a7">
    <w:name w:val="Body Text"/>
    <w:basedOn w:val="a"/>
    <w:link w:val="a8"/>
    <w:rsid w:val="00FF2D6A"/>
    <w:pPr>
      <w:tabs>
        <w:tab w:val="left" w:pos="9498"/>
      </w:tabs>
      <w:jc w:val="both"/>
    </w:pPr>
    <w:rPr>
      <w:rFonts w:eastAsia="Times New Roman" w:cs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F2D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F2D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2D6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1094</Words>
  <Characters>6237</Characters>
  <Application>Microsoft Office Word</Application>
  <DocSecurity>0</DocSecurity>
  <Lines>51</Lines>
  <Paragraphs>14</Paragraphs>
  <ScaleCrop>false</ScaleCrop>
  <Company/>
  <LinksUpToDate>false</LinksUpToDate>
  <CharactersWithSpaces>7317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2018-04-12T06:49:00Z</cp:lastPrinted>
  <dcterms:created xsi:type="dcterms:W3CDTF">2018-04-13T09:09:00Z</dcterms:created>
  <dcterms:modified xsi:type="dcterms:W3CDTF">2018-04-13T09:09:00Z</dcterms:modified>
</cp:coreProperties>
</file>