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5E82" w:rsidTr="002E4325">
        <w:trPr>
          <w:jc w:val="center"/>
        </w:trPr>
        <w:tc>
          <w:tcPr>
            <w:tcW w:w="154" w:type="dxa"/>
            <w:noWrap/>
          </w:tcPr>
          <w:p w:rsidR="002C5E82" w:rsidRPr="005541F0" w:rsidRDefault="002C5E8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C5E82" w:rsidRPr="00EC7D10" w:rsidRDefault="00133A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2C5E82" w:rsidRPr="005541F0" w:rsidRDefault="002C5E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5E82" w:rsidRPr="00133A6C" w:rsidRDefault="00133A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C5E82" w:rsidRPr="005541F0" w:rsidRDefault="002C5E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5E82" w:rsidRPr="00EC7D10" w:rsidRDefault="00133A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C5E82" w:rsidRPr="005541F0" w:rsidRDefault="002C5E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5E82" w:rsidRPr="005541F0" w:rsidRDefault="002C5E8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5E82" w:rsidRPr="005541F0" w:rsidRDefault="002C5E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5E82" w:rsidRPr="00133A6C" w:rsidRDefault="00133A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8980</w:t>
            </w:r>
          </w:p>
        </w:tc>
      </w:tr>
    </w:tbl>
    <w:p w:rsidR="002C5E82" w:rsidRPr="00403ECC" w:rsidRDefault="002C5E8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5E82" w:rsidRPr="00C46D9A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5541F0" w:rsidRDefault="002C5E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5541F0" w:rsidRDefault="002C5E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C5E82" w:rsidRPr="005541F0" w:rsidRDefault="002C5E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5E82" w:rsidRPr="008A10FC" w:rsidRDefault="002C5E8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5E82" w:rsidRPr="00C46D9A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5E82" w:rsidRPr="005541F0" w:rsidRDefault="002C5E8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5E82" w:rsidRPr="005541F0" w:rsidRDefault="002C5E8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C5E82" w:rsidRPr="005541F0" w:rsidRDefault="002C5E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5E82" w:rsidRPr="008A10FC" w:rsidRDefault="002C5E8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5E82" w:rsidRDefault="002C5E82" w:rsidP="002C5E82">
      <w:pPr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2C5E82" w:rsidRDefault="002C5E82" w:rsidP="002C5E82">
      <w:pPr>
        <w:rPr>
          <w:szCs w:val="28"/>
        </w:rPr>
      </w:pPr>
      <w:r>
        <w:rPr>
          <w:szCs w:val="28"/>
        </w:rPr>
        <w:t xml:space="preserve">«Застройка микрорайона 20А </w:t>
      </w:r>
    </w:p>
    <w:p w:rsidR="002C5E82" w:rsidRDefault="002C5E82" w:rsidP="002C5E82">
      <w:pPr>
        <w:rPr>
          <w:szCs w:val="28"/>
        </w:rPr>
      </w:pPr>
      <w:r>
        <w:rPr>
          <w:szCs w:val="28"/>
        </w:rPr>
        <w:t xml:space="preserve">город Сургут (2 очередь строительства)» </w:t>
      </w:r>
    </w:p>
    <w:p w:rsidR="002C5E82" w:rsidRDefault="002C5E82" w:rsidP="002C5E82">
      <w:pPr>
        <w:rPr>
          <w:szCs w:val="28"/>
        </w:rPr>
      </w:pPr>
    </w:p>
    <w:p w:rsidR="002C5E82" w:rsidRDefault="002C5E82" w:rsidP="002C5E82">
      <w:pPr>
        <w:rPr>
          <w:szCs w:val="28"/>
        </w:rPr>
      </w:pPr>
    </w:p>
    <w:p w:rsidR="002C5E82" w:rsidRDefault="002C5E82" w:rsidP="002C5E8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</w:t>
      </w:r>
      <w:r w:rsidR="008C5055">
        <w:rPr>
          <w:szCs w:val="28"/>
        </w:rPr>
        <w:t>ской Думы</w:t>
      </w:r>
      <w:r>
        <w:rPr>
          <w:szCs w:val="28"/>
        </w:rPr>
        <w:t xml:space="preserve"> от 28.06.2005 № 475-</w:t>
      </w:r>
      <w:r>
        <w:rPr>
          <w:szCs w:val="28"/>
          <w:lang w:val="en-US"/>
        </w:rPr>
        <w:t>III</w:t>
      </w:r>
      <w:r w:rsidRPr="002C5E82">
        <w:rPr>
          <w:szCs w:val="28"/>
        </w:rPr>
        <w:t xml:space="preserve"> </w:t>
      </w:r>
      <w:r>
        <w:rPr>
          <w:szCs w:val="28"/>
        </w:rPr>
        <w:t>ГД</w:t>
      </w:r>
      <w:r w:rsidR="00EA232C">
        <w:rPr>
          <w:szCs w:val="28"/>
        </w:rPr>
        <w:t>,</w:t>
      </w:r>
      <w:r>
        <w:rPr>
          <w:szCs w:val="28"/>
        </w:rPr>
        <w:t xml:space="preserve"> учитывая </w:t>
      </w:r>
      <w:r w:rsidR="00EA232C">
        <w:rPr>
          <w:szCs w:val="28"/>
        </w:rPr>
        <w:t xml:space="preserve">               </w:t>
      </w:r>
      <w:r>
        <w:rPr>
          <w:szCs w:val="28"/>
        </w:rPr>
        <w:t>заявление общества с ограниченной ответственностью «</w:t>
      </w:r>
      <w:proofErr w:type="spellStart"/>
      <w:r>
        <w:rPr>
          <w:szCs w:val="28"/>
        </w:rPr>
        <w:t>Юграпромстрой</w:t>
      </w:r>
      <w:proofErr w:type="spellEnd"/>
      <w:r>
        <w:rPr>
          <w:szCs w:val="28"/>
        </w:rPr>
        <w:t>»:</w:t>
      </w:r>
    </w:p>
    <w:p w:rsidR="002C5E82" w:rsidRDefault="002C5E82" w:rsidP="002C5E82">
      <w:pPr>
        <w:ind w:firstLine="567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планировки «Застройка                микрорайона 20А город Сургут (2 очередь строительства)».</w:t>
      </w:r>
    </w:p>
    <w:p w:rsidR="002C5E82" w:rsidRDefault="002C5E82" w:rsidP="002C5E82">
      <w:pPr>
        <w:ind w:firstLine="567"/>
        <w:jc w:val="both"/>
        <w:rPr>
          <w:szCs w:val="28"/>
        </w:rPr>
      </w:pPr>
      <w:r w:rsidRPr="002C5E82">
        <w:rPr>
          <w:spacing w:val="-4"/>
          <w:szCs w:val="28"/>
        </w:rPr>
        <w:t>2. Обществу с ограниченной ответственностью «</w:t>
      </w:r>
      <w:proofErr w:type="spellStart"/>
      <w:r w:rsidRPr="002C5E82">
        <w:rPr>
          <w:spacing w:val="-4"/>
          <w:szCs w:val="28"/>
        </w:rPr>
        <w:t>Юграпромстрой</w:t>
      </w:r>
      <w:proofErr w:type="spellEnd"/>
      <w:r w:rsidRPr="002C5E82">
        <w:rPr>
          <w:spacing w:val="-4"/>
          <w:szCs w:val="28"/>
        </w:rPr>
        <w:t>» произвести</w:t>
      </w:r>
      <w:r>
        <w:rPr>
          <w:szCs w:val="28"/>
        </w:rPr>
        <w:t xml:space="preserve"> корректировку проекта планировки «Застройка микрорайона 20А город Сургут (2 очередь строительства)». </w:t>
      </w:r>
    </w:p>
    <w:p w:rsidR="002C5E82" w:rsidRDefault="002C5E82" w:rsidP="002C5E82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</w:t>
      </w:r>
      <w:r>
        <w:rPr>
          <w:rFonts w:cs="Arial"/>
          <w:szCs w:val="28"/>
        </w:rPr>
        <w:t>по связям с общественностью и средствами массовой                   информации</w:t>
      </w:r>
      <w:r>
        <w:rPr>
          <w:szCs w:val="28"/>
        </w:rPr>
        <w:t xml:space="preserve">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2C5E82" w:rsidRDefault="002C5E82" w:rsidP="002C5E82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2C5E82" w:rsidRDefault="002C5E82" w:rsidP="002C5E82">
      <w:pPr>
        <w:pStyle w:val="1"/>
        <w:ind w:left="0"/>
        <w:jc w:val="both"/>
      </w:pPr>
    </w:p>
    <w:p w:rsidR="002C5E82" w:rsidRDefault="002C5E82" w:rsidP="002C5E82">
      <w:pPr>
        <w:rPr>
          <w:lang w:eastAsia="ru-RU"/>
        </w:rPr>
      </w:pPr>
    </w:p>
    <w:p w:rsidR="002C5E82" w:rsidRPr="002C5E82" w:rsidRDefault="002C5E82" w:rsidP="002C5E82">
      <w:pPr>
        <w:rPr>
          <w:lang w:eastAsia="ru-RU"/>
        </w:rPr>
      </w:pPr>
    </w:p>
    <w:p w:rsidR="002C5E82" w:rsidRDefault="002C5E82" w:rsidP="002C5E82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 В.Н. Шувалов                                                                                                                  </w:t>
      </w:r>
    </w:p>
    <w:p w:rsidR="002C5E82" w:rsidRDefault="002C5E82" w:rsidP="002C5E82">
      <w:pPr>
        <w:rPr>
          <w:szCs w:val="28"/>
        </w:rPr>
      </w:pPr>
    </w:p>
    <w:p w:rsidR="007560C1" w:rsidRPr="002C5E82" w:rsidRDefault="007560C1" w:rsidP="002C5E82"/>
    <w:sectPr w:rsidR="007560C1" w:rsidRPr="002C5E8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DA"/>
    <w:multiLevelType w:val="hybridMultilevel"/>
    <w:tmpl w:val="1E8E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2"/>
    <w:rsid w:val="00133A6C"/>
    <w:rsid w:val="002C5E82"/>
    <w:rsid w:val="007560C1"/>
    <w:rsid w:val="008C5055"/>
    <w:rsid w:val="009D2C23"/>
    <w:rsid w:val="00A5590F"/>
    <w:rsid w:val="00A76389"/>
    <w:rsid w:val="00D80BB2"/>
    <w:rsid w:val="00E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2E05-E9B0-4FC5-ACB1-131B42D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C5E8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C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C5E8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2017-10-18T09:46:00Z</cp:lastPrinted>
  <dcterms:created xsi:type="dcterms:W3CDTF">2017-10-23T04:24:00Z</dcterms:created>
  <dcterms:modified xsi:type="dcterms:W3CDTF">2017-10-23T04:24:00Z</dcterms:modified>
</cp:coreProperties>
</file>