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7E16CC" w:rsidTr="002E4325">
        <w:trPr>
          <w:jc w:val="center"/>
        </w:trPr>
        <w:tc>
          <w:tcPr>
            <w:tcW w:w="154" w:type="dxa"/>
            <w:noWrap/>
          </w:tcPr>
          <w:p w:rsidR="007E16CC" w:rsidRPr="005541F0" w:rsidRDefault="007E16CC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7E16CC" w:rsidRPr="00EC7D10" w:rsidRDefault="009304BC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142" w:type="dxa"/>
            <w:noWrap/>
          </w:tcPr>
          <w:p w:rsidR="007E16CC" w:rsidRPr="005541F0" w:rsidRDefault="007E16CC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7E16CC" w:rsidRPr="009304BC" w:rsidRDefault="009304BC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252" w:type="dxa"/>
          </w:tcPr>
          <w:p w:rsidR="007E16CC" w:rsidRPr="005541F0" w:rsidRDefault="007E16CC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7E16CC" w:rsidRPr="00EC7D10" w:rsidRDefault="009304BC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7E16CC" w:rsidRPr="005541F0" w:rsidRDefault="007E16CC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7E16CC" w:rsidRPr="005541F0" w:rsidRDefault="007E16CC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7E16CC" w:rsidRPr="005541F0" w:rsidRDefault="007E16CC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7E16CC" w:rsidRPr="009304BC" w:rsidRDefault="009304BC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7597</w:t>
            </w:r>
          </w:p>
        </w:tc>
      </w:tr>
    </w:tbl>
    <w:p w:rsidR="007E16CC" w:rsidRPr="00403ECC" w:rsidRDefault="007E16CC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16CC" w:rsidRPr="005541F0" w:rsidRDefault="007E16C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7E16CC" w:rsidRPr="005541F0" w:rsidRDefault="007E16C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7E16CC" w:rsidRPr="005541F0" w:rsidRDefault="007E16C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7E16CC" w:rsidRPr="005541F0" w:rsidRDefault="007E16C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7E16CC" w:rsidRPr="00C46D9A" w:rsidRDefault="007E16C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7E16CC" w:rsidRPr="005541F0" w:rsidRDefault="007E16CC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7E16CC" w:rsidRPr="005541F0" w:rsidRDefault="007E16C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7E16CC" w:rsidRPr="005541F0" w:rsidRDefault="007E16C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7E16CC" w:rsidRPr="005541F0" w:rsidRDefault="007E16CC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7E16CC" w:rsidRPr="005541F0" w:rsidRDefault="007E16C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7E16CC" w:rsidRPr="008A10FC" w:rsidRDefault="007E16CC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7E16CC" w:rsidRPr="005541F0" w:rsidRDefault="007E16C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7E16CC" w:rsidRPr="005541F0" w:rsidRDefault="007E16C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7E16CC" w:rsidRPr="005541F0" w:rsidRDefault="007E16C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7E16CC" w:rsidRPr="005541F0" w:rsidRDefault="007E16C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7E16CC" w:rsidRPr="00C46D9A" w:rsidRDefault="007E16C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7E16CC" w:rsidRPr="005541F0" w:rsidRDefault="007E16CC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7E16CC" w:rsidRPr="005541F0" w:rsidRDefault="007E16C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7E16CC" w:rsidRPr="005541F0" w:rsidRDefault="007E16C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7E16CC" w:rsidRPr="005541F0" w:rsidRDefault="007E16CC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7E16CC" w:rsidRPr="005541F0" w:rsidRDefault="007E16C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7E16CC" w:rsidRPr="008A10FC" w:rsidRDefault="007E16CC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7E16CC" w:rsidRPr="007E16CC" w:rsidRDefault="007E16CC" w:rsidP="007E16CC">
      <w:pPr>
        <w:rPr>
          <w:rFonts w:eastAsia="Times New Roman" w:cs="Times New Roman"/>
          <w:szCs w:val="28"/>
          <w:lang w:eastAsia="ru-RU"/>
        </w:rPr>
      </w:pPr>
      <w:r w:rsidRPr="007E16CC">
        <w:rPr>
          <w:rFonts w:eastAsia="Times New Roman" w:cs="Times New Roman"/>
          <w:szCs w:val="28"/>
          <w:lang w:eastAsia="ru-RU"/>
        </w:rPr>
        <w:t>О внесении изменения в постановление</w:t>
      </w:r>
    </w:p>
    <w:p w:rsidR="007E16CC" w:rsidRPr="007E16CC" w:rsidRDefault="007E16CC" w:rsidP="007E16CC">
      <w:pPr>
        <w:rPr>
          <w:rFonts w:eastAsia="Times New Roman" w:cs="Times New Roman"/>
          <w:szCs w:val="28"/>
          <w:lang w:eastAsia="ru-RU"/>
        </w:rPr>
      </w:pPr>
      <w:r w:rsidRPr="007E16CC">
        <w:rPr>
          <w:rFonts w:eastAsia="Times New Roman" w:cs="Times New Roman"/>
          <w:szCs w:val="28"/>
          <w:lang w:eastAsia="ru-RU"/>
        </w:rPr>
        <w:t xml:space="preserve">Администрации города от 06.04.2017 </w:t>
      </w:r>
    </w:p>
    <w:p w:rsidR="007E16CC" w:rsidRDefault="007E16CC" w:rsidP="007E16CC">
      <w:pPr>
        <w:rPr>
          <w:rFonts w:eastAsia="Times New Roman" w:cs="Times New Roman"/>
          <w:szCs w:val="28"/>
          <w:lang w:eastAsia="ru-RU"/>
        </w:rPr>
      </w:pPr>
      <w:r w:rsidRPr="007E16CC">
        <w:rPr>
          <w:rFonts w:eastAsia="Times New Roman" w:cs="Times New Roman"/>
          <w:szCs w:val="28"/>
          <w:lang w:eastAsia="ru-RU"/>
        </w:rPr>
        <w:t xml:space="preserve">№ 2421 «Об утверждении </w:t>
      </w:r>
    </w:p>
    <w:p w:rsidR="007E16CC" w:rsidRDefault="00C246D1" w:rsidP="007E16CC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м</w:t>
      </w:r>
      <w:r w:rsidR="007E16CC" w:rsidRPr="007E16CC">
        <w:rPr>
          <w:rFonts w:eastAsia="Times New Roman" w:cs="Times New Roman"/>
          <w:szCs w:val="28"/>
          <w:lang w:eastAsia="ru-RU"/>
        </w:rPr>
        <w:t>униципального</w:t>
      </w:r>
      <w:r w:rsidR="007E16CC">
        <w:rPr>
          <w:rFonts w:eastAsia="Times New Roman" w:cs="Times New Roman"/>
          <w:szCs w:val="28"/>
          <w:lang w:eastAsia="ru-RU"/>
        </w:rPr>
        <w:t xml:space="preserve"> </w:t>
      </w:r>
      <w:r w:rsidR="007E16CC" w:rsidRPr="007E16CC">
        <w:rPr>
          <w:rFonts w:eastAsia="Times New Roman" w:cs="Times New Roman"/>
          <w:szCs w:val="28"/>
          <w:lang w:eastAsia="ru-RU"/>
        </w:rPr>
        <w:t xml:space="preserve">задания на оказание </w:t>
      </w:r>
    </w:p>
    <w:p w:rsidR="007E16CC" w:rsidRDefault="007E16CC" w:rsidP="007E16CC">
      <w:pPr>
        <w:rPr>
          <w:rFonts w:eastAsia="Times New Roman" w:cs="Times New Roman"/>
          <w:szCs w:val="28"/>
          <w:lang w:eastAsia="ru-RU"/>
        </w:rPr>
      </w:pPr>
      <w:r w:rsidRPr="007E16CC">
        <w:rPr>
          <w:rFonts w:eastAsia="Times New Roman" w:cs="Times New Roman"/>
          <w:szCs w:val="28"/>
          <w:lang w:eastAsia="ru-RU"/>
        </w:rPr>
        <w:t xml:space="preserve">муниципальных услуг муниципальному </w:t>
      </w:r>
    </w:p>
    <w:p w:rsidR="007E16CC" w:rsidRDefault="007E16CC" w:rsidP="007E16CC">
      <w:pPr>
        <w:rPr>
          <w:rFonts w:eastAsia="Times New Roman" w:cs="Times New Roman"/>
          <w:szCs w:val="28"/>
          <w:lang w:eastAsia="ru-RU"/>
        </w:rPr>
      </w:pPr>
      <w:r w:rsidRPr="007E16CC">
        <w:rPr>
          <w:rFonts w:eastAsia="Times New Roman" w:cs="Times New Roman"/>
          <w:szCs w:val="28"/>
          <w:lang w:eastAsia="ru-RU"/>
        </w:rPr>
        <w:t xml:space="preserve">автономному образовательному </w:t>
      </w:r>
    </w:p>
    <w:p w:rsidR="007E16CC" w:rsidRDefault="007E16CC" w:rsidP="007E16CC">
      <w:pPr>
        <w:rPr>
          <w:rFonts w:eastAsia="Times New Roman" w:cs="Times New Roman"/>
          <w:szCs w:val="28"/>
          <w:lang w:eastAsia="ru-RU"/>
        </w:rPr>
      </w:pPr>
      <w:r w:rsidRPr="007E16CC">
        <w:rPr>
          <w:rFonts w:eastAsia="Times New Roman" w:cs="Times New Roman"/>
          <w:szCs w:val="28"/>
          <w:lang w:eastAsia="ru-RU"/>
        </w:rPr>
        <w:t>учреждению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7E16CC">
        <w:rPr>
          <w:rFonts w:eastAsia="Times New Roman" w:cs="Times New Roman"/>
          <w:szCs w:val="28"/>
          <w:lang w:eastAsia="ru-RU"/>
        </w:rPr>
        <w:t xml:space="preserve">дополнительного </w:t>
      </w:r>
    </w:p>
    <w:p w:rsidR="007E16CC" w:rsidRPr="007E16CC" w:rsidRDefault="007E16CC" w:rsidP="007E16CC">
      <w:pPr>
        <w:rPr>
          <w:rFonts w:eastAsia="Times New Roman" w:cs="Times New Roman"/>
          <w:spacing w:val="-6"/>
          <w:szCs w:val="28"/>
          <w:lang w:eastAsia="ru-RU"/>
        </w:rPr>
      </w:pPr>
      <w:r w:rsidRPr="007E16CC">
        <w:rPr>
          <w:rFonts w:eastAsia="Times New Roman" w:cs="Times New Roman"/>
          <w:spacing w:val="-6"/>
          <w:szCs w:val="28"/>
          <w:lang w:eastAsia="ru-RU"/>
        </w:rPr>
        <w:t xml:space="preserve">образования «Центр плавания «Дельфин» </w:t>
      </w:r>
    </w:p>
    <w:p w:rsidR="007E16CC" w:rsidRDefault="007E16CC" w:rsidP="007E16CC">
      <w:pPr>
        <w:rPr>
          <w:rFonts w:eastAsia="Times New Roman" w:cs="Times New Roman"/>
          <w:szCs w:val="28"/>
          <w:lang w:eastAsia="ru-RU"/>
        </w:rPr>
      </w:pPr>
      <w:r w:rsidRPr="007E16CC">
        <w:rPr>
          <w:rFonts w:eastAsia="Times New Roman" w:cs="Times New Roman"/>
          <w:szCs w:val="28"/>
          <w:lang w:eastAsia="ru-RU"/>
        </w:rPr>
        <w:t xml:space="preserve">на 2017 год и на плановый период </w:t>
      </w:r>
    </w:p>
    <w:p w:rsidR="007E16CC" w:rsidRPr="007E16CC" w:rsidRDefault="007E16CC" w:rsidP="007E16CC">
      <w:pPr>
        <w:rPr>
          <w:rFonts w:eastAsia="Times New Roman" w:cs="Times New Roman"/>
          <w:szCs w:val="28"/>
          <w:lang w:eastAsia="ru-RU"/>
        </w:rPr>
      </w:pPr>
      <w:r w:rsidRPr="007E16CC">
        <w:rPr>
          <w:rFonts w:eastAsia="Times New Roman" w:cs="Times New Roman"/>
          <w:szCs w:val="28"/>
          <w:lang w:eastAsia="ru-RU"/>
        </w:rPr>
        <w:t>2018 и 2019 годов»</w:t>
      </w:r>
    </w:p>
    <w:p w:rsidR="007E16CC" w:rsidRDefault="007E16CC" w:rsidP="007E16CC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7E16CC" w:rsidRPr="007E16CC" w:rsidRDefault="007E16CC" w:rsidP="007E16CC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Cs w:val="28"/>
          <w:lang w:eastAsia="ru-RU"/>
        </w:rPr>
      </w:pPr>
    </w:p>
    <w:p w:rsidR="007E16CC" w:rsidRPr="007E16CC" w:rsidRDefault="007E16CC" w:rsidP="007E16CC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E16CC">
        <w:rPr>
          <w:rFonts w:eastAsia="Times New Roman" w:cs="Times New Roman"/>
          <w:szCs w:val="28"/>
          <w:lang w:eastAsia="ru-RU"/>
        </w:rPr>
        <w:t xml:space="preserve">В соответствии с распоряжениями Администрации города от </w:t>
      </w:r>
      <w:r w:rsidRPr="007E16CC">
        <w:rPr>
          <w:rFonts w:eastAsia="Times New Roman" w:cs="Times New Roman"/>
          <w:bCs/>
          <w:szCs w:val="28"/>
          <w:lang w:eastAsia="ru-RU"/>
        </w:rPr>
        <w:t xml:space="preserve">30.12.2005    </w:t>
      </w:r>
      <w:r>
        <w:rPr>
          <w:rFonts w:eastAsia="Times New Roman" w:cs="Times New Roman"/>
          <w:bCs/>
          <w:szCs w:val="28"/>
          <w:lang w:eastAsia="ru-RU"/>
        </w:rPr>
        <w:t xml:space="preserve">                </w:t>
      </w:r>
      <w:r w:rsidRPr="007E16CC">
        <w:rPr>
          <w:rFonts w:eastAsia="Times New Roman" w:cs="Times New Roman"/>
          <w:bCs/>
          <w:szCs w:val="28"/>
          <w:lang w:eastAsia="ru-RU"/>
        </w:rPr>
        <w:t xml:space="preserve">№ 3686 «Об утверждении Регламента Администрации города», </w:t>
      </w:r>
      <w:r>
        <w:rPr>
          <w:rFonts w:eastAsia="Times New Roman" w:cs="Times New Roman"/>
          <w:bCs/>
          <w:szCs w:val="28"/>
          <w:lang w:eastAsia="ru-RU"/>
        </w:rPr>
        <w:t xml:space="preserve">от </w:t>
      </w:r>
      <w:r w:rsidRPr="007E16CC">
        <w:rPr>
          <w:rFonts w:eastAsia="Times New Roman" w:cs="Times New Roman"/>
          <w:bCs/>
          <w:szCs w:val="28"/>
          <w:lang w:eastAsia="ru-RU"/>
        </w:rPr>
        <w:t xml:space="preserve">10.01.2017 </w:t>
      </w:r>
      <w:r>
        <w:rPr>
          <w:rFonts w:eastAsia="Times New Roman" w:cs="Times New Roman"/>
          <w:bCs/>
          <w:szCs w:val="28"/>
          <w:lang w:eastAsia="ru-RU"/>
        </w:rPr>
        <w:t xml:space="preserve">               </w:t>
      </w:r>
      <w:r w:rsidRPr="007E16CC">
        <w:rPr>
          <w:rFonts w:eastAsia="Times New Roman" w:cs="Times New Roman"/>
          <w:bCs/>
          <w:szCs w:val="28"/>
          <w:lang w:eastAsia="ru-RU"/>
        </w:rPr>
        <w:t>№ 01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Pr="007E16CC">
        <w:rPr>
          <w:rFonts w:eastAsia="Times New Roman" w:cs="Times New Roman"/>
          <w:bCs/>
          <w:szCs w:val="28"/>
          <w:lang w:eastAsia="ru-RU"/>
        </w:rPr>
        <w:t>«О передаче некоторых полномочий высшим должностным лицам Администрации города»</w:t>
      </w:r>
      <w:r w:rsidRPr="007E16CC">
        <w:rPr>
          <w:rFonts w:eastAsia="Times New Roman" w:cs="Times New Roman"/>
          <w:szCs w:val="28"/>
          <w:lang w:eastAsia="ru-RU"/>
        </w:rPr>
        <w:t>:</w:t>
      </w:r>
    </w:p>
    <w:p w:rsidR="007E16CC" w:rsidRPr="007E16CC" w:rsidRDefault="007E16CC" w:rsidP="007E16CC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</w:t>
      </w:r>
      <w:r w:rsidRPr="007E16CC">
        <w:rPr>
          <w:rFonts w:eastAsia="Times New Roman" w:cs="Times New Roman"/>
          <w:szCs w:val="28"/>
          <w:lang w:eastAsia="ru-RU"/>
        </w:rPr>
        <w:t xml:space="preserve">Внести в постановление Администрации города от 06.04.2017 № 2421 </w:t>
      </w:r>
      <w:proofErr w:type="gramStart"/>
      <w:r>
        <w:rPr>
          <w:rFonts w:eastAsia="Times New Roman" w:cs="Times New Roman"/>
          <w:szCs w:val="28"/>
          <w:lang w:eastAsia="ru-RU"/>
        </w:rPr>
        <w:t xml:space="preserve">   </w:t>
      </w:r>
      <w:r w:rsidRPr="007E16CC">
        <w:rPr>
          <w:rFonts w:eastAsia="Times New Roman" w:cs="Times New Roman"/>
          <w:szCs w:val="28"/>
          <w:lang w:eastAsia="ru-RU"/>
        </w:rPr>
        <w:t>«</w:t>
      </w:r>
      <w:proofErr w:type="gramEnd"/>
      <w:r w:rsidRPr="007E16CC">
        <w:rPr>
          <w:rFonts w:eastAsia="Times New Roman" w:cs="Times New Roman"/>
          <w:szCs w:val="28"/>
          <w:lang w:eastAsia="ru-RU"/>
        </w:rPr>
        <w:t xml:space="preserve">Об утверждении муниципального задания на оказание муниципальных услуг муниципальному автономному образовательному учреждению дополнительного образования «Центр плавания «Дельфин» на 2017 год и на плановый период </w:t>
      </w:r>
      <w:r>
        <w:rPr>
          <w:rFonts w:eastAsia="Times New Roman" w:cs="Times New Roman"/>
          <w:szCs w:val="28"/>
          <w:lang w:eastAsia="ru-RU"/>
        </w:rPr>
        <w:t xml:space="preserve">               </w:t>
      </w:r>
      <w:r w:rsidRPr="007E16CC">
        <w:rPr>
          <w:rFonts w:eastAsia="Times New Roman" w:cs="Times New Roman"/>
          <w:szCs w:val="28"/>
          <w:lang w:eastAsia="ru-RU"/>
        </w:rPr>
        <w:t>2018 и 2019 годов» изменение, изложив приложение к постановлению в новой редакции согласно приложению к настоящему постановлению.</w:t>
      </w:r>
    </w:p>
    <w:p w:rsidR="007E16CC" w:rsidRPr="007E16CC" w:rsidRDefault="007E16CC" w:rsidP="007E16CC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E16CC">
        <w:rPr>
          <w:rFonts w:eastAsia="Times New Roman" w:cs="Times New Roman"/>
          <w:szCs w:val="28"/>
          <w:lang w:eastAsia="ru-RU"/>
        </w:rPr>
        <w:t xml:space="preserve">2. Управлению по связям с общественностью и средствами массовой информации опубликовать настоящее постановление в средствах массовой </w:t>
      </w:r>
      <w:proofErr w:type="spellStart"/>
      <w:r w:rsidRPr="007E16CC">
        <w:rPr>
          <w:rFonts w:eastAsia="Times New Roman" w:cs="Times New Roman"/>
          <w:szCs w:val="28"/>
          <w:lang w:eastAsia="ru-RU"/>
        </w:rPr>
        <w:t>инфор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-          </w:t>
      </w:r>
      <w:proofErr w:type="spellStart"/>
      <w:r w:rsidRPr="007E16CC">
        <w:rPr>
          <w:rFonts w:eastAsia="Times New Roman" w:cs="Times New Roman"/>
          <w:szCs w:val="28"/>
          <w:lang w:eastAsia="ru-RU"/>
        </w:rPr>
        <w:t>мации</w:t>
      </w:r>
      <w:proofErr w:type="spellEnd"/>
      <w:r w:rsidRPr="007E16CC">
        <w:rPr>
          <w:rFonts w:eastAsia="Times New Roman" w:cs="Times New Roman"/>
          <w:szCs w:val="28"/>
          <w:lang w:eastAsia="ru-RU"/>
        </w:rPr>
        <w:t xml:space="preserve"> и разместить на официальном портале Администрации города.</w:t>
      </w:r>
    </w:p>
    <w:p w:rsidR="007E16CC" w:rsidRPr="007E16CC" w:rsidRDefault="007E16CC" w:rsidP="007E16CC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E16CC">
        <w:rPr>
          <w:rFonts w:eastAsia="Times New Roman" w:cs="Times New Roman"/>
          <w:szCs w:val="28"/>
          <w:lang w:eastAsia="ru-RU"/>
        </w:rPr>
        <w:t>3. Контроль за выполнением постановления возложить на заместителя главы Администрации города Пелевина А.Р.</w:t>
      </w:r>
    </w:p>
    <w:p w:rsidR="007E16CC" w:rsidRPr="007E16CC" w:rsidRDefault="007E16CC" w:rsidP="007E16CC">
      <w:pPr>
        <w:rPr>
          <w:rFonts w:eastAsia="Times New Roman" w:cs="Times New Roman"/>
          <w:szCs w:val="28"/>
          <w:lang w:eastAsia="ru-RU"/>
        </w:rPr>
      </w:pPr>
    </w:p>
    <w:p w:rsidR="007E16CC" w:rsidRDefault="007E16CC" w:rsidP="007E16CC">
      <w:pPr>
        <w:rPr>
          <w:rFonts w:eastAsia="Times New Roman" w:cs="Times New Roman"/>
          <w:szCs w:val="28"/>
          <w:lang w:eastAsia="ru-RU"/>
        </w:rPr>
      </w:pPr>
    </w:p>
    <w:p w:rsidR="007E16CC" w:rsidRPr="007E16CC" w:rsidRDefault="007E16CC" w:rsidP="007E16CC">
      <w:pPr>
        <w:rPr>
          <w:rFonts w:eastAsia="Times New Roman" w:cs="Times New Roman"/>
          <w:szCs w:val="28"/>
          <w:lang w:eastAsia="ru-RU"/>
        </w:rPr>
      </w:pPr>
    </w:p>
    <w:p w:rsidR="007E16CC" w:rsidRPr="007E16CC" w:rsidRDefault="007E16CC" w:rsidP="007E16CC">
      <w:pPr>
        <w:rPr>
          <w:rFonts w:eastAsia="Times New Roman" w:cs="Times New Roman"/>
          <w:szCs w:val="28"/>
          <w:lang w:eastAsia="ru-RU"/>
        </w:rPr>
      </w:pPr>
      <w:r w:rsidRPr="007E16CC">
        <w:rPr>
          <w:rFonts w:eastAsia="Times New Roman" w:cs="Times New Roman"/>
          <w:szCs w:val="28"/>
          <w:lang w:eastAsia="ru-RU"/>
        </w:rPr>
        <w:t>Заместитель главы</w:t>
      </w:r>
    </w:p>
    <w:p w:rsidR="007E16CC" w:rsidRDefault="007E16CC" w:rsidP="007E16CC">
      <w:pPr>
        <w:jc w:val="both"/>
        <w:rPr>
          <w:rFonts w:eastAsia="Times New Roman" w:cs="Times New Roman"/>
          <w:szCs w:val="28"/>
          <w:lang w:eastAsia="ru-RU"/>
        </w:rPr>
      </w:pPr>
      <w:r w:rsidRPr="007E16CC">
        <w:rPr>
          <w:rFonts w:eastAsia="Times New Roman" w:cs="Times New Roman"/>
          <w:szCs w:val="28"/>
          <w:lang w:eastAsia="ru-RU"/>
        </w:rPr>
        <w:t xml:space="preserve">Администрации города                    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</w:t>
      </w:r>
      <w:r w:rsidRPr="007E16CC">
        <w:rPr>
          <w:rFonts w:eastAsia="Times New Roman" w:cs="Times New Roman"/>
          <w:szCs w:val="28"/>
          <w:lang w:eastAsia="ru-RU"/>
        </w:rPr>
        <w:t xml:space="preserve">    Н.Н. Кривцов </w:t>
      </w:r>
    </w:p>
    <w:p w:rsidR="007E16CC" w:rsidRPr="007E16CC" w:rsidRDefault="007E16CC" w:rsidP="007E16CC">
      <w:pPr>
        <w:rPr>
          <w:rFonts w:eastAsia="Times New Roman" w:cs="Times New Roman"/>
          <w:szCs w:val="28"/>
          <w:lang w:eastAsia="ru-RU"/>
        </w:rPr>
        <w:sectPr w:rsidR="007E16CC" w:rsidRPr="007E16CC" w:rsidSect="007E16CC">
          <w:headerReference w:type="default" r:id="rId6"/>
          <w:pgSz w:w="11906" w:h="16838"/>
          <w:pgMar w:top="1134" w:right="567" w:bottom="0" w:left="1701" w:header="709" w:footer="709" w:gutter="0"/>
          <w:cols w:space="708"/>
          <w:titlePg/>
          <w:docGrid w:linePitch="360"/>
        </w:sectPr>
      </w:pPr>
      <w:r w:rsidRPr="007E16CC">
        <w:rPr>
          <w:rFonts w:eastAsia="Times New Roman" w:cs="Times New Roman"/>
          <w:szCs w:val="28"/>
          <w:lang w:eastAsia="ru-RU"/>
        </w:rPr>
        <w:t xml:space="preserve"> </w:t>
      </w:r>
    </w:p>
    <w:p w:rsidR="007E16CC" w:rsidRPr="007E16CC" w:rsidRDefault="007E16CC" w:rsidP="007E16CC">
      <w:pPr>
        <w:ind w:left="12049" w:right="-1"/>
        <w:jc w:val="both"/>
        <w:rPr>
          <w:rFonts w:eastAsia="Calibri" w:cs="Times New Roman"/>
          <w:sz w:val="24"/>
          <w:szCs w:val="24"/>
        </w:rPr>
      </w:pPr>
      <w:r w:rsidRPr="007E16CC">
        <w:rPr>
          <w:rFonts w:eastAsia="Calibri" w:cs="Times New Roman"/>
          <w:sz w:val="24"/>
          <w:szCs w:val="24"/>
        </w:rPr>
        <w:t xml:space="preserve">Приложение </w:t>
      </w:r>
    </w:p>
    <w:p w:rsidR="007E16CC" w:rsidRPr="007E16CC" w:rsidRDefault="007E16CC" w:rsidP="007E16CC">
      <w:pPr>
        <w:ind w:left="12049" w:right="-1"/>
        <w:jc w:val="both"/>
        <w:rPr>
          <w:rFonts w:eastAsia="Calibri" w:cs="Times New Roman"/>
          <w:sz w:val="24"/>
          <w:szCs w:val="24"/>
        </w:rPr>
      </w:pPr>
      <w:r w:rsidRPr="007E16CC">
        <w:rPr>
          <w:rFonts w:eastAsia="Calibri" w:cs="Times New Roman"/>
          <w:sz w:val="24"/>
          <w:szCs w:val="24"/>
        </w:rPr>
        <w:t xml:space="preserve">к постановлению </w:t>
      </w:r>
    </w:p>
    <w:p w:rsidR="007E16CC" w:rsidRPr="007E16CC" w:rsidRDefault="007E16CC" w:rsidP="007E16CC">
      <w:pPr>
        <w:ind w:left="12049" w:right="-1"/>
        <w:jc w:val="both"/>
        <w:rPr>
          <w:rFonts w:eastAsia="Calibri" w:cs="Times New Roman"/>
          <w:sz w:val="24"/>
          <w:szCs w:val="24"/>
        </w:rPr>
      </w:pPr>
      <w:r w:rsidRPr="007E16CC">
        <w:rPr>
          <w:rFonts w:eastAsia="Calibri" w:cs="Times New Roman"/>
          <w:sz w:val="24"/>
          <w:szCs w:val="24"/>
        </w:rPr>
        <w:t>Администрации города</w:t>
      </w:r>
    </w:p>
    <w:p w:rsidR="007E16CC" w:rsidRDefault="007E16CC" w:rsidP="007E16CC">
      <w:pPr>
        <w:ind w:left="12049" w:right="-1"/>
        <w:jc w:val="both"/>
        <w:rPr>
          <w:rFonts w:eastAsia="Calibri" w:cs="Times New Roman"/>
          <w:sz w:val="24"/>
          <w:szCs w:val="24"/>
        </w:rPr>
      </w:pPr>
      <w:r w:rsidRPr="007E16CC">
        <w:rPr>
          <w:rFonts w:eastAsia="Calibri" w:cs="Times New Roman"/>
          <w:sz w:val="24"/>
          <w:szCs w:val="24"/>
        </w:rPr>
        <w:t>от _______</w:t>
      </w:r>
      <w:r>
        <w:rPr>
          <w:rFonts w:eastAsia="Calibri" w:cs="Times New Roman"/>
          <w:sz w:val="24"/>
          <w:szCs w:val="24"/>
        </w:rPr>
        <w:t>____</w:t>
      </w:r>
      <w:r w:rsidRPr="007E16CC">
        <w:rPr>
          <w:rFonts w:eastAsia="Calibri" w:cs="Times New Roman"/>
          <w:sz w:val="24"/>
          <w:szCs w:val="24"/>
        </w:rPr>
        <w:t xml:space="preserve">_ № </w:t>
      </w:r>
      <w:r>
        <w:rPr>
          <w:rFonts w:eastAsia="Calibri" w:cs="Times New Roman"/>
          <w:sz w:val="24"/>
          <w:szCs w:val="24"/>
        </w:rPr>
        <w:t>_______</w:t>
      </w:r>
    </w:p>
    <w:p w:rsidR="007E16CC" w:rsidRPr="007E16CC" w:rsidRDefault="007E16CC" w:rsidP="007E16CC">
      <w:pPr>
        <w:ind w:left="12049" w:right="-1"/>
        <w:jc w:val="both"/>
        <w:rPr>
          <w:rFonts w:eastAsia="Calibri" w:cs="Times New Roman"/>
          <w:sz w:val="24"/>
          <w:szCs w:val="24"/>
        </w:rPr>
      </w:pPr>
    </w:p>
    <w:p w:rsidR="007E16CC" w:rsidRPr="007E16CC" w:rsidRDefault="007E16CC" w:rsidP="007E16CC">
      <w:pPr>
        <w:tabs>
          <w:tab w:val="left" w:pos="11640"/>
        </w:tabs>
        <w:jc w:val="both"/>
        <w:rPr>
          <w:rFonts w:eastAsia="Calibri" w:cs="Times New Roman"/>
          <w:sz w:val="24"/>
          <w:szCs w:val="24"/>
        </w:rPr>
      </w:pPr>
      <w:r w:rsidRPr="007E16CC">
        <w:rPr>
          <w:rFonts w:eastAsia="Calibri" w:cs="Times New Roman"/>
          <w:sz w:val="24"/>
          <w:szCs w:val="24"/>
        </w:rPr>
        <w:tab/>
      </w:r>
    </w:p>
    <w:p w:rsidR="007E16CC" w:rsidRPr="007E16CC" w:rsidRDefault="007E16CC" w:rsidP="007E16CC">
      <w:pPr>
        <w:jc w:val="center"/>
        <w:rPr>
          <w:rFonts w:eastAsia="Calibri" w:cs="Times New Roman"/>
          <w:sz w:val="24"/>
          <w:szCs w:val="24"/>
        </w:rPr>
      </w:pPr>
      <w:r w:rsidRPr="007E16CC">
        <w:rPr>
          <w:rFonts w:eastAsia="Calibri" w:cs="Times New Roman"/>
          <w:sz w:val="24"/>
          <w:szCs w:val="24"/>
        </w:rPr>
        <w:t>Муниципальное задание</w:t>
      </w:r>
    </w:p>
    <w:p w:rsidR="007E16CC" w:rsidRPr="007E16CC" w:rsidRDefault="007E16CC" w:rsidP="007E16CC">
      <w:pPr>
        <w:jc w:val="center"/>
        <w:rPr>
          <w:rFonts w:eastAsia="Calibri" w:cs="Times New Roman"/>
          <w:sz w:val="24"/>
          <w:szCs w:val="24"/>
        </w:rPr>
      </w:pPr>
      <w:r w:rsidRPr="007E16CC">
        <w:rPr>
          <w:rFonts w:eastAsia="Calibri" w:cs="Times New Roman"/>
          <w:sz w:val="24"/>
          <w:szCs w:val="24"/>
        </w:rPr>
        <w:t xml:space="preserve">на 2017 год и на плановый период 2018 и 2019 годов </w:t>
      </w:r>
    </w:p>
    <w:p w:rsidR="007E16CC" w:rsidRPr="007E16CC" w:rsidRDefault="007E16CC" w:rsidP="007E16CC">
      <w:pPr>
        <w:tabs>
          <w:tab w:val="left" w:pos="851"/>
        </w:tabs>
        <w:ind w:left="556"/>
        <w:jc w:val="center"/>
        <w:rPr>
          <w:rFonts w:eastAsia="Calibri" w:cs="Times New Roman"/>
          <w:sz w:val="24"/>
          <w:szCs w:val="24"/>
        </w:rPr>
      </w:pPr>
    </w:p>
    <w:p w:rsidR="007E16CC" w:rsidRPr="007E16CC" w:rsidRDefault="007E16CC" w:rsidP="007E16CC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7E16CC" w:rsidRPr="007E16CC" w:rsidRDefault="007E16CC" w:rsidP="007E16CC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tbl>
      <w:tblPr>
        <w:tblStyle w:val="1"/>
        <w:tblW w:w="15598" w:type="dxa"/>
        <w:tblLook w:val="04A0" w:firstRow="1" w:lastRow="0" w:firstColumn="1" w:lastColumn="0" w:noHBand="0" w:noVBand="1"/>
      </w:tblPr>
      <w:tblGrid>
        <w:gridCol w:w="5387"/>
        <w:gridCol w:w="6520"/>
        <w:gridCol w:w="1985"/>
        <w:gridCol w:w="1706"/>
      </w:tblGrid>
      <w:tr w:rsidR="007E16CC" w:rsidRPr="007E16CC" w:rsidTr="002D4020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E16CC" w:rsidRPr="007E16CC" w:rsidRDefault="007E16CC" w:rsidP="007E16C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</w:tcPr>
          <w:p w:rsidR="007E16CC" w:rsidRPr="007E16CC" w:rsidRDefault="007E16CC" w:rsidP="007E16C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16CC" w:rsidRPr="007E16CC" w:rsidRDefault="007E16CC" w:rsidP="007E16C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7E16CC" w:rsidRPr="007E16CC" w:rsidRDefault="007E16CC" w:rsidP="007E16CC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7E16CC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7E16CC" w:rsidRPr="007E16CC" w:rsidTr="002D4020">
        <w:trPr>
          <w:trHeight w:val="278"/>
        </w:trPr>
        <w:tc>
          <w:tcPr>
            <w:tcW w:w="5387" w:type="dxa"/>
            <w:vMerge w:val="restart"/>
            <w:tcBorders>
              <w:top w:val="nil"/>
              <w:left w:val="nil"/>
              <w:right w:val="nil"/>
            </w:tcBorders>
          </w:tcPr>
          <w:p w:rsidR="007E16CC" w:rsidRPr="007E16CC" w:rsidRDefault="007E16CC" w:rsidP="007E16C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7E16CC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16CC" w:rsidRPr="007E16CC" w:rsidRDefault="007E16CC" w:rsidP="007E16C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7E16CC">
              <w:rPr>
                <w:rFonts w:eastAsia="Calibri"/>
                <w:sz w:val="24"/>
                <w:szCs w:val="24"/>
              </w:rPr>
              <w:t xml:space="preserve">Муниципальное автономное образовательное учреждение 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7E16CC" w:rsidRPr="007E16CC" w:rsidRDefault="007E16CC" w:rsidP="007E16CC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7E16CC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7E16CC" w:rsidRPr="007E16CC" w:rsidRDefault="007E16CC" w:rsidP="007E16CC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7E16CC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7E16CC" w:rsidRPr="007E16CC" w:rsidRDefault="007E16CC" w:rsidP="007E16CC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7E16CC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7E16CC" w:rsidRPr="007E16CC" w:rsidTr="002D4020">
        <w:trPr>
          <w:trHeight w:val="277"/>
        </w:trPr>
        <w:tc>
          <w:tcPr>
            <w:tcW w:w="5387" w:type="dxa"/>
            <w:vMerge/>
            <w:tcBorders>
              <w:left w:val="nil"/>
              <w:bottom w:val="nil"/>
              <w:right w:val="nil"/>
            </w:tcBorders>
          </w:tcPr>
          <w:p w:rsidR="007E16CC" w:rsidRPr="007E16CC" w:rsidRDefault="007E16CC" w:rsidP="007E16C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16CC" w:rsidRPr="007E16CC" w:rsidRDefault="007E16CC" w:rsidP="007E16C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7E16CC">
              <w:rPr>
                <w:rFonts w:eastAsia="Calibri"/>
                <w:sz w:val="24"/>
                <w:szCs w:val="24"/>
              </w:rPr>
              <w:t>дополнительного образования «Центр плавания «Дельфин»</w:t>
            </w:r>
          </w:p>
        </w:tc>
        <w:tc>
          <w:tcPr>
            <w:tcW w:w="1985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7E16CC" w:rsidRPr="007E16CC" w:rsidRDefault="007E16CC" w:rsidP="007E16CC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7E16CC" w:rsidRPr="007E16CC" w:rsidRDefault="007E16CC" w:rsidP="007E16CC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E16CC" w:rsidRPr="007E16CC" w:rsidTr="002D4020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E16CC" w:rsidRPr="007E16CC" w:rsidRDefault="007E16CC" w:rsidP="007E16C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16CC" w:rsidRPr="007E16CC" w:rsidRDefault="007E16CC" w:rsidP="007E16C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16CC" w:rsidRPr="007E16CC" w:rsidRDefault="007E16CC" w:rsidP="007E16CC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7E16CC">
              <w:rPr>
                <w:rFonts w:eastAsia="Calibri"/>
                <w:sz w:val="24"/>
                <w:szCs w:val="24"/>
              </w:rPr>
              <w:t>Дата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7E16CC" w:rsidRPr="007E16CC" w:rsidRDefault="007E16CC" w:rsidP="007E16CC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E16CC" w:rsidRPr="007E16CC" w:rsidTr="002D4020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16CC" w:rsidRPr="007E16CC" w:rsidRDefault="007E16CC" w:rsidP="007E16C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7E16CC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16CC" w:rsidRPr="007E16CC" w:rsidRDefault="007E16CC" w:rsidP="007E16C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7E16CC">
              <w:rPr>
                <w:rFonts w:eastAsia="Calibri"/>
                <w:sz w:val="24"/>
                <w:szCs w:val="24"/>
              </w:rPr>
              <w:t>Образование и наука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16CC" w:rsidRPr="007E16CC" w:rsidRDefault="007E16CC" w:rsidP="007E16CC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7E16CC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7E16CC" w:rsidRPr="007E16CC" w:rsidRDefault="007E16CC" w:rsidP="007E16CC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7E16CC">
              <w:rPr>
                <w:rFonts w:eastAsia="Calibri"/>
                <w:sz w:val="24"/>
                <w:szCs w:val="24"/>
              </w:rPr>
              <w:t>74301252</w:t>
            </w:r>
          </w:p>
        </w:tc>
      </w:tr>
      <w:tr w:rsidR="007E16CC" w:rsidRPr="007E16CC" w:rsidTr="002D4020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E16CC" w:rsidRPr="007E16CC" w:rsidRDefault="007E16CC" w:rsidP="007E16C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16CC" w:rsidRPr="007E16CC" w:rsidRDefault="007E16CC" w:rsidP="007E16C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E16CC" w:rsidRPr="007E16CC" w:rsidRDefault="007E16CC" w:rsidP="007E16CC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7E16CC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E16CC" w:rsidRPr="007E16CC" w:rsidRDefault="007E16CC" w:rsidP="007E16CC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E16CC" w:rsidRPr="007E16CC" w:rsidTr="002D4020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E16CC" w:rsidRPr="007E16CC" w:rsidRDefault="007E16CC" w:rsidP="007E16C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16CC" w:rsidRPr="007E16CC" w:rsidRDefault="007E16CC" w:rsidP="007E16C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7E16CC">
              <w:rPr>
                <w:rFonts w:eastAsia="Calibri"/>
                <w:sz w:val="24"/>
                <w:szCs w:val="24"/>
              </w:rPr>
              <w:t>Образование дополнительное детей и взрослых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16CC" w:rsidRPr="007E16CC" w:rsidRDefault="007E16CC" w:rsidP="007E16CC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  <w:r w:rsidRPr="007E16CC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CC" w:rsidRPr="007E16CC" w:rsidRDefault="007E16CC" w:rsidP="007E16CC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7E16CC">
              <w:rPr>
                <w:rFonts w:eastAsia="Calibri"/>
                <w:sz w:val="24"/>
                <w:szCs w:val="24"/>
              </w:rPr>
              <w:t>85.41</w:t>
            </w:r>
          </w:p>
        </w:tc>
      </w:tr>
      <w:tr w:rsidR="007E16CC" w:rsidRPr="007E16CC" w:rsidTr="002D4020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E16CC" w:rsidRPr="007E16CC" w:rsidRDefault="007E16CC" w:rsidP="007E16C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7E16CC">
              <w:rPr>
                <w:rFonts w:eastAsia="Calibri"/>
                <w:sz w:val="24"/>
                <w:szCs w:val="24"/>
              </w:rPr>
              <w:t>Вид муниципального учреждения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16CC" w:rsidRPr="007E16CC" w:rsidRDefault="007E16CC" w:rsidP="007E16C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7E16CC">
              <w:rPr>
                <w:rFonts w:eastAsia="Calibri"/>
                <w:sz w:val="24"/>
                <w:szCs w:val="24"/>
              </w:rPr>
              <w:t>Организация дополнительного образования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E16CC" w:rsidRPr="007E16CC" w:rsidRDefault="007E16CC" w:rsidP="007E16CC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CC" w:rsidRPr="007E16CC" w:rsidRDefault="007E16CC" w:rsidP="007E16CC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7E16CC">
              <w:rPr>
                <w:rFonts w:eastAsia="Calibri"/>
                <w:sz w:val="24"/>
                <w:szCs w:val="24"/>
              </w:rPr>
              <w:t>0110052</w:t>
            </w:r>
          </w:p>
        </w:tc>
      </w:tr>
      <w:tr w:rsidR="007E16CC" w:rsidRPr="007E16CC" w:rsidTr="002D4020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E16CC" w:rsidRPr="007E16CC" w:rsidRDefault="007E16CC" w:rsidP="007E16CC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16CC" w:rsidRPr="007E16CC" w:rsidRDefault="007E16CC" w:rsidP="007E16CC">
            <w:pPr>
              <w:tabs>
                <w:tab w:val="left" w:pos="851"/>
              </w:tabs>
              <w:jc w:val="center"/>
              <w:rPr>
                <w:rFonts w:eastAsia="Calibri"/>
                <w:sz w:val="12"/>
                <w:szCs w:val="12"/>
              </w:rPr>
            </w:pPr>
            <w:r w:rsidRPr="007E16CC">
              <w:rPr>
                <w:rFonts w:eastAsia="Calibri"/>
                <w:sz w:val="12"/>
                <w:szCs w:val="12"/>
              </w:rPr>
              <w:t>(указывается вид муниципального учреждения из базового (отраслевого) перечня)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16CC" w:rsidRPr="007E16CC" w:rsidRDefault="007E16CC" w:rsidP="007E16CC">
            <w:pPr>
              <w:tabs>
                <w:tab w:val="left" w:pos="851"/>
              </w:tabs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16CC" w:rsidRPr="007E16CC" w:rsidRDefault="007E16CC" w:rsidP="007E16CC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7E16CC" w:rsidRPr="007E16CC" w:rsidRDefault="007E16CC" w:rsidP="007E16CC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7E16CC" w:rsidRPr="007E16CC" w:rsidRDefault="007E16CC" w:rsidP="007E16CC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7E16CC" w:rsidRPr="007E16CC" w:rsidRDefault="007E16CC" w:rsidP="007E16CC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7E16CC" w:rsidRPr="007E16CC" w:rsidRDefault="007E16CC" w:rsidP="007E16CC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7E16CC">
        <w:rPr>
          <w:rFonts w:eastAsia="Calibri" w:cs="Times New Roman"/>
          <w:sz w:val="24"/>
          <w:szCs w:val="24"/>
        </w:rPr>
        <w:t>Часть 1. Сведения об оказываемых муниципальных услугах</w:t>
      </w:r>
    </w:p>
    <w:p w:rsidR="007E16CC" w:rsidRPr="007E16CC" w:rsidRDefault="007E16CC" w:rsidP="007E16CC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7E16CC">
        <w:rPr>
          <w:rFonts w:eastAsia="Calibri" w:cs="Times New Roman"/>
          <w:sz w:val="24"/>
          <w:szCs w:val="24"/>
        </w:rPr>
        <w:t>Раздел 1</w:t>
      </w:r>
    </w:p>
    <w:tbl>
      <w:tblPr>
        <w:tblStyle w:val="1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7E16CC" w:rsidRPr="007E16CC" w:rsidTr="002D4020">
        <w:tc>
          <w:tcPr>
            <w:tcW w:w="11057" w:type="dxa"/>
          </w:tcPr>
          <w:p w:rsidR="007E16CC" w:rsidRPr="007E16CC" w:rsidRDefault="007E16CC" w:rsidP="007E16CC">
            <w:pPr>
              <w:rPr>
                <w:rFonts w:eastAsia="Calibri"/>
                <w:sz w:val="24"/>
                <w:szCs w:val="24"/>
              </w:rPr>
            </w:pPr>
            <w:r w:rsidRPr="007E16CC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реализация дополнительных общеразвивающих программ</w:t>
            </w:r>
          </w:p>
        </w:tc>
        <w:tc>
          <w:tcPr>
            <w:tcW w:w="709" w:type="dxa"/>
          </w:tcPr>
          <w:p w:rsidR="007E16CC" w:rsidRPr="007E16CC" w:rsidRDefault="007E16CC" w:rsidP="007E16CC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bottom"/>
          </w:tcPr>
          <w:p w:rsidR="007E16CC" w:rsidRPr="007E16CC" w:rsidRDefault="007E16CC" w:rsidP="007E16CC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CC" w:rsidRPr="007E16CC" w:rsidRDefault="007E16CC" w:rsidP="007E16CC">
            <w:pPr>
              <w:rPr>
                <w:rFonts w:eastAsia="Calibri"/>
                <w:sz w:val="20"/>
                <w:szCs w:val="20"/>
              </w:rPr>
            </w:pPr>
          </w:p>
          <w:p w:rsidR="007E16CC" w:rsidRPr="007E16CC" w:rsidRDefault="007E16CC" w:rsidP="007E16CC">
            <w:pPr>
              <w:rPr>
                <w:rFonts w:eastAsia="Calibri"/>
                <w:sz w:val="20"/>
                <w:szCs w:val="20"/>
              </w:rPr>
            </w:pPr>
          </w:p>
          <w:p w:rsidR="007E16CC" w:rsidRPr="007E16CC" w:rsidRDefault="007E16CC" w:rsidP="007E16CC">
            <w:pPr>
              <w:jc w:val="center"/>
              <w:rPr>
                <w:rFonts w:eastAsia="Calibri"/>
                <w:sz w:val="24"/>
                <w:szCs w:val="24"/>
              </w:rPr>
            </w:pPr>
            <w:r w:rsidRPr="007E16CC">
              <w:rPr>
                <w:rFonts w:eastAsia="Calibri"/>
                <w:sz w:val="24"/>
                <w:szCs w:val="24"/>
              </w:rPr>
              <w:t>11.Г42.0</w:t>
            </w:r>
          </w:p>
        </w:tc>
      </w:tr>
      <w:tr w:rsidR="007E16CC" w:rsidRPr="007E16CC" w:rsidTr="002D4020">
        <w:tc>
          <w:tcPr>
            <w:tcW w:w="11057" w:type="dxa"/>
          </w:tcPr>
          <w:p w:rsidR="007E16CC" w:rsidRPr="007E16CC" w:rsidRDefault="007E16CC" w:rsidP="007E16CC">
            <w:pPr>
              <w:rPr>
                <w:rFonts w:eastAsia="Calibri"/>
                <w:sz w:val="24"/>
                <w:szCs w:val="24"/>
              </w:rPr>
            </w:pPr>
            <w:r w:rsidRPr="007E16CC">
              <w:rPr>
                <w:rFonts w:eastAsia="Calibri"/>
                <w:sz w:val="24"/>
                <w:szCs w:val="24"/>
              </w:rPr>
              <w:t xml:space="preserve">       2. Категории потребителей муниципальной услуги: физические лица </w:t>
            </w:r>
          </w:p>
        </w:tc>
        <w:tc>
          <w:tcPr>
            <w:tcW w:w="709" w:type="dxa"/>
          </w:tcPr>
          <w:p w:rsidR="007E16CC" w:rsidRPr="007E16CC" w:rsidRDefault="007E16CC" w:rsidP="007E16CC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bottom"/>
          </w:tcPr>
          <w:p w:rsidR="007E16CC" w:rsidRPr="007E16CC" w:rsidRDefault="007E16CC" w:rsidP="007E16CC">
            <w:pPr>
              <w:jc w:val="right"/>
              <w:rPr>
                <w:rFonts w:eastAsia="Calibri"/>
                <w:sz w:val="24"/>
                <w:szCs w:val="24"/>
              </w:rPr>
            </w:pPr>
            <w:r w:rsidRPr="007E16CC">
              <w:rPr>
                <w:rFonts w:eastAsia="Calibri"/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CC" w:rsidRPr="007E16CC" w:rsidRDefault="007E16CC" w:rsidP="007E16CC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E16CC" w:rsidRPr="007E16CC" w:rsidTr="002D4020">
        <w:trPr>
          <w:trHeight w:val="313"/>
        </w:trPr>
        <w:tc>
          <w:tcPr>
            <w:tcW w:w="11057" w:type="dxa"/>
          </w:tcPr>
          <w:p w:rsidR="007E16CC" w:rsidRPr="007E16CC" w:rsidRDefault="007E16CC" w:rsidP="007E16C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7E16CC" w:rsidRPr="007E16CC" w:rsidRDefault="007E16CC" w:rsidP="007E16CC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E16CC" w:rsidRPr="007E16CC" w:rsidRDefault="007E16CC" w:rsidP="007E16CC">
            <w:pPr>
              <w:jc w:val="right"/>
              <w:rPr>
                <w:rFonts w:eastAsia="Calibri"/>
                <w:sz w:val="24"/>
                <w:szCs w:val="24"/>
              </w:rPr>
            </w:pPr>
            <w:r w:rsidRPr="007E16CC">
              <w:rPr>
                <w:rFonts w:eastAsia="Calibri"/>
                <w:sz w:val="24"/>
                <w:szCs w:val="24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CC" w:rsidRPr="007E16CC" w:rsidRDefault="007E16CC" w:rsidP="007E16CC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E16CC" w:rsidRPr="007E16CC" w:rsidTr="002D4020">
        <w:trPr>
          <w:trHeight w:val="313"/>
        </w:trPr>
        <w:tc>
          <w:tcPr>
            <w:tcW w:w="11057" w:type="dxa"/>
          </w:tcPr>
          <w:p w:rsidR="007E16CC" w:rsidRPr="007E16CC" w:rsidRDefault="007E16CC" w:rsidP="007E16CC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7E16CC" w:rsidRPr="007E16CC" w:rsidRDefault="007E16CC" w:rsidP="007E16CC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E16CC" w:rsidRPr="007E16CC" w:rsidRDefault="007E16CC" w:rsidP="007E16CC">
            <w:pPr>
              <w:jc w:val="right"/>
              <w:rPr>
                <w:rFonts w:eastAsia="Calibri"/>
                <w:sz w:val="24"/>
                <w:szCs w:val="24"/>
              </w:rPr>
            </w:pPr>
            <w:r w:rsidRPr="007E16CC">
              <w:rPr>
                <w:rFonts w:eastAsia="Calibri"/>
                <w:sz w:val="24"/>
                <w:szCs w:val="24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6CC" w:rsidRPr="007E16CC" w:rsidRDefault="007E16CC" w:rsidP="007E16CC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7E16CC" w:rsidRPr="007E16CC" w:rsidRDefault="007E16CC" w:rsidP="007E16CC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E16CC" w:rsidRPr="007E16CC" w:rsidRDefault="007E16CC" w:rsidP="007E16CC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E16CC" w:rsidRPr="007E16CC" w:rsidRDefault="007E16CC" w:rsidP="007E16CC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E16CC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7E16CC" w:rsidRPr="007E16CC" w:rsidRDefault="007E16CC" w:rsidP="007E16CC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E16CC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7E16CC" w:rsidRPr="007E16CC" w:rsidRDefault="007E16CC" w:rsidP="007E16CC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701"/>
        <w:gridCol w:w="1559"/>
        <w:gridCol w:w="1843"/>
        <w:gridCol w:w="3260"/>
        <w:gridCol w:w="1559"/>
        <w:gridCol w:w="851"/>
        <w:gridCol w:w="708"/>
        <w:gridCol w:w="709"/>
        <w:gridCol w:w="709"/>
      </w:tblGrid>
      <w:tr w:rsidR="007E16CC" w:rsidRPr="007E16CC" w:rsidTr="002D4020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7E16CC" w:rsidRPr="007E16CC" w:rsidRDefault="007E16CC" w:rsidP="007E16C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6CC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4394" w:type="dxa"/>
            <w:gridSpan w:val="3"/>
            <w:vMerge w:val="restart"/>
          </w:tcPr>
          <w:p w:rsidR="007E16CC" w:rsidRPr="007E16CC" w:rsidRDefault="007E16CC" w:rsidP="007E16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6CC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7E16CC" w:rsidRPr="007E16CC" w:rsidRDefault="007E16CC" w:rsidP="007E16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6CC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843" w:type="dxa"/>
            <w:vMerge w:val="restart"/>
          </w:tcPr>
          <w:p w:rsidR="007E16CC" w:rsidRPr="007E16CC" w:rsidRDefault="007E16CC" w:rsidP="007E16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6CC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7E16CC" w:rsidRPr="007E16CC" w:rsidRDefault="007E16CC" w:rsidP="007E16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6CC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5670" w:type="dxa"/>
            <w:gridSpan w:val="3"/>
          </w:tcPr>
          <w:p w:rsidR="007E16CC" w:rsidRPr="007E16CC" w:rsidRDefault="007E16CC" w:rsidP="007E16C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6CC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7E16CC" w:rsidRPr="007E16CC" w:rsidRDefault="007E16CC" w:rsidP="007E16C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6CC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7E16CC" w:rsidRPr="007E16CC" w:rsidRDefault="007E16CC" w:rsidP="007E16C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6CC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7E16CC" w:rsidRPr="007E16CC" w:rsidRDefault="007E16CC" w:rsidP="007E16C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6CC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7E16CC" w:rsidRPr="007E16CC" w:rsidRDefault="007E16CC" w:rsidP="007E16C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6CC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</w:tr>
      <w:tr w:rsidR="007E16CC" w:rsidRPr="007E16CC" w:rsidTr="002D4020">
        <w:trPr>
          <w:trHeight w:val="376"/>
        </w:trPr>
        <w:tc>
          <w:tcPr>
            <w:tcW w:w="1418" w:type="dxa"/>
            <w:vMerge/>
            <w:noWrap/>
          </w:tcPr>
          <w:p w:rsidR="007E16CC" w:rsidRPr="007E16CC" w:rsidRDefault="007E16CC" w:rsidP="007E16C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gridSpan w:val="3"/>
            <w:vMerge/>
          </w:tcPr>
          <w:p w:rsidR="007E16CC" w:rsidRPr="007E16CC" w:rsidRDefault="007E16CC" w:rsidP="007E16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7E16CC" w:rsidRPr="007E16CC" w:rsidRDefault="007E16CC" w:rsidP="007E16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 w:val="restart"/>
          </w:tcPr>
          <w:p w:rsidR="007E16CC" w:rsidRPr="007E16CC" w:rsidRDefault="007E16CC" w:rsidP="007E16C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6CC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7E16CC" w:rsidRPr="007E16CC" w:rsidRDefault="007E16CC" w:rsidP="007E16C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7E16CC" w:rsidRPr="007E16CC" w:rsidRDefault="007E16CC" w:rsidP="007E16C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6CC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7E16CC" w:rsidRPr="007E16CC" w:rsidRDefault="007E16CC" w:rsidP="007E16C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 w:val="restart"/>
          </w:tcPr>
          <w:p w:rsidR="007E16CC" w:rsidRPr="007E16CC" w:rsidRDefault="007E16CC" w:rsidP="007E16C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6CC">
              <w:rPr>
                <w:rFonts w:eastAsia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7E16CC" w:rsidRPr="007E16CC" w:rsidRDefault="007E16CC" w:rsidP="007E16C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6CC">
              <w:rPr>
                <w:rFonts w:eastAsia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7E16CC" w:rsidRPr="007E16CC" w:rsidRDefault="007E16CC" w:rsidP="007E16C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6CC">
              <w:rPr>
                <w:rFonts w:eastAsia="Times New Roman"/>
                <w:sz w:val="20"/>
                <w:szCs w:val="20"/>
                <w:lang w:eastAsia="ru-RU"/>
              </w:rPr>
              <w:t>2019 год</w:t>
            </w:r>
          </w:p>
        </w:tc>
      </w:tr>
      <w:tr w:rsidR="007E16CC" w:rsidRPr="007E16CC" w:rsidTr="002D4020">
        <w:trPr>
          <w:trHeight w:val="376"/>
        </w:trPr>
        <w:tc>
          <w:tcPr>
            <w:tcW w:w="1418" w:type="dxa"/>
            <w:vMerge/>
            <w:noWrap/>
          </w:tcPr>
          <w:p w:rsidR="007E16CC" w:rsidRPr="007E16CC" w:rsidRDefault="007E16CC" w:rsidP="007E16C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E16CC" w:rsidRPr="007E16CC" w:rsidRDefault="007E16CC" w:rsidP="007E16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6CC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7E16CC" w:rsidRDefault="007E16CC" w:rsidP="007E16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7E16CC">
              <w:rPr>
                <w:rFonts w:eastAsia="Times New Roman"/>
                <w:sz w:val="20"/>
                <w:szCs w:val="20"/>
                <w:lang w:eastAsia="ru-RU"/>
              </w:rPr>
              <w:t>образо</w:t>
            </w:r>
            <w:proofErr w:type="spellEnd"/>
            <w:r w:rsidRPr="007E16C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  <w:p w:rsidR="007E16CC" w:rsidRPr="007E16CC" w:rsidRDefault="007E16CC" w:rsidP="007E16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7E16CC">
              <w:rPr>
                <w:rFonts w:eastAsia="Times New Roman"/>
                <w:sz w:val="20"/>
                <w:szCs w:val="20"/>
                <w:lang w:eastAsia="ru-RU"/>
              </w:rPr>
              <w:t>вательных</w:t>
            </w:r>
            <w:proofErr w:type="spellEnd"/>
            <w:r w:rsidRPr="007E16CC">
              <w:rPr>
                <w:rFonts w:eastAsia="Times New Roman"/>
                <w:sz w:val="20"/>
                <w:szCs w:val="20"/>
                <w:lang w:eastAsia="ru-RU"/>
              </w:rPr>
              <w:t xml:space="preserve"> программ</w:t>
            </w:r>
          </w:p>
        </w:tc>
        <w:tc>
          <w:tcPr>
            <w:tcW w:w="1701" w:type="dxa"/>
          </w:tcPr>
          <w:p w:rsidR="007E16CC" w:rsidRPr="007E16CC" w:rsidRDefault="007E16CC" w:rsidP="007E16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6CC">
              <w:rPr>
                <w:rFonts w:eastAsia="Times New Roman"/>
                <w:sz w:val="20"/>
                <w:szCs w:val="20"/>
                <w:lang w:eastAsia="ru-RU"/>
              </w:rPr>
              <w:t>направленность образовательной программы</w:t>
            </w:r>
          </w:p>
        </w:tc>
        <w:tc>
          <w:tcPr>
            <w:tcW w:w="1559" w:type="dxa"/>
          </w:tcPr>
          <w:p w:rsidR="007E16CC" w:rsidRDefault="007E16CC" w:rsidP="007E16C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6CC">
              <w:rPr>
                <w:rFonts w:eastAsia="Times New Roman"/>
                <w:sz w:val="20"/>
                <w:szCs w:val="20"/>
                <w:lang w:eastAsia="ru-RU"/>
              </w:rPr>
              <w:t xml:space="preserve">категория </w:t>
            </w:r>
          </w:p>
          <w:p w:rsidR="007E16CC" w:rsidRPr="007E16CC" w:rsidRDefault="007E16CC" w:rsidP="007E16C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6CC">
              <w:rPr>
                <w:rFonts w:eastAsia="Times New Roman"/>
                <w:sz w:val="20"/>
                <w:szCs w:val="20"/>
                <w:lang w:eastAsia="ru-RU"/>
              </w:rPr>
              <w:t>потребителей</w:t>
            </w:r>
          </w:p>
        </w:tc>
        <w:tc>
          <w:tcPr>
            <w:tcW w:w="1843" w:type="dxa"/>
          </w:tcPr>
          <w:p w:rsidR="007E16CC" w:rsidRDefault="007E16CC" w:rsidP="007E16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6CC">
              <w:rPr>
                <w:rFonts w:eastAsia="Times New Roman"/>
                <w:sz w:val="20"/>
                <w:szCs w:val="20"/>
                <w:lang w:eastAsia="ru-RU"/>
              </w:rPr>
              <w:t xml:space="preserve">формы </w:t>
            </w:r>
          </w:p>
          <w:p w:rsidR="007E16CC" w:rsidRPr="007E16CC" w:rsidRDefault="007E16CC" w:rsidP="007E16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6CC">
              <w:rPr>
                <w:rFonts w:eastAsia="Times New Roman"/>
                <w:sz w:val="20"/>
                <w:szCs w:val="20"/>
                <w:lang w:eastAsia="ru-RU"/>
              </w:rPr>
              <w:t>образования</w:t>
            </w:r>
          </w:p>
          <w:p w:rsidR="007E16CC" w:rsidRPr="007E16CC" w:rsidRDefault="007E16CC" w:rsidP="007E16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6CC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3260" w:type="dxa"/>
            <w:vMerge/>
          </w:tcPr>
          <w:p w:rsidR="007E16CC" w:rsidRPr="007E16CC" w:rsidRDefault="007E16CC" w:rsidP="007E16C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E16CC" w:rsidRPr="007E16CC" w:rsidRDefault="007E16CC" w:rsidP="007E16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6CC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1" w:type="dxa"/>
          </w:tcPr>
          <w:p w:rsidR="007E16CC" w:rsidRDefault="007E16CC" w:rsidP="007E16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6CC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7E16CC" w:rsidRPr="007E16CC" w:rsidRDefault="007E16CC" w:rsidP="007E16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6CC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8" w:type="dxa"/>
            <w:vMerge/>
          </w:tcPr>
          <w:p w:rsidR="007E16CC" w:rsidRPr="007E16CC" w:rsidRDefault="007E16CC" w:rsidP="007E16C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E16CC" w:rsidRPr="007E16CC" w:rsidRDefault="007E16CC" w:rsidP="007E16C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E16CC" w:rsidRPr="007E16CC" w:rsidRDefault="007E16CC" w:rsidP="007E16CC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E16CC" w:rsidRPr="007E16CC" w:rsidTr="002D4020">
        <w:trPr>
          <w:trHeight w:val="228"/>
        </w:trPr>
        <w:tc>
          <w:tcPr>
            <w:tcW w:w="1418" w:type="dxa"/>
            <w:noWrap/>
          </w:tcPr>
          <w:p w:rsidR="007E16CC" w:rsidRPr="007E16CC" w:rsidRDefault="007E16CC" w:rsidP="007E16C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6CC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7E16CC" w:rsidRPr="007E16CC" w:rsidRDefault="007E16CC" w:rsidP="007E16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6CC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7E16CC" w:rsidRPr="007E16CC" w:rsidRDefault="007E16CC" w:rsidP="007E16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6CC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</w:tcPr>
          <w:p w:rsidR="007E16CC" w:rsidRPr="007E16CC" w:rsidRDefault="007E16CC" w:rsidP="007E16C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6CC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</w:tcPr>
          <w:p w:rsidR="007E16CC" w:rsidRPr="007E16CC" w:rsidRDefault="007E16CC" w:rsidP="007E16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6CC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60" w:type="dxa"/>
          </w:tcPr>
          <w:p w:rsidR="007E16CC" w:rsidRPr="007E16CC" w:rsidRDefault="007E16CC" w:rsidP="007E16C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6CC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</w:tcPr>
          <w:p w:rsidR="007E16CC" w:rsidRPr="007E16CC" w:rsidRDefault="007E16CC" w:rsidP="007E16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6CC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</w:tcPr>
          <w:p w:rsidR="007E16CC" w:rsidRPr="007E16CC" w:rsidRDefault="007E16CC" w:rsidP="007E16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6CC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</w:tcPr>
          <w:p w:rsidR="007E16CC" w:rsidRPr="007E16CC" w:rsidRDefault="007E16CC" w:rsidP="007E16CC">
            <w:pPr>
              <w:jc w:val="center"/>
              <w:rPr>
                <w:rFonts w:eastAsia="Calibri"/>
                <w:sz w:val="20"/>
                <w:szCs w:val="20"/>
              </w:rPr>
            </w:pPr>
            <w:r w:rsidRPr="007E16CC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7E16CC" w:rsidRPr="007E16CC" w:rsidRDefault="007E16CC" w:rsidP="007E16CC">
            <w:pPr>
              <w:jc w:val="center"/>
              <w:rPr>
                <w:rFonts w:eastAsia="Calibri"/>
                <w:sz w:val="20"/>
                <w:szCs w:val="20"/>
              </w:rPr>
            </w:pPr>
            <w:r w:rsidRPr="007E16CC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7E16CC" w:rsidRPr="007E16CC" w:rsidRDefault="007E16CC" w:rsidP="007E16CC">
            <w:pPr>
              <w:jc w:val="center"/>
              <w:rPr>
                <w:rFonts w:eastAsia="Calibri"/>
                <w:sz w:val="20"/>
                <w:szCs w:val="20"/>
              </w:rPr>
            </w:pPr>
            <w:r w:rsidRPr="007E16CC">
              <w:rPr>
                <w:rFonts w:eastAsia="Calibri"/>
                <w:sz w:val="20"/>
                <w:szCs w:val="20"/>
              </w:rPr>
              <w:t>11</w:t>
            </w:r>
          </w:p>
        </w:tc>
      </w:tr>
      <w:tr w:rsidR="007E16CC" w:rsidRPr="007E16CC" w:rsidTr="002D4020">
        <w:trPr>
          <w:trHeight w:val="593"/>
        </w:trPr>
        <w:tc>
          <w:tcPr>
            <w:tcW w:w="1418" w:type="dxa"/>
            <w:vMerge w:val="restart"/>
            <w:noWrap/>
          </w:tcPr>
          <w:p w:rsidR="007E16CC" w:rsidRPr="007E16CC" w:rsidRDefault="007E16CC" w:rsidP="007E16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6CC">
              <w:rPr>
                <w:rFonts w:eastAsia="Times New Roman"/>
                <w:sz w:val="20"/>
                <w:szCs w:val="20"/>
                <w:lang w:eastAsia="ru-RU"/>
              </w:rPr>
              <w:t>11Г42001000300701007100</w:t>
            </w:r>
          </w:p>
        </w:tc>
        <w:tc>
          <w:tcPr>
            <w:tcW w:w="1134" w:type="dxa"/>
            <w:vMerge w:val="restart"/>
          </w:tcPr>
          <w:p w:rsidR="007E16CC" w:rsidRPr="007E16CC" w:rsidRDefault="007E16CC" w:rsidP="007E16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6CC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701" w:type="dxa"/>
            <w:vMerge w:val="restart"/>
          </w:tcPr>
          <w:p w:rsidR="007E16CC" w:rsidRPr="007E16CC" w:rsidRDefault="007E16CC" w:rsidP="007E16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6CC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7E16CC" w:rsidRPr="007E16CC" w:rsidRDefault="007E16CC" w:rsidP="007E16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6CC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7E16CC" w:rsidRPr="007E16CC" w:rsidRDefault="007E16CC" w:rsidP="007E16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7E16CC" w:rsidRPr="007E16CC" w:rsidRDefault="007E16CC" w:rsidP="007E16CC">
            <w:pPr>
              <w:jc w:val="center"/>
              <w:rPr>
                <w:rFonts w:eastAsia="Calibri"/>
                <w:sz w:val="20"/>
                <w:szCs w:val="20"/>
              </w:rPr>
            </w:pPr>
            <w:r w:rsidRPr="007E16CC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3260" w:type="dxa"/>
          </w:tcPr>
          <w:p w:rsidR="007E16CC" w:rsidRDefault="007E16CC" w:rsidP="007E16CC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E16CC">
              <w:rPr>
                <w:rFonts w:eastAsia="Times New Roman"/>
                <w:sz w:val="20"/>
                <w:szCs w:val="20"/>
                <w:lang w:eastAsia="ru-RU"/>
              </w:rPr>
              <w:t xml:space="preserve">полнота реализации </w:t>
            </w:r>
            <w:proofErr w:type="spellStart"/>
            <w:proofErr w:type="gramStart"/>
            <w:r w:rsidRPr="007E16CC">
              <w:rPr>
                <w:rFonts w:eastAsia="Times New Roman"/>
                <w:sz w:val="20"/>
                <w:szCs w:val="20"/>
                <w:lang w:eastAsia="ru-RU"/>
              </w:rPr>
              <w:t>общеобразо-вательных</w:t>
            </w:r>
            <w:proofErr w:type="spellEnd"/>
            <w:proofErr w:type="gramEnd"/>
            <w:r w:rsidRPr="007E16CC">
              <w:rPr>
                <w:rFonts w:eastAsia="Times New Roman"/>
                <w:sz w:val="20"/>
                <w:szCs w:val="20"/>
                <w:lang w:eastAsia="ru-RU"/>
              </w:rPr>
              <w:t xml:space="preserve"> общеразвивающих </w:t>
            </w:r>
          </w:p>
          <w:p w:rsidR="007E16CC" w:rsidRPr="007E16CC" w:rsidRDefault="007E16CC" w:rsidP="007E16CC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E16CC">
              <w:rPr>
                <w:rFonts w:eastAsia="Times New Roman"/>
                <w:sz w:val="20"/>
                <w:szCs w:val="20"/>
                <w:lang w:eastAsia="ru-RU"/>
              </w:rPr>
              <w:t>программ дополнительного образования</w:t>
            </w:r>
          </w:p>
        </w:tc>
        <w:tc>
          <w:tcPr>
            <w:tcW w:w="1559" w:type="dxa"/>
          </w:tcPr>
          <w:p w:rsidR="007E16CC" w:rsidRPr="007E16CC" w:rsidRDefault="007E16CC" w:rsidP="007E16C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6CC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</w:tcPr>
          <w:p w:rsidR="007E16CC" w:rsidRPr="007E16CC" w:rsidRDefault="007E16CC" w:rsidP="007E16C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6CC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8" w:type="dxa"/>
          </w:tcPr>
          <w:p w:rsidR="007E16CC" w:rsidRPr="007E16CC" w:rsidRDefault="007E16CC" w:rsidP="007E16C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6C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7E16CC" w:rsidRPr="007E16CC" w:rsidRDefault="007E16CC" w:rsidP="007E16C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6C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7E16CC" w:rsidRPr="007E16CC" w:rsidRDefault="007E16CC" w:rsidP="007E16C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6C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7E16CC" w:rsidRPr="007E16CC" w:rsidTr="002D4020">
        <w:trPr>
          <w:trHeight w:val="335"/>
        </w:trPr>
        <w:tc>
          <w:tcPr>
            <w:tcW w:w="1418" w:type="dxa"/>
            <w:vMerge/>
            <w:noWrap/>
          </w:tcPr>
          <w:p w:rsidR="007E16CC" w:rsidRPr="007E16CC" w:rsidRDefault="007E16CC" w:rsidP="007E16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E16CC" w:rsidRPr="007E16CC" w:rsidRDefault="007E16CC" w:rsidP="007E16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7E16CC" w:rsidRPr="007E16CC" w:rsidRDefault="007E16CC" w:rsidP="007E16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7E16CC" w:rsidRPr="007E16CC" w:rsidRDefault="007E16CC" w:rsidP="007E16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7E16CC" w:rsidRPr="007E16CC" w:rsidRDefault="007E16CC" w:rsidP="007E16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7E16CC" w:rsidRPr="007E16CC" w:rsidRDefault="007E16CC" w:rsidP="007E16CC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E16CC">
              <w:rPr>
                <w:rFonts w:eastAsia="Times New Roman"/>
                <w:sz w:val="20"/>
                <w:szCs w:val="20"/>
                <w:lang w:eastAsia="ru-RU"/>
              </w:rPr>
              <w:t xml:space="preserve">доля детей, осваивающих </w:t>
            </w:r>
            <w:proofErr w:type="spellStart"/>
            <w:proofErr w:type="gramStart"/>
            <w:r w:rsidRPr="007E16CC">
              <w:rPr>
                <w:rFonts w:eastAsia="Times New Roman"/>
                <w:sz w:val="20"/>
                <w:szCs w:val="20"/>
                <w:lang w:eastAsia="ru-RU"/>
              </w:rPr>
              <w:t>допол-нительные</w:t>
            </w:r>
            <w:proofErr w:type="spellEnd"/>
            <w:proofErr w:type="gramEnd"/>
            <w:r w:rsidRPr="007E16CC">
              <w:rPr>
                <w:rFonts w:eastAsia="Times New Roman"/>
                <w:sz w:val="20"/>
                <w:szCs w:val="20"/>
                <w:lang w:eastAsia="ru-RU"/>
              </w:rPr>
              <w:t xml:space="preserve"> образовательные программы в образовательном учреждении</w:t>
            </w:r>
          </w:p>
        </w:tc>
        <w:tc>
          <w:tcPr>
            <w:tcW w:w="1559" w:type="dxa"/>
          </w:tcPr>
          <w:p w:rsidR="007E16CC" w:rsidRPr="007E16CC" w:rsidRDefault="007E16CC" w:rsidP="007E16C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6CC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</w:tcPr>
          <w:p w:rsidR="007E16CC" w:rsidRPr="007E16CC" w:rsidRDefault="007E16CC" w:rsidP="007E16C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6CC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8" w:type="dxa"/>
          </w:tcPr>
          <w:p w:rsidR="007E16CC" w:rsidRPr="007E16CC" w:rsidRDefault="007E16CC" w:rsidP="007E16C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6C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7E16CC" w:rsidRPr="007E16CC" w:rsidRDefault="007E16CC" w:rsidP="007E16C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6C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7E16CC" w:rsidRPr="007E16CC" w:rsidRDefault="007E16CC" w:rsidP="007E16C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6CC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</w:tr>
      <w:tr w:rsidR="007E16CC" w:rsidRPr="007E16CC" w:rsidTr="002D4020">
        <w:trPr>
          <w:trHeight w:val="335"/>
        </w:trPr>
        <w:tc>
          <w:tcPr>
            <w:tcW w:w="1418" w:type="dxa"/>
            <w:vMerge/>
            <w:noWrap/>
          </w:tcPr>
          <w:p w:rsidR="007E16CC" w:rsidRPr="007E16CC" w:rsidRDefault="007E16CC" w:rsidP="007E16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E16CC" w:rsidRPr="007E16CC" w:rsidRDefault="007E16CC" w:rsidP="007E16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7E16CC" w:rsidRPr="007E16CC" w:rsidRDefault="007E16CC" w:rsidP="007E16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7E16CC" w:rsidRPr="007E16CC" w:rsidRDefault="007E16CC" w:rsidP="007E16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7E16CC" w:rsidRPr="007E16CC" w:rsidRDefault="007E16CC" w:rsidP="007E16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7E16CC" w:rsidRPr="007E16CC" w:rsidRDefault="007E16CC" w:rsidP="007E16CC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E16CC">
              <w:rPr>
                <w:rFonts w:eastAsia="Times New Roman"/>
                <w:sz w:val="20"/>
                <w:szCs w:val="20"/>
                <w:lang w:eastAsia="ru-RU"/>
              </w:rPr>
              <w:t xml:space="preserve">доля детей, ставших </w:t>
            </w:r>
            <w:proofErr w:type="gramStart"/>
            <w:r w:rsidRPr="007E16CC">
              <w:rPr>
                <w:rFonts w:eastAsia="Times New Roman"/>
                <w:sz w:val="20"/>
                <w:szCs w:val="20"/>
                <w:lang w:eastAsia="ru-RU"/>
              </w:rPr>
              <w:t>победите-</w:t>
            </w:r>
            <w:proofErr w:type="spellStart"/>
            <w:r w:rsidRPr="007E16CC">
              <w:rPr>
                <w:rFonts w:eastAsia="Times New Roman"/>
                <w:sz w:val="20"/>
                <w:szCs w:val="20"/>
                <w:lang w:eastAsia="ru-RU"/>
              </w:rPr>
              <w:t>лями</w:t>
            </w:r>
            <w:proofErr w:type="spellEnd"/>
            <w:proofErr w:type="gramEnd"/>
            <w:r w:rsidRPr="007E16CC">
              <w:rPr>
                <w:rFonts w:eastAsia="Times New Roman"/>
                <w:sz w:val="20"/>
                <w:szCs w:val="20"/>
                <w:lang w:eastAsia="ru-RU"/>
              </w:rPr>
              <w:t xml:space="preserve"> и призерами всероссийских и международных мероприятий</w:t>
            </w:r>
          </w:p>
        </w:tc>
        <w:tc>
          <w:tcPr>
            <w:tcW w:w="1559" w:type="dxa"/>
          </w:tcPr>
          <w:p w:rsidR="007E16CC" w:rsidRPr="007E16CC" w:rsidRDefault="007E16CC" w:rsidP="007E16C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6CC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</w:tcPr>
          <w:p w:rsidR="007E16CC" w:rsidRPr="007E16CC" w:rsidRDefault="007E16CC" w:rsidP="007E16C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6CC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8" w:type="dxa"/>
          </w:tcPr>
          <w:p w:rsidR="007E16CC" w:rsidRPr="007E16CC" w:rsidRDefault="007E16CC" w:rsidP="007E16C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6CC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7E16CC" w:rsidRPr="007E16CC" w:rsidRDefault="007E16CC" w:rsidP="007E16C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6CC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</w:tcPr>
          <w:p w:rsidR="007E16CC" w:rsidRPr="007E16CC" w:rsidRDefault="007E16CC" w:rsidP="007E16C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6CC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</w:tr>
      <w:tr w:rsidR="007E16CC" w:rsidRPr="007E16CC" w:rsidTr="002D4020">
        <w:trPr>
          <w:trHeight w:val="335"/>
        </w:trPr>
        <w:tc>
          <w:tcPr>
            <w:tcW w:w="1418" w:type="dxa"/>
            <w:vMerge/>
            <w:noWrap/>
          </w:tcPr>
          <w:p w:rsidR="007E16CC" w:rsidRPr="007E16CC" w:rsidRDefault="007E16CC" w:rsidP="007E16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E16CC" w:rsidRPr="007E16CC" w:rsidRDefault="007E16CC" w:rsidP="007E16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7E16CC" w:rsidRPr="007E16CC" w:rsidRDefault="007E16CC" w:rsidP="007E16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7E16CC" w:rsidRPr="007E16CC" w:rsidRDefault="007E16CC" w:rsidP="007E16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7E16CC" w:rsidRPr="007E16CC" w:rsidRDefault="007E16CC" w:rsidP="007E16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7E16CC" w:rsidRPr="007E16CC" w:rsidRDefault="007E16CC" w:rsidP="007E16CC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E16CC">
              <w:rPr>
                <w:rFonts w:eastAsia="Times New Roman"/>
                <w:sz w:val="20"/>
                <w:szCs w:val="20"/>
                <w:lang w:eastAsia="ru-RU"/>
              </w:rPr>
              <w:t xml:space="preserve">доля родителей (законных представителей), </w:t>
            </w:r>
            <w:proofErr w:type="spellStart"/>
            <w:proofErr w:type="gramStart"/>
            <w:r w:rsidRPr="007E16CC">
              <w:rPr>
                <w:rFonts w:eastAsia="Times New Roman"/>
                <w:sz w:val="20"/>
                <w:szCs w:val="20"/>
                <w:lang w:eastAsia="ru-RU"/>
              </w:rPr>
              <w:t>удовлетво-ренных</w:t>
            </w:r>
            <w:proofErr w:type="spellEnd"/>
            <w:proofErr w:type="gramEnd"/>
            <w:r w:rsidRPr="007E16CC">
              <w:rPr>
                <w:rFonts w:eastAsia="Times New Roman"/>
                <w:sz w:val="20"/>
                <w:szCs w:val="20"/>
                <w:lang w:eastAsia="ru-RU"/>
              </w:rPr>
              <w:t xml:space="preserve"> качеством </w:t>
            </w:r>
            <w:proofErr w:type="spellStart"/>
            <w:r w:rsidRPr="007E16CC">
              <w:rPr>
                <w:rFonts w:eastAsia="Times New Roman"/>
                <w:sz w:val="20"/>
                <w:szCs w:val="20"/>
                <w:lang w:eastAsia="ru-RU"/>
              </w:rPr>
              <w:t>предостав-ляемой</w:t>
            </w:r>
            <w:proofErr w:type="spellEnd"/>
            <w:r w:rsidRPr="007E16CC">
              <w:rPr>
                <w:rFonts w:eastAsia="Times New Roman"/>
                <w:sz w:val="20"/>
                <w:szCs w:val="20"/>
                <w:lang w:eastAsia="ru-RU"/>
              </w:rPr>
              <w:t xml:space="preserve"> образовательной услуги </w:t>
            </w:r>
          </w:p>
          <w:p w:rsidR="007E16CC" w:rsidRPr="007E16CC" w:rsidRDefault="007E16CC" w:rsidP="007E16CC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E16CC">
              <w:rPr>
                <w:rFonts w:eastAsia="Times New Roman"/>
                <w:sz w:val="20"/>
                <w:szCs w:val="20"/>
                <w:lang w:eastAsia="ru-RU"/>
              </w:rPr>
              <w:t>в данной образовательной организации</w:t>
            </w:r>
          </w:p>
        </w:tc>
        <w:tc>
          <w:tcPr>
            <w:tcW w:w="1559" w:type="dxa"/>
          </w:tcPr>
          <w:p w:rsidR="007E16CC" w:rsidRPr="007E16CC" w:rsidRDefault="007E16CC" w:rsidP="007E16C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6CC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1" w:type="dxa"/>
          </w:tcPr>
          <w:p w:rsidR="007E16CC" w:rsidRPr="007E16CC" w:rsidRDefault="007E16CC" w:rsidP="007E16C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6CC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8" w:type="dxa"/>
          </w:tcPr>
          <w:p w:rsidR="007E16CC" w:rsidRPr="007E16CC" w:rsidRDefault="007E16CC" w:rsidP="007E16C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6CC">
              <w:rPr>
                <w:rFonts w:eastAsia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709" w:type="dxa"/>
          </w:tcPr>
          <w:p w:rsidR="007E16CC" w:rsidRPr="007E16CC" w:rsidRDefault="007E16CC" w:rsidP="007E16C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6CC">
              <w:rPr>
                <w:rFonts w:eastAsia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709" w:type="dxa"/>
          </w:tcPr>
          <w:p w:rsidR="007E16CC" w:rsidRPr="007E16CC" w:rsidRDefault="007E16CC" w:rsidP="007E16C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6CC">
              <w:rPr>
                <w:rFonts w:eastAsia="Times New Roman"/>
                <w:sz w:val="20"/>
                <w:szCs w:val="20"/>
                <w:lang w:eastAsia="ru-RU"/>
              </w:rPr>
              <w:t>85</w:t>
            </w:r>
          </w:p>
        </w:tc>
      </w:tr>
      <w:tr w:rsidR="007E16CC" w:rsidRPr="007E16CC" w:rsidTr="002D4020">
        <w:trPr>
          <w:trHeight w:val="335"/>
        </w:trPr>
        <w:tc>
          <w:tcPr>
            <w:tcW w:w="1418" w:type="dxa"/>
            <w:vMerge/>
            <w:noWrap/>
          </w:tcPr>
          <w:p w:rsidR="007E16CC" w:rsidRPr="007E16CC" w:rsidRDefault="007E16CC" w:rsidP="007E16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E16CC" w:rsidRPr="007E16CC" w:rsidRDefault="007E16CC" w:rsidP="007E16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7E16CC" w:rsidRPr="007E16CC" w:rsidRDefault="007E16CC" w:rsidP="007E16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7E16CC" w:rsidRPr="007E16CC" w:rsidRDefault="007E16CC" w:rsidP="007E16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</w:tcPr>
          <w:p w:rsidR="007E16CC" w:rsidRPr="007E16CC" w:rsidRDefault="007E16CC" w:rsidP="007E16C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7E16CC" w:rsidRPr="007E16CC" w:rsidRDefault="007E16CC" w:rsidP="007E16CC">
            <w:pPr>
              <w:ind w:left="66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7E16CC">
              <w:rPr>
                <w:rFonts w:eastAsia="Times New Roman"/>
                <w:sz w:val="20"/>
                <w:szCs w:val="20"/>
                <w:lang w:eastAsia="ru-RU"/>
              </w:rPr>
              <w:t>количество реализуемых программ дополнительного образования на конец года</w:t>
            </w:r>
          </w:p>
        </w:tc>
        <w:tc>
          <w:tcPr>
            <w:tcW w:w="1559" w:type="dxa"/>
          </w:tcPr>
          <w:p w:rsidR="007E16CC" w:rsidRPr="007E16CC" w:rsidRDefault="007E16CC" w:rsidP="007E16C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6CC">
              <w:rPr>
                <w:rFonts w:eastAsia="Times New Roman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851" w:type="dxa"/>
          </w:tcPr>
          <w:p w:rsidR="007E16CC" w:rsidRPr="007E16CC" w:rsidRDefault="007E16CC" w:rsidP="007E16C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6CC">
              <w:rPr>
                <w:rFonts w:eastAsia="Times New Roman"/>
                <w:sz w:val="20"/>
                <w:szCs w:val="20"/>
                <w:lang w:eastAsia="ru-RU"/>
              </w:rPr>
              <w:t>642</w:t>
            </w:r>
          </w:p>
        </w:tc>
        <w:tc>
          <w:tcPr>
            <w:tcW w:w="708" w:type="dxa"/>
          </w:tcPr>
          <w:p w:rsidR="007E16CC" w:rsidRPr="007E16CC" w:rsidRDefault="007E16CC" w:rsidP="007E16C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6CC">
              <w:rPr>
                <w:rFonts w:eastAsia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9" w:type="dxa"/>
          </w:tcPr>
          <w:p w:rsidR="007E16CC" w:rsidRPr="007E16CC" w:rsidRDefault="007E16CC" w:rsidP="007E16C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6CC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7E16CC" w:rsidRPr="007E16CC" w:rsidRDefault="007E16CC" w:rsidP="007E16CC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E16CC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</w:tr>
    </w:tbl>
    <w:p w:rsidR="007E16CC" w:rsidRPr="007E16CC" w:rsidRDefault="007E16CC" w:rsidP="007E16CC">
      <w:pPr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0" w:name="RANGE!A1:AC130"/>
      <w:bookmarkEnd w:id="0"/>
    </w:p>
    <w:p w:rsidR="007E16CC" w:rsidRPr="007E16CC" w:rsidRDefault="007E16CC" w:rsidP="007E16CC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E16CC" w:rsidRPr="007E16CC" w:rsidRDefault="007E16CC" w:rsidP="007E16C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E16CC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7E16CC" w:rsidRPr="007E16CC" w:rsidRDefault="007E16CC" w:rsidP="007E16CC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pPr w:leftFromText="180" w:rightFromText="180" w:vertAnchor="text" w:tblpX="82" w:tblpY="1"/>
        <w:tblOverlap w:val="never"/>
        <w:tblW w:w="15598" w:type="dxa"/>
        <w:tblLayout w:type="fixed"/>
        <w:tblLook w:val="04A0" w:firstRow="1" w:lastRow="0" w:firstColumn="1" w:lastColumn="0" w:noHBand="0" w:noVBand="1"/>
      </w:tblPr>
      <w:tblGrid>
        <w:gridCol w:w="1281"/>
        <w:gridCol w:w="1418"/>
        <w:gridCol w:w="1417"/>
        <w:gridCol w:w="1266"/>
        <w:gridCol w:w="1427"/>
        <w:gridCol w:w="993"/>
        <w:gridCol w:w="1134"/>
        <w:gridCol w:w="708"/>
        <w:gridCol w:w="851"/>
        <w:gridCol w:w="850"/>
        <w:gridCol w:w="851"/>
        <w:gridCol w:w="567"/>
        <w:gridCol w:w="567"/>
        <w:gridCol w:w="567"/>
        <w:gridCol w:w="567"/>
        <w:gridCol w:w="567"/>
        <w:gridCol w:w="567"/>
      </w:tblGrid>
      <w:tr w:rsidR="007E16CC" w:rsidRPr="007E16CC" w:rsidTr="002D4020">
        <w:trPr>
          <w:trHeight w:val="715"/>
          <w:tblHeader/>
        </w:trPr>
        <w:tc>
          <w:tcPr>
            <w:tcW w:w="128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7E16CC" w:rsidRDefault="007E16CC" w:rsidP="007E16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16CC">
              <w:rPr>
                <w:rFonts w:eastAsia="Times New Roman"/>
                <w:sz w:val="16"/>
                <w:szCs w:val="16"/>
                <w:lang w:eastAsia="ru-RU"/>
              </w:rPr>
              <w:t xml:space="preserve">Уникальный номер </w:t>
            </w:r>
          </w:p>
          <w:p w:rsidR="007E16CC" w:rsidRDefault="007E16CC" w:rsidP="007E16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16CC">
              <w:rPr>
                <w:rFonts w:eastAsia="Times New Roman"/>
                <w:sz w:val="16"/>
                <w:szCs w:val="16"/>
                <w:lang w:eastAsia="ru-RU"/>
              </w:rPr>
              <w:t xml:space="preserve">реестровой </w:t>
            </w:r>
          </w:p>
          <w:p w:rsidR="007E16CC" w:rsidRPr="007E16CC" w:rsidRDefault="007E16CC" w:rsidP="007E16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16CC">
              <w:rPr>
                <w:rFonts w:eastAsia="Times New Roman"/>
                <w:sz w:val="16"/>
                <w:szCs w:val="16"/>
                <w:lang w:eastAsia="ru-RU"/>
              </w:rPr>
              <w:t>записи</w:t>
            </w:r>
          </w:p>
        </w:tc>
        <w:tc>
          <w:tcPr>
            <w:tcW w:w="4101" w:type="dxa"/>
            <w:gridSpan w:val="3"/>
            <w:vMerge w:val="restart"/>
          </w:tcPr>
          <w:p w:rsidR="007E16CC" w:rsidRPr="007E16CC" w:rsidRDefault="007E16CC" w:rsidP="007E16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16CC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7E16CC" w:rsidRPr="007E16CC" w:rsidRDefault="007E16CC" w:rsidP="007E16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16CC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427" w:type="dxa"/>
            <w:vMerge w:val="restart"/>
          </w:tcPr>
          <w:p w:rsidR="007E16CC" w:rsidRDefault="007E16CC" w:rsidP="007E16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16CC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</w:t>
            </w:r>
          </w:p>
          <w:p w:rsidR="007E16CC" w:rsidRDefault="007E16CC" w:rsidP="007E16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E16CC">
              <w:rPr>
                <w:rFonts w:eastAsia="Times New Roman"/>
                <w:sz w:val="16"/>
                <w:szCs w:val="16"/>
                <w:lang w:eastAsia="ru-RU"/>
              </w:rPr>
              <w:t>характеризу-ющий</w:t>
            </w:r>
            <w:proofErr w:type="spellEnd"/>
            <w:proofErr w:type="gramEnd"/>
            <w:r w:rsidRPr="007E16CC">
              <w:rPr>
                <w:rFonts w:eastAsia="Times New Roman"/>
                <w:sz w:val="16"/>
                <w:szCs w:val="16"/>
                <w:lang w:eastAsia="ru-RU"/>
              </w:rPr>
              <w:t xml:space="preserve"> условия (формы) </w:t>
            </w:r>
          </w:p>
          <w:p w:rsidR="007E16CC" w:rsidRPr="007E16CC" w:rsidRDefault="007E16CC" w:rsidP="007E16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16CC">
              <w:rPr>
                <w:rFonts w:eastAsia="Times New Roman"/>
                <w:sz w:val="16"/>
                <w:szCs w:val="16"/>
                <w:lang w:eastAsia="ru-RU"/>
              </w:rPr>
              <w:t>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7E16CC" w:rsidRPr="007E16CC" w:rsidRDefault="007E16CC" w:rsidP="007E16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16CC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7E16CC" w:rsidRPr="007E16CC" w:rsidRDefault="007E16CC" w:rsidP="007E16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16CC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7E16CC" w:rsidRPr="007E16CC" w:rsidRDefault="007E16CC" w:rsidP="007E16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16CC">
              <w:rPr>
                <w:rFonts w:eastAsia="Times New Roman"/>
                <w:sz w:val="16"/>
                <w:szCs w:val="16"/>
                <w:lang w:eastAsia="ru-RU"/>
              </w:rPr>
              <w:t>Среднегодовой размер платы (цена, тариф), руб.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7E16CC" w:rsidRPr="007E16CC" w:rsidRDefault="007E16CC" w:rsidP="007E16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16CC">
              <w:rPr>
                <w:rFonts w:eastAsia="Times New Roman"/>
                <w:sz w:val="16"/>
                <w:szCs w:val="16"/>
                <w:lang w:eastAsia="ru-RU"/>
              </w:rPr>
              <w:t>Предельные цены (тарифы), руб.</w:t>
            </w:r>
          </w:p>
        </w:tc>
      </w:tr>
      <w:tr w:rsidR="007E16CC" w:rsidRPr="007E16CC" w:rsidTr="002D4020">
        <w:trPr>
          <w:trHeight w:val="418"/>
          <w:tblHeader/>
        </w:trPr>
        <w:tc>
          <w:tcPr>
            <w:tcW w:w="1281" w:type="dxa"/>
            <w:vMerge/>
            <w:tcBorders>
              <w:bottom w:val="single" w:sz="4" w:space="0" w:color="auto"/>
            </w:tcBorders>
            <w:noWrap/>
          </w:tcPr>
          <w:p w:rsidR="007E16CC" w:rsidRPr="007E16CC" w:rsidRDefault="007E16CC" w:rsidP="007E16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101" w:type="dxa"/>
            <w:gridSpan w:val="3"/>
            <w:vMerge/>
            <w:tcBorders>
              <w:bottom w:val="single" w:sz="4" w:space="0" w:color="auto"/>
            </w:tcBorders>
          </w:tcPr>
          <w:p w:rsidR="007E16CC" w:rsidRPr="007E16CC" w:rsidRDefault="007E16CC" w:rsidP="007E16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27" w:type="dxa"/>
            <w:vMerge/>
            <w:tcBorders>
              <w:bottom w:val="single" w:sz="4" w:space="0" w:color="auto"/>
            </w:tcBorders>
          </w:tcPr>
          <w:p w:rsidR="007E16CC" w:rsidRPr="007E16CC" w:rsidRDefault="007E16CC" w:rsidP="007E16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7E16CC" w:rsidRPr="007E16CC" w:rsidRDefault="007E16CC" w:rsidP="007E16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16CC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7E16CC" w:rsidRPr="007E16CC" w:rsidRDefault="007E16CC" w:rsidP="007E16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16CC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  <w:p w:rsidR="007E16CC" w:rsidRPr="007E16CC" w:rsidRDefault="007E16CC" w:rsidP="007E16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7E16CC" w:rsidRPr="007E16CC" w:rsidRDefault="007E16CC" w:rsidP="007E16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16CC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850" w:type="dxa"/>
            <w:vMerge w:val="restart"/>
          </w:tcPr>
          <w:p w:rsidR="007E16CC" w:rsidRPr="007E16CC" w:rsidRDefault="007E16CC" w:rsidP="007E16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16CC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851" w:type="dxa"/>
            <w:vMerge w:val="restart"/>
          </w:tcPr>
          <w:p w:rsidR="007E16CC" w:rsidRPr="007E16CC" w:rsidRDefault="007E16CC" w:rsidP="007E16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16CC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7E16CC" w:rsidRPr="007E16CC" w:rsidRDefault="007E16CC" w:rsidP="007E16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16CC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7E16CC" w:rsidRPr="007E16CC" w:rsidRDefault="007E16CC" w:rsidP="007E16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16CC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7E16CC" w:rsidRPr="007E16CC" w:rsidRDefault="007E16CC" w:rsidP="007E16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16CC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7E16CC" w:rsidRPr="007E16CC" w:rsidRDefault="007E16CC" w:rsidP="007E16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16CC">
              <w:rPr>
                <w:rFonts w:eastAsia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7E16CC" w:rsidRPr="007E16CC" w:rsidRDefault="007E16CC" w:rsidP="007E16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16CC">
              <w:rPr>
                <w:rFonts w:eastAsia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7E16CC" w:rsidRPr="007E16CC" w:rsidRDefault="007E16CC" w:rsidP="007E16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16CC">
              <w:rPr>
                <w:rFonts w:eastAsia="Times New Roman"/>
                <w:sz w:val="16"/>
                <w:szCs w:val="16"/>
                <w:lang w:eastAsia="ru-RU"/>
              </w:rPr>
              <w:t>2019 год</w:t>
            </w:r>
          </w:p>
        </w:tc>
      </w:tr>
      <w:tr w:rsidR="007E16CC" w:rsidRPr="007E16CC" w:rsidTr="002D4020">
        <w:trPr>
          <w:trHeight w:val="1404"/>
          <w:tblHeader/>
        </w:trPr>
        <w:tc>
          <w:tcPr>
            <w:tcW w:w="1281" w:type="dxa"/>
            <w:vMerge/>
            <w:tcBorders>
              <w:bottom w:val="single" w:sz="4" w:space="0" w:color="auto"/>
            </w:tcBorders>
            <w:noWrap/>
          </w:tcPr>
          <w:p w:rsidR="007E16CC" w:rsidRPr="007E16CC" w:rsidRDefault="007E16CC" w:rsidP="007E16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E16CC" w:rsidRDefault="007E16CC" w:rsidP="007E16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16CC">
              <w:rPr>
                <w:rFonts w:eastAsia="Times New Roman"/>
                <w:sz w:val="16"/>
                <w:szCs w:val="16"/>
                <w:lang w:eastAsia="ru-RU"/>
              </w:rPr>
              <w:t xml:space="preserve">виды образовательных </w:t>
            </w:r>
          </w:p>
          <w:p w:rsidR="007E16CC" w:rsidRPr="007E16CC" w:rsidRDefault="007E16CC" w:rsidP="007E16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16CC">
              <w:rPr>
                <w:rFonts w:eastAsia="Times New Roman"/>
                <w:sz w:val="16"/>
                <w:szCs w:val="16"/>
                <w:lang w:eastAsia="ru-RU"/>
              </w:rPr>
              <w:t>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E16CC" w:rsidRPr="007E16CC" w:rsidRDefault="007E16CC" w:rsidP="007E16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16CC">
              <w:rPr>
                <w:rFonts w:eastAsia="Times New Roman"/>
                <w:sz w:val="16"/>
                <w:szCs w:val="16"/>
                <w:lang w:eastAsia="ru-RU"/>
              </w:rPr>
              <w:t>направленность образовательной программы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7E16CC" w:rsidRDefault="007E16CC" w:rsidP="007E16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16CC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</w:t>
            </w:r>
          </w:p>
          <w:p w:rsidR="007E16CC" w:rsidRPr="007E16CC" w:rsidRDefault="007E16CC" w:rsidP="007E16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16CC">
              <w:rPr>
                <w:rFonts w:eastAsia="Times New Roman"/>
                <w:sz w:val="16"/>
                <w:szCs w:val="16"/>
                <w:lang w:eastAsia="ru-RU"/>
              </w:rPr>
              <w:t xml:space="preserve">потребителей </w:t>
            </w:r>
          </w:p>
        </w:tc>
        <w:tc>
          <w:tcPr>
            <w:tcW w:w="1427" w:type="dxa"/>
            <w:tcBorders>
              <w:bottom w:val="single" w:sz="4" w:space="0" w:color="auto"/>
            </w:tcBorders>
          </w:tcPr>
          <w:p w:rsidR="007E16CC" w:rsidRPr="007E16CC" w:rsidRDefault="007E16CC" w:rsidP="007E16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16CC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7E16CC" w:rsidRPr="007E16CC" w:rsidRDefault="007E16CC" w:rsidP="007E16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16CC">
              <w:rPr>
                <w:rFonts w:eastAsia="Times New Roman"/>
                <w:sz w:val="16"/>
                <w:szCs w:val="16"/>
                <w:lang w:eastAsia="ru-RU"/>
              </w:rPr>
              <w:t xml:space="preserve">и формы реализации </w:t>
            </w:r>
            <w:proofErr w:type="spellStart"/>
            <w:proofErr w:type="gramStart"/>
            <w:r w:rsidRPr="007E16CC">
              <w:rPr>
                <w:rFonts w:eastAsia="Times New Roman"/>
                <w:sz w:val="16"/>
                <w:szCs w:val="16"/>
                <w:lang w:eastAsia="ru-RU"/>
              </w:rPr>
              <w:t>образова</w:t>
            </w:r>
            <w:proofErr w:type="spellEnd"/>
            <w:r w:rsidRPr="007E16CC">
              <w:rPr>
                <w:rFonts w:eastAsia="Times New Roman"/>
                <w:sz w:val="16"/>
                <w:szCs w:val="16"/>
                <w:lang w:eastAsia="ru-RU"/>
              </w:rPr>
              <w:t>-тельных</w:t>
            </w:r>
            <w:proofErr w:type="gramEnd"/>
            <w:r w:rsidRPr="007E16CC">
              <w:rPr>
                <w:rFonts w:eastAsia="Times New Roman"/>
                <w:sz w:val="16"/>
                <w:szCs w:val="16"/>
                <w:lang w:eastAsia="ru-RU"/>
              </w:rPr>
              <w:t xml:space="preserve"> программ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7E16CC" w:rsidRPr="007E16CC" w:rsidRDefault="007E16CC" w:rsidP="007E16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E16CC" w:rsidRPr="007E16CC" w:rsidRDefault="007E16CC" w:rsidP="007E16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E16CC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  <w:proofErr w:type="spellEnd"/>
            <w:proofErr w:type="gramEnd"/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E16CC" w:rsidRPr="007E16CC" w:rsidRDefault="007E16CC" w:rsidP="007E16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16CC">
              <w:rPr>
                <w:rFonts w:eastAsia="Times New Roman"/>
                <w:sz w:val="16"/>
                <w:szCs w:val="16"/>
                <w:lang w:eastAsia="ru-RU"/>
              </w:rPr>
              <w:t>код 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7E16CC" w:rsidRPr="007E16CC" w:rsidRDefault="007E16CC" w:rsidP="007E16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7E16CC" w:rsidRPr="007E16CC" w:rsidRDefault="007E16CC" w:rsidP="007E16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7E16CC" w:rsidRPr="007E16CC" w:rsidRDefault="007E16CC" w:rsidP="007E16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E16CC" w:rsidRPr="007E16CC" w:rsidRDefault="007E16CC" w:rsidP="007E16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E16CC" w:rsidRPr="007E16CC" w:rsidRDefault="007E16CC" w:rsidP="007E16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E16CC" w:rsidRPr="007E16CC" w:rsidRDefault="007E16CC" w:rsidP="007E16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E16CC" w:rsidRPr="007E16CC" w:rsidRDefault="007E16CC" w:rsidP="007E16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E16CC" w:rsidRPr="007E16CC" w:rsidRDefault="007E16CC" w:rsidP="007E16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E16CC" w:rsidRPr="007E16CC" w:rsidRDefault="007E16CC" w:rsidP="007E16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E16CC" w:rsidRPr="007E16CC" w:rsidTr="002D4020">
        <w:trPr>
          <w:trHeight w:val="156"/>
          <w:tblHeader/>
        </w:trPr>
        <w:tc>
          <w:tcPr>
            <w:tcW w:w="1281" w:type="dxa"/>
            <w:tcBorders>
              <w:bottom w:val="single" w:sz="4" w:space="0" w:color="auto"/>
            </w:tcBorders>
            <w:noWrap/>
          </w:tcPr>
          <w:p w:rsidR="007E16CC" w:rsidRPr="007E16CC" w:rsidRDefault="007E16CC" w:rsidP="007E16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16CC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E16CC" w:rsidRPr="007E16CC" w:rsidRDefault="007E16CC" w:rsidP="007E16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16CC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E16CC" w:rsidRPr="007E16CC" w:rsidRDefault="007E16CC" w:rsidP="007E16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16CC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7E16CC" w:rsidRPr="007E16CC" w:rsidRDefault="007E16CC" w:rsidP="007E16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16CC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27" w:type="dxa"/>
            <w:tcBorders>
              <w:bottom w:val="single" w:sz="4" w:space="0" w:color="auto"/>
            </w:tcBorders>
          </w:tcPr>
          <w:p w:rsidR="007E16CC" w:rsidRPr="007E16CC" w:rsidRDefault="007E16CC" w:rsidP="007E16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16CC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E16CC" w:rsidRPr="007E16CC" w:rsidRDefault="007E16CC" w:rsidP="007E16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16CC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E16CC" w:rsidRPr="007E16CC" w:rsidRDefault="007E16CC" w:rsidP="007E16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16CC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E16CC" w:rsidRPr="007E16CC" w:rsidRDefault="007E16CC" w:rsidP="007E16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16CC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E16CC" w:rsidRPr="007E16CC" w:rsidRDefault="007E16CC" w:rsidP="007E16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16CC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E16CC" w:rsidRPr="007E16CC" w:rsidRDefault="007E16CC" w:rsidP="007E16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16CC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E16CC" w:rsidRPr="007E16CC" w:rsidRDefault="007E16CC" w:rsidP="007E16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16CC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E16CC" w:rsidRPr="007E16CC" w:rsidRDefault="007E16CC" w:rsidP="007E16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16CC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E16CC" w:rsidRPr="007E16CC" w:rsidRDefault="007E16CC" w:rsidP="007E16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16CC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E16CC" w:rsidRPr="007E16CC" w:rsidRDefault="007E16CC" w:rsidP="007E16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16CC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E16CC" w:rsidRPr="007E16CC" w:rsidRDefault="007E16CC" w:rsidP="007E16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16CC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E16CC" w:rsidRPr="007E16CC" w:rsidRDefault="007E16CC" w:rsidP="007E16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16CC">
              <w:rPr>
                <w:rFonts w:eastAsia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E16CC" w:rsidRPr="007E16CC" w:rsidRDefault="007E16CC" w:rsidP="007E16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16CC">
              <w:rPr>
                <w:rFonts w:eastAsia="Times New Roman"/>
                <w:sz w:val="16"/>
                <w:szCs w:val="16"/>
                <w:lang w:eastAsia="ru-RU"/>
              </w:rPr>
              <w:t>18</w:t>
            </w:r>
          </w:p>
        </w:tc>
      </w:tr>
      <w:tr w:rsidR="007E16CC" w:rsidRPr="007E16CC" w:rsidTr="002D4020">
        <w:trPr>
          <w:trHeight w:val="262"/>
        </w:trPr>
        <w:tc>
          <w:tcPr>
            <w:tcW w:w="1281" w:type="dxa"/>
            <w:noWrap/>
          </w:tcPr>
          <w:p w:rsidR="007E16CC" w:rsidRPr="007E16CC" w:rsidRDefault="007E16CC" w:rsidP="007E16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16CC">
              <w:rPr>
                <w:rFonts w:eastAsia="Times New Roman"/>
                <w:sz w:val="16"/>
                <w:szCs w:val="16"/>
                <w:lang w:eastAsia="ru-RU"/>
              </w:rPr>
              <w:t>11Г4200100030</w:t>
            </w:r>
          </w:p>
          <w:p w:rsidR="007E16CC" w:rsidRPr="007E16CC" w:rsidRDefault="007E16CC" w:rsidP="007E16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16CC">
              <w:rPr>
                <w:rFonts w:eastAsia="Times New Roman"/>
                <w:sz w:val="16"/>
                <w:szCs w:val="16"/>
                <w:lang w:eastAsia="ru-RU"/>
              </w:rPr>
              <w:t>0701007100</w:t>
            </w:r>
          </w:p>
        </w:tc>
        <w:tc>
          <w:tcPr>
            <w:tcW w:w="1418" w:type="dxa"/>
          </w:tcPr>
          <w:p w:rsidR="007E16CC" w:rsidRPr="007E16CC" w:rsidRDefault="007E16CC" w:rsidP="007E16CC">
            <w:pPr>
              <w:jc w:val="center"/>
              <w:rPr>
                <w:rFonts w:eastAsia="Calibri"/>
                <w:sz w:val="16"/>
                <w:szCs w:val="16"/>
              </w:rPr>
            </w:pPr>
            <w:r w:rsidRPr="007E16CC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</w:tcPr>
          <w:p w:rsidR="007E16CC" w:rsidRPr="007E16CC" w:rsidRDefault="007E16CC" w:rsidP="007E16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16CC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66" w:type="dxa"/>
          </w:tcPr>
          <w:p w:rsidR="007E16CC" w:rsidRPr="007E16CC" w:rsidRDefault="007E16CC" w:rsidP="007E16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16CC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7E16CC" w:rsidRPr="007E16CC" w:rsidRDefault="007E16CC" w:rsidP="007E16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27" w:type="dxa"/>
          </w:tcPr>
          <w:p w:rsidR="007E16CC" w:rsidRPr="007E16CC" w:rsidRDefault="007E16CC" w:rsidP="007E16CC">
            <w:pPr>
              <w:jc w:val="center"/>
              <w:rPr>
                <w:rFonts w:eastAsia="Calibri"/>
                <w:sz w:val="16"/>
                <w:szCs w:val="16"/>
              </w:rPr>
            </w:pPr>
            <w:r w:rsidRPr="007E16CC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993" w:type="dxa"/>
          </w:tcPr>
          <w:p w:rsidR="007E16CC" w:rsidRPr="007E16CC" w:rsidRDefault="007E16CC" w:rsidP="007E16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16CC">
              <w:rPr>
                <w:rFonts w:eastAsia="Times New Roman"/>
                <w:sz w:val="16"/>
                <w:szCs w:val="16"/>
                <w:lang w:eastAsia="ru-RU"/>
              </w:rPr>
              <w:t>количество человеко-часов</w:t>
            </w:r>
          </w:p>
        </w:tc>
        <w:tc>
          <w:tcPr>
            <w:tcW w:w="1134" w:type="dxa"/>
          </w:tcPr>
          <w:p w:rsidR="007E16CC" w:rsidRPr="007E16CC" w:rsidRDefault="007E16CC" w:rsidP="007E16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16CC">
              <w:rPr>
                <w:rFonts w:eastAsia="Times New Roman"/>
                <w:sz w:val="16"/>
                <w:szCs w:val="16"/>
                <w:lang w:eastAsia="ru-RU"/>
              </w:rPr>
              <w:t>человеко-час</w:t>
            </w:r>
          </w:p>
        </w:tc>
        <w:tc>
          <w:tcPr>
            <w:tcW w:w="708" w:type="dxa"/>
          </w:tcPr>
          <w:p w:rsidR="007E16CC" w:rsidRPr="007E16CC" w:rsidRDefault="007E16CC" w:rsidP="007E16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16CC">
              <w:rPr>
                <w:rFonts w:eastAsia="Times New Roman"/>
                <w:sz w:val="16"/>
                <w:szCs w:val="16"/>
                <w:lang w:eastAsia="ru-RU"/>
              </w:rPr>
              <w:t>539</w:t>
            </w:r>
          </w:p>
        </w:tc>
        <w:tc>
          <w:tcPr>
            <w:tcW w:w="851" w:type="dxa"/>
          </w:tcPr>
          <w:p w:rsidR="007E16CC" w:rsidRPr="007E16CC" w:rsidRDefault="007E16CC" w:rsidP="007E16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16CC">
              <w:rPr>
                <w:rFonts w:eastAsia="Times New Roman"/>
                <w:sz w:val="16"/>
                <w:szCs w:val="16"/>
                <w:lang w:eastAsia="ru-RU"/>
              </w:rPr>
              <w:t>132 886</w:t>
            </w:r>
          </w:p>
        </w:tc>
        <w:tc>
          <w:tcPr>
            <w:tcW w:w="850" w:type="dxa"/>
          </w:tcPr>
          <w:p w:rsidR="007E16CC" w:rsidRPr="007E16CC" w:rsidRDefault="007E16CC" w:rsidP="007E16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16CC">
              <w:rPr>
                <w:rFonts w:eastAsia="Times New Roman"/>
                <w:sz w:val="16"/>
                <w:szCs w:val="16"/>
                <w:lang w:eastAsia="ru-RU"/>
              </w:rPr>
              <w:t>127 186</w:t>
            </w:r>
          </w:p>
        </w:tc>
        <w:tc>
          <w:tcPr>
            <w:tcW w:w="851" w:type="dxa"/>
          </w:tcPr>
          <w:p w:rsidR="007E16CC" w:rsidRPr="007E16CC" w:rsidRDefault="007E16CC" w:rsidP="007E16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16CC">
              <w:rPr>
                <w:rFonts w:eastAsia="Times New Roman"/>
                <w:sz w:val="16"/>
                <w:szCs w:val="16"/>
                <w:lang w:eastAsia="ru-RU"/>
              </w:rPr>
              <w:t>127 186</w:t>
            </w:r>
          </w:p>
        </w:tc>
        <w:tc>
          <w:tcPr>
            <w:tcW w:w="567" w:type="dxa"/>
          </w:tcPr>
          <w:p w:rsidR="007E16CC" w:rsidRPr="007E16CC" w:rsidRDefault="007E16CC" w:rsidP="007E16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16C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E16CC" w:rsidRPr="007E16CC" w:rsidRDefault="007E16CC" w:rsidP="007E16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16C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E16CC" w:rsidRPr="007E16CC" w:rsidRDefault="007E16CC" w:rsidP="007E16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16C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E16CC" w:rsidRPr="007E16CC" w:rsidRDefault="007E16CC" w:rsidP="007E16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16C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E16CC" w:rsidRPr="007E16CC" w:rsidRDefault="007E16CC" w:rsidP="007E16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16C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E16CC" w:rsidRPr="007E16CC" w:rsidRDefault="007E16CC" w:rsidP="007E16CC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E16CC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7E16CC" w:rsidRPr="007E16CC" w:rsidRDefault="007E16CC" w:rsidP="007E16CC">
      <w:pPr>
        <w:tabs>
          <w:tab w:val="left" w:pos="19410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E16CC" w:rsidRPr="007E16CC" w:rsidRDefault="007E16CC" w:rsidP="007E16C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E16CC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7E16CC" w:rsidRPr="007E16CC" w:rsidRDefault="007E16CC" w:rsidP="007E16C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263"/>
        <w:gridCol w:w="2977"/>
        <w:gridCol w:w="1701"/>
        <w:gridCol w:w="1701"/>
        <w:gridCol w:w="7083"/>
      </w:tblGrid>
      <w:tr w:rsidR="007E16CC" w:rsidRPr="007E16CC" w:rsidTr="002D4020">
        <w:tc>
          <w:tcPr>
            <w:tcW w:w="15725" w:type="dxa"/>
            <w:gridSpan w:val="5"/>
          </w:tcPr>
          <w:p w:rsidR="007E16CC" w:rsidRPr="007E16CC" w:rsidRDefault="007E16CC" w:rsidP="007E16CC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E16CC">
              <w:rPr>
                <w:rFonts w:eastAsia="Times New Roman"/>
                <w:sz w:val="24"/>
                <w:szCs w:val="24"/>
                <w:lang w:eastAsia="ru-RU"/>
              </w:rPr>
              <w:t>Нормативный правовой акт</w:t>
            </w:r>
          </w:p>
        </w:tc>
      </w:tr>
      <w:tr w:rsidR="007E16CC" w:rsidRPr="007E16CC" w:rsidTr="002D4020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16CC" w:rsidRPr="007E16CC" w:rsidRDefault="007E16CC" w:rsidP="007E16CC">
            <w:pPr>
              <w:jc w:val="center"/>
              <w:rPr>
                <w:rFonts w:eastAsia="Calibri"/>
                <w:sz w:val="24"/>
                <w:szCs w:val="24"/>
              </w:rPr>
            </w:pPr>
            <w:r w:rsidRPr="007E16CC">
              <w:rPr>
                <w:rFonts w:eastAsia="Calibri"/>
                <w:sz w:val="24"/>
                <w:szCs w:val="24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16CC" w:rsidRPr="007E16CC" w:rsidRDefault="007E16CC" w:rsidP="007E16CC">
            <w:pPr>
              <w:jc w:val="center"/>
              <w:rPr>
                <w:rFonts w:eastAsia="Calibri"/>
                <w:sz w:val="24"/>
                <w:szCs w:val="24"/>
              </w:rPr>
            </w:pPr>
            <w:r w:rsidRPr="007E16CC">
              <w:rPr>
                <w:rFonts w:eastAsia="Calibri"/>
                <w:sz w:val="24"/>
                <w:szCs w:val="24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16CC" w:rsidRPr="007E16CC" w:rsidRDefault="007E16CC" w:rsidP="007E16CC">
            <w:pPr>
              <w:jc w:val="center"/>
              <w:rPr>
                <w:rFonts w:eastAsia="Calibri"/>
                <w:sz w:val="24"/>
                <w:szCs w:val="24"/>
              </w:rPr>
            </w:pPr>
            <w:r w:rsidRPr="007E16CC">
              <w:rPr>
                <w:rFonts w:eastAsia="Calibri"/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16CC" w:rsidRPr="007E16CC" w:rsidRDefault="007E16CC" w:rsidP="007E16CC">
            <w:pPr>
              <w:jc w:val="center"/>
              <w:rPr>
                <w:rFonts w:eastAsia="Calibri"/>
                <w:sz w:val="24"/>
                <w:szCs w:val="24"/>
              </w:rPr>
            </w:pPr>
            <w:r w:rsidRPr="007E16CC">
              <w:rPr>
                <w:rFonts w:eastAsia="Calibri"/>
                <w:sz w:val="24"/>
                <w:szCs w:val="24"/>
              </w:rPr>
              <w:t>номер</w:t>
            </w:r>
          </w:p>
        </w:tc>
        <w:tc>
          <w:tcPr>
            <w:tcW w:w="7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16CC" w:rsidRPr="007E16CC" w:rsidRDefault="007E16CC" w:rsidP="007E16CC">
            <w:pPr>
              <w:jc w:val="center"/>
              <w:rPr>
                <w:rFonts w:eastAsia="Calibri"/>
                <w:sz w:val="24"/>
                <w:szCs w:val="24"/>
              </w:rPr>
            </w:pPr>
            <w:r w:rsidRPr="007E16CC">
              <w:rPr>
                <w:rFonts w:eastAsia="Calibri"/>
                <w:sz w:val="24"/>
                <w:szCs w:val="24"/>
              </w:rPr>
              <w:t>наименование</w:t>
            </w:r>
          </w:p>
        </w:tc>
      </w:tr>
      <w:tr w:rsidR="007E16CC" w:rsidRPr="007E16CC" w:rsidTr="002D4020">
        <w:tc>
          <w:tcPr>
            <w:tcW w:w="2263" w:type="dxa"/>
          </w:tcPr>
          <w:p w:rsidR="007E16CC" w:rsidRPr="007E16CC" w:rsidRDefault="007E16CC" w:rsidP="007E16CC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E16C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7E16CC" w:rsidRPr="007E16CC" w:rsidRDefault="007E16CC" w:rsidP="007E16CC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E16CC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7E16CC" w:rsidRPr="007E16CC" w:rsidRDefault="007E16CC" w:rsidP="007E16CC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E16CC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7E16CC" w:rsidRPr="007E16CC" w:rsidRDefault="007E16CC" w:rsidP="007E16CC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E16CC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3" w:type="dxa"/>
          </w:tcPr>
          <w:p w:rsidR="007E16CC" w:rsidRPr="007E16CC" w:rsidRDefault="007E16CC" w:rsidP="007E16CC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E16CC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</w:tr>
      <w:tr w:rsidR="007E16CC" w:rsidRPr="007E16CC" w:rsidTr="002D4020">
        <w:tc>
          <w:tcPr>
            <w:tcW w:w="2263" w:type="dxa"/>
          </w:tcPr>
          <w:p w:rsidR="007E16CC" w:rsidRPr="007E16CC" w:rsidRDefault="007E16CC" w:rsidP="007E16CC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E16C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977" w:type="dxa"/>
          </w:tcPr>
          <w:p w:rsidR="007E16CC" w:rsidRPr="007E16CC" w:rsidRDefault="007E16CC" w:rsidP="007E16CC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E16C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7E16CC" w:rsidRPr="007E16CC" w:rsidRDefault="007E16CC" w:rsidP="007E16CC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E16C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7E16CC" w:rsidRPr="007E16CC" w:rsidRDefault="007E16CC" w:rsidP="007E16CC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E16C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3" w:type="dxa"/>
          </w:tcPr>
          <w:p w:rsidR="007E16CC" w:rsidRPr="007E16CC" w:rsidRDefault="007E16CC" w:rsidP="007E16CC">
            <w:pPr>
              <w:tabs>
                <w:tab w:val="left" w:pos="851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E16CC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E16CC" w:rsidRPr="007E16CC" w:rsidRDefault="007E16CC" w:rsidP="007E16CC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E16CC" w:rsidRPr="007E16CC" w:rsidRDefault="007E16CC" w:rsidP="007E16C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E16CC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7E16CC" w:rsidRPr="007E16CC" w:rsidRDefault="007E16CC" w:rsidP="007E16CC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E16CC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7E16CC" w:rsidRPr="007E16CC" w:rsidRDefault="007E16CC" w:rsidP="007E16C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E16CC">
        <w:rPr>
          <w:rFonts w:eastAsia="Times New Roman" w:cs="Times New Roman"/>
          <w:sz w:val="24"/>
          <w:szCs w:val="24"/>
          <w:lang w:eastAsia="ru-RU"/>
        </w:rPr>
        <w:t xml:space="preserve">Постановление Администрации города от 11.02.2016 № 925 «Об утверждении стандарта качества муниципальных услуг (работ) в сфере </w:t>
      </w:r>
      <w:proofErr w:type="spellStart"/>
      <w:r w:rsidRPr="007E16CC">
        <w:rPr>
          <w:rFonts w:eastAsia="Times New Roman" w:cs="Times New Roman"/>
          <w:sz w:val="24"/>
          <w:szCs w:val="24"/>
          <w:lang w:eastAsia="ru-RU"/>
        </w:rPr>
        <w:t>образо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 xml:space="preserve">-      </w:t>
      </w:r>
      <w:proofErr w:type="spellStart"/>
      <w:r w:rsidRPr="007E16CC">
        <w:rPr>
          <w:rFonts w:eastAsia="Times New Roman" w:cs="Times New Roman"/>
          <w:sz w:val="24"/>
          <w:szCs w:val="24"/>
          <w:lang w:eastAsia="ru-RU"/>
        </w:rPr>
        <w:t>вания</w:t>
      </w:r>
      <w:proofErr w:type="spellEnd"/>
      <w:r w:rsidRPr="007E16CC">
        <w:rPr>
          <w:rFonts w:eastAsia="Times New Roman" w:cs="Times New Roman"/>
          <w:sz w:val="24"/>
          <w:szCs w:val="24"/>
          <w:lang w:eastAsia="ru-RU"/>
        </w:rPr>
        <w:t xml:space="preserve">, оказываемых (выполняемых) муниципальными образовательными учреждениями, подведомственными департаменту образования </w:t>
      </w:r>
      <w:proofErr w:type="spellStart"/>
      <w:r w:rsidRPr="007E16CC">
        <w:rPr>
          <w:rFonts w:eastAsia="Times New Roman" w:cs="Times New Roman"/>
          <w:sz w:val="24"/>
          <w:szCs w:val="24"/>
          <w:lang w:eastAsia="ru-RU"/>
        </w:rPr>
        <w:t>Админист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 xml:space="preserve">-               </w:t>
      </w:r>
      <w:r w:rsidRPr="007E16CC">
        <w:rPr>
          <w:rFonts w:eastAsia="Times New Roman" w:cs="Times New Roman"/>
          <w:sz w:val="24"/>
          <w:szCs w:val="24"/>
          <w:lang w:eastAsia="ru-RU"/>
        </w:rPr>
        <w:t>рации города».</w:t>
      </w:r>
    </w:p>
    <w:p w:rsidR="007E16CC" w:rsidRDefault="007E16CC" w:rsidP="007E16C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E16CC" w:rsidRDefault="007E16CC" w:rsidP="007E16C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E16CC" w:rsidRDefault="007E16CC" w:rsidP="007E16C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E16CC" w:rsidRDefault="007E16CC" w:rsidP="007E16C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E16CC" w:rsidRDefault="007E16CC" w:rsidP="007E16C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E16CC" w:rsidRPr="007E16CC" w:rsidRDefault="007E16CC" w:rsidP="007E16C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E16CC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7E16CC" w:rsidRPr="007E16CC" w:rsidRDefault="007E16CC" w:rsidP="007E16CC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15730" w:type="dxa"/>
        <w:tblLook w:val="04A0" w:firstRow="1" w:lastRow="0" w:firstColumn="1" w:lastColumn="0" w:noHBand="0" w:noVBand="1"/>
      </w:tblPr>
      <w:tblGrid>
        <w:gridCol w:w="5382"/>
        <w:gridCol w:w="5812"/>
        <w:gridCol w:w="4536"/>
      </w:tblGrid>
      <w:tr w:rsidR="007E16CC" w:rsidRPr="007E16CC" w:rsidTr="002D402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16CC" w:rsidRPr="007E16CC" w:rsidRDefault="007E16CC" w:rsidP="007E16C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E16CC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16CC" w:rsidRPr="007E16CC" w:rsidRDefault="007E16CC" w:rsidP="007E16C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E16CC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16CC" w:rsidRPr="007E16CC" w:rsidRDefault="007E16CC" w:rsidP="007E16C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E16CC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7E16CC" w:rsidRPr="007E16CC" w:rsidTr="002D4020">
        <w:tc>
          <w:tcPr>
            <w:tcW w:w="5382" w:type="dxa"/>
          </w:tcPr>
          <w:p w:rsidR="007E16CC" w:rsidRPr="007E16CC" w:rsidRDefault="007E16CC" w:rsidP="007E16C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E16C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</w:tcPr>
          <w:p w:rsidR="007E16CC" w:rsidRPr="007E16CC" w:rsidRDefault="007E16CC" w:rsidP="007E16C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E16CC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</w:tcPr>
          <w:p w:rsidR="007E16CC" w:rsidRPr="007E16CC" w:rsidRDefault="007E16CC" w:rsidP="007E16CC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E16CC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7E16CC" w:rsidRPr="007E16CC" w:rsidTr="002D402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CC" w:rsidRPr="007E16CC" w:rsidRDefault="007E16CC" w:rsidP="007E16CC">
            <w:pPr>
              <w:jc w:val="left"/>
              <w:rPr>
                <w:rFonts w:eastAsia="Calibri"/>
                <w:sz w:val="24"/>
                <w:szCs w:val="24"/>
              </w:rPr>
            </w:pPr>
            <w:r w:rsidRPr="007E16CC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CC" w:rsidRPr="007E16CC" w:rsidRDefault="007E16CC" w:rsidP="007E16CC">
            <w:pPr>
              <w:jc w:val="left"/>
              <w:rPr>
                <w:rFonts w:eastAsia="Calibri"/>
                <w:sz w:val="24"/>
                <w:szCs w:val="24"/>
              </w:rPr>
            </w:pPr>
            <w:r w:rsidRPr="007E16CC">
              <w:rPr>
                <w:rFonts w:eastAsia="Calibri"/>
                <w:sz w:val="24"/>
                <w:szCs w:val="24"/>
              </w:rPr>
              <w:t xml:space="preserve">информация в соответствии с </w:t>
            </w:r>
            <w:r>
              <w:rPr>
                <w:rFonts w:eastAsia="Calibri"/>
                <w:sz w:val="24"/>
                <w:szCs w:val="24"/>
              </w:rPr>
              <w:t>п</w:t>
            </w:r>
            <w:r w:rsidRPr="007E16CC">
              <w:rPr>
                <w:rFonts w:eastAsia="Calibri"/>
                <w:sz w:val="24"/>
                <w:szCs w:val="24"/>
              </w:rPr>
              <w:t xml:space="preserve">остановлением Правительства Российской Федерации от 10.07.2013 № 582 «Об утверждении Правил размещения на официальном сайте образовательной организации </w:t>
            </w:r>
          </w:p>
          <w:p w:rsidR="007E16CC" w:rsidRPr="007E16CC" w:rsidRDefault="007E16CC" w:rsidP="007E16CC">
            <w:pPr>
              <w:jc w:val="left"/>
              <w:rPr>
                <w:rFonts w:eastAsia="Calibri"/>
                <w:sz w:val="24"/>
                <w:szCs w:val="24"/>
              </w:rPr>
            </w:pPr>
            <w:r w:rsidRPr="007E16CC">
              <w:rPr>
                <w:rFonts w:eastAsia="Calibri"/>
                <w:sz w:val="24"/>
                <w:szCs w:val="24"/>
              </w:rPr>
              <w:t xml:space="preserve">в информационно-теле-коммуникационной сети «Интернет» и обновления информации </w:t>
            </w:r>
          </w:p>
          <w:p w:rsidR="007E16CC" w:rsidRPr="007E16CC" w:rsidRDefault="007E16CC" w:rsidP="007E16CC">
            <w:pPr>
              <w:jc w:val="left"/>
              <w:rPr>
                <w:rFonts w:eastAsia="Calibri"/>
                <w:sz w:val="24"/>
                <w:szCs w:val="24"/>
              </w:rPr>
            </w:pPr>
            <w:r w:rsidRPr="007E16CC">
              <w:rPr>
                <w:rFonts w:eastAsia="Calibri"/>
                <w:sz w:val="24"/>
                <w:szCs w:val="24"/>
              </w:rPr>
              <w:t>об образовательной организации»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CC" w:rsidRDefault="007E16CC" w:rsidP="007E16CC">
            <w:pPr>
              <w:jc w:val="left"/>
              <w:rPr>
                <w:rFonts w:eastAsia="Calibri"/>
                <w:sz w:val="24"/>
                <w:szCs w:val="24"/>
              </w:rPr>
            </w:pPr>
            <w:r w:rsidRPr="007E16CC">
              <w:rPr>
                <w:rFonts w:eastAsia="Calibri"/>
                <w:sz w:val="24"/>
                <w:szCs w:val="24"/>
              </w:rPr>
              <w:t xml:space="preserve">не позднее 10-и рабочих дней после </w:t>
            </w:r>
          </w:p>
          <w:p w:rsidR="007E16CC" w:rsidRPr="007E16CC" w:rsidRDefault="007E16CC" w:rsidP="007E16CC">
            <w:pPr>
              <w:jc w:val="left"/>
              <w:rPr>
                <w:rFonts w:eastAsia="Calibri"/>
                <w:sz w:val="24"/>
                <w:szCs w:val="24"/>
              </w:rPr>
            </w:pPr>
            <w:r w:rsidRPr="007E16CC">
              <w:rPr>
                <w:rFonts w:eastAsia="Calibri"/>
                <w:sz w:val="24"/>
                <w:szCs w:val="24"/>
              </w:rPr>
              <w:t>изменения информации образовательной организации</w:t>
            </w:r>
          </w:p>
        </w:tc>
      </w:tr>
      <w:tr w:rsidR="007E16CC" w:rsidRPr="007E16CC" w:rsidTr="002D4020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CC" w:rsidRPr="007E16CC" w:rsidRDefault="007E16CC" w:rsidP="007E16CC">
            <w:pPr>
              <w:jc w:val="left"/>
              <w:rPr>
                <w:rFonts w:eastAsia="Calibri"/>
                <w:sz w:val="24"/>
                <w:szCs w:val="24"/>
              </w:rPr>
            </w:pPr>
            <w:r w:rsidRPr="007E16CC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7E16CC" w:rsidRPr="007E16CC" w:rsidRDefault="007E16CC" w:rsidP="007E16CC">
            <w:pPr>
              <w:jc w:val="left"/>
              <w:rPr>
                <w:rFonts w:eastAsia="Calibri"/>
                <w:sz w:val="24"/>
                <w:szCs w:val="24"/>
              </w:rPr>
            </w:pPr>
            <w:r w:rsidRPr="007E16CC">
              <w:rPr>
                <w:rFonts w:eastAsia="Calibri"/>
                <w:sz w:val="24"/>
                <w:szCs w:val="24"/>
              </w:rPr>
              <w:t xml:space="preserve">для размещения информации о государственных (муниципальных) учреждениях www.bus.gov.ru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CC" w:rsidRPr="007E16CC" w:rsidRDefault="007E16CC" w:rsidP="007E16CC">
            <w:pPr>
              <w:jc w:val="left"/>
              <w:rPr>
                <w:rFonts w:eastAsia="Calibri"/>
                <w:sz w:val="24"/>
                <w:szCs w:val="24"/>
              </w:rPr>
            </w:pPr>
            <w:r w:rsidRPr="007E16CC">
              <w:rPr>
                <w:rFonts w:eastAsia="Calibri"/>
                <w:sz w:val="24"/>
                <w:szCs w:val="24"/>
              </w:rPr>
              <w:t xml:space="preserve">документы в соответствии с </w:t>
            </w:r>
            <w:r>
              <w:rPr>
                <w:rFonts w:eastAsia="Calibri"/>
                <w:sz w:val="24"/>
                <w:szCs w:val="24"/>
              </w:rPr>
              <w:t>п</w:t>
            </w:r>
            <w:r w:rsidRPr="007E16CC">
              <w:rPr>
                <w:rFonts w:eastAsia="Calibri"/>
                <w:sz w:val="24"/>
                <w:szCs w:val="24"/>
              </w:rPr>
              <w:t xml:space="preserve">риказом Министерства Финансов Российской Федерации от 21.07.2011 </w:t>
            </w:r>
          </w:p>
          <w:p w:rsidR="007E16CC" w:rsidRDefault="007E16CC" w:rsidP="007E16CC">
            <w:pPr>
              <w:jc w:val="left"/>
              <w:rPr>
                <w:rFonts w:eastAsia="Calibri"/>
                <w:sz w:val="24"/>
                <w:szCs w:val="24"/>
              </w:rPr>
            </w:pPr>
            <w:r w:rsidRPr="007E16CC">
              <w:rPr>
                <w:rFonts w:eastAsia="Calibri"/>
                <w:sz w:val="24"/>
                <w:szCs w:val="24"/>
              </w:rPr>
              <w:t xml:space="preserve">№ 86н «Об утверждении порядка предоставления </w:t>
            </w:r>
          </w:p>
          <w:p w:rsidR="007E16CC" w:rsidRPr="007E16CC" w:rsidRDefault="007E16CC" w:rsidP="007E16CC">
            <w:pPr>
              <w:jc w:val="left"/>
              <w:rPr>
                <w:rFonts w:eastAsia="Calibri"/>
                <w:sz w:val="24"/>
                <w:szCs w:val="24"/>
              </w:rPr>
            </w:pPr>
            <w:r w:rsidRPr="007E16CC">
              <w:rPr>
                <w:rFonts w:eastAsia="Calibri"/>
                <w:sz w:val="24"/>
                <w:szCs w:val="24"/>
              </w:rPr>
              <w:t xml:space="preserve">информации государственным (муниципальным) учреждением, ее размещения на официальном сайте </w:t>
            </w:r>
          </w:p>
          <w:p w:rsidR="007E16CC" w:rsidRPr="007E16CC" w:rsidRDefault="007E16CC" w:rsidP="007E16CC">
            <w:pPr>
              <w:jc w:val="left"/>
              <w:rPr>
                <w:rFonts w:eastAsia="Calibri"/>
                <w:sz w:val="24"/>
                <w:szCs w:val="24"/>
              </w:rPr>
            </w:pPr>
            <w:r w:rsidRPr="007E16CC">
              <w:rPr>
                <w:rFonts w:eastAsia="Calibri"/>
                <w:sz w:val="24"/>
                <w:szCs w:val="24"/>
              </w:rPr>
              <w:t>в сети Интернет и ведения указанного сайта»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16CC" w:rsidRDefault="007E16CC" w:rsidP="007E16CC">
            <w:pPr>
              <w:jc w:val="left"/>
              <w:rPr>
                <w:rFonts w:eastAsia="Calibri"/>
                <w:sz w:val="24"/>
                <w:szCs w:val="24"/>
              </w:rPr>
            </w:pPr>
            <w:r w:rsidRPr="007E16CC">
              <w:rPr>
                <w:rFonts w:eastAsia="Calibri"/>
                <w:sz w:val="24"/>
                <w:szCs w:val="24"/>
              </w:rPr>
              <w:t xml:space="preserve">не позднее пяти рабочих дней, </w:t>
            </w:r>
          </w:p>
          <w:p w:rsidR="007E16CC" w:rsidRPr="007E16CC" w:rsidRDefault="007E16CC" w:rsidP="007E16CC">
            <w:pPr>
              <w:jc w:val="left"/>
              <w:rPr>
                <w:rFonts w:eastAsia="Calibri"/>
                <w:sz w:val="24"/>
                <w:szCs w:val="24"/>
              </w:rPr>
            </w:pPr>
            <w:r w:rsidRPr="007E16CC">
              <w:rPr>
                <w:rFonts w:eastAsia="Calibri"/>
                <w:sz w:val="24"/>
                <w:szCs w:val="24"/>
              </w:rPr>
              <w:t>следующих за днем принятия документов или внесения изменений в документы</w:t>
            </w:r>
          </w:p>
        </w:tc>
      </w:tr>
    </w:tbl>
    <w:p w:rsidR="007E16CC" w:rsidRPr="007E16CC" w:rsidRDefault="007E16CC" w:rsidP="007E16C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E16CC" w:rsidRPr="007E16CC" w:rsidRDefault="007E16CC" w:rsidP="007E16C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E16CC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7E16CC" w:rsidRPr="007E16CC" w:rsidRDefault="007E16CC" w:rsidP="007E16C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E16CC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</w:p>
    <w:p w:rsidR="007E16CC" w:rsidRPr="007E16CC" w:rsidRDefault="007E16CC" w:rsidP="007E16C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E16CC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7E16CC" w:rsidRPr="007E16CC" w:rsidRDefault="007E16CC" w:rsidP="007E16C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E16CC">
        <w:rPr>
          <w:rFonts w:eastAsia="Times New Roman" w:cs="Times New Roman"/>
          <w:sz w:val="24"/>
          <w:szCs w:val="24"/>
          <w:lang w:eastAsia="ru-RU"/>
        </w:rPr>
        <w:t xml:space="preserve">- ликвидации муниципального учреждения; </w:t>
      </w:r>
    </w:p>
    <w:p w:rsidR="007E16CC" w:rsidRPr="007E16CC" w:rsidRDefault="007E16CC" w:rsidP="007E16C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E16CC">
        <w:rPr>
          <w:rFonts w:eastAsia="Times New Roman" w:cs="Times New Roman"/>
          <w:sz w:val="24"/>
          <w:szCs w:val="24"/>
          <w:lang w:eastAsia="ru-RU"/>
        </w:rPr>
        <w:t xml:space="preserve">- реорганизации муниципального учреждения в форме преобразования; </w:t>
      </w:r>
    </w:p>
    <w:p w:rsidR="007E16CC" w:rsidRPr="007E16CC" w:rsidRDefault="007E16CC" w:rsidP="007E16C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E16CC">
        <w:rPr>
          <w:rFonts w:eastAsia="Times New Roman" w:cs="Times New Roman"/>
          <w:sz w:val="24"/>
          <w:szCs w:val="24"/>
          <w:lang w:eastAsia="ru-RU"/>
        </w:rPr>
        <w:t>- исключение муниципальной услуги из ведомственного перечня муниципальных услуг и работ;</w:t>
      </w:r>
    </w:p>
    <w:p w:rsidR="007E16CC" w:rsidRPr="007E16CC" w:rsidRDefault="007E16CC" w:rsidP="007E16C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E16CC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7E16CC" w:rsidRPr="007E16CC" w:rsidRDefault="007E16CC" w:rsidP="007E16C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E16CC">
        <w:rPr>
          <w:rFonts w:eastAsia="Times New Roman" w:cs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7E16CC" w:rsidRPr="007E16CC" w:rsidRDefault="007E16CC" w:rsidP="007E16C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E16CC">
        <w:rPr>
          <w:rFonts w:eastAsia="Times New Roman" w:cs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10-и рабочих дней с момента возникновения (вступления в силу) иных оснований (исключение муниципальной услуги из ведомственного перечня муниципальных услуг и работ; обстоятельства непреодолимой силы).</w:t>
      </w:r>
    </w:p>
    <w:p w:rsidR="007E16CC" w:rsidRDefault="007E16CC" w:rsidP="007E16C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E16CC" w:rsidRDefault="007E16CC" w:rsidP="007E16C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E16CC" w:rsidRPr="007E16CC" w:rsidRDefault="007E16CC" w:rsidP="007E16C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E16CC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7E16CC" w:rsidRPr="007E16CC" w:rsidRDefault="007E16CC" w:rsidP="007E16C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E16CC">
        <w:rPr>
          <w:rFonts w:eastAsia="Times New Roman" w:cs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-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7E16CC" w:rsidRPr="007E16CC" w:rsidRDefault="007E16CC" w:rsidP="007E16C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E16CC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7E16CC" w:rsidRPr="007E16CC" w:rsidRDefault="007E16CC" w:rsidP="007E16CC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241"/>
        <w:gridCol w:w="5669"/>
        <w:gridCol w:w="4815"/>
      </w:tblGrid>
      <w:tr w:rsidR="007E16CC" w:rsidRPr="007E16CC" w:rsidTr="002D4020">
        <w:tc>
          <w:tcPr>
            <w:tcW w:w="5241" w:type="dxa"/>
          </w:tcPr>
          <w:p w:rsidR="007E16CC" w:rsidRPr="007E16CC" w:rsidRDefault="007E16CC" w:rsidP="007E16CC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E16CC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5669" w:type="dxa"/>
          </w:tcPr>
          <w:p w:rsidR="007E16CC" w:rsidRPr="007E16CC" w:rsidRDefault="007E16CC" w:rsidP="007E16CC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E16CC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4815" w:type="dxa"/>
          </w:tcPr>
          <w:p w:rsidR="007E16CC" w:rsidRPr="007E16CC" w:rsidRDefault="007E16CC" w:rsidP="007E16CC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E16CC">
              <w:rPr>
                <w:rFonts w:eastAsia="Times New Roman"/>
                <w:sz w:val="24"/>
                <w:szCs w:val="24"/>
                <w:lang w:eastAsia="ru-RU"/>
              </w:rPr>
              <w:t>Уполномоченные органы,</w:t>
            </w:r>
          </w:p>
          <w:p w:rsidR="007E16CC" w:rsidRPr="007E16CC" w:rsidRDefault="007E16CC" w:rsidP="007E16CC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E16CC">
              <w:rPr>
                <w:rFonts w:eastAsia="Times New Roman"/>
                <w:sz w:val="24"/>
                <w:szCs w:val="24"/>
                <w:lang w:eastAsia="ru-RU"/>
              </w:rPr>
              <w:t xml:space="preserve"> осуществляющие контроль за выполнением муниципального задания</w:t>
            </w:r>
          </w:p>
        </w:tc>
      </w:tr>
      <w:tr w:rsidR="007E16CC" w:rsidRPr="007E16CC" w:rsidTr="002D4020">
        <w:tc>
          <w:tcPr>
            <w:tcW w:w="5241" w:type="dxa"/>
          </w:tcPr>
          <w:p w:rsidR="007E16CC" w:rsidRPr="007E16CC" w:rsidRDefault="007E16CC" w:rsidP="007E16CC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E16CC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69" w:type="dxa"/>
          </w:tcPr>
          <w:p w:rsidR="007E16CC" w:rsidRPr="007E16CC" w:rsidRDefault="007E16CC" w:rsidP="007E16CC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E16CC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5" w:type="dxa"/>
          </w:tcPr>
          <w:p w:rsidR="007E16CC" w:rsidRPr="007E16CC" w:rsidRDefault="007E16CC" w:rsidP="007E16CC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E16CC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7E16CC" w:rsidRPr="007E16CC" w:rsidTr="002D4020"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16CC" w:rsidRPr="007E16CC" w:rsidRDefault="007E16CC" w:rsidP="007E16CC">
            <w:pPr>
              <w:rPr>
                <w:rFonts w:eastAsia="Calibri"/>
                <w:sz w:val="24"/>
                <w:szCs w:val="24"/>
              </w:rPr>
            </w:pPr>
            <w:r w:rsidRPr="007E16CC">
              <w:rPr>
                <w:rFonts w:eastAsia="Calibri"/>
                <w:sz w:val="24"/>
                <w:szCs w:val="24"/>
              </w:rPr>
              <w:t>Текущий контроль</w:t>
            </w:r>
          </w:p>
        </w:tc>
        <w:tc>
          <w:tcPr>
            <w:tcW w:w="5669" w:type="dxa"/>
            <w:vMerge w:val="restart"/>
          </w:tcPr>
          <w:p w:rsidR="007E16CC" w:rsidRDefault="007E16CC" w:rsidP="007E16CC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E16CC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от 21.11.2013 № 8480 «Об утверждении </w:t>
            </w:r>
          </w:p>
          <w:p w:rsidR="007E16CC" w:rsidRPr="007E16CC" w:rsidRDefault="007E16CC" w:rsidP="007E16CC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E16CC">
              <w:rPr>
                <w:rFonts w:eastAsia="Times New Roman"/>
                <w:sz w:val="24"/>
                <w:szCs w:val="24"/>
                <w:lang w:eastAsia="ru-RU"/>
              </w:rPr>
              <w:t>порядка осуществления контроля за деятельностью муниципальных учреждений»</w:t>
            </w:r>
          </w:p>
        </w:tc>
        <w:tc>
          <w:tcPr>
            <w:tcW w:w="4815" w:type="dxa"/>
            <w:vMerge w:val="restart"/>
          </w:tcPr>
          <w:p w:rsidR="007E16CC" w:rsidRPr="007E16CC" w:rsidRDefault="007E16CC" w:rsidP="007E16CC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7E16CC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</w:tc>
      </w:tr>
      <w:tr w:rsidR="007E16CC" w:rsidRPr="007E16CC" w:rsidTr="002D4020"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16CC" w:rsidRPr="007E16CC" w:rsidRDefault="007E16CC" w:rsidP="007E16CC">
            <w:pPr>
              <w:rPr>
                <w:rFonts w:eastAsia="Calibri"/>
                <w:sz w:val="24"/>
                <w:szCs w:val="24"/>
              </w:rPr>
            </w:pPr>
            <w:r w:rsidRPr="007E16CC">
              <w:rPr>
                <w:rFonts w:eastAsia="Calibri"/>
                <w:sz w:val="24"/>
                <w:szCs w:val="24"/>
              </w:rPr>
              <w:t>Выездные проверки</w:t>
            </w:r>
          </w:p>
        </w:tc>
        <w:tc>
          <w:tcPr>
            <w:tcW w:w="5669" w:type="dxa"/>
            <w:vMerge/>
          </w:tcPr>
          <w:p w:rsidR="007E16CC" w:rsidRPr="007E16CC" w:rsidRDefault="007E16CC" w:rsidP="007E16CC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815" w:type="dxa"/>
            <w:vMerge/>
          </w:tcPr>
          <w:p w:rsidR="007E16CC" w:rsidRPr="007E16CC" w:rsidRDefault="007E16CC" w:rsidP="007E16CC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E16CC" w:rsidRPr="007E16CC" w:rsidTr="002D4020"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16CC" w:rsidRPr="007E16CC" w:rsidRDefault="007E16CC" w:rsidP="007E16CC">
            <w:pPr>
              <w:rPr>
                <w:rFonts w:eastAsia="Calibri"/>
                <w:sz w:val="24"/>
                <w:szCs w:val="24"/>
              </w:rPr>
            </w:pPr>
            <w:r w:rsidRPr="007E16CC">
              <w:rPr>
                <w:rFonts w:eastAsia="Calibri"/>
                <w:sz w:val="24"/>
                <w:szCs w:val="24"/>
              </w:rPr>
              <w:t>Документарные проверки</w:t>
            </w:r>
          </w:p>
        </w:tc>
        <w:tc>
          <w:tcPr>
            <w:tcW w:w="5669" w:type="dxa"/>
            <w:vMerge/>
          </w:tcPr>
          <w:p w:rsidR="007E16CC" w:rsidRPr="007E16CC" w:rsidRDefault="007E16CC" w:rsidP="007E16CC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815" w:type="dxa"/>
            <w:vMerge/>
          </w:tcPr>
          <w:p w:rsidR="007E16CC" w:rsidRPr="007E16CC" w:rsidRDefault="007E16CC" w:rsidP="007E16CC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E16CC" w:rsidRPr="007E16CC" w:rsidTr="002D4020"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E16CC" w:rsidRPr="007E16CC" w:rsidRDefault="007E16CC" w:rsidP="007E16CC">
            <w:pPr>
              <w:rPr>
                <w:rFonts w:eastAsia="Calibri"/>
                <w:sz w:val="24"/>
                <w:szCs w:val="24"/>
              </w:rPr>
            </w:pPr>
            <w:r w:rsidRPr="007E16CC">
              <w:rPr>
                <w:rFonts w:eastAsia="Calibri"/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5669" w:type="dxa"/>
          </w:tcPr>
          <w:p w:rsidR="007E16CC" w:rsidRDefault="007E16CC" w:rsidP="007E16CC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E16CC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от 04.10.2016 № 7339 «Об утверждении </w:t>
            </w:r>
          </w:p>
          <w:p w:rsidR="007E16CC" w:rsidRPr="007E16CC" w:rsidRDefault="007E16CC" w:rsidP="007E16CC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E16CC">
              <w:rPr>
                <w:rFonts w:eastAsia="Times New Roman"/>
                <w:sz w:val="24"/>
                <w:szCs w:val="24"/>
                <w:lang w:eastAsia="ru-RU"/>
              </w:rPr>
              <w:t xml:space="preserve">порядка формирования муниципального задания </w:t>
            </w:r>
          </w:p>
          <w:p w:rsidR="007E16CC" w:rsidRDefault="007E16CC" w:rsidP="007E16CC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E16CC">
              <w:rPr>
                <w:rFonts w:eastAsia="Times New Roman"/>
                <w:sz w:val="24"/>
                <w:szCs w:val="24"/>
                <w:lang w:eastAsia="ru-RU"/>
              </w:rPr>
              <w:t xml:space="preserve">на оказание муниципальных услуг (выполнение </w:t>
            </w:r>
          </w:p>
          <w:p w:rsidR="007E16CC" w:rsidRPr="007E16CC" w:rsidRDefault="007E16CC" w:rsidP="007E16CC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E16CC">
              <w:rPr>
                <w:rFonts w:eastAsia="Times New Roman"/>
                <w:sz w:val="24"/>
                <w:szCs w:val="24"/>
                <w:lang w:eastAsia="ru-RU"/>
              </w:rPr>
              <w:t xml:space="preserve">работ) муниципальными учреждениями </w:t>
            </w:r>
          </w:p>
          <w:p w:rsidR="007E16CC" w:rsidRPr="007E16CC" w:rsidRDefault="007E16CC" w:rsidP="007E16CC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E16CC">
              <w:rPr>
                <w:rFonts w:eastAsia="Times New Roman"/>
                <w:sz w:val="24"/>
                <w:szCs w:val="24"/>
                <w:lang w:eastAsia="ru-RU"/>
              </w:rPr>
              <w:t>и финансового обеспечения выполнения муниципального задания»</w:t>
            </w:r>
          </w:p>
        </w:tc>
        <w:tc>
          <w:tcPr>
            <w:tcW w:w="4815" w:type="dxa"/>
          </w:tcPr>
          <w:p w:rsidR="007E16CC" w:rsidRPr="007E16CC" w:rsidRDefault="007E16CC" w:rsidP="007E16CC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7E16CC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</w:tc>
      </w:tr>
    </w:tbl>
    <w:p w:rsidR="007E16CC" w:rsidRPr="007E16CC" w:rsidRDefault="007E16CC" w:rsidP="007E16CC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E16CC" w:rsidRPr="007E16CC" w:rsidRDefault="007E16CC" w:rsidP="007E16C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E16CC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7E16CC" w:rsidRPr="007E16CC" w:rsidRDefault="007E16CC" w:rsidP="007E16C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E16CC">
        <w:rPr>
          <w:rFonts w:eastAsia="Times New Roman" w:cs="Times New Roman"/>
          <w:sz w:val="24"/>
          <w:szCs w:val="24"/>
          <w:lang w:eastAsia="ru-RU"/>
        </w:rPr>
        <w:t xml:space="preserve"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</w:t>
      </w:r>
      <w:r>
        <w:rPr>
          <w:rFonts w:eastAsia="Times New Roman" w:cs="Times New Roman"/>
          <w:sz w:val="24"/>
          <w:szCs w:val="24"/>
          <w:lang w:eastAsia="ru-RU"/>
        </w:rPr>
        <w:t xml:space="preserve">               </w:t>
      </w:r>
      <w:r w:rsidRPr="007E16CC">
        <w:rPr>
          <w:rFonts w:eastAsia="Times New Roman" w:cs="Times New Roman"/>
          <w:sz w:val="24"/>
          <w:szCs w:val="24"/>
          <w:lang w:eastAsia="ru-RU"/>
        </w:rPr>
        <w:t>выполнения муниципального задания, утвержденным постановлением Администрации города от 04.10.2016 № 7339.</w:t>
      </w:r>
    </w:p>
    <w:p w:rsidR="007E16CC" w:rsidRPr="007E16CC" w:rsidRDefault="007E16CC" w:rsidP="007E16C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E16CC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за 10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 результатах ожидаемого выполнения муниципального задания.</w:t>
      </w:r>
    </w:p>
    <w:p w:rsidR="007E16CC" w:rsidRPr="007E16CC" w:rsidRDefault="007E16CC" w:rsidP="007E16C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E16CC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7E16CC" w:rsidRPr="007E16CC" w:rsidRDefault="007E16CC" w:rsidP="007E16C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E16CC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7E16CC" w:rsidRPr="007E16CC" w:rsidRDefault="007E16CC" w:rsidP="007E16C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E16CC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7E16CC" w:rsidRPr="007E16CC" w:rsidRDefault="007E16CC" w:rsidP="007E16C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E16CC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</w:t>
      </w:r>
    </w:p>
    <w:p w:rsidR="007E16CC" w:rsidRPr="007E16CC" w:rsidRDefault="007E16CC" w:rsidP="007E16C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E16CC">
        <w:rPr>
          <w:rFonts w:eastAsia="Times New Roman" w:cs="Times New Roman"/>
          <w:sz w:val="24"/>
          <w:szCs w:val="24"/>
          <w:lang w:eastAsia="ru-RU"/>
        </w:rPr>
        <w:t>Предоставлять пояснительную записку к форме отчета о выполнении муниципального задания в случае невыполнения/перевыполнения плановых показателей по качеству и объему услуг.</w:t>
      </w:r>
    </w:p>
    <w:p w:rsidR="007E16CC" w:rsidRPr="007E16CC" w:rsidRDefault="007E16CC" w:rsidP="007E16C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E16CC">
        <w:rPr>
          <w:rFonts w:eastAsia="Times New Roman" w:cs="Times New Roman"/>
          <w:sz w:val="24"/>
          <w:szCs w:val="24"/>
          <w:lang w:eastAsia="ru-RU"/>
        </w:rPr>
        <w:t>5. Иные показатели, связанные с выполнением муниципального задания</w:t>
      </w:r>
    </w:p>
    <w:p w:rsidR="007E16CC" w:rsidRPr="007E16CC" w:rsidRDefault="007E16CC" w:rsidP="007E16C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E16CC">
        <w:rPr>
          <w:rFonts w:eastAsia="Times New Roman" w:cs="Times New Roman"/>
          <w:sz w:val="24"/>
          <w:szCs w:val="24"/>
          <w:lang w:eastAsia="ru-RU"/>
        </w:rPr>
        <w:t>Муниципальное задание считается выполненным в слу</w:t>
      </w:r>
      <w:r>
        <w:rPr>
          <w:rFonts w:eastAsia="Times New Roman" w:cs="Times New Roman"/>
          <w:sz w:val="24"/>
          <w:szCs w:val="24"/>
          <w:lang w:eastAsia="ru-RU"/>
        </w:rPr>
        <w:t>чае, если выполнено не менее 90</w:t>
      </w:r>
      <w:r w:rsidRPr="007E16CC">
        <w:rPr>
          <w:rFonts w:eastAsia="Times New Roman" w:cs="Times New Roman"/>
          <w:sz w:val="24"/>
          <w:szCs w:val="24"/>
          <w:lang w:eastAsia="ru-RU"/>
        </w:rPr>
        <w:t xml:space="preserve">% показателей. Выполнение показателей определяется </w:t>
      </w:r>
      <w:r>
        <w:rPr>
          <w:rFonts w:eastAsia="Times New Roman" w:cs="Times New Roman"/>
          <w:sz w:val="24"/>
          <w:szCs w:val="24"/>
          <w:lang w:eastAsia="ru-RU"/>
        </w:rPr>
        <w:t xml:space="preserve">              </w:t>
      </w:r>
      <w:r w:rsidRPr="007E16CC">
        <w:rPr>
          <w:rFonts w:eastAsia="Times New Roman" w:cs="Times New Roman"/>
          <w:sz w:val="24"/>
          <w:szCs w:val="24"/>
          <w:lang w:eastAsia="ru-RU"/>
        </w:rPr>
        <w:t>следующим образом:</w:t>
      </w:r>
    </w:p>
    <w:p w:rsidR="007E16CC" w:rsidRPr="007E16CC" w:rsidRDefault="007E16CC" w:rsidP="007E16C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E16CC">
        <w:rPr>
          <w:rFonts w:eastAsia="Times New Roman" w:cs="Times New Roman"/>
          <w:sz w:val="24"/>
          <w:szCs w:val="24"/>
          <w:lang w:eastAsia="ru-RU"/>
        </w:rPr>
        <w:t>Показатель с абсолютным числовым значением считается выполненным в случае, если фактическое значение показателя составило не менее 95% от планового значения.</w:t>
      </w:r>
    </w:p>
    <w:p w:rsidR="007E16CC" w:rsidRPr="007E16CC" w:rsidRDefault="007E16CC" w:rsidP="007E16C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E16CC">
        <w:rPr>
          <w:rFonts w:eastAsia="Times New Roman" w:cs="Times New Roman"/>
          <w:sz w:val="24"/>
          <w:szCs w:val="24"/>
          <w:lang w:eastAsia="ru-RU"/>
        </w:rPr>
        <w:t>Показатель, плановое значение которого установлено интервалом («не более», «не менее»), считается выполненным на 100% в случае, если фактическое значение лежит в заданном интервале; не выполненным – в случае, если фактическое значение лежит вне заданного интервала.</w:t>
      </w:r>
    </w:p>
    <w:p w:rsidR="007E16CC" w:rsidRPr="007E16CC" w:rsidRDefault="007E16CC" w:rsidP="007E16C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E16CC">
        <w:rPr>
          <w:rFonts w:eastAsia="Times New Roman" w:cs="Times New Roman"/>
          <w:sz w:val="24"/>
          <w:szCs w:val="24"/>
          <w:lang w:eastAsia="ru-RU"/>
        </w:rPr>
        <w:t xml:space="preserve">Процент исполнения показателей с нулевым значением (отсутствие / наличие, да/нет) признается равным 100 % в случае выполнения показателя </w:t>
      </w:r>
      <w:r>
        <w:rPr>
          <w:rFonts w:eastAsia="Times New Roman" w:cs="Times New Roman"/>
          <w:sz w:val="24"/>
          <w:szCs w:val="24"/>
          <w:lang w:eastAsia="ru-RU"/>
        </w:rPr>
        <w:t xml:space="preserve">              </w:t>
      </w:r>
      <w:r w:rsidRPr="007E16CC">
        <w:rPr>
          <w:rFonts w:eastAsia="Times New Roman" w:cs="Times New Roman"/>
          <w:sz w:val="24"/>
          <w:szCs w:val="24"/>
          <w:lang w:eastAsia="ru-RU"/>
        </w:rPr>
        <w:t>и равным 0% – в случае невыполнения.</w:t>
      </w:r>
    </w:p>
    <w:p w:rsidR="007E16CC" w:rsidRPr="007E16CC" w:rsidRDefault="007E16CC" w:rsidP="007E16C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E16CC" w:rsidRPr="007E16CC" w:rsidRDefault="007E16CC" w:rsidP="007E16CC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72112" w:rsidRPr="007E16CC" w:rsidRDefault="00672112" w:rsidP="007E16CC"/>
    <w:sectPr w:rsidR="00672112" w:rsidRPr="007E16CC" w:rsidSect="00824E26">
      <w:headerReference w:type="default" r:id="rId7"/>
      <w:pgSz w:w="16839" w:h="11907" w:orient="landscape" w:code="9"/>
      <w:pgMar w:top="1701" w:right="537" w:bottom="1135" w:left="567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797" w:rsidRDefault="009D0797">
      <w:r>
        <w:separator/>
      </w:r>
    </w:p>
  </w:endnote>
  <w:endnote w:type="continuationSeparator" w:id="0">
    <w:p w:rsidR="009D0797" w:rsidRDefault="009D0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797" w:rsidRDefault="009D0797">
      <w:r>
        <w:separator/>
      </w:r>
    </w:p>
  </w:footnote>
  <w:footnote w:type="continuationSeparator" w:id="0">
    <w:p w:rsidR="009D0797" w:rsidRDefault="009D07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10F" w:rsidRPr="00D75894" w:rsidRDefault="00316BDD">
    <w:pPr>
      <w:pStyle w:val="a4"/>
      <w:jc w:val="center"/>
      <w:rPr>
        <w:sz w:val="20"/>
      </w:rPr>
    </w:pPr>
    <w:r w:rsidRPr="00D75894">
      <w:rPr>
        <w:sz w:val="20"/>
      </w:rPr>
      <w:fldChar w:fldCharType="begin"/>
    </w:r>
    <w:r w:rsidRPr="00D75894">
      <w:rPr>
        <w:sz w:val="20"/>
      </w:rPr>
      <w:instrText>PAGE   \* MERGEFORMAT</w:instrText>
    </w:r>
    <w:r w:rsidRPr="00D75894">
      <w:rPr>
        <w:sz w:val="20"/>
      </w:rPr>
      <w:fldChar w:fldCharType="separate"/>
    </w:r>
    <w:r w:rsidR="007E16CC">
      <w:rPr>
        <w:noProof/>
        <w:sz w:val="20"/>
      </w:rPr>
      <w:t>2</w:t>
    </w:r>
    <w:r w:rsidRPr="00D75894">
      <w:rPr>
        <w:sz w:val="20"/>
      </w:rPr>
      <w:fldChar w:fldCharType="end"/>
    </w:r>
  </w:p>
  <w:p w:rsidR="008E210F" w:rsidRDefault="009D079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277340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AE3F93" w:rsidRPr="00824E26" w:rsidRDefault="00316BDD">
        <w:pPr>
          <w:pStyle w:val="a4"/>
          <w:jc w:val="center"/>
          <w:rPr>
            <w:sz w:val="20"/>
            <w:szCs w:val="20"/>
          </w:rPr>
        </w:pPr>
        <w:r w:rsidRPr="00824E26">
          <w:rPr>
            <w:sz w:val="20"/>
            <w:szCs w:val="20"/>
          </w:rPr>
          <w:fldChar w:fldCharType="begin"/>
        </w:r>
        <w:r w:rsidRPr="00824E26">
          <w:rPr>
            <w:sz w:val="20"/>
            <w:szCs w:val="20"/>
          </w:rPr>
          <w:instrText>PAGE   \* MERGEFORMAT</w:instrText>
        </w:r>
        <w:r w:rsidRPr="00824E26">
          <w:rPr>
            <w:sz w:val="20"/>
            <w:szCs w:val="20"/>
          </w:rPr>
          <w:fldChar w:fldCharType="separate"/>
        </w:r>
        <w:r w:rsidR="009304BC">
          <w:rPr>
            <w:noProof/>
            <w:sz w:val="20"/>
            <w:szCs w:val="20"/>
          </w:rPr>
          <w:t>7</w:t>
        </w:r>
        <w:r w:rsidRPr="00824E26">
          <w:rPr>
            <w:sz w:val="20"/>
            <w:szCs w:val="20"/>
          </w:rPr>
          <w:fldChar w:fldCharType="end"/>
        </w:r>
      </w:p>
    </w:sdtContent>
  </w:sdt>
  <w:p w:rsidR="00AE3F93" w:rsidRDefault="009D079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6CC"/>
    <w:rsid w:val="00316BDD"/>
    <w:rsid w:val="003B46E0"/>
    <w:rsid w:val="004377DD"/>
    <w:rsid w:val="004F23AA"/>
    <w:rsid w:val="00672112"/>
    <w:rsid w:val="007E16CC"/>
    <w:rsid w:val="009304BC"/>
    <w:rsid w:val="009A1341"/>
    <w:rsid w:val="009D0797"/>
    <w:rsid w:val="00C246D1"/>
    <w:rsid w:val="00D2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23B491-69B0-43E9-A38F-48EF371C9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16CC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E16CC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7E16C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7E16CC"/>
    <w:pPr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1705</Words>
  <Characters>9720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1</cp:revision>
  <cp:lastPrinted>2017-08-28T12:08:00Z</cp:lastPrinted>
  <dcterms:created xsi:type="dcterms:W3CDTF">2017-08-30T11:23:00Z</dcterms:created>
  <dcterms:modified xsi:type="dcterms:W3CDTF">2017-08-30T11:23:00Z</dcterms:modified>
</cp:coreProperties>
</file>