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44" w:rsidRDefault="0083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№8235 от 07.11.2016 «</w:t>
      </w:r>
      <w:r w:rsidR="00495716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233044" w:rsidRDefault="0049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04.08.2015 </w:t>
      </w:r>
      <w:r>
        <w:rPr>
          <w:rFonts w:ascii="Times New Roman" w:hAnsi="Times New Roman" w:cs="Times New Roman"/>
          <w:sz w:val="28"/>
          <w:szCs w:val="28"/>
        </w:rPr>
        <w:t xml:space="preserve">№ 5384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  <w:r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233044" w:rsidRDefault="00233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44" w:rsidRDefault="0023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044" w:rsidRDefault="0049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17.03.2016 № 1873 «О порядке разработки, экспертизы и утверждения административных регла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ментов предоставления        муниципальных услуг», распоряжениями Администрации города от 24.08.2015           № 2105 «Об утверждении положения о комитете по земельным отношениям»</w:t>
      </w:r>
      <w:r>
        <w:rPr>
          <w:rFonts w:ascii="Times New Roman" w:hAnsi="Times New Roman" w:cs="Times New Roman"/>
          <w:sz w:val="28"/>
          <w:szCs w:val="28"/>
        </w:rPr>
        <w:t xml:space="preserve">, от 30.12.2005 № 3686 «Об утверждении Регламента Администрации города»,     </w:t>
      </w:r>
      <w:r>
        <w:rPr>
          <w:rFonts w:ascii="Times New Roman" w:hAnsi="Times New Roman" w:cs="Times New Roman"/>
          <w:sz w:val="28"/>
          <w:szCs w:val="28"/>
        </w:rPr>
        <w:t xml:space="preserve">      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              исполнения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233044" w:rsidRDefault="0049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04.08.2015 № 5384 </w:t>
      </w:r>
      <w:r>
        <w:rPr>
          <w:rFonts w:ascii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«Предварительное согласование предоставления земельного участка»             (с изменениями от 03.1</w:t>
      </w:r>
      <w:r>
        <w:rPr>
          <w:rFonts w:ascii="Times New Roman" w:hAnsi="Times New Roman" w:cs="Times New Roman"/>
          <w:sz w:val="28"/>
          <w:szCs w:val="28"/>
        </w:rPr>
        <w:t>2.2015 № 8361, 08.04.2016 № 2652, 22.08.2016 № 6336) изменение, исключив абзац второй подпункта 2.12.3 пункта 2.12 приложения             к постановлению.</w:t>
      </w:r>
    </w:p>
    <w:p w:rsidR="00233044" w:rsidRDefault="0049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постановление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на официальном портале Администрации города.</w:t>
      </w:r>
    </w:p>
    <w:p w:rsidR="00233044" w:rsidRDefault="0049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           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233044" w:rsidRDefault="00233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44" w:rsidRDefault="0023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044" w:rsidRDefault="0049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В.Н. Шувалов</w:t>
      </w:r>
    </w:p>
    <w:sectPr w:rsidR="0023304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44"/>
    <w:rsid w:val="00233044"/>
    <w:rsid w:val="00495716"/>
    <w:rsid w:val="00836247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A3E3BB-C1F2-4176-A468-745DA86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2016-11-07T11:10:00Z</cp:lastPrinted>
  <dcterms:created xsi:type="dcterms:W3CDTF">2016-11-11T04:57:00Z</dcterms:created>
  <dcterms:modified xsi:type="dcterms:W3CDTF">2016-11-11T04:57:00Z</dcterms:modified>
</cp:coreProperties>
</file>