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1" w:rsidRDefault="005E3DC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№8179 от 07.11.2016 «</w:t>
      </w:r>
      <w:r w:rsidR="00D56DAF">
        <w:rPr>
          <w:sz w:val="28"/>
          <w:szCs w:val="28"/>
        </w:rPr>
        <w:t>О внесении изменений в постановление</w:t>
      </w:r>
    </w:p>
    <w:p w:rsidR="002E3C71" w:rsidRDefault="00D5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05.02.2014 </w:t>
      </w:r>
      <w:r>
        <w:rPr>
          <w:sz w:val="28"/>
          <w:szCs w:val="28"/>
        </w:rPr>
        <w:t xml:space="preserve">№ 820 «Об утверждении границ </w:t>
      </w:r>
    </w:p>
    <w:p w:rsidR="002E3C71" w:rsidRDefault="00D5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прилегающих территорий к некоторым </w:t>
      </w:r>
      <w:r>
        <w:rPr>
          <w:sz w:val="28"/>
          <w:szCs w:val="28"/>
        </w:rPr>
        <w:t>организациям, на которых не допускается</w:t>
      </w:r>
      <w:r w:rsidR="005E3DC2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розничная продажа алкогольной продукции»</w:t>
      </w:r>
    </w:p>
    <w:p w:rsidR="002E3C71" w:rsidRDefault="002E3C71">
      <w:pPr>
        <w:jc w:val="both"/>
        <w:rPr>
          <w:sz w:val="28"/>
          <w:szCs w:val="28"/>
        </w:rPr>
      </w:pPr>
    </w:p>
    <w:p w:rsidR="002E3C71" w:rsidRDefault="002E3C71">
      <w:pPr>
        <w:jc w:val="both"/>
        <w:rPr>
          <w:sz w:val="28"/>
          <w:szCs w:val="28"/>
        </w:rPr>
      </w:pPr>
    </w:p>
    <w:p w:rsidR="002E3C71" w:rsidRDefault="00D56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 Администрации города от 30.12.2005           № 3686 «Об утверждении Регламента Администрации города»:</w:t>
      </w:r>
    </w:p>
    <w:p w:rsidR="002E3C71" w:rsidRDefault="00D56DAF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1. Внести в постановление Администрации города от 05.02.2014 № 820                         «Об утверждении границ прилегающих территорий к н</w:t>
      </w:r>
      <w:r>
        <w:rPr>
          <w:sz w:val="28"/>
          <w:szCs w:val="28"/>
        </w:rPr>
        <w:t>екоторым организациям, на которых не допускается розничная продажа алкогольной продукции»               следующие изменения:</w:t>
      </w:r>
    </w:p>
    <w:p w:rsidR="002E3C71" w:rsidRDefault="00D56DAF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1.1. Абзац второй пункта 1 постановления изложить в следующей редакции:</w:t>
      </w:r>
    </w:p>
    <w:p w:rsidR="002E3C71" w:rsidRDefault="00D56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муниципальное бюджетное учреждение дополнительного образ</w:t>
      </w:r>
      <w:r>
        <w:rPr>
          <w:sz w:val="28"/>
          <w:szCs w:val="28"/>
        </w:rPr>
        <w:t xml:space="preserve">ования </w:t>
      </w:r>
      <w:r>
        <w:rPr>
          <w:spacing w:val="-4"/>
          <w:sz w:val="28"/>
          <w:szCs w:val="28"/>
        </w:rPr>
        <w:t>специализированная детско-юношеская спортивная школа олимпийского резерва «Ермак»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расположенное по адресу: город Сургут</w:t>
      </w:r>
      <w:r>
        <w:rPr>
          <w:sz w:val="28"/>
          <w:szCs w:val="28"/>
        </w:rPr>
        <w:t>, улица Энергетиков, дом 47, согласно приложению 1».</w:t>
      </w:r>
    </w:p>
    <w:p w:rsidR="002E3C71" w:rsidRDefault="00D56DAF">
      <w:pPr>
        <w:tabs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к постановлению изложить в новой редакции согласно приложе</w:t>
      </w:r>
      <w:r>
        <w:rPr>
          <w:sz w:val="28"/>
          <w:szCs w:val="28"/>
        </w:rPr>
        <w:t xml:space="preserve">нию к настоящему постановлению. </w:t>
      </w:r>
    </w:p>
    <w:p w:rsidR="002E3C71" w:rsidRDefault="00D56DAF">
      <w:pPr>
        <w:tabs>
          <w:tab w:val="left" w:pos="1276"/>
        </w:tabs>
        <w:ind w:firstLine="567"/>
        <w:jc w:val="both"/>
        <w:rPr>
          <w:sz w:val="28"/>
        </w:rPr>
      </w:pPr>
      <w:r>
        <w:rPr>
          <w:sz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2E3C71" w:rsidRDefault="00D56D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выполнением постановления оставляю за собой. </w:t>
      </w:r>
    </w:p>
    <w:p w:rsidR="002E3C71" w:rsidRDefault="002E3C71">
      <w:pPr>
        <w:ind w:firstLine="567"/>
        <w:jc w:val="both"/>
        <w:rPr>
          <w:sz w:val="28"/>
          <w:szCs w:val="28"/>
        </w:rPr>
      </w:pPr>
    </w:p>
    <w:p w:rsidR="002E3C71" w:rsidRDefault="002E3C71">
      <w:pPr>
        <w:ind w:firstLine="567"/>
        <w:jc w:val="both"/>
        <w:rPr>
          <w:sz w:val="28"/>
          <w:szCs w:val="28"/>
        </w:rPr>
      </w:pPr>
    </w:p>
    <w:p w:rsidR="002E3C71" w:rsidRDefault="00D56DAF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2E3C71" w:rsidRDefault="002E3C71">
      <w:pPr>
        <w:rPr>
          <w:sz w:val="28"/>
          <w:szCs w:val="28"/>
        </w:rPr>
      </w:pPr>
    </w:p>
    <w:p w:rsidR="002E3C71" w:rsidRDefault="002E3C71">
      <w:pPr>
        <w:rPr>
          <w:sz w:val="28"/>
          <w:szCs w:val="28"/>
        </w:rPr>
      </w:pPr>
    </w:p>
    <w:p w:rsidR="002E3C71" w:rsidRDefault="002E3C71">
      <w:pPr>
        <w:rPr>
          <w:sz w:val="28"/>
          <w:szCs w:val="28"/>
        </w:rPr>
      </w:pPr>
    </w:p>
    <w:p w:rsidR="002E3C71" w:rsidRDefault="002E3C71">
      <w:pPr>
        <w:rPr>
          <w:sz w:val="28"/>
          <w:szCs w:val="28"/>
        </w:rPr>
      </w:pPr>
    </w:p>
    <w:p w:rsidR="002E3C71" w:rsidRDefault="002E3C71">
      <w:pPr>
        <w:rPr>
          <w:sz w:val="28"/>
          <w:szCs w:val="28"/>
        </w:rPr>
      </w:pPr>
    </w:p>
    <w:p w:rsidR="002E3C71" w:rsidRDefault="00D56DAF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E3C71" w:rsidRDefault="00D56DAF">
      <w:pPr>
        <w:ind w:left="576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E3C71" w:rsidRDefault="00D56DAF">
      <w:pPr>
        <w:ind w:left="576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E3C71" w:rsidRDefault="00D56DAF">
      <w:pPr>
        <w:ind w:left="5760"/>
        <w:rPr>
          <w:sz w:val="28"/>
          <w:szCs w:val="28"/>
        </w:rPr>
      </w:pPr>
      <w:r>
        <w:rPr>
          <w:sz w:val="28"/>
          <w:szCs w:val="28"/>
        </w:rPr>
        <w:t>от ____________ № __________</w:t>
      </w:r>
    </w:p>
    <w:p w:rsidR="002E3C71" w:rsidRDefault="002E3C71">
      <w:pPr>
        <w:rPr>
          <w:sz w:val="28"/>
          <w:szCs w:val="28"/>
        </w:rPr>
      </w:pPr>
    </w:p>
    <w:p w:rsidR="002E3C71" w:rsidRDefault="002E3C71">
      <w:pPr>
        <w:rPr>
          <w:sz w:val="28"/>
          <w:szCs w:val="28"/>
        </w:rPr>
      </w:pPr>
    </w:p>
    <w:p w:rsidR="002E3C71" w:rsidRDefault="00D56DA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E3C71" w:rsidRDefault="00D56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границ прилегающей территории к муниципальному бюджетному </w:t>
      </w:r>
    </w:p>
    <w:p w:rsidR="002E3C71" w:rsidRDefault="00D56D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учреждению дополнительного образования специализированной </w:t>
      </w:r>
    </w:p>
    <w:p w:rsidR="002E3C71" w:rsidRDefault="00D56DAF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детско-юношеской спортивной школе олимпийского резерва «Ермак»,</w:t>
      </w:r>
    </w:p>
    <w:p w:rsidR="002E3C71" w:rsidRDefault="00D56DAF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улица Энергетиков, дом 47</w:t>
      </w:r>
    </w:p>
    <w:p w:rsidR="002E3C71" w:rsidRDefault="002E3C71">
      <w:pPr>
        <w:rPr>
          <w:sz w:val="28"/>
          <w:szCs w:val="28"/>
        </w:rPr>
      </w:pPr>
    </w:p>
    <w:p w:rsidR="002E3C71" w:rsidRDefault="00D56DA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5815330"/>
            <wp:effectExtent l="0" t="0" r="0" b="0"/>
            <wp:docPr id="2" name="Рисунок 1" descr="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3" b="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1"/>
    <w:rsid w:val="002E3C71"/>
    <w:rsid w:val="005E3DC2"/>
    <w:rsid w:val="00840414"/>
    <w:rsid w:val="00D5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A0CFF2-D991-4BDF-93FC-FC554F2C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2016-11-03T09:31:00Z</cp:lastPrinted>
  <dcterms:created xsi:type="dcterms:W3CDTF">2016-11-09T04:34:00Z</dcterms:created>
  <dcterms:modified xsi:type="dcterms:W3CDTF">2016-11-09T04:34:00Z</dcterms:modified>
</cp:coreProperties>
</file>