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70" w:rsidRPr="00465D70" w:rsidRDefault="00465D70" w:rsidP="00465D70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465D70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616E4D6" wp14:editId="1755C3DB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70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465D70" w:rsidRPr="00465D70" w:rsidRDefault="00465D70" w:rsidP="00465D7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465D70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465D70" w:rsidRPr="00465D70" w:rsidRDefault="00465D70" w:rsidP="00465D70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465D70" w:rsidRPr="00465D70" w:rsidRDefault="00465D70" w:rsidP="00465D70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465D70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465D70" w:rsidRPr="0002712F" w:rsidRDefault="00465D70" w:rsidP="00465D70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5D70" w:rsidRPr="00465D70" w:rsidRDefault="00465D70" w:rsidP="00465D7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24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465D70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465D70" w:rsidRPr="00E50E8E" w:rsidRDefault="00E50E8E" w:rsidP="00465D7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284-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465D70" w:rsidRPr="0002712F" w:rsidRDefault="00465D70" w:rsidP="00465D70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D70" w:rsidRPr="00CD603D" w:rsidRDefault="00465D70" w:rsidP="00465D70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D70">
        <w:rPr>
          <w:rFonts w:ascii="Times New Roman" w:hAnsi="Times New Roman" w:cs="Times New Roman"/>
          <w:sz w:val="28"/>
          <w:szCs w:val="28"/>
        </w:rPr>
        <w:t xml:space="preserve">О реализации права органов местного самоуправления городского округа город Сургут </w:t>
      </w:r>
      <w:r w:rsidR="00CD603D">
        <w:rPr>
          <w:rFonts w:ascii="Times New Roman" w:hAnsi="Times New Roman" w:cs="Times New Roman"/>
          <w:sz w:val="28"/>
          <w:szCs w:val="28"/>
        </w:rPr>
        <w:br/>
      </w:r>
      <w:r w:rsidRPr="00465D70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02712F" w:rsidRPr="00F453CA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02712F" w:rsidRPr="00CD603D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профилактике правонарушений</w:t>
      </w:r>
    </w:p>
    <w:p w:rsidR="00465D70" w:rsidRPr="0002712F" w:rsidRDefault="00465D70" w:rsidP="00465D70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D70" w:rsidRPr="00465D70" w:rsidRDefault="00465D70" w:rsidP="00465D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4.1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47 Федерального закона от 07.02.2011 № 3-ФЗ «О полиции»,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23.06.2016 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182-ФЗ «Об основах системы профилактики правонарушений в Российской Федерации», постановлением Правительства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09.10.2013 № 428-п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– Югры «О государственной 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профилактики экстремизма, незаконного оборота и потребления наркотических средств и психотропных веществ в Хант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 автономном округе – Югре в 2018 –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годах и на период до 2030 года» Дума города РЕШИЛА:</w:t>
      </w:r>
    </w:p>
    <w:p w:rsidR="00465D70" w:rsidRDefault="00465D70" w:rsidP="00465D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136E" w:rsidRDefault="00465D70" w:rsidP="007513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02712F" w:rsidRPr="0075136E">
        <w:rPr>
          <w:rFonts w:ascii="Times New Roman" w:hAnsi="Times New Roman" w:cs="Times New Roman"/>
          <w:sz w:val="28"/>
          <w:szCs w:val="28"/>
        </w:rPr>
        <w:t>Реализовать право органов местного самоуправления муниципального образования городской округ город Сургут на осуществление отдельных государственных полномочий по профилактике правонарушений</w:t>
      </w: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информирования населения о системе АПК «Безопасный город» </w:t>
      </w:r>
      <w:r w:rsidR="00027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необходимости соблюдения правил дорожного движения (в том </w:t>
      </w:r>
      <w:r w:rsidR="00027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санкциях за их нарушение)</w:t>
      </w:r>
      <w:r w:rsidRPr="0046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  <w:r w:rsid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36E" w:rsidRPr="0075136E" w:rsidRDefault="0075136E" w:rsidP="007513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6E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рассылки постановлений об административных правонарушениях (приём, обработка и доставка заказных писем с уведомлением);</w:t>
      </w:r>
    </w:p>
    <w:p w:rsidR="0075136E" w:rsidRPr="0075136E" w:rsidRDefault="0075136E" w:rsidP="007513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приобретения бумаги, конвертов, расходных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копировально-множительной техники и </w:t>
      </w:r>
      <w:proofErr w:type="spellStart"/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конвертовального</w:t>
      </w:r>
      <w:proofErr w:type="spellEnd"/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75136E" w:rsidRPr="0075136E" w:rsidRDefault="0075136E" w:rsidP="007513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приобретения, обслуживания, ремонта и модернизации вычислительной, копировально-множительной техники, </w:t>
      </w:r>
      <w:proofErr w:type="spellStart"/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конвертовального</w:t>
      </w:r>
      <w:proofErr w:type="spellEnd"/>
      <w:r w:rsidRPr="0075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периферийного оборудования АПК «Безопасный город», </w:t>
      </w:r>
      <w:r w:rsidRPr="0075136E">
        <w:rPr>
          <w:rFonts w:ascii="Times New Roman" w:eastAsia="Calibri" w:hAnsi="Times New Roman" w:cs="Times New Roman"/>
          <w:sz w:val="28"/>
          <w:szCs w:val="28"/>
        </w:rPr>
        <w:t>программного обеспечения.</w:t>
      </w:r>
    </w:p>
    <w:p w:rsidR="00465D70" w:rsidRPr="0075136E" w:rsidRDefault="00465D70" w:rsidP="00465D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712F" w:rsidRPr="0075136E">
        <w:rPr>
          <w:rFonts w:ascii="Times New Roman" w:hAnsi="Times New Roman" w:cs="Times New Roman"/>
          <w:sz w:val="28"/>
          <w:szCs w:val="28"/>
        </w:rPr>
        <w:t xml:space="preserve">Администрации города принять муниципальные правовые акты </w:t>
      </w:r>
      <w:r w:rsidR="0002712F" w:rsidRPr="0075136E">
        <w:rPr>
          <w:rFonts w:ascii="Times New Roman" w:hAnsi="Times New Roman" w:cs="Times New Roman"/>
          <w:sz w:val="28"/>
          <w:szCs w:val="28"/>
        </w:rPr>
        <w:br/>
        <w:t>о порядке финансового обеспечения участия муниципального образования городской округ город Сургут в осуществлении отдельных государственных полномочий по профилактике правонарушений в соответствии с настоящим решением</w:t>
      </w:r>
      <w:r w:rsidR="0002712F" w:rsidRPr="0075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0" w:rsidRPr="00465D70" w:rsidRDefault="00465D70" w:rsidP="00465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D70" w:rsidRDefault="00465D70" w:rsidP="00465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6EC" w:rsidRPr="00465D70" w:rsidRDefault="000F06EC" w:rsidP="00465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465D70" w:rsidRPr="00465D70" w:rsidTr="00197CA1">
        <w:tc>
          <w:tcPr>
            <w:tcW w:w="4800" w:type="dxa"/>
          </w:tcPr>
          <w:p w:rsidR="00465D70" w:rsidRPr="00465D70" w:rsidRDefault="00465D70" w:rsidP="00465D7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465D70" w:rsidRPr="00465D70" w:rsidRDefault="00465D70" w:rsidP="00465D7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5D70" w:rsidRPr="00465D70" w:rsidRDefault="00465D70" w:rsidP="00465D7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465D70" w:rsidRPr="00465D70" w:rsidRDefault="00465D70" w:rsidP="00465D70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5D70" w:rsidRPr="00465D70" w:rsidRDefault="00E50E8E" w:rsidP="00465D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465D70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465D70" w:rsidRPr="00465D70" w:rsidRDefault="00465D70" w:rsidP="00465D7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D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465D70" w:rsidRPr="00465D70" w:rsidRDefault="00465D70" w:rsidP="00465D7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465D70" w:rsidRPr="00465D70" w:rsidRDefault="00465D70" w:rsidP="00465D7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65D70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465D70" w:rsidRPr="00465D70" w:rsidRDefault="00465D70" w:rsidP="00465D70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65D70" w:rsidRPr="00465D70" w:rsidRDefault="00E50E8E" w:rsidP="00465D70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мая</w:t>
            </w:r>
            <w:r w:rsidR="00465D70" w:rsidRPr="00465D70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4C5A31" w:rsidRPr="00465D70" w:rsidRDefault="004C5A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A31" w:rsidRPr="00465D70" w:rsidSect="0002712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B5" w:rsidRDefault="00864FB5" w:rsidP="0002712F">
      <w:pPr>
        <w:spacing w:after="0" w:line="240" w:lineRule="auto"/>
      </w:pPr>
      <w:r>
        <w:separator/>
      </w:r>
    </w:p>
  </w:endnote>
  <w:endnote w:type="continuationSeparator" w:id="0">
    <w:p w:rsidR="00864FB5" w:rsidRDefault="00864FB5" w:rsidP="0002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31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712F" w:rsidRPr="0002712F" w:rsidRDefault="0002712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7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B5" w:rsidRDefault="00864FB5" w:rsidP="0002712F">
      <w:pPr>
        <w:spacing w:after="0" w:line="240" w:lineRule="auto"/>
      </w:pPr>
      <w:r>
        <w:separator/>
      </w:r>
    </w:p>
  </w:footnote>
  <w:footnote w:type="continuationSeparator" w:id="0">
    <w:p w:rsidR="00864FB5" w:rsidRDefault="00864FB5" w:rsidP="00027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70"/>
    <w:rsid w:val="00014E62"/>
    <w:rsid w:val="0002712F"/>
    <w:rsid w:val="000F06EC"/>
    <w:rsid w:val="00465D70"/>
    <w:rsid w:val="004C5A31"/>
    <w:rsid w:val="00540572"/>
    <w:rsid w:val="0075136E"/>
    <w:rsid w:val="00864FB5"/>
    <w:rsid w:val="009D662C"/>
    <w:rsid w:val="00BF05EB"/>
    <w:rsid w:val="00C84A2B"/>
    <w:rsid w:val="00CD603D"/>
    <w:rsid w:val="00E50E8E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34C9-D9D9-4298-9B23-7848D327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12F"/>
  </w:style>
  <w:style w:type="paragraph" w:styleId="a5">
    <w:name w:val="footer"/>
    <w:basedOn w:val="a"/>
    <w:link w:val="a6"/>
    <w:uiPriority w:val="99"/>
    <w:unhideWhenUsed/>
    <w:rsid w:val="0002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6</cp:revision>
  <dcterms:created xsi:type="dcterms:W3CDTF">2018-05-14T12:40:00Z</dcterms:created>
  <dcterms:modified xsi:type="dcterms:W3CDTF">2018-05-30T08:47:00Z</dcterms:modified>
</cp:coreProperties>
</file>