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theme/themeOverride10.xml" ContentType="application/vnd.openxmlformats-officedocument.themeOverride+xml"/>
  <Override PartName="/word/charts/chart11.xml" ContentType="application/vnd.openxmlformats-officedocument.drawingml.chart+xml"/>
  <Override PartName="/word/theme/themeOverride11.xml" ContentType="application/vnd.openxmlformats-officedocument.themeOverride+xml"/>
  <Override PartName="/word/charts/chart12.xml" ContentType="application/vnd.openxmlformats-officedocument.drawingml.chart+xml"/>
  <Override PartName="/word/theme/themeOverride12.xml" ContentType="application/vnd.openxmlformats-officedocument.themeOverride+xml"/>
  <Override PartName="/word/charts/chart13.xml" ContentType="application/vnd.openxmlformats-officedocument.drawingml.chart+xml"/>
  <Override PartName="/word/theme/themeOverride13.xml" ContentType="application/vnd.openxmlformats-officedocument.themeOverride+xml"/>
  <Override PartName="/word/charts/chart14.xml" ContentType="application/vnd.openxmlformats-officedocument.drawingml.chart+xml"/>
  <Override PartName="/word/theme/themeOverride14.xml" ContentType="application/vnd.openxmlformats-officedocument.themeOverride+xml"/>
  <Override PartName="/word/charts/chart15.xml" ContentType="application/vnd.openxmlformats-officedocument.drawingml.chart+xml"/>
  <Override PartName="/word/theme/themeOverride15.xml" ContentType="application/vnd.openxmlformats-officedocument.themeOverride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ook w:val="00A0" w:firstRow="1" w:lastRow="0" w:firstColumn="1" w:lastColumn="0" w:noHBand="0" w:noVBand="0"/>
      </w:tblPr>
      <w:tblGrid>
        <w:gridCol w:w="1956"/>
        <w:gridCol w:w="7933"/>
      </w:tblGrid>
      <w:tr w:rsidR="00840545" w:rsidRPr="00EA46A3" w:rsidTr="00840545">
        <w:trPr>
          <w:trHeight w:val="2400"/>
        </w:trPr>
        <w:tc>
          <w:tcPr>
            <w:tcW w:w="1956" w:type="dxa"/>
          </w:tcPr>
          <w:p w:rsidR="00840545" w:rsidRPr="00A55EA9" w:rsidRDefault="003735EE" w:rsidP="00202387">
            <w:pPr>
              <w:spacing w:after="0" w:line="240" w:lineRule="auto"/>
              <w:jc w:val="center"/>
              <w:rPr>
                <w:rFonts w:ascii="Times New Roman" w:hAnsi="Times New Roman"/>
                <w:caps/>
                <w:spacing w:val="20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-353060</wp:posOffset>
                      </wp:positionH>
                      <wp:positionV relativeFrom="paragraph">
                        <wp:posOffset>-731520</wp:posOffset>
                      </wp:positionV>
                      <wp:extent cx="95250" cy="10716895"/>
                      <wp:effectExtent l="0" t="0" r="19050" b="27305"/>
                      <wp:wrapNone/>
                      <wp:docPr id="30" name="Прямоугольник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0" cy="10716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63891F"/>
                              </a:solidFill>
                              <a:ln w="25400">
                                <a:solidFill>
                                  <a:srgbClr val="31440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6E75E05" id="Прямоугольник 30" o:spid="_x0000_s1026" style="position:absolute;margin-left:-27.8pt;margin-top:-57.6pt;width:7.5pt;height:84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" fillcolor="#63891f" strokecolor="#31440f" strokeweight="2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-731520</wp:posOffset>
                      </wp:positionH>
                      <wp:positionV relativeFrom="paragraph">
                        <wp:posOffset>-731520</wp:posOffset>
                      </wp:positionV>
                      <wp:extent cx="379095" cy="10716895"/>
                      <wp:effectExtent l="0" t="0" r="20955" b="65405"/>
                      <wp:wrapNone/>
                      <wp:docPr id="31" name="Прямоугольник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79095" cy="1071689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3C518E"/>
                                  </a:gs>
                                  <a:gs pos="80000">
                                    <a:srgbClr val="506CBA"/>
                                  </a:gs>
                                  <a:gs pos="100000">
                                    <a:srgbClr val="4F6CBD"/>
                                  </a:gs>
                                </a:gsLst>
                                <a:lin ang="16200000"/>
                              </a:gradFill>
                              <a:ln w="9525">
                                <a:solidFill>
                                  <a:srgbClr val="566DAF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F71DECF" id="Прямоугольник 31" o:spid="_x0000_s1026" style="position:absolute;margin-left:-57.6pt;margin-top:-57.6pt;width:29.85pt;height:843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" fillcolor="#3c518e" strokecolor="#566daf">
                      <v:fill color2="#4f6cbd" rotate="t" angle="180" colors="0 #3c518e;52429f #506cba;1 #4f6cbd" focus="100%" type="gradient">
                        <o:fill v:ext="view" type="gradientUnscaled"/>
                      </v:fill>
                      <v:shadow on="t" color="black" opacity="22936f" origin=",.5" offset="0,.63889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caps/>
                <w:noProof/>
                <w:spacing w:val="20"/>
                <w:sz w:val="28"/>
                <w:szCs w:val="28"/>
                <w:lang w:eastAsia="ru-RU"/>
              </w:rPr>
              <w:drawing>
                <wp:inline distT="0" distB="0" distL="0" distR="0">
                  <wp:extent cx="1085850" cy="1619250"/>
                  <wp:effectExtent l="0" t="0" r="0" b="0"/>
                  <wp:docPr id="1" name="Рисунок 32" descr="лого_наш город_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" descr="лого_наш город_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3" w:type="dxa"/>
            <w:vAlign w:val="center"/>
          </w:tcPr>
          <w:p w:rsidR="00840545" w:rsidRPr="00A55EA9" w:rsidRDefault="00840545" w:rsidP="0020238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pacing w:val="20"/>
                <w:sz w:val="28"/>
                <w:szCs w:val="28"/>
                <w:lang w:eastAsia="ru-RU"/>
              </w:rPr>
            </w:pPr>
            <w:r w:rsidRPr="00A55EA9">
              <w:rPr>
                <w:rFonts w:ascii="Times New Roman" w:hAnsi="Times New Roman"/>
                <w:b/>
                <w:caps/>
                <w:spacing w:val="20"/>
                <w:sz w:val="28"/>
                <w:szCs w:val="28"/>
                <w:lang w:eastAsia="ru-RU"/>
              </w:rPr>
              <w:t>ханты-мансийский автономный</w:t>
            </w:r>
          </w:p>
          <w:p w:rsidR="00840545" w:rsidRPr="00A55EA9" w:rsidRDefault="00840545" w:rsidP="0020238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pacing w:val="20"/>
                <w:sz w:val="28"/>
                <w:szCs w:val="28"/>
                <w:lang w:eastAsia="ru-RU"/>
              </w:rPr>
            </w:pPr>
            <w:r w:rsidRPr="00A55EA9">
              <w:rPr>
                <w:rFonts w:ascii="Times New Roman" w:hAnsi="Times New Roman"/>
                <w:b/>
                <w:caps/>
                <w:spacing w:val="20"/>
                <w:sz w:val="28"/>
                <w:szCs w:val="28"/>
                <w:lang w:eastAsia="ru-RU"/>
              </w:rPr>
              <w:t xml:space="preserve"> округ-югра</w:t>
            </w:r>
          </w:p>
          <w:p w:rsidR="00840545" w:rsidRPr="00A55EA9" w:rsidRDefault="00840545" w:rsidP="0020238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pacing w:val="20"/>
                <w:sz w:val="28"/>
                <w:szCs w:val="28"/>
                <w:lang w:eastAsia="ru-RU"/>
              </w:rPr>
            </w:pPr>
            <w:r w:rsidRPr="00A55EA9">
              <w:rPr>
                <w:rFonts w:ascii="Times New Roman" w:hAnsi="Times New Roman"/>
                <w:b/>
                <w:caps/>
                <w:spacing w:val="20"/>
                <w:sz w:val="28"/>
                <w:szCs w:val="28"/>
                <w:lang w:eastAsia="ru-RU"/>
              </w:rPr>
              <w:t>Администрация города сургута</w:t>
            </w:r>
          </w:p>
          <w:p w:rsidR="00840545" w:rsidRPr="00A55EA9" w:rsidRDefault="00840545" w:rsidP="0020238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pacing w:val="20"/>
                <w:sz w:val="28"/>
                <w:szCs w:val="28"/>
                <w:lang w:eastAsia="ru-RU"/>
              </w:rPr>
            </w:pPr>
            <w:r w:rsidRPr="00A55EA9">
              <w:rPr>
                <w:rFonts w:ascii="Times New Roman" w:hAnsi="Times New Roman"/>
                <w:b/>
                <w:caps/>
                <w:spacing w:val="20"/>
                <w:sz w:val="28"/>
                <w:szCs w:val="28"/>
                <w:lang w:eastAsia="ru-RU"/>
              </w:rPr>
              <w:t>Муниципальное казенное учреждение «наш город»</w:t>
            </w:r>
          </w:p>
          <w:p w:rsidR="00840545" w:rsidRPr="00A55EA9" w:rsidRDefault="00840545" w:rsidP="00202387">
            <w:pPr>
              <w:spacing w:after="0" w:line="240" w:lineRule="auto"/>
              <w:jc w:val="center"/>
              <w:rPr>
                <w:rFonts w:ascii="Times New Roman" w:hAnsi="Times New Roman"/>
                <w:caps/>
                <w:spacing w:val="20"/>
                <w:sz w:val="28"/>
                <w:szCs w:val="28"/>
                <w:lang w:eastAsia="ru-RU"/>
              </w:rPr>
            </w:pPr>
          </w:p>
        </w:tc>
      </w:tr>
    </w:tbl>
    <w:p w:rsidR="00840545" w:rsidRPr="00A55EA9" w:rsidRDefault="00840545" w:rsidP="0020238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40545" w:rsidRPr="00A55EA9" w:rsidRDefault="00840545" w:rsidP="0020238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40545" w:rsidRDefault="00840545" w:rsidP="0020238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66D0B" w:rsidRDefault="00066D0B" w:rsidP="0020238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9342F" w:rsidRPr="00A9342F" w:rsidRDefault="00A9342F" w:rsidP="00A934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9342F" w:rsidRPr="00A9342F" w:rsidRDefault="00A9342F" w:rsidP="00A934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9342F" w:rsidRPr="00A9342F" w:rsidRDefault="00A9342F" w:rsidP="00A9342F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28"/>
          <w:lang w:eastAsia="ar-SA"/>
        </w:rPr>
      </w:pPr>
      <w:r w:rsidRPr="00A9342F">
        <w:rPr>
          <w:rFonts w:ascii="Times New Roman" w:eastAsia="Times New Roman" w:hAnsi="Times New Roman"/>
          <w:b/>
          <w:sz w:val="36"/>
          <w:szCs w:val="28"/>
          <w:lang w:eastAsia="ar-SA"/>
        </w:rPr>
        <w:t>ОТЧЕТ</w:t>
      </w:r>
    </w:p>
    <w:p w:rsidR="00A9342F" w:rsidRPr="00A9342F" w:rsidRDefault="00A9342F" w:rsidP="00A9342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ar-SA"/>
        </w:rPr>
      </w:pPr>
    </w:p>
    <w:p w:rsidR="00A9342F" w:rsidRPr="00A9342F" w:rsidRDefault="00A9342F" w:rsidP="00A9342F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28"/>
          <w:lang w:eastAsia="ar-SA"/>
        </w:rPr>
      </w:pPr>
      <w:r w:rsidRPr="00A9342F">
        <w:rPr>
          <w:rFonts w:ascii="Times New Roman" w:eastAsia="Times New Roman" w:hAnsi="Times New Roman"/>
          <w:b/>
          <w:sz w:val="36"/>
          <w:szCs w:val="28"/>
          <w:lang w:eastAsia="ar-SA"/>
        </w:rPr>
        <w:t>о результатах социологического исследования на тему:</w:t>
      </w:r>
    </w:p>
    <w:p w:rsidR="00A9342F" w:rsidRPr="00A9342F" w:rsidRDefault="00A9342F" w:rsidP="00A9342F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28"/>
          <w:lang w:eastAsia="ar-SA"/>
        </w:rPr>
      </w:pPr>
      <w:r w:rsidRPr="00A9342F">
        <w:rPr>
          <w:rFonts w:ascii="Times New Roman" w:eastAsia="Times New Roman" w:hAnsi="Times New Roman"/>
          <w:b/>
          <w:sz w:val="36"/>
          <w:szCs w:val="28"/>
          <w:lang w:eastAsia="ar-SA"/>
        </w:rPr>
        <w:t>«Оценка качества муниципальных работ в сфере природопользования и экологии»</w:t>
      </w:r>
    </w:p>
    <w:p w:rsidR="00A9342F" w:rsidRPr="00A9342F" w:rsidRDefault="00A9342F" w:rsidP="00A9342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A9342F" w:rsidRPr="00A9342F" w:rsidRDefault="00A9342F" w:rsidP="00A9342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A9342F" w:rsidRPr="00A9342F" w:rsidRDefault="00A9342F" w:rsidP="00A9342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A9342F" w:rsidRPr="00A9342F" w:rsidRDefault="00A9342F" w:rsidP="00A9342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A9342F" w:rsidRPr="00A9342F" w:rsidRDefault="00A9342F" w:rsidP="00A9342F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32"/>
          <w:szCs w:val="28"/>
          <w:lang w:eastAsia="ar-SA"/>
        </w:rPr>
      </w:pPr>
    </w:p>
    <w:p w:rsidR="00A9342F" w:rsidRPr="00A9342F" w:rsidRDefault="00A9342F" w:rsidP="00A9342F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32"/>
          <w:szCs w:val="28"/>
          <w:lang w:eastAsia="ar-SA"/>
        </w:rPr>
      </w:pPr>
    </w:p>
    <w:p w:rsidR="00A9342F" w:rsidRPr="00A9342F" w:rsidRDefault="00A9342F" w:rsidP="00A9342F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32"/>
          <w:szCs w:val="28"/>
          <w:lang w:eastAsia="ar-SA"/>
        </w:rPr>
      </w:pPr>
    </w:p>
    <w:p w:rsidR="00A9342F" w:rsidRPr="00A9342F" w:rsidRDefault="00A9342F" w:rsidP="00A9342F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32"/>
          <w:szCs w:val="28"/>
          <w:lang w:eastAsia="ar-SA"/>
        </w:rPr>
      </w:pPr>
    </w:p>
    <w:p w:rsidR="00A9342F" w:rsidRDefault="00A9342F" w:rsidP="00A9342F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32"/>
          <w:szCs w:val="28"/>
          <w:lang w:eastAsia="ar-SA"/>
        </w:rPr>
      </w:pPr>
    </w:p>
    <w:p w:rsidR="00A9342F" w:rsidRPr="00A9342F" w:rsidRDefault="00A9342F" w:rsidP="00A9342F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32"/>
          <w:szCs w:val="28"/>
          <w:lang w:eastAsia="ar-SA"/>
        </w:rPr>
      </w:pPr>
    </w:p>
    <w:p w:rsidR="00A9342F" w:rsidRPr="00A9342F" w:rsidRDefault="00A9342F" w:rsidP="00A9342F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32"/>
          <w:szCs w:val="28"/>
          <w:lang w:eastAsia="ar-SA"/>
        </w:rPr>
      </w:pPr>
    </w:p>
    <w:p w:rsidR="00A9342F" w:rsidRPr="00A9342F" w:rsidRDefault="00A9342F" w:rsidP="00A9342F">
      <w:pPr>
        <w:spacing w:after="0" w:line="240" w:lineRule="auto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A9342F">
        <w:rPr>
          <w:rFonts w:ascii="Times New Roman" w:eastAsia="Times New Roman" w:hAnsi="Times New Roman"/>
          <w:i/>
          <w:sz w:val="26"/>
          <w:szCs w:val="26"/>
          <w:lang w:eastAsia="ar-SA"/>
        </w:rPr>
        <w:t>Руководитель проекта:</w:t>
      </w:r>
    </w:p>
    <w:p w:rsidR="00A9342F" w:rsidRPr="00A9342F" w:rsidRDefault="00A9342F" w:rsidP="00A9342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A9342F">
        <w:rPr>
          <w:rFonts w:ascii="Times New Roman" w:eastAsia="Times New Roman" w:hAnsi="Times New Roman"/>
          <w:sz w:val="26"/>
          <w:szCs w:val="26"/>
          <w:lang w:eastAsia="ar-SA"/>
        </w:rPr>
        <w:t>СЕРДЮКОВ Д.В. – директор МКУ «Наш город».</w:t>
      </w:r>
    </w:p>
    <w:p w:rsidR="00A9342F" w:rsidRPr="00A9342F" w:rsidRDefault="00A9342F" w:rsidP="00A9342F">
      <w:pPr>
        <w:spacing w:after="0" w:line="240" w:lineRule="auto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A9342F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Консультации: </w:t>
      </w:r>
    </w:p>
    <w:p w:rsidR="00A9342F" w:rsidRPr="00A9342F" w:rsidRDefault="00A9342F" w:rsidP="00A9342F">
      <w:pPr>
        <w:spacing w:after="0" w:line="240" w:lineRule="auto"/>
        <w:jc w:val="both"/>
        <w:rPr>
          <w:rFonts w:ascii="Verdana" w:eastAsia="Times New Roman" w:hAnsi="Verdana"/>
          <w:color w:val="000000"/>
          <w:sz w:val="26"/>
          <w:szCs w:val="26"/>
          <w:shd w:val="clear" w:color="auto" w:fill="FFFFFF"/>
          <w:lang w:eastAsia="ar-SA"/>
        </w:rPr>
      </w:pPr>
      <w:r w:rsidRPr="00A9342F">
        <w:rPr>
          <w:rFonts w:ascii="Times New Roman" w:eastAsia="Times New Roman" w:hAnsi="Times New Roman"/>
          <w:sz w:val="26"/>
          <w:szCs w:val="26"/>
          <w:lang w:eastAsia="ar-SA"/>
        </w:rPr>
        <w:t>ИВАНОВА Ю.Г.</w:t>
      </w:r>
      <w:r w:rsidRPr="00A9342F">
        <w:rPr>
          <w:rFonts w:ascii="Verdana" w:eastAsia="Times New Roman" w:hAnsi="Verdana"/>
          <w:color w:val="000000"/>
          <w:sz w:val="17"/>
          <w:szCs w:val="17"/>
          <w:shd w:val="clear" w:color="auto" w:fill="FFFFFF"/>
          <w:lang w:eastAsia="ar-SA"/>
        </w:rPr>
        <w:t xml:space="preserve">– </w:t>
      </w:r>
      <w:r w:rsidRPr="00A9342F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ar-SA"/>
        </w:rPr>
        <w:t xml:space="preserve">начальник отдела планирования </w:t>
      </w:r>
      <w:r w:rsidRPr="00A9342F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и обеспечения деятельности управления по природопользованию и экологии</w:t>
      </w:r>
      <w:r w:rsidRPr="00A9342F">
        <w:rPr>
          <w:rFonts w:ascii="Times New Roman" w:eastAsia="Times New Roman" w:hAnsi="Times New Roman"/>
          <w:bCs/>
          <w:color w:val="000000"/>
          <w:sz w:val="26"/>
          <w:szCs w:val="26"/>
          <w:shd w:val="clear" w:color="auto" w:fill="FFFFFF"/>
          <w:lang w:eastAsia="ar-SA"/>
        </w:rPr>
        <w:t>;</w:t>
      </w:r>
    </w:p>
    <w:p w:rsidR="00A9342F" w:rsidRPr="00A9342F" w:rsidRDefault="00A9342F" w:rsidP="00A9342F">
      <w:pPr>
        <w:spacing w:after="0" w:line="240" w:lineRule="auto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A9342F">
        <w:rPr>
          <w:rFonts w:ascii="Times New Roman" w:eastAsia="Times New Roman" w:hAnsi="Times New Roman"/>
          <w:i/>
          <w:sz w:val="26"/>
          <w:szCs w:val="26"/>
          <w:lang w:eastAsia="ar-SA"/>
        </w:rPr>
        <w:t>Составители:</w:t>
      </w:r>
    </w:p>
    <w:p w:rsidR="00A9342F" w:rsidRPr="00A9342F" w:rsidRDefault="00A9342F" w:rsidP="00A9342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A9342F">
        <w:rPr>
          <w:rFonts w:ascii="Times New Roman" w:eastAsia="Times New Roman" w:hAnsi="Times New Roman"/>
          <w:sz w:val="26"/>
          <w:szCs w:val="26"/>
          <w:lang w:eastAsia="ar-SA"/>
        </w:rPr>
        <w:t>АКИМОВА М.Н. – заместитель директора МКУ «Наш город»;</w:t>
      </w:r>
    </w:p>
    <w:p w:rsidR="00A9342F" w:rsidRPr="00A9342F" w:rsidRDefault="00A9342F" w:rsidP="00A9342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A9342F">
        <w:rPr>
          <w:rFonts w:ascii="Times New Roman" w:eastAsia="Times New Roman" w:hAnsi="Times New Roman"/>
          <w:sz w:val="26"/>
          <w:szCs w:val="26"/>
          <w:lang w:eastAsia="ar-SA"/>
        </w:rPr>
        <w:t>АФАНАСЬЕВА О.С. –начальник информационно-аналитического отдела МКУ «Наш город»;</w:t>
      </w:r>
    </w:p>
    <w:p w:rsidR="00A9342F" w:rsidRPr="00A9342F" w:rsidRDefault="00A9342F" w:rsidP="00A9342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A9342F">
        <w:rPr>
          <w:rFonts w:ascii="Times New Roman" w:eastAsia="Times New Roman" w:hAnsi="Times New Roman"/>
          <w:sz w:val="26"/>
          <w:szCs w:val="26"/>
          <w:lang w:eastAsia="ar-SA"/>
        </w:rPr>
        <w:t>ВАЛИЕВА Р.Р.  – эксперт МКУ «Наш город».</w:t>
      </w:r>
    </w:p>
    <w:p w:rsidR="00A9342F" w:rsidRDefault="00A9342F" w:rsidP="00A9342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A9342F" w:rsidRPr="00A9342F" w:rsidRDefault="00A9342F" w:rsidP="00A9342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A9342F" w:rsidRPr="00A9342F" w:rsidRDefault="00A9342F" w:rsidP="00A9342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Сургут, 2015</w:t>
      </w:r>
      <w:r w:rsidRPr="00A9342F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г.</w:t>
      </w:r>
    </w:p>
    <w:p w:rsidR="00A9342F" w:rsidRPr="00A9342F" w:rsidRDefault="00A9342F" w:rsidP="00A9342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  <w:sectPr w:rsidR="00A9342F" w:rsidRPr="00A9342F" w:rsidSect="00A9342F">
          <w:footerReference w:type="default" r:id="rId10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A9342F" w:rsidRPr="00A9342F" w:rsidRDefault="00A9342F" w:rsidP="00A9342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A9342F">
        <w:rPr>
          <w:rFonts w:ascii="Times New Roman" w:eastAsia="Times New Roman" w:hAnsi="Times New Roman"/>
          <w:b/>
          <w:sz w:val="28"/>
          <w:szCs w:val="28"/>
          <w:lang w:eastAsia="ar-SA"/>
        </w:rPr>
        <w:lastRenderedPageBreak/>
        <w:t>ОГЛАВЛЕНИЕ</w:t>
      </w:r>
    </w:p>
    <w:p w:rsidR="00A9342F" w:rsidRPr="00A9342F" w:rsidRDefault="00A9342F" w:rsidP="00A9342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322"/>
        <w:gridCol w:w="675"/>
      </w:tblGrid>
      <w:tr w:rsidR="00A9342F" w:rsidRPr="00EA46A3" w:rsidTr="00A9342F">
        <w:tc>
          <w:tcPr>
            <w:tcW w:w="9322" w:type="dxa"/>
            <w:shd w:val="clear" w:color="auto" w:fill="auto"/>
          </w:tcPr>
          <w:p w:rsidR="00A9342F" w:rsidRPr="00A9342F" w:rsidRDefault="00A9342F" w:rsidP="00A9342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675" w:type="dxa"/>
            <w:shd w:val="clear" w:color="auto" w:fill="auto"/>
          </w:tcPr>
          <w:p w:rsidR="00A9342F" w:rsidRPr="00A9342F" w:rsidRDefault="00A9342F" w:rsidP="00A93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A9342F">
              <w:rPr>
                <w:rFonts w:ascii="Times New Roman" w:eastAsia="Times New Roman" w:hAnsi="Times New Roman"/>
                <w:bCs/>
                <w:sz w:val="24"/>
                <w:szCs w:val="28"/>
                <w:lang w:eastAsia="ar-SA"/>
              </w:rPr>
              <w:t>Стр.</w:t>
            </w:r>
          </w:p>
        </w:tc>
      </w:tr>
      <w:tr w:rsidR="00A9342F" w:rsidRPr="00EA46A3" w:rsidTr="00A9342F">
        <w:tc>
          <w:tcPr>
            <w:tcW w:w="9322" w:type="dxa"/>
            <w:shd w:val="clear" w:color="auto" w:fill="auto"/>
          </w:tcPr>
          <w:p w:rsidR="00A9342F" w:rsidRPr="00A9342F" w:rsidRDefault="00A9342F" w:rsidP="00A934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A9342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1.Методологический раздел….…………………………………………………</w:t>
            </w:r>
          </w:p>
        </w:tc>
        <w:tc>
          <w:tcPr>
            <w:tcW w:w="675" w:type="dxa"/>
            <w:shd w:val="clear" w:color="auto" w:fill="auto"/>
          </w:tcPr>
          <w:p w:rsidR="00A9342F" w:rsidRPr="00A9342F" w:rsidRDefault="00A9342F" w:rsidP="00A93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ar-SA"/>
              </w:rPr>
            </w:pPr>
            <w:r w:rsidRPr="00A9342F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ar-SA"/>
              </w:rPr>
              <w:t>3</w:t>
            </w:r>
          </w:p>
        </w:tc>
      </w:tr>
      <w:tr w:rsidR="00A9342F" w:rsidRPr="00EA46A3" w:rsidTr="00A9342F">
        <w:tc>
          <w:tcPr>
            <w:tcW w:w="9322" w:type="dxa"/>
            <w:shd w:val="clear" w:color="auto" w:fill="auto"/>
          </w:tcPr>
          <w:p w:rsidR="00A9342F" w:rsidRPr="00A9342F" w:rsidRDefault="0094457F" w:rsidP="00A934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1.2.</w:t>
            </w:r>
            <w:r w:rsidR="00A9342F" w:rsidRPr="00A9342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Методико-процедурный раздел…………………………...………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  <w:r w:rsidR="00A9342F" w:rsidRPr="00A9342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………..</w:t>
            </w:r>
          </w:p>
        </w:tc>
        <w:tc>
          <w:tcPr>
            <w:tcW w:w="675" w:type="dxa"/>
            <w:shd w:val="clear" w:color="auto" w:fill="auto"/>
          </w:tcPr>
          <w:p w:rsidR="00A9342F" w:rsidRPr="00B51331" w:rsidRDefault="00B51331" w:rsidP="00A93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5</w:t>
            </w:r>
          </w:p>
        </w:tc>
      </w:tr>
      <w:tr w:rsidR="00A9342F" w:rsidRPr="00EA46A3" w:rsidTr="00A9342F">
        <w:tc>
          <w:tcPr>
            <w:tcW w:w="9322" w:type="dxa"/>
            <w:shd w:val="clear" w:color="auto" w:fill="auto"/>
          </w:tcPr>
          <w:p w:rsidR="00A9342F" w:rsidRPr="00A9342F" w:rsidRDefault="005C55D7" w:rsidP="00A934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2.</w:t>
            </w:r>
            <w:r w:rsidR="00A9342F" w:rsidRPr="00A9342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Информация о респондентах…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….</w:t>
            </w:r>
            <w:r w:rsidR="00A9342F" w:rsidRPr="00A9342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……………………………………………</w:t>
            </w:r>
          </w:p>
        </w:tc>
        <w:tc>
          <w:tcPr>
            <w:tcW w:w="675" w:type="dxa"/>
            <w:shd w:val="clear" w:color="auto" w:fill="auto"/>
          </w:tcPr>
          <w:p w:rsidR="00A9342F" w:rsidRPr="00A9342F" w:rsidRDefault="00B51331" w:rsidP="00A93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6</w:t>
            </w:r>
          </w:p>
        </w:tc>
      </w:tr>
      <w:tr w:rsidR="00A9342F" w:rsidRPr="00EA46A3" w:rsidTr="00A9342F">
        <w:tc>
          <w:tcPr>
            <w:tcW w:w="9322" w:type="dxa"/>
            <w:shd w:val="clear" w:color="auto" w:fill="auto"/>
          </w:tcPr>
          <w:p w:rsidR="00A9342F" w:rsidRPr="00A9342F" w:rsidRDefault="005C55D7" w:rsidP="00A934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3.</w:t>
            </w:r>
            <w:r w:rsidR="00A9342F" w:rsidRPr="00A9342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Оценка респондентами качества выполняемых муниципальных работ:</w:t>
            </w:r>
          </w:p>
          <w:p w:rsidR="00A9342F" w:rsidRPr="00A9342F" w:rsidRDefault="005C55D7" w:rsidP="00A934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</w:t>
            </w:r>
            <w:r w:rsidR="00A9342F" w:rsidRPr="00A9342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.1.Оценка выполнения работы: «Организация мероприятий по охране окружающей среды» ……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  <w:r w:rsidR="00A9342F" w:rsidRPr="00A9342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………………………………………………………</w:t>
            </w:r>
          </w:p>
        </w:tc>
        <w:tc>
          <w:tcPr>
            <w:tcW w:w="675" w:type="dxa"/>
            <w:shd w:val="clear" w:color="auto" w:fill="auto"/>
          </w:tcPr>
          <w:p w:rsidR="00A9342F" w:rsidRPr="00A9342F" w:rsidRDefault="00A9342F" w:rsidP="00A93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</w:p>
          <w:p w:rsidR="00A9342F" w:rsidRPr="00A9342F" w:rsidRDefault="00A9342F" w:rsidP="00A93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</w:p>
          <w:p w:rsidR="00A9342F" w:rsidRPr="00A9342F" w:rsidRDefault="00B51331" w:rsidP="00A93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8</w:t>
            </w:r>
          </w:p>
        </w:tc>
      </w:tr>
      <w:tr w:rsidR="00A9342F" w:rsidRPr="00EA46A3" w:rsidTr="00A9342F">
        <w:tc>
          <w:tcPr>
            <w:tcW w:w="9322" w:type="dxa"/>
            <w:shd w:val="clear" w:color="auto" w:fill="auto"/>
          </w:tcPr>
          <w:p w:rsidR="00A9342F" w:rsidRPr="00A9342F" w:rsidRDefault="005C55D7" w:rsidP="00A934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</w:t>
            </w:r>
            <w:r w:rsidR="00A9342F" w:rsidRPr="00A9342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.2.Оценка выполнения работ: «Благоустройство рекреационных зон»; «Обустройство, использование, защита и охрана городских лесов»……….……………………………………………………………….……</w:t>
            </w:r>
          </w:p>
        </w:tc>
        <w:tc>
          <w:tcPr>
            <w:tcW w:w="675" w:type="dxa"/>
            <w:shd w:val="clear" w:color="auto" w:fill="auto"/>
          </w:tcPr>
          <w:p w:rsidR="00A9342F" w:rsidRPr="00A9342F" w:rsidRDefault="00A9342F" w:rsidP="00A93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</w:p>
          <w:p w:rsidR="00A9342F" w:rsidRPr="00A9342F" w:rsidRDefault="00A9342F" w:rsidP="00A93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</w:p>
          <w:p w:rsidR="00A9342F" w:rsidRPr="00A9342F" w:rsidRDefault="00A9342F" w:rsidP="00B51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A9342F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1</w:t>
            </w:r>
            <w:r w:rsidR="00B5133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3</w:t>
            </w:r>
          </w:p>
        </w:tc>
      </w:tr>
      <w:tr w:rsidR="00A9342F" w:rsidRPr="00EA46A3" w:rsidTr="00A9342F">
        <w:tc>
          <w:tcPr>
            <w:tcW w:w="9322" w:type="dxa"/>
            <w:shd w:val="clear" w:color="auto" w:fill="auto"/>
          </w:tcPr>
          <w:p w:rsidR="00A9342F" w:rsidRPr="00A9342F" w:rsidRDefault="005C55D7" w:rsidP="00904D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</w:t>
            </w:r>
            <w:r w:rsidR="00A9342F" w:rsidRPr="00A9342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  <w:r w:rsidR="00904DF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Заключение</w:t>
            </w:r>
            <w:r w:rsidR="00A9342F" w:rsidRPr="00A9342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…………………………...……………</w:t>
            </w:r>
            <w:r w:rsidR="00904DF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…..</w:t>
            </w:r>
            <w:r w:rsidR="00A9342F" w:rsidRPr="00A9342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……………………….</w:t>
            </w:r>
          </w:p>
        </w:tc>
        <w:tc>
          <w:tcPr>
            <w:tcW w:w="675" w:type="dxa"/>
            <w:shd w:val="clear" w:color="auto" w:fill="auto"/>
          </w:tcPr>
          <w:p w:rsidR="00A9342F" w:rsidRPr="00A9342F" w:rsidRDefault="00A9342F" w:rsidP="00A93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A9342F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19</w:t>
            </w:r>
          </w:p>
        </w:tc>
      </w:tr>
      <w:tr w:rsidR="00A9342F" w:rsidRPr="00EA46A3" w:rsidTr="00A9342F">
        <w:tc>
          <w:tcPr>
            <w:tcW w:w="9322" w:type="dxa"/>
            <w:shd w:val="clear" w:color="auto" w:fill="auto"/>
          </w:tcPr>
          <w:p w:rsidR="00A9342F" w:rsidRPr="00A9342F" w:rsidRDefault="005C55D7" w:rsidP="00F754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</w:t>
            </w:r>
            <w:r w:rsidR="00904DF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  <w:r w:rsidR="0055470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Приложение 1. </w:t>
            </w:r>
            <w:r w:rsidR="00904DFD" w:rsidRPr="00904DF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Таблицы линейных распределений</w:t>
            </w:r>
            <w:r w:rsidR="0055470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…</w:t>
            </w:r>
            <w:r w:rsidR="00F7548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………….</w:t>
            </w:r>
            <w:r w:rsidR="0055470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...…………</w:t>
            </w:r>
          </w:p>
        </w:tc>
        <w:tc>
          <w:tcPr>
            <w:tcW w:w="675" w:type="dxa"/>
            <w:shd w:val="clear" w:color="auto" w:fill="auto"/>
          </w:tcPr>
          <w:p w:rsidR="00A9342F" w:rsidRPr="00A9342F" w:rsidRDefault="00A9342F" w:rsidP="00C90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A9342F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2</w:t>
            </w:r>
            <w:r w:rsidR="00C9035F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2</w:t>
            </w:r>
          </w:p>
        </w:tc>
      </w:tr>
      <w:tr w:rsidR="00A9342F" w:rsidRPr="00EA46A3" w:rsidTr="00A9342F">
        <w:tc>
          <w:tcPr>
            <w:tcW w:w="9322" w:type="dxa"/>
            <w:shd w:val="clear" w:color="auto" w:fill="auto"/>
          </w:tcPr>
          <w:p w:rsidR="00A9342F" w:rsidRPr="00A9342F" w:rsidRDefault="005C55D7" w:rsidP="005547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</w:t>
            </w:r>
            <w:r w:rsidR="00904DF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  <w:r w:rsidR="0055470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Приложение 2. </w:t>
            </w:r>
            <w:r w:rsidR="00904DFD" w:rsidRPr="00904DF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Таблица ответов на </w:t>
            </w:r>
            <w:r w:rsidR="00904DF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«</w:t>
            </w:r>
            <w:r w:rsidR="00904DFD" w:rsidRPr="00904DF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открытые</w:t>
            </w:r>
            <w:r w:rsidR="00904DF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»</w:t>
            </w:r>
            <w:r w:rsidR="00904DFD" w:rsidRPr="00904DF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, </w:t>
            </w:r>
            <w:r w:rsidR="00904DF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«</w:t>
            </w:r>
            <w:r w:rsidR="00904DFD" w:rsidRPr="00904DF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полузакрытые</w:t>
            </w:r>
            <w:r w:rsidR="00904DF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»</w:t>
            </w:r>
            <w:r w:rsidR="00904DFD" w:rsidRPr="00904DF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вопросы</w:t>
            </w:r>
            <w:r w:rsidR="0055470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………..………………………………………………………………….</w:t>
            </w:r>
          </w:p>
        </w:tc>
        <w:tc>
          <w:tcPr>
            <w:tcW w:w="675" w:type="dxa"/>
            <w:shd w:val="clear" w:color="auto" w:fill="auto"/>
          </w:tcPr>
          <w:p w:rsidR="00554702" w:rsidRDefault="00554702" w:rsidP="00A93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</w:p>
          <w:p w:rsidR="00A9342F" w:rsidRPr="00A9342F" w:rsidRDefault="00A9342F" w:rsidP="00C90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A9342F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2</w:t>
            </w:r>
            <w:r w:rsidR="00C9035F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9</w:t>
            </w:r>
          </w:p>
        </w:tc>
      </w:tr>
    </w:tbl>
    <w:p w:rsidR="00A9342F" w:rsidRPr="00A9342F" w:rsidRDefault="00A9342F" w:rsidP="003012B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A9342F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br w:type="page"/>
      </w:r>
      <w:r w:rsidRPr="00A9342F">
        <w:rPr>
          <w:rFonts w:ascii="Times New Roman" w:eastAsia="Times New Roman" w:hAnsi="Times New Roman"/>
          <w:b/>
          <w:sz w:val="28"/>
          <w:szCs w:val="28"/>
          <w:lang w:eastAsia="ar-SA"/>
        </w:rPr>
        <w:lastRenderedPageBreak/>
        <w:t>1. Методологический раздел</w:t>
      </w:r>
    </w:p>
    <w:p w:rsidR="00A9342F" w:rsidRPr="00A9342F" w:rsidRDefault="00A9342F" w:rsidP="00A9342F">
      <w:pPr>
        <w:spacing w:after="0"/>
        <w:ind w:firstLine="709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9342F" w:rsidRDefault="00A9342F" w:rsidP="006559E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342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Цель исследования – </w:t>
      </w:r>
      <w:r w:rsidRPr="00A9342F">
        <w:rPr>
          <w:rFonts w:ascii="Times New Roman" w:eastAsia="Times New Roman" w:hAnsi="Times New Roman"/>
          <w:sz w:val="28"/>
          <w:szCs w:val="28"/>
          <w:lang w:eastAsia="ru-RU"/>
        </w:rPr>
        <w:t xml:space="preserve">выявить уровень удовлетворённости жителей                      г. Сургута качеством муниципальных работ, выполняемых в сфере природопользования и экологии. </w:t>
      </w:r>
    </w:p>
    <w:p w:rsidR="00E85D15" w:rsidRPr="00A9342F" w:rsidRDefault="00E85D15" w:rsidP="006559E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342F" w:rsidRPr="00EA46A3" w:rsidRDefault="00A9342F" w:rsidP="006559E7">
      <w:pPr>
        <w:spacing w:after="0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EA46A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Задачи исследования:</w:t>
      </w:r>
    </w:p>
    <w:p w:rsidR="00A9342F" w:rsidRPr="005D21D9" w:rsidRDefault="00A9342F" w:rsidP="006559E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A4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Выявить степень удовлетворенности сургутян качеством выполнения работ:</w:t>
      </w:r>
      <w:r w:rsidRPr="00A9342F">
        <w:rPr>
          <w:rFonts w:ascii="Times New Roman" w:hAnsi="Times New Roman"/>
          <w:sz w:val="28"/>
          <w:szCs w:val="28"/>
        </w:rPr>
        <w:t xml:space="preserve"> </w:t>
      </w:r>
      <w:r w:rsidR="002F6F58">
        <w:rPr>
          <w:rFonts w:ascii="Times New Roman" w:hAnsi="Times New Roman"/>
          <w:sz w:val="28"/>
          <w:szCs w:val="28"/>
        </w:rPr>
        <w:t>«</w:t>
      </w:r>
      <w:r w:rsidR="002F6F58" w:rsidRPr="00EA4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5476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рганизация</w:t>
      </w:r>
      <w:r w:rsidRPr="00EA4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мероприятий по охране окружающей среды</w:t>
      </w:r>
      <w:r w:rsidR="002F6F58" w:rsidRPr="00EA4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EA4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                                  </w:t>
      </w:r>
      <w:r w:rsidR="002F6F58" w:rsidRPr="00EA46A3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«Б</w:t>
      </w:r>
      <w:r w:rsidRPr="00EA46A3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лагоустройств</w:t>
      </w:r>
      <w:r w:rsidR="002F6F58" w:rsidRPr="00EA46A3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о</w:t>
      </w:r>
      <w:r w:rsidRPr="00EA46A3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рекреационных зон</w:t>
      </w:r>
      <w:r w:rsidR="002F6F58" w:rsidRPr="00EA46A3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»</w:t>
      </w:r>
      <w:r w:rsidRPr="00EA46A3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, </w:t>
      </w:r>
      <w:r w:rsidR="002F6F58" w:rsidRPr="00EA46A3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«Обустройство</w:t>
      </w:r>
      <w:r w:rsidRPr="00EA46A3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, </w:t>
      </w:r>
      <w:r w:rsidRPr="00F544E0">
        <w:rPr>
          <w:rFonts w:ascii="Times New Roman" w:eastAsia="Times New Roman" w:hAnsi="Times New Roman"/>
          <w:sz w:val="28"/>
          <w:szCs w:val="28"/>
          <w:lang w:eastAsia="ar-SA"/>
        </w:rPr>
        <w:t>использовани</w:t>
      </w:r>
      <w:r w:rsidR="002F6F58" w:rsidRPr="00F544E0">
        <w:rPr>
          <w:rFonts w:ascii="Times New Roman" w:eastAsia="Times New Roman" w:hAnsi="Times New Roman"/>
          <w:sz w:val="28"/>
          <w:szCs w:val="28"/>
          <w:lang w:eastAsia="ar-SA"/>
        </w:rPr>
        <w:t>е</w:t>
      </w:r>
      <w:r w:rsidRPr="00F544E0">
        <w:rPr>
          <w:rFonts w:ascii="Times New Roman" w:eastAsia="Times New Roman" w:hAnsi="Times New Roman"/>
          <w:sz w:val="28"/>
          <w:szCs w:val="28"/>
          <w:lang w:eastAsia="ar-SA"/>
        </w:rPr>
        <w:t>, защит</w:t>
      </w:r>
      <w:r w:rsidR="002F6F58" w:rsidRPr="00F544E0"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Pr="00F544E0">
        <w:rPr>
          <w:rFonts w:ascii="Times New Roman" w:eastAsia="Times New Roman" w:hAnsi="Times New Roman"/>
          <w:sz w:val="28"/>
          <w:szCs w:val="28"/>
          <w:lang w:eastAsia="ar-SA"/>
        </w:rPr>
        <w:t xml:space="preserve"> и охран</w:t>
      </w:r>
      <w:r w:rsidR="002F6F58" w:rsidRPr="00F544E0"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Pr="00F544E0">
        <w:rPr>
          <w:rFonts w:ascii="Times New Roman" w:eastAsia="Times New Roman" w:hAnsi="Times New Roman"/>
          <w:sz w:val="28"/>
          <w:szCs w:val="28"/>
          <w:lang w:eastAsia="ar-SA"/>
        </w:rPr>
        <w:t xml:space="preserve"> городских лесов</w:t>
      </w:r>
      <w:r w:rsidR="002F6F58" w:rsidRPr="00F544E0">
        <w:rPr>
          <w:rFonts w:ascii="Times New Roman" w:eastAsia="Times New Roman" w:hAnsi="Times New Roman"/>
          <w:sz w:val="28"/>
          <w:szCs w:val="28"/>
          <w:lang w:eastAsia="ar-SA"/>
        </w:rPr>
        <w:t>»</w:t>
      </w:r>
      <w:r w:rsidRPr="00F544E0"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F75486" w:rsidRPr="005D21D9" w:rsidRDefault="00A9342F" w:rsidP="00F75486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21D9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2F6F58" w:rsidRPr="005D21D9">
        <w:rPr>
          <w:rFonts w:ascii="Times New Roman" w:eastAsia="Times New Roman" w:hAnsi="Times New Roman"/>
          <w:sz w:val="28"/>
          <w:szCs w:val="28"/>
          <w:lang w:eastAsia="ru-RU"/>
        </w:rPr>
        <w:t xml:space="preserve">Изучить общественное мнение относительно уровня экологической культуры </w:t>
      </w:r>
      <w:r w:rsidR="00F75486" w:rsidRPr="005D21D9">
        <w:rPr>
          <w:rFonts w:ascii="Times New Roman" w:eastAsia="Times New Roman" w:hAnsi="Times New Roman"/>
          <w:sz w:val="28"/>
          <w:szCs w:val="28"/>
          <w:lang w:eastAsia="ru-RU"/>
        </w:rPr>
        <w:t>сургутян, уровня собственной экологической культуры;</w:t>
      </w:r>
    </w:p>
    <w:p w:rsidR="00A9342F" w:rsidRPr="005D21D9" w:rsidRDefault="00A9342F" w:rsidP="006559E7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21D9">
        <w:rPr>
          <w:rFonts w:ascii="Times New Roman" w:eastAsia="Times New Roman" w:hAnsi="Times New Roman"/>
          <w:sz w:val="28"/>
          <w:szCs w:val="28"/>
          <w:lang w:eastAsia="ru-RU"/>
        </w:rPr>
        <w:t>3. Определить отношение респондентов к мероприятиям экологической направленности, организуемым управлением по природопользованию и экологии</w:t>
      </w:r>
      <w:r w:rsidR="002F6F58" w:rsidRPr="005D21D9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города</w:t>
      </w:r>
      <w:r w:rsidRPr="005D21D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9342F" w:rsidRPr="00F544E0" w:rsidRDefault="00A9342F" w:rsidP="006559E7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21D9">
        <w:rPr>
          <w:rFonts w:ascii="Times New Roman" w:eastAsia="Times New Roman" w:hAnsi="Times New Roman"/>
          <w:sz w:val="28"/>
          <w:szCs w:val="28"/>
          <w:lang w:eastAsia="ru-RU"/>
        </w:rPr>
        <w:t>4. Выявить удовлетворённость сургутян результатами работ по цветочному оформлению транспортных развязок, улиц</w:t>
      </w:r>
      <w:r w:rsidR="006559E7" w:rsidRPr="00EA4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EA4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парков и скверов, а также работ по текущему содержанию </w:t>
      </w:r>
      <w:r w:rsidRPr="00F544E0">
        <w:rPr>
          <w:rFonts w:ascii="Times New Roman" w:eastAsia="Times New Roman" w:hAnsi="Times New Roman"/>
          <w:sz w:val="28"/>
          <w:szCs w:val="28"/>
          <w:lang w:eastAsia="ru-RU"/>
        </w:rPr>
        <w:t>зелёных насаждений вдоль улиц и тротуаров;</w:t>
      </w:r>
    </w:p>
    <w:p w:rsidR="00A9342F" w:rsidRPr="00EA46A3" w:rsidRDefault="00A9342F" w:rsidP="006559E7">
      <w:pPr>
        <w:spacing w:after="0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544E0">
        <w:rPr>
          <w:rFonts w:ascii="Times New Roman" w:eastAsia="Times New Roman" w:hAnsi="Times New Roman"/>
          <w:sz w:val="28"/>
          <w:szCs w:val="28"/>
          <w:lang w:eastAsia="ru-RU"/>
        </w:rPr>
        <w:t>5. Определить степень экологической сознательности населения</w:t>
      </w:r>
      <w:r w:rsidRPr="00EA4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A9342F" w:rsidRPr="00EA46A3" w:rsidRDefault="00A9342F" w:rsidP="006559E7">
      <w:pPr>
        <w:spacing w:after="0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4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6. Выявить частоту посещения </w:t>
      </w:r>
      <w:r w:rsidR="00F75486" w:rsidRPr="00EA4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лесов</w:t>
      </w:r>
      <w:r w:rsidR="00F754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жителями города</w:t>
      </w:r>
      <w:r w:rsidRPr="00EA4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A9342F" w:rsidRPr="00EA46A3" w:rsidRDefault="00A9342F" w:rsidP="006559E7">
      <w:pPr>
        <w:spacing w:after="0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4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 Определить степень удовлетворённости жителей санитарным состоянием городских лесов, а также скверов и парков города в целом;</w:t>
      </w:r>
    </w:p>
    <w:p w:rsidR="00A9342F" w:rsidRDefault="00A9342F" w:rsidP="006559E7">
      <w:pPr>
        <w:spacing w:after="0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4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8. Определить к чьей сфере ответственности, по мнению сургутян, относится выполнение рассматриваемых в исследовании муниципальных работ.</w:t>
      </w:r>
    </w:p>
    <w:p w:rsidR="00E85D15" w:rsidRPr="00EA46A3" w:rsidRDefault="00E85D15" w:rsidP="006559E7">
      <w:pPr>
        <w:spacing w:after="0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9342F" w:rsidRDefault="00A9342F" w:rsidP="006559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9342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Объект исследования – </w:t>
      </w:r>
      <w:r w:rsidRPr="00A934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жители города Сургута </w:t>
      </w:r>
      <w:r w:rsidRPr="00A9342F">
        <w:rPr>
          <w:rFonts w:ascii="Times New Roman" w:eastAsia="Times New Roman" w:hAnsi="Times New Roman"/>
          <w:sz w:val="28"/>
          <w:szCs w:val="28"/>
          <w:lang w:eastAsia="ru-RU"/>
        </w:rPr>
        <w:t>старше 18 лет</w:t>
      </w:r>
      <w:r w:rsidRPr="00A9342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, </w:t>
      </w:r>
      <w:r w:rsidRPr="00A9342F">
        <w:rPr>
          <w:rFonts w:ascii="Times New Roman" w:eastAsia="Times New Roman" w:hAnsi="Times New Roman"/>
          <w:sz w:val="28"/>
          <w:szCs w:val="28"/>
          <w:lang w:eastAsia="ru-RU"/>
        </w:rPr>
        <w:t>проживающие на территории города.</w:t>
      </w:r>
    </w:p>
    <w:p w:rsidR="00E85D15" w:rsidRPr="00A9342F" w:rsidRDefault="00E85D15" w:rsidP="006559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9342F" w:rsidRDefault="00A9342F" w:rsidP="006559E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9342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Предмет исследования –</w:t>
      </w:r>
      <w:r w:rsidRPr="00A9342F">
        <w:rPr>
          <w:rFonts w:ascii="Times New Roman" w:eastAsia="Times New Roman" w:hAnsi="Times New Roman"/>
          <w:sz w:val="28"/>
          <w:szCs w:val="28"/>
          <w:lang w:eastAsia="ru-RU"/>
        </w:rPr>
        <w:t xml:space="preserve"> удовлетворенность населения качеством </w:t>
      </w:r>
      <w:r w:rsidRPr="00A934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выполнения муниципальных работ</w:t>
      </w:r>
      <w:r w:rsidR="006559E7" w:rsidRPr="006559E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6559E7" w:rsidRPr="006559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сфере</w:t>
      </w:r>
      <w:r w:rsidR="006559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природополь</w:t>
      </w:r>
      <w:r w:rsidR="006559E7" w:rsidRPr="006559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зования и экологии</w:t>
      </w:r>
      <w:r w:rsidRPr="00A934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E85D15" w:rsidRPr="00A9342F" w:rsidRDefault="00E85D15" w:rsidP="006559E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85D15" w:rsidRPr="00A9342F" w:rsidRDefault="00A9342F" w:rsidP="00E85D15">
      <w:pPr>
        <w:spacing w:after="0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A9342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Основная гипотеза исследования:</w:t>
      </w:r>
    </w:p>
    <w:p w:rsidR="00A9342F" w:rsidRPr="00A9342F" w:rsidRDefault="00A9342F" w:rsidP="006559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934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Жители города Сургута в большей степени удовлетворены, чем не удовлетворены качеством выполнения муниципальных работ в сфере природопользования и экологии. </w:t>
      </w:r>
    </w:p>
    <w:p w:rsidR="00E85D15" w:rsidRDefault="00E85D15" w:rsidP="006559E7">
      <w:pPr>
        <w:spacing w:after="0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85D15" w:rsidRDefault="00E85D15" w:rsidP="006559E7">
      <w:pPr>
        <w:spacing w:after="0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85D15" w:rsidRDefault="00E85D15" w:rsidP="006559E7">
      <w:pPr>
        <w:spacing w:after="0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9342F" w:rsidRPr="00A9342F" w:rsidRDefault="00A9342F" w:rsidP="006559E7">
      <w:pPr>
        <w:spacing w:after="0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A9342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Рабочие гипотезы:</w:t>
      </w:r>
    </w:p>
    <w:p w:rsidR="00A9342F" w:rsidRPr="00A9342F" w:rsidRDefault="00A9342F" w:rsidP="006559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934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Респонденты высоко оценивают степень эффективности мероприятий в области охраны окружающей среды;</w:t>
      </w:r>
    </w:p>
    <w:p w:rsidR="006559E7" w:rsidRDefault="00A9342F" w:rsidP="006559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934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</w:t>
      </w:r>
      <w:r w:rsidR="006559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Уровень экологической культуры сургутян, большинство </w:t>
      </w:r>
      <w:r w:rsidR="006559E7" w:rsidRPr="00A934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респондентов</w:t>
      </w:r>
      <w:r w:rsidR="006559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расценивают как средний;</w:t>
      </w:r>
    </w:p>
    <w:p w:rsidR="00DD2E48" w:rsidRDefault="00A9342F" w:rsidP="00DD2E4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A934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Респонденты в большей степени удовлетворены, чем не удовлетворены выполнением работ по озеленению города, санитарному содержанию скверов, парков и городских лесов.</w:t>
      </w:r>
    </w:p>
    <w:p w:rsidR="00DD2E48" w:rsidRDefault="00DD2E48" w:rsidP="00DD2E4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D7553E" w:rsidRDefault="00D7553E" w:rsidP="00DD2E4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D7553E" w:rsidRDefault="00D7553E" w:rsidP="00DD2E4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D7553E" w:rsidRDefault="00D7553E" w:rsidP="00DD2E4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D7553E" w:rsidRDefault="00D7553E" w:rsidP="00DD2E4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D7553E" w:rsidRDefault="00D7553E" w:rsidP="00DD2E4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D7553E" w:rsidRDefault="00D7553E" w:rsidP="00DD2E4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D7553E" w:rsidRDefault="00D7553E" w:rsidP="00DD2E4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D7553E" w:rsidRDefault="00D7553E" w:rsidP="00DD2E4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D7553E" w:rsidRDefault="00D7553E" w:rsidP="00DD2E4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D7553E" w:rsidRDefault="00D7553E" w:rsidP="00DD2E4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D7553E" w:rsidRDefault="00D7553E" w:rsidP="00DD2E4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D7553E" w:rsidRDefault="00D7553E" w:rsidP="00DD2E4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D7553E" w:rsidRDefault="00D7553E" w:rsidP="00DD2E4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D7553E" w:rsidRDefault="00D7553E" w:rsidP="00DD2E4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D7553E" w:rsidRDefault="00D7553E" w:rsidP="00DD2E4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D7553E" w:rsidRDefault="00D7553E" w:rsidP="00DD2E4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D7553E" w:rsidRDefault="00D7553E" w:rsidP="00DD2E4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D7553E" w:rsidRDefault="00D7553E" w:rsidP="00DD2E4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D7553E" w:rsidRDefault="00D7553E" w:rsidP="00DD2E4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D7553E" w:rsidRDefault="00D7553E" w:rsidP="00DD2E4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D7553E" w:rsidRDefault="00D7553E" w:rsidP="00DD2E4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D7553E" w:rsidRDefault="00D7553E" w:rsidP="00DD2E4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D7553E" w:rsidRDefault="00D7553E" w:rsidP="00DD2E4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D7553E" w:rsidRDefault="00D7553E" w:rsidP="00DD2E4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D7553E" w:rsidRDefault="00D7553E" w:rsidP="00DD2E4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D7553E" w:rsidRDefault="00D7553E" w:rsidP="00DD2E4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D7553E" w:rsidRDefault="00D7553E" w:rsidP="00DD2E4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D7553E" w:rsidRDefault="00D7553E" w:rsidP="00DD2E4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D7553E" w:rsidRDefault="00D7553E" w:rsidP="00DD2E4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D7553E" w:rsidRDefault="00D7553E" w:rsidP="00DD2E4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A9342F" w:rsidRPr="00DD2E48" w:rsidRDefault="00A9342F" w:rsidP="00DD2E4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9342F">
        <w:rPr>
          <w:rFonts w:ascii="Times New Roman" w:eastAsia="Times New Roman" w:hAnsi="Times New Roman"/>
          <w:b/>
          <w:sz w:val="28"/>
          <w:szCs w:val="28"/>
          <w:lang w:eastAsia="ar-SA"/>
        </w:rPr>
        <w:lastRenderedPageBreak/>
        <w:t>1.2. Методико-процедурный раздел</w:t>
      </w:r>
    </w:p>
    <w:p w:rsidR="00A9342F" w:rsidRPr="00A9342F" w:rsidRDefault="00A9342F" w:rsidP="00A934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0"/>
          <w:szCs w:val="28"/>
          <w:lang w:eastAsia="ru-RU"/>
        </w:rPr>
      </w:pPr>
    </w:p>
    <w:p w:rsidR="00A9342F" w:rsidRPr="00A9342F" w:rsidRDefault="00A9342F" w:rsidP="00A9342F">
      <w:pPr>
        <w:spacing w:after="0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A9342F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АНКЕТНЫЙ ОПРОС</w:t>
      </w:r>
    </w:p>
    <w:p w:rsidR="00A9342F" w:rsidRPr="00A9342F" w:rsidRDefault="00A9342F" w:rsidP="00A9342F">
      <w:pPr>
        <w:spacing w:after="0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A9342F" w:rsidRPr="00A9342F" w:rsidRDefault="00A9342F" w:rsidP="00A9342F">
      <w:pPr>
        <w:spacing w:after="0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A9342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Выборочная совокупность</w:t>
      </w:r>
    </w:p>
    <w:p w:rsidR="00A9342F" w:rsidRPr="00A9342F" w:rsidRDefault="00A9342F" w:rsidP="00A9342F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A9342F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В ходе </w:t>
      </w:r>
      <w:r w:rsidRPr="005F5F62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исследования было опрошено 500 респондентов – жителей</w:t>
      </w:r>
      <w:r w:rsidR="00F75486" w:rsidRPr="005F5F62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                             </w:t>
      </w:r>
      <w:r w:rsidRPr="005F5F62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г. Сургута, старше 18 лет. Выборочная совокупность</w:t>
      </w:r>
      <w:r w:rsidRPr="00A9342F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учитывала особенности социально-демографического состава генеральной совокупности. Основополагающими для определения выборочной совокупности являлись следующие критерии: пол и возраст респондент</w:t>
      </w:r>
      <w:r w:rsidR="005D21D9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ов</w:t>
      </w:r>
      <w:r w:rsidRPr="00A9342F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, а также территория проживания респондентов (группы микрорайонов)</w:t>
      </w:r>
      <w:r w:rsidR="00F75486">
        <w:rPr>
          <w:rStyle w:val="aa"/>
          <w:rFonts w:ascii="Times New Roman" w:eastAsia="Times New Roman" w:hAnsi="Times New Roman"/>
          <w:color w:val="000000"/>
          <w:sz w:val="28"/>
          <w:szCs w:val="28"/>
          <w:lang w:eastAsia="ar-SA"/>
        </w:rPr>
        <w:footnoteReference w:id="1"/>
      </w:r>
      <w:r w:rsidRPr="00A9342F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. Объем выборки и способ обработки первичного материала обеспечивают стандартную погрешность измерения, не превышающую 5%.</w:t>
      </w:r>
      <w:r w:rsidR="005E5E8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</w:p>
    <w:p w:rsidR="00A9342F" w:rsidRPr="00A9342F" w:rsidRDefault="00A9342F" w:rsidP="00EA46A3">
      <w:pPr>
        <w:shd w:val="clear" w:color="auto" w:fill="FFFFFF"/>
        <w:spacing w:after="0"/>
        <w:ind w:firstLine="709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342F" w:rsidRPr="00514FD3" w:rsidRDefault="00E85D15" w:rsidP="00EA46A3">
      <w:pPr>
        <w:shd w:val="clear" w:color="auto" w:fill="FFFFFF"/>
        <w:spacing w:after="0"/>
        <w:ind w:firstLine="709"/>
        <w:contextualSpacing/>
        <w:jc w:val="center"/>
        <w:rPr>
          <w:rFonts w:ascii="Times New Roman" w:eastAsia="Times New Roman" w:hAnsi="Times New Roman"/>
          <w:i/>
          <w:sz w:val="24"/>
          <w:szCs w:val="28"/>
          <w:lang w:eastAsia="ru-RU"/>
        </w:rPr>
      </w:pPr>
      <w:r>
        <w:rPr>
          <w:rFonts w:ascii="Times New Roman" w:eastAsia="Times New Roman" w:hAnsi="Times New Roman"/>
          <w:i/>
          <w:sz w:val="24"/>
          <w:szCs w:val="28"/>
          <w:lang w:eastAsia="ru-RU"/>
        </w:rPr>
        <w:t>Таблица</w:t>
      </w:r>
      <w:r w:rsidR="00A9342F" w:rsidRPr="00514FD3">
        <w:rPr>
          <w:rFonts w:ascii="Times New Roman" w:eastAsia="Times New Roman" w:hAnsi="Times New Roman"/>
          <w:i/>
          <w:sz w:val="24"/>
          <w:szCs w:val="28"/>
          <w:lang w:eastAsia="ru-RU"/>
        </w:rPr>
        <w:t xml:space="preserve"> 1.</w:t>
      </w:r>
      <w:r w:rsidR="00A9342F" w:rsidRPr="00514FD3">
        <w:rPr>
          <w:rFonts w:ascii="Times New Roman" w:eastAsia="Times New Roman" w:hAnsi="Times New Roman"/>
          <w:bCs/>
          <w:i/>
          <w:sz w:val="24"/>
          <w:szCs w:val="28"/>
          <w:lang w:eastAsia="ru-RU"/>
        </w:rPr>
        <w:t>Рабочий план социологического исследования</w:t>
      </w:r>
    </w:p>
    <w:p w:rsidR="00A9342F" w:rsidRPr="008133C3" w:rsidRDefault="00A9342F" w:rsidP="00EA46A3">
      <w:pPr>
        <w:shd w:val="clear" w:color="auto" w:fill="FFFFFF"/>
        <w:spacing w:after="0"/>
        <w:ind w:firstLine="709"/>
        <w:contextualSpacing/>
        <w:jc w:val="center"/>
        <w:rPr>
          <w:rFonts w:ascii="Times New Roman" w:eastAsia="Times New Roman" w:hAnsi="Times New Roman"/>
          <w:sz w:val="16"/>
          <w:szCs w:val="28"/>
          <w:lang w:eastAsia="ru-RU"/>
        </w:rPr>
      </w:pPr>
    </w:p>
    <w:tbl>
      <w:tblPr>
        <w:tblW w:w="987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6866"/>
        <w:gridCol w:w="2296"/>
      </w:tblGrid>
      <w:tr w:rsidR="00A9342F" w:rsidRPr="00EA46A3" w:rsidTr="00EA46A3">
        <w:tc>
          <w:tcPr>
            <w:tcW w:w="709" w:type="dxa"/>
            <w:shd w:val="clear" w:color="auto" w:fill="auto"/>
          </w:tcPr>
          <w:p w:rsidR="00A9342F" w:rsidRPr="00EA46A3" w:rsidRDefault="00A9342F" w:rsidP="00EA46A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A46A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866" w:type="dxa"/>
            <w:shd w:val="clear" w:color="auto" w:fill="auto"/>
          </w:tcPr>
          <w:p w:rsidR="00A9342F" w:rsidRPr="00EA46A3" w:rsidRDefault="00A9342F" w:rsidP="00EA46A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A46A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Название этапа</w:t>
            </w:r>
          </w:p>
        </w:tc>
        <w:tc>
          <w:tcPr>
            <w:tcW w:w="2296" w:type="dxa"/>
            <w:shd w:val="clear" w:color="auto" w:fill="auto"/>
          </w:tcPr>
          <w:p w:rsidR="00A9342F" w:rsidRPr="00EA46A3" w:rsidRDefault="00A9342F" w:rsidP="00EA46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A46A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Срок реализации</w:t>
            </w:r>
          </w:p>
        </w:tc>
      </w:tr>
      <w:tr w:rsidR="00A9342F" w:rsidRPr="00EA46A3" w:rsidTr="00EA46A3">
        <w:tc>
          <w:tcPr>
            <w:tcW w:w="9871" w:type="dxa"/>
            <w:gridSpan w:val="3"/>
            <w:shd w:val="clear" w:color="auto" w:fill="auto"/>
          </w:tcPr>
          <w:p w:rsidR="00A9342F" w:rsidRPr="00EA46A3" w:rsidRDefault="00A9342F" w:rsidP="00EA46A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A46A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1.Подготовительный этап</w:t>
            </w:r>
          </w:p>
        </w:tc>
      </w:tr>
      <w:tr w:rsidR="00A9342F" w:rsidRPr="00EA46A3" w:rsidTr="00EA46A3">
        <w:trPr>
          <w:trHeight w:val="290"/>
        </w:trPr>
        <w:tc>
          <w:tcPr>
            <w:tcW w:w="709" w:type="dxa"/>
            <w:shd w:val="clear" w:color="auto" w:fill="auto"/>
          </w:tcPr>
          <w:p w:rsidR="00A9342F" w:rsidRPr="00EA46A3" w:rsidRDefault="00A9342F" w:rsidP="00EA46A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46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6866" w:type="dxa"/>
            <w:shd w:val="clear" w:color="auto" w:fill="auto"/>
          </w:tcPr>
          <w:p w:rsidR="00A9342F" w:rsidRPr="00EA46A3" w:rsidRDefault="00A9342F" w:rsidP="00EA46A3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A46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Изучение материалов по указанной теме, расчет выборки исследования</w:t>
            </w:r>
          </w:p>
        </w:tc>
        <w:tc>
          <w:tcPr>
            <w:tcW w:w="2296" w:type="dxa"/>
            <w:shd w:val="clear" w:color="auto" w:fill="auto"/>
          </w:tcPr>
          <w:p w:rsidR="00A9342F" w:rsidRPr="00EA46A3" w:rsidRDefault="008133C3" w:rsidP="00EA46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A46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Апрель 2015</w:t>
            </w:r>
          </w:p>
        </w:tc>
      </w:tr>
      <w:tr w:rsidR="00A9342F" w:rsidRPr="00EA46A3" w:rsidTr="00EA46A3">
        <w:trPr>
          <w:trHeight w:val="242"/>
        </w:trPr>
        <w:tc>
          <w:tcPr>
            <w:tcW w:w="709" w:type="dxa"/>
            <w:shd w:val="clear" w:color="auto" w:fill="auto"/>
          </w:tcPr>
          <w:p w:rsidR="00A9342F" w:rsidRPr="00EA46A3" w:rsidRDefault="00A9342F" w:rsidP="00EA46A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46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6866" w:type="dxa"/>
            <w:shd w:val="clear" w:color="auto" w:fill="auto"/>
          </w:tcPr>
          <w:p w:rsidR="00A9342F" w:rsidRPr="00EA46A3" w:rsidRDefault="00A9342F" w:rsidP="00EA46A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46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Создание и согласование диагностического инструментария</w:t>
            </w:r>
          </w:p>
        </w:tc>
        <w:tc>
          <w:tcPr>
            <w:tcW w:w="2296" w:type="dxa"/>
            <w:shd w:val="clear" w:color="auto" w:fill="auto"/>
          </w:tcPr>
          <w:p w:rsidR="00A9342F" w:rsidRPr="00EA46A3" w:rsidRDefault="008133C3" w:rsidP="00EA46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A46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Апрель 2015</w:t>
            </w:r>
          </w:p>
        </w:tc>
      </w:tr>
      <w:tr w:rsidR="00A9342F" w:rsidRPr="00EA46A3" w:rsidTr="00EA46A3">
        <w:tc>
          <w:tcPr>
            <w:tcW w:w="9871" w:type="dxa"/>
            <w:gridSpan w:val="3"/>
            <w:shd w:val="clear" w:color="auto" w:fill="auto"/>
          </w:tcPr>
          <w:p w:rsidR="00A9342F" w:rsidRPr="00EA46A3" w:rsidRDefault="00A9342F" w:rsidP="00EA46A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A46A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2. </w:t>
            </w:r>
            <w:r w:rsidRPr="00EA46A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Организационный этап</w:t>
            </w:r>
          </w:p>
        </w:tc>
      </w:tr>
      <w:tr w:rsidR="00A9342F" w:rsidRPr="00EA46A3" w:rsidTr="00EA46A3">
        <w:tc>
          <w:tcPr>
            <w:tcW w:w="709" w:type="dxa"/>
            <w:shd w:val="clear" w:color="auto" w:fill="auto"/>
          </w:tcPr>
          <w:p w:rsidR="00A9342F" w:rsidRPr="00EA46A3" w:rsidRDefault="00A9342F" w:rsidP="00EA46A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46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6866" w:type="dxa"/>
            <w:shd w:val="clear" w:color="auto" w:fill="auto"/>
          </w:tcPr>
          <w:p w:rsidR="00A9342F" w:rsidRPr="00EA46A3" w:rsidRDefault="00A9342F" w:rsidP="00EA46A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46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опроса среди жителей города по вопросам организации мероприятий по охране окружающей среды</w:t>
            </w:r>
          </w:p>
        </w:tc>
        <w:tc>
          <w:tcPr>
            <w:tcW w:w="2296" w:type="dxa"/>
            <w:shd w:val="clear" w:color="auto" w:fill="auto"/>
          </w:tcPr>
          <w:p w:rsidR="00A9342F" w:rsidRPr="00EA46A3" w:rsidRDefault="008133C3" w:rsidP="00EA46A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46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Май - Октябрь 2015</w:t>
            </w:r>
          </w:p>
        </w:tc>
      </w:tr>
      <w:tr w:rsidR="00A9342F" w:rsidRPr="00EA46A3" w:rsidTr="00EA46A3">
        <w:tc>
          <w:tcPr>
            <w:tcW w:w="709" w:type="dxa"/>
            <w:shd w:val="clear" w:color="auto" w:fill="auto"/>
          </w:tcPr>
          <w:p w:rsidR="00A9342F" w:rsidRPr="00EA46A3" w:rsidRDefault="00A9342F" w:rsidP="00EA46A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46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6866" w:type="dxa"/>
            <w:shd w:val="clear" w:color="auto" w:fill="auto"/>
          </w:tcPr>
          <w:p w:rsidR="00A9342F" w:rsidRPr="00EA46A3" w:rsidRDefault="00A9342F" w:rsidP="00EA46A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46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опроса среди жителей города по вопросам благоустройства рекреационных зон, обустройства, использования, защиты и охраны городских лесов</w:t>
            </w:r>
          </w:p>
        </w:tc>
        <w:tc>
          <w:tcPr>
            <w:tcW w:w="2296" w:type="dxa"/>
            <w:shd w:val="clear" w:color="auto" w:fill="auto"/>
          </w:tcPr>
          <w:p w:rsidR="00A9342F" w:rsidRPr="00EA46A3" w:rsidRDefault="008133C3" w:rsidP="00EA46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46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Август</w:t>
            </w:r>
            <w:r w:rsidR="00A9342F" w:rsidRPr="00EA46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</w:t>
            </w:r>
            <w:r w:rsidRPr="00EA46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Сентябрь</w:t>
            </w:r>
            <w:r w:rsidR="00A9342F" w:rsidRPr="00EA46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201</w:t>
            </w:r>
            <w:r w:rsidRPr="00EA46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A9342F" w:rsidRPr="00EA46A3" w:rsidTr="00EA46A3">
        <w:tc>
          <w:tcPr>
            <w:tcW w:w="9871" w:type="dxa"/>
            <w:gridSpan w:val="3"/>
            <w:shd w:val="clear" w:color="auto" w:fill="auto"/>
          </w:tcPr>
          <w:p w:rsidR="00A9342F" w:rsidRPr="00EA46A3" w:rsidRDefault="00A9342F" w:rsidP="00EA46A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A46A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3. Завершающий этап</w:t>
            </w:r>
          </w:p>
        </w:tc>
      </w:tr>
      <w:tr w:rsidR="00A9342F" w:rsidRPr="00EA46A3" w:rsidTr="00EA46A3">
        <w:tc>
          <w:tcPr>
            <w:tcW w:w="709" w:type="dxa"/>
            <w:shd w:val="clear" w:color="auto" w:fill="auto"/>
          </w:tcPr>
          <w:p w:rsidR="00A9342F" w:rsidRPr="00EA46A3" w:rsidRDefault="00A9342F" w:rsidP="00EA46A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46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6866" w:type="dxa"/>
            <w:shd w:val="clear" w:color="auto" w:fill="auto"/>
          </w:tcPr>
          <w:p w:rsidR="00A9342F" w:rsidRPr="00EA46A3" w:rsidRDefault="00A9342F" w:rsidP="00EA46A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46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аналитического отчета</w:t>
            </w:r>
          </w:p>
        </w:tc>
        <w:tc>
          <w:tcPr>
            <w:tcW w:w="2296" w:type="dxa"/>
            <w:shd w:val="clear" w:color="auto" w:fill="auto"/>
          </w:tcPr>
          <w:p w:rsidR="00A9342F" w:rsidRPr="00EA46A3" w:rsidRDefault="00A9342F" w:rsidP="00EA46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46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Октябрь 201</w:t>
            </w:r>
            <w:r w:rsidR="008133C3" w:rsidRPr="00EA46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A9342F" w:rsidRPr="00EA46A3" w:rsidTr="00EA46A3">
        <w:trPr>
          <w:trHeight w:val="300"/>
        </w:trPr>
        <w:tc>
          <w:tcPr>
            <w:tcW w:w="709" w:type="dxa"/>
            <w:shd w:val="clear" w:color="auto" w:fill="auto"/>
          </w:tcPr>
          <w:p w:rsidR="00A9342F" w:rsidRPr="00EA46A3" w:rsidRDefault="00A9342F" w:rsidP="00EA46A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46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6866" w:type="dxa"/>
            <w:shd w:val="clear" w:color="auto" w:fill="auto"/>
          </w:tcPr>
          <w:p w:rsidR="00A9342F" w:rsidRPr="00EA46A3" w:rsidRDefault="00A9342F" w:rsidP="00EA46A3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A46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Оформление аналитического отчета </w:t>
            </w:r>
          </w:p>
        </w:tc>
        <w:tc>
          <w:tcPr>
            <w:tcW w:w="2296" w:type="dxa"/>
            <w:shd w:val="clear" w:color="auto" w:fill="auto"/>
          </w:tcPr>
          <w:p w:rsidR="00A9342F" w:rsidRPr="00EA46A3" w:rsidRDefault="00A9342F" w:rsidP="00EA46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A46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Октябрь 201</w:t>
            </w:r>
            <w:r w:rsidR="008133C3" w:rsidRPr="00EA46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A9342F" w:rsidRPr="00EA46A3" w:rsidTr="00EA46A3">
        <w:tc>
          <w:tcPr>
            <w:tcW w:w="709" w:type="dxa"/>
            <w:shd w:val="clear" w:color="auto" w:fill="auto"/>
          </w:tcPr>
          <w:p w:rsidR="00A9342F" w:rsidRPr="00EA46A3" w:rsidRDefault="00A9342F" w:rsidP="00EA46A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46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6866" w:type="dxa"/>
            <w:shd w:val="clear" w:color="auto" w:fill="auto"/>
          </w:tcPr>
          <w:p w:rsidR="00A9342F" w:rsidRPr="00EA46A3" w:rsidRDefault="00A9342F" w:rsidP="00EA46A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A46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Тиражирование и предоставление аналитического отчета в адрес заказчика</w:t>
            </w:r>
          </w:p>
        </w:tc>
        <w:tc>
          <w:tcPr>
            <w:tcW w:w="2296" w:type="dxa"/>
            <w:shd w:val="clear" w:color="auto" w:fill="auto"/>
          </w:tcPr>
          <w:p w:rsidR="00A9342F" w:rsidRPr="00EA46A3" w:rsidRDefault="00A9342F" w:rsidP="00EA46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A46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Октябрь</w:t>
            </w:r>
            <w:r w:rsidR="008133C3" w:rsidRPr="00EA46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Ноябрь</w:t>
            </w:r>
            <w:r w:rsidRPr="00EA46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201</w:t>
            </w:r>
            <w:r w:rsidR="008133C3" w:rsidRPr="00EA46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</w:tbl>
    <w:p w:rsidR="00551E36" w:rsidRDefault="00551E36" w:rsidP="009624DA">
      <w:pPr>
        <w:shd w:val="clear" w:color="auto" w:fill="FFFFFF"/>
        <w:tabs>
          <w:tab w:val="left" w:pos="795"/>
        </w:tabs>
        <w:autoSpaceDE w:val="0"/>
        <w:autoSpaceDN w:val="0"/>
        <w:spacing w:after="0"/>
        <w:ind w:right="-261" w:firstLine="539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51E36" w:rsidRDefault="00551E36" w:rsidP="00551E36">
      <w:pPr>
        <w:shd w:val="clear" w:color="auto" w:fill="FFFFFF"/>
        <w:tabs>
          <w:tab w:val="left" w:pos="795"/>
          <w:tab w:val="left" w:pos="1114"/>
        </w:tabs>
        <w:autoSpaceDE w:val="0"/>
        <w:autoSpaceDN w:val="0"/>
        <w:spacing w:after="0"/>
        <w:ind w:right="-261" w:firstLine="53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342F" w:rsidRPr="00A9342F" w:rsidRDefault="00A9342F" w:rsidP="009624DA">
      <w:pPr>
        <w:shd w:val="clear" w:color="auto" w:fill="FFFFFF"/>
        <w:tabs>
          <w:tab w:val="left" w:pos="795"/>
        </w:tabs>
        <w:autoSpaceDE w:val="0"/>
        <w:autoSpaceDN w:val="0"/>
        <w:spacing w:after="0"/>
        <w:ind w:right="-261" w:firstLine="539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551E36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="00904DFD">
        <w:rPr>
          <w:rFonts w:ascii="Times New Roman" w:eastAsia="Times New Roman" w:hAnsi="Times New Roman"/>
          <w:b/>
          <w:sz w:val="28"/>
          <w:szCs w:val="28"/>
          <w:lang w:eastAsia="ar-SA"/>
        </w:rPr>
        <w:lastRenderedPageBreak/>
        <w:t>2.</w:t>
      </w:r>
      <w:r w:rsidRPr="00A9342F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Общие сведения о респондентах</w:t>
      </w:r>
    </w:p>
    <w:p w:rsidR="00A9342F" w:rsidRPr="00A9342F" w:rsidRDefault="00A9342F" w:rsidP="00A934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9342F" w:rsidRPr="000E351B" w:rsidRDefault="00551E36" w:rsidP="00A9342F">
      <w:pPr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0E351B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В социологическом </w:t>
      </w:r>
      <w:proofErr w:type="gramStart"/>
      <w:r w:rsidRPr="000E351B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исследовании</w:t>
      </w:r>
      <w:proofErr w:type="gramEnd"/>
      <w:r w:rsidR="00A9342F" w:rsidRPr="000E351B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целью </w:t>
      </w:r>
      <w:proofErr w:type="gramStart"/>
      <w:r w:rsidR="00A9342F" w:rsidRPr="000E351B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которого</w:t>
      </w:r>
      <w:proofErr w:type="gramEnd"/>
      <w:r w:rsidR="00A9342F" w:rsidRPr="000E351B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являлось выявление </w:t>
      </w:r>
      <w:r w:rsidR="00A9342F" w:rsidRPr="000E351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уровня удовлетворённости жителей г. Сургута качеством муниципальных работ, выполняемых в сфере природопользования и экологии, приняли участие </w:t>
      </w:r>
      <w:r w:rsidR="005F5F62" w:rsidRPr="000E351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58% женщин и 42% мужчин.</w:t>
      </w:r>
      <w:r w:rsidR="00A9342F" w:rsidRPr="000E351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5F5F62" w:rsidRPr="000E351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Распределение респондентов по возрастным </w:t>
      </w:r>
      <w:proofErr w:type="gramStart"/>
      <w:r w:rsidR="005F5F62" w:rsidRPr="000E351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категориям</w:t>
      </w:r>
      <w:proofErr w:type="gramEnd"/>
      <w:r w:rsidR="005F5F62" w:rsidRPr="000E351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представлено </w:t>
      </w:r>
      <w:r w:rsidR="003A30FA" w:rsidRPr="000E351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следующим образом</w:t>
      </w:r>
      <w:r w:rsidR="00A9342F" w:rsidRPr="000E351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3A30FA" w:rsidRPr="000E351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(</w:t>
      </w:r>
      <w:r w:rsidR="00A9342F" w:rsidRPr="000E351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Рис. 1</w:t>
      </w:r>
      <w:r w:rsidR="003A30FA" w:rsidRPr="000E351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</w:t>
      </w:r>
      <w:r w:rsidR="00A9342F" w:rsidRPr="000E351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A9257C" w:rsidRPr="0044220B" w:rsidTr="0044220B">
        <w:tc>
          <w:tcPr>
            <w:tcW w:w="5069" w:type="dxa"/>
            <w:shd w:val="clear" w:color="auto" w:fill="auto"/>
            <w:vAlign w:val="center"/>
          </w:tcPr>
          <w:p w:rsidR="00A9257C" w:rsidRPr="0044220B" w:rsidRDefault="003735EE" w:rsidP="0044220B">
            <w:pPr>
              <w:spacing w:after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819C3">
              <w:rPr>
                <w:noProof/>
                <w:lang w:eastAsia="ru-RU"/>
              </w:rPr>
              <w:drawing>
                <wp:inline distT="0" distB="0" distL="0" distR="0">
                  <wp:extent cx="2524125" cy="2257425"/>
                  <wp:effectExtent l="0" t="0" r="0" b="0"/>
                  <wp:docPr id="2" name="Объект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  <w:tc>
          <w:tcPr>
            <w:tcW w:w="5069" w:type="dxa"/>
            <w:shd w:val="clear" w:color="auto" w:fill="auto"/>
            <w:vAlign w:val="center"/>
          </w:tcPr>
          <w:p w:rsidR="00A9257C" w:rsidRPr="0044220B" w:rsidRDefault="003735EE" w:rsidP="0044220B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819C3">
              <w:rPr>
                <w:noProof/>
                <w:lang w:eastAsia="ru-RU"/>
              </w:rPr>
              <w:drawing>
                <wp:inline distT="0" distB="0" distL="0" distR="0">
                  <wp:extent cx="3048000" cy="2419350"/>
                  <wp:effectExtent l="0" t="0" r="0" b="0"/>
                  <wp:docPr id="3" name="Объект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</w:tbl>
    <w:p w:rsidR="00A9342F" w:rsidRPr="00A9342F" w:rsidRDefault="00A9342F" w:rsidP="00A9342F">
      <w:pPr>
        <w:spacing w:after="0"/>
        <w:ind w:firstLine="709"/>
        <w:jc w:val="center"/>
        <w:rPr>
          <w:rFonts w:ascii="Times New Roman" w:eastAsia="Times New Roman" w:hAnsi="Times New Roman"/>
          <w:i/>
          <w:sz w:val="24"/>
          <w:szCs w:val="28"/>
          <w:lang w:eastAsia="ar-SA"/>
        </w:rPr>
      </w:pPr>
      <w:r w:rsidRPr="00A9342F">
        <w:rPr>
          <w:rFonts w:ascii="Times New Roman" w:eastAsia="Times New Roman" w:hAnsi="Times New Roman"/>
          <w:i/>
          <w:sz w:val="24"/>
          <w:szCs w:val="28"/>
          <w:lang w:eastAsia="ar-SA"/>
        </w:rPr>
        <w:t>Рис.1. Половозрастные характеристики респондентов</w:t>
      </w:r>
      <w:r w:rsidR="0052356B">
        <w:rPr>
          <w:rFonts w:ascii="Times New Roman" w:eastAsia="Times New Roman" w:hAnsi="Times New Roman"/>
          <w:i/>
          <w:sz w:val="24"/>
          <w:szCs w:val="28"/>
          <w:lang w:eastAsia="ar-SA"/>
        </w:rPr>
        <w:t xml:space="preserve">, </w:t>
      </w:r>
      <w:proofErr w:type="gramStart"/>
      <w:r w:rsidR="00A9257C">
        <w:rPr>
          <w:rFonts w:ascii="Times New Roman" w:eastAsia="Times New Roman" w:hAnsi="Times New Roman"/>
          <w:i/>
          <w:sz w:val="24"/>
          <w:szCs w:val="28"/>
          <w:lang w:eastAsia="ar-SA"/>
        </w:rPr>
        <w:t>в</w:t>
      </w:r>
      <w:proofErr w:type="gramEnd"/>
      <w:r w:rsidR="00A9257C">
        <w:rPr>
          <w:rFonts w:ascii="Times New Roman" w:eastAsia="Times New Roman" w:hAnsi="Times New Roman"/>
          <w:i/>
          <w:sz w:val="24"/>
          <w:szCs w:val="28"/>
          <w:lang w:eastAsia="ar-SA"/>
        </w:rPr>
        <w:t xml:space="preserve"> %</w:t>
      </w:r>
    </w:p>
    <w:p w:rsidR="00A9342F" w:rsidRPr="00A9342F" w:rsidRDefault="00A9342F" w:rsidP="00A9342F">
      <w:pPr>
        <w:spacing w:after="0"/>
        <w:ind w:firstLine="709"/>
        <w:jc w:val="center"/>
        <w:rPr>
          <w:rFonts w:ascii="Times New Roman" w:eastAsia="Times New Roman" w:hAnsi="Times New Roman"/>
          <w:i/>
          <w:sz w:val="16"/>
          <w:szCs w:val="28"/>
          <w:lang w:eastAsia="ar-SA"/>
        </w:rPr>
      </w:pPr>
    </w:p>
    <w:p w:rsidR="00A9342F" w:rsidRPr="00EA46A3" w:rsidRDefault="00A9342F" w:rsidP="003A30FA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proofErr w:type="gramStart"/>
      <w:r w:rsidRPr="00EA46A3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В основном, среди опрошенных </w:t>
      </w:r>
      <w:r w:rsidR="005879A3" w:rsidRPr="00EA46A3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представлены</w:t>
      </w:r>
      <w:r w:rsidRPr="00EA46A3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  <w:r w:rsidRPr="000E351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респонденты с высшим (</w:t>
      </w:r>
      <w:r w:rsidR="00C5027B" w:rsidRPr="000E351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53,7</w:t>
      </w:r>
      <w:r w:rsidRPr="000E351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%) и средним специальным образованием (</w:t>
      </w:r>
      <w:r w:rsidR="00C5027B" w:rsidRPr="000E351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26,4%), в меньшей степени в выборк</w:t>
      </w:r>
      <w:r w:rsidR="000E351B" w:rsidRPr="000E351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е</w:t>
      </w:r>
      <w:r w:rsidR="00C5027B" w:rsidRPr="000E351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опроса </w:t>
      </w:r>
      <w:r w:rsidR="000E351B" w:rsidRPr="000E351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представлены</w:t>
      </w:r>
      <w:r w:rsidR="00C5027B" w:rsidRPr="000E351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респонденты имеющие основное общее (9 </w:t>
      </w:r>
      <w:proofErr w:type="spellStart"/>
      <w:r w:rsidR="00C5027B" w:rsidRPr="000E351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кл</w:t>
      </w:r>
      <w:proofErr w:type="spellEnd"/>
      <w:r w:rsidR="00C5027B" w:rsidRPr="000E351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.) и среднее общее (11 </w:t>
      </w:r>
      <w:proofErr w:type="spellStart"/>
      <w:r w:rsidR="00C5027B" w:rsidRPr="000E351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кл</w:t>
      </w:r>
      <w:proofErr w:type="spellEnd"/>
      <w:r w:rsidR="00C5027B" w:rsidRPr="000E351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.) образование - 11,5%, ещё 8,5% респондентов</w:t>
      </w:r>
      <w:r w:rsidR="00C5027B" w:rsidRPr="00EA46A3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, отметили, что имеют незаконченное высшее образование.</w:t>
      </w:r>
      <w:proofErr w:type="gramEnd"/>
      <w:r w:rsidRPr="00EA46A3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В браке состоят </w:t>
      </w:r>
      <w:r w:rsidR="00C5027B" w:rsidRPr="00EA46A3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67,3</w:t>
      </w:r>
      <w:r w:rsidRPr="00EA46A3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%</w:t>
      </w:r>
      <w:r w:rsidR="00C5027B" w:rsidRPr="00EA46A3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респондентов</w:t>
      </w:r>
      <w:r w:rsidRPr="00EA46A3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, </w:t>
      </w:r>
      <w:r w:rsidR="00C5027B" w:rsidRPr="00EA46A3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24,2</w:t>
      </w:r>
      <w:r w:rsidRPr="00EA46A3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% указали, что не замужем/</w:t>
      </w:r>
      <w:proofErr w:type="gramStart"/>
      <w:r w:rsidRPr="00EA46A3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холосты</w:t>
      </w:r>
      <w:proofErr w:type="gramEnd"/>
      <w:r w:rsidRPr="00EA46A3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, </w:t>
      </w:r>
      <w:r w:rsidR="00C5027B" w:rsidRPr="00EA46A3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5,1</w:t>
      </w:r>
      <w:r w:rsidRPr="00EA46A3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% - разведены и </w:t>
      </w:r>
      <w:r w:rsidR="00C5027B" w:rsidRPr="00EA46A3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3,5</w:t>
      </w:r>
      <w:r w:rsidRPr="00EA46A3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% являются вдовцами/вдовами. </w:t>
      </w:r>
      <w:r w:rsidR="00C5027B" w:rsidRPr="00EA46A3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Аналогично прошлому году, б</w:t>
      </w:r>
      <w:r w:rsidRPr="00EA46A3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ольшинство респондентов</w:t>
      </w:r>
      <w:r w:rsidR="00C5027B" w:rsidRPr="00EA46A3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указали</w:t>
      </w:r>
      <w:r w:rsidRPr="00EA46A3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,</w:t>
      </w:r>
      <w:r w:rsidR="00C5027B" w:rsidRPr="00EA46A3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что </w:t>
      </w:r>
      <w:r w:rsidRPr="00EA46A3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проживают в городе 11-20 (</w:t>
      </w:r>
      <w:r w:rsidR="00C5027B" w:rsidRPr="00EA46A3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24,5</w:t>
      </w:r>
      <w:r w:rsidRPr="00EA46A3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%) и более 20 лет (</w:t>
      </w:r>
      <w:r w:rsidR="00C5027B" w:rsidRPr="00EA46A3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61,6</w:t>
      </w:r>
      <w:r w:rsidRPr="00EA46A3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%). </w:t>
      </w:r>
      <w:r w:rsidR="003A30FA" w:rsidRPr="00EA46A3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Таким образом, предположение о высоком уровне компетентности</w:t>
      </w:r>
      <w:r w:rsidR="00C5027B" w:rsidRPr="00EA46A3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  <w:proofErr w:type="gramStart"/>
      <w:r w:rsidRPr="00EA46A3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опрошенных</w:t>
      </w:r>
      <w:proofErr w:type="gramEnd"/>
      <w:r w:rsidRPr="00EA46A3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в тематике исследования</w:t>
      </w:r>
      <w:r w:rsidR="003A30FA" w:rsidRPr="00EA46A3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,</w:t>
      </w:r>
      <w:r w:rsidRPr="00EA46A3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  <w:r w:rsidR="00461A5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в 2015 году </w:t>
      </w:r>
      <w:r w:rsidR="003A30FA" w:rsidRPr="00EA46A3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сохраняет свою</w:t>
      </w:r>
      <w:r w:rsidR="00A9257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актуальность</w:t>
      </w:r>
      <w:r w:rsidR="003A30FA" w:rsidRPr="00EA46A3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. Основная часть </w:t>
      </w:r>
      <w:r w:rsidRPr="00EA46A3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респондентов </w:t>
      </w:r>
      <w:r w:rsidR="00461A5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-</w:t>
      </w:r>
      <w:r w:rsidRPr="00EA46A3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  <w:r w:rsidR="003A30FA" w:rsidRPr="00EA46A3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68,7</w:t>
      </w:r>
      <w:r w:rsidRPr="00EA46A3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% это приезжие из других городов</w:t>
      </w:r>
      <w:r w:rsidR="003A30FA" w:rsidRPr="00EA46A3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и регионов России, зарубежья,</w:t>
      </w:r>
      <w:r w:rsidRPr="00EA46A3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  <w:r w:rsidR="003A30FA" w:rsidRPr="00EA46A3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31,3</w:t>
      </w:r>
      <w:r w:rsidRPr="00EA46A3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% опрошенных - граждане, рождённые в городе Сургуте.</w:t>
      </w:r>
    </w:p>
    <w:p w:rsidR="00A9342F" w:rsidRPr="00A9342F" w:rsidRDefault="00A9342F" w:rsidP="00A9342F">
      <w:pPr>
        <w:suppressAutoHyphens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A46A3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Основными сферами занятости респондентов </w:t>
      </w:r>
      <w:r w:rsidRPr="00A9342F">
        <w:rPr>
          <w:rFonts w:ascii="Times New Roman" w:eastAsia="Times New Roman" w:hAnsi="Times New Roman"/>
          <w:sz w:val="28"/>
          <w:szCs w:val="28"/>
          <w:lang w:eastAsia="ar-SA"/>
        </w:rPr>
        <w:t xml:space="preserve">являются: бюджетная сфера (образование, здравоохранение, культура, муниципальная и государственная службы) - так ответили в совокупности </w:t>
      </w:r>
      <w:r w:rsidR="003A30FA">
        <w:rPr>
          <w:rFonts w:ascii="Times New Roman" w:eastAsia="Times New Roman" w:hAnsi="Times New Roman"/>
          <w:sz w:val="28"/>
          <w:szCs w:val="28"/>
          <w:lang w:eastAsia="ar-SA"/>
        </w:rPr>
        <w:t>24,9</w:t>
      </w:r>
      <w:r w:rsidRPr="00A9342F">
        <w:rPr>
          <w:rFonts w:ascii="Times New Roman" w:eastAsia="Times New Roman" w:hAnsi="Times New Roman"/>
          <w:sz w:val="28"/>
          <w:szCs w:val="28"/>
          <w:lang w:eastAsia="ar-SA"/>
        </w:rPr>
        <w:t xml:space="preserve">% респондентов, </w:t>
      </w:r>
      <w:proofErr w:type="spellStart"/>
      <w:r w:rsidRPr="00A9342F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нефтегазодобыча</w:t>
      </w:r>
      <w:proofErr w:type="spellEnd"/>
      <w:r w:rsidRPr="00A9342F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, переработка и геология (</w:t>
      </w:r>
      <w:r w:rsidR="003A30FA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13,7</w:t>
      </w:r>
      <w:r w:rsidRPr="00A9342F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%), </w:t>
      </w:r>
      <w:r w:rsidR="003A30FA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12,9</w:t>
      </w:r>
      <w:r w:rsidRPr="00A9342F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% от общей доли опрошенных являются пенсионерами</w:t>
      </w:r>
      <w:r w:rsidR="00A14904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. Ещё</w:t>
      </w:r>
      <w:r w:rsidRPr="00A9342F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5,</w:t>
      </w:r>
      <w:r w:rsidR="003A30FA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6</w:t>
      </w:r>
      <w:r w:rsidRPr="00A9342F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% сургутян, указали, что работают в </w:t>
      </w:r>
      <w:r w:rsidR="00A14904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сфере </w:t>
      </w:r>
      <w:r w:rsidRPr="00A9342F">
        <w:rPr>
          <w:rFonts w:ascii="Times New Roman" w:eastAsia="Times New Roman" w:hAnsi="Times New Roman"/>
          <w:sz w:val="28"/>
          <w:szCs w:val="28"/>
          <w:lang w:eastAsia="ar-SA"/>
        </w:rPr>
        <w:t>торговли, общепита, бытового обслуживания</w:t>
      </w:r>
      <w:r w:rsidR="003A30FA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 w:rsidR="00A14904">
        <w:rPr>
          <w:rFonts w:ascii="Times New Roman" w:eastAsia="Times New Roman" w:hAnsi="Times New Roman"/>
          <w:sz w:val="28"/>
          <w:szCs w:val="28"/>
          <w:lang w:eastAsia="ar-SA"/>
        </w:rPr>
        <w:t xml:space="preserve">5,2% - занимаются домашним хозяйством, либо </w:t>
      </w:r>
      <w:r w:rsidR="005F5F62">
        <w:rPr>
          <w:rFonts w:ascii="Times New Roman" w:eastAsia="Times New Roman" w:hAnsi="Times New Roman"/>
          <w:sz w:val="28"/>
          <w:szCs w:val="28"/>
          <w:lang w:eastAsia="ar-SA"/>
        </w:rPr>
        <w:t>находятся в декретном отпуске и</w:t>
      </w:r>
      <w:r w:rsidR="00A14904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3A30FA">
        <w:rPr>
          <w:rFonts w:ascii="Times New Roman" w:eastAsia="Times New Roman" w:hAnsi="Times New Roman"/>
          <w:sz w:val="28"/>
          <w:szCs w:val="28"/>
          <w:lang w:eastAsia="ar-SA"/>
        </w:rPr>
        <w:t xml:space="preserve">4,4% - </w:t>
      </w:r>
      <w:r w:rsidR="00A14904">
        <w:rPr>
          <w:rFonts w:ascii="Times New Roman" w:eastAsia="Times New Roman" w:hAnsi="Times New Roman"/>
          <w:sz w:val="28"/>
          <w:szCs w:val="28"/>
          <w:lang w:eastAsia="ar-SA"/>
        </w:rPr>
        <w:t xml:space="preserve">заняты </w:t>
      </w:r>
      <w:r w:rsidR="003A30FA">
        <w:rPr>
          <w:rFonts w:ascii="Times New Roman" w:eastAsia="Times New Roman" w:hAnsi="Times New Roman"/>
          <w:sz w:val="28"/>
          <w:szCs w:val="28"/>
          <w:lang w:eastAsia="ar-SA"/>
        </w:rPr>
        <w:t xml:space="preserve">в </w:t>
      </w:r>
      <w:r w:rsidR="003A30FA" w:rsidRPr="003A30FA">
        <w:rPr>
          <w:rFonts w:ascii="Times New Roman" w:eastAsia="Times New Roman" w:hAnsi="Times New Roman"/>
          <w:sz w:val="28"/>
          <w:szCs w:val="28"/>
          <w:lang w:eastAsia="ar-SA"/>
        </w:rPr>
        <w:t xml:space="preserve">сфере энергетики </w:t>
      </w:r>
      <w:r w:rsidR="003A30FA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(</w:t>
      </w:r>
      <w:r w:rsidRPr="00A9342F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Табл.2</w:t>
      </w:r>
      <w:r w:rsidR="003A30FA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)</w:t>
      </w:r>
      <w:r w:rsidRPr="00A9342F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.</w:t>
      </w:r>
    </w:p>
    <w:p w:rsidR="00A9342F" w:rsidRDefault="00A9342F" w:rsidP="00A9342F">
      <w:pPr>
        <w:spacing w:after="0"/>
        <w:ind w:firstLine="709"/>
        <w:jc w:val="center"/>
        <w:rPr>
          <w:rFonts w:ascii="Times New Roman" w:eastAsia="Times New Roman" w:hAnsi="Times New Roman"/>
          <w:i/>
          <w:sz w:val="16"/>
          <w:szCs w:val="28"/>
          <w:lang w:eastAsia="ar-SA"/>
        </w:rPr>
      </w:pPr>
    </w:p>
    <w:p w:rsidR="00A14904" w:rsidRDefault="00A14904" w:rsidP="00A9342F">
      <w:pPr>
        <w:spacing w:after="0"/>
        <w:ind w:firstLine="709"/>
        <w:jc w:val="center"/>
        <w:rPr>
          <w:rFonts w:ascii="Times New Roman" w:eastAsia="Times New Roman" w:hAnsi="Times New Roman"/>
          <w:i/>
          <w:sz w:val="16"/>
          <w:szCs w:val="28"/>
          <w:lang w:eastAsia="ar-SA"/>
        </w:rPr>
      </w:pPr>
    </w:p>
    <w:p w:rsidR="00A9342F" w:rsidRPr="003A30FA" w:rsidRDefault="00E85D15" w:rsidP="00A9342F">
      <w:pPr>
        <w:spacing w:after="0"/>
        <w:ind w:firstLine="709"/>
        <w:jc w:val="center"/>
        <w:rPr>
          <w:rFonts w:ascii="Times New Roman" w:eastAsia="Times New Roman" w:hAnsi="Times New Roman"/>
          <w:i/>
          <w:sz w:val="24"/>
          <w:szCs w:val="28"/>
          <w:lang w:eastAsia="ar-SA"/>
        </w:rPr>
      </w:pPr>
      <w:r>
        <w:rPr>
          <w:rFonts w:ascii="Times New Roman" w:eastAsia="Times New Roman" w:hAnsi="Times New Roman"/>
          <w:i/>
          <w:sz w:val="24"/>
          <w:szCs w:val="28"/>
          <w:lang w:eastAsia="ar-SA"/>
        </w:rPr>
        <w:lastRenderedPageBreak/>
        <w:t xml:space="preserve">Таблица </w:t>
      </w:r>
      <w:r w:rsidR="00A9342F" w:rsidRPr="003A30FA">
        <w:rPr>
          <w:rFonts w:ascii="Times New Roman" w:eastAsia="Times New Roman" w:hAnsi="Times New Roman"/>
          <w:i/>
          <w:sz w:val="24"/>
          <w:szCs w:val="28"/>
          <w:lang w:eastAsia="ar-SA"/>
        </w:rPr>
        <w:t xml:space="preserve">2. Сфера занятости респондентов, </w:t>
      </w:r>
      <w:proofErr w:type="gramStart"/>
      <w:r w:rsidR="00A9342F" w:rsidRPr="003A30FA">
        <w:rPr>
          <w:rFonts w:ascii="Times New Roman" w:eastAsia="Times New Roman" w:hAnsi="Times New Roman"/>
          <w:i/>
          <w:sz w:val="24"/>
          <w:szCs w:val="28"/>
          <w:lang w:eastAsia="ar-SA"/>
        </w:rPr>
        <w:t>в</w:t>
      </w:r>
      <w:proofErr w:type="gramEnd"/>
      <w:r w:rsidR="00A9342F" w:rsidRPr="003A30FA">
        <w:rPr>
          <w:rFonts w:ascii="Times New Roman" w:eastAsia="Times New Roman" w:hAnsi="Times New Roman"/>
          <w:i/>
          <w:sz w:val="24"/>
          <w:szCs w:val="28"/>
          <w:lang w:eastAsia="ar-SA"/>
        </w:rPr>
        <w:t xml:space="preserve"> %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3"/>
        <w:gridCol w:w="2001"/>
      </w:tblGrid>
      <w:tr w:rsidR="00A9342F" w:rsidRPr="00EA46A3" w:rsidTr="00EA46A3">
        <w:trPr>
          <w:jc w:val="center"/>
        </w:trPr>
        <w:tc>
          <w:tcPr>
            <w:tcW w:w="6353" w:type="dxa"/>
            <w:shd w:val="clear" w:color="auto" w:fill="auto"/>
          </w:tcPr>
          <w:p w:rsidR="00A9342F" w:rsidRPr="00EA46A3" w:rsidRDefault="00A9342F" w:rsidP="00EA4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01" w:type="dxa"/>
            <w:shd w:val="clear" w:color="auto" w:fill="auto"/>
          </w:tcPr>
          <w:p w:rsidR="00A9342F" w:rsidRPr="00EA46A3" w:rsidRDefault="00A9342F" w:rsidP="00EA4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A46A3">
              <w:rPr>
                <w:rFonts w:ascii="Times New Roman" w:hAnsi="Times New Roman"/>
                <w:sz w:val="24"/>
                <w:szCs w:val="24"/>
                <w:lang w:eastAsia="ar-SA"/>
              </w:rPr>
              <w:t>Процент</w:t>
            </w:r>
          </w:p>
        </w:tc>
      </w:tr>
      <w:tr w:rsidR="00EA46A3" w:rsidRPr="00EA46A3" w:rsidTr="00EA46A3">
        <w:trPr>
          <w:trHeight w:val="140"/>
          <w:jc w:val="center"/>
        </w:trPr>
        <w:tc>
          <w:tcPr>
            <w:tcW w:w="6353" w:type="dxa"/>
            <w:shd w:val="clear" w:color="auto" w:fill="DBE5F1"/>
          </w:tcPr>
          <w:p w:rsidR="003A30FA" w:rsidRPr="00EA46A3" w:rsidRDefault="003A30FA" w:rsidP="00EA4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6A3">
              <w:rPr>
                <w:rFonts w:ascii="Times New Roman" w:hAnsi="Times New Roman"/>
                <w:sz w:val="24"/>
                <w:szCs w:val="24"/>
              </w:rPr>
              <w:t>Нефтегазодобыча</w:t>
            </w:r>
            <w:proofErr w:type="spellEnd"/>
            <w:r w:rsidRPr="00EA46A3">
              <w:rPr>
                <w:rFonts w:ascii="Times New Roman" w:hAnsi="Times New Roman"/>
                <w:sz w:val="24"/>
                <w:szCs w:val="24"/>
              </w:rPr>
              <w:t>, переработка, геология</w:t>
            </w:r>
          </w:p>
        </w:tc>
        <w:tc>
          <w:tcPr>
            <w:tcW w:w="2001" w:type="dxa"/>
            <w:shd w:val="clear" w:color="auto" w:fill="DBE5F1"/>
          </w:tcPr>
          <w:p w:rsidR="003A30FA" w:rsidRPr="00EA46A3" w:rsidRDefault="003A30FA" w:rsidP="00EA46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6A3">
              <w:rPr>
                <w:rFonts w:ascii="Times New Roman" w:hAnsi="Times New Roman"/>
              </w:rPr>
              <w:t>13,7</w:t>
            </w:r>
          </w:p>
        </w:tc>
      </w:tr>
      <w:tr w:rsidR="003A30FA" w:rsidRPr="00EA46A3" w:rsidTr="00EA46A3">
        <w:trPr>
          <w:jc w:val="center"/>
        </w:trPr>
        <w:tc>
          <w:tcPr>
            <w:tcW w:w="6353" w:type="dxa"/>
            <w:shd w:val="clear" w:color="auto" w:fill="auto"/>
          </w:tcPr>
          <w:p w:rsidR="003A30FA" w:rsidRPr="00EA46A3" w:rsidRDefault="003A30FA" w:rsidP="00EA4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6A3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2001" w:type="dxa"/>
            <w:shd w:val="clear" w:color="auto" w:fill="auto"/>
          </w:tcPr>
          <w:p w:rsidR="003A30FA" w:rsidRPr="00EA46A3" w:rsidRDefault="003A30FA" w:rsidP="00EA46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6A3">
              <w:rPr>
                <w:rFonts w:ascii="Times New Roman" w:hAnsi="Times New Roman"/>
              </w:rPr>
              <w:t>2,8</w:t>
            </w:r>
          </w:p>
        </w:tc>
      </w:tr>
      <w:tr w:rsidR="003A30FA" w:rsidRPr="00EA46A3" w:rsidTr="00EA46A3">
        <w:trPr>
          <w:jc w:val="center"/>
        </w:trPr>
        <w:tc>
          <w:tcPr>
            <w:tcW w:w="6353" w:type="dxa"/>
            <w:shd w:val="clear" w:color="auto" w:fill="DBE5F1"/>
          </w:tcPr>
          <w:p w:rsidR="003A30FA" w:rsidRPr="00EA46A3" w:rsidRDefault="003A30FA" w:rsidP="00EA4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6A3">
              <w:rPr>
                <w:rFonts w:ascii="Times New Roman" w:hAnsi="Times New Roman"/>
                <w:sz w:val="24"/>
                <w:szCs w:val="24"/>
              </w:rPr>
              <w:t xml:space="preserve"> Энергетика</w:t>
            </w:r>
          </w:p>
        </w:tc>
        <w:tc>
          <w:tcPr>
            <w:tcW w:w="2001" w:type="dxa"/>
            <w:shd w:val="clear" w:color="auto" w:fill="DBE5F1"/>
          </w:tcPr>
          <w:p w:rsidR="003A30FA" w:rsidRPr="00EA46A3" w:rsidRDefault="003A30FA" w:rsidP="00EA46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6A3">
              <w:rPr>
                <w:rFonts w:ascii="Times New Roman" w:hAnsi="Times New Roman"/>
              </w:rPr>
              <w:t>4,4</w:t>
            </w:r>
          </w:p>
        </w:tc>
      </w:tr>
      <w:tr w:rsidR="003A30FA" w:rsidRPr="00EA46A3" w:rsidTr="00EA46A3">
        <w:trPr>
          <w:jc w:val="center"/>
        </w:trPr>
        <w:tc>
          <w:tcPr>
            <w:tcW w:w="6353" w:type="dxa"/>
            <w:shd w:val="clear" w:color="auto" w:fill="auto"/>
          </w:tcPr>
          <w:p w:rsidR="003A30FA" w:rsidRPr="00EA46A3" w:rsidRDefault="003A30FA" w:rsidP="00EA4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6A3">
              <w:rPr>
                <w:rFonts w:ascii="Times New Roman" w:hAnsi="Times New Roman"/>
                <w:sz w:val="24"/>
                <w:szCs w:val="24"/>
              </w:rPr>
              <w:t xml:space="preserve"> Все виды транспорта (ж/д, авиа, авто, </w:t>
            </w:r>
            <w:proofErr w:type="gramStart"/>
            <w:r w:rsidRPr="00EA46A3">
              <w:rPr>
                <w:rFonts w:ascii="Times New Roman" w:hAnsi="Times New Roman"/>
                <w:sz w:val="24"/>
                <w:szCs w:val="24"/>
              </w:rPr>
              <w:t>речной</w:t>
            </w:r>
            <w:proofErr w:type="gramEnd"/>
            <w:r w:rsidRPr="00EA46A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01" w:type="dxa"/>
            <w:shd w:val="clear" w:color="auto" w:fill="auto"/>
          </w:tcPr>
          <w:p w:rsidR="003A30FA" w:rsidRPr="00EA46A3" w:rsidRDefault="003A30FA" w:rsidP="00EA46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6A3">
              <w:rPr>
                <w:rFonts w:ascii="Times New Roman" w:hAnsi="Times New Roman"/>
              </w:rPr>
              <w:t>4,2</w:t>
            </w:r>
          </w:p>
        </w:tc>
      </w:tr>
      <w:tr w:rsidR="003A30FA" w:rsidRPr="00EA46A3" w:rsidTr="00EA46A3">
        <w:trPr>
          <w:jc w:val="center"/>
        </w:trPr>
        <w:tc>
          <w:tcPr>
            <w:tcW w:w="6353" w:type="dxa"/>
            <w:shd w:val="clear" w:color="auto" w:fill="auto"/>
          </w:tcPr>
          <w:p w:rsidR="003A30FA" w:rsidRPr="00EA46A3" w:rsidRDefault="003A30FA" w:rsidP="00EA4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6A3">
              <w:rPr>
                <w:rFonts w:ascii="Times New Roman" w:hAnsi="Times New Roman"/>
                <w:sz w:val="24"/>
                <w:szCs w:val="24"/>
              </w:rPr>
              <w:t xml:space="preserve"> Почтовая, телефонная связь</w:t>
            </w:r>
          </w:p>
        </w:tc>
        <w:tc>
          <w:tcPr>
            <w:tcW w:w="2001" w:type="dxa"/>
            <w:shd w:val="clear" w:color="auto" w:fill="auto"/>
          </w:tcPr>
          <w:p w:rsidR="003A30FA" w:rsidRPr="00EA46A3" w:rsidRDefault="003A30FA" w:rsidP="00EA46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6A3">
              <w:rPr>
                <w:rFonts w:ascii="Times New Roman" w:hAnsi="Times New Roman"/>
                <w:lang w:val="en-US"/>
              </w:rPr>
              <w:t>0</w:t>
            </w:r>
            <w:r w:rsidRPr="00EA46A3">
              <w:rPr>
                <w:rFonts w:ascii="Times New Roman" w:hAnsi="Times New Roman"/>
              </w:rPr>
              <w:t>,6</w:t>
            </w:r>
          </w:p>
        </w:tc>
      </w:tr>
      <w:tr w:rsidR="003A30FA" w:rsidRPr="00EA46A3" w:rsidTr="00EA46A3">
        <w:trPr>
          <w:jc w:val="center"/>
        </w:trPr>
        <w:tc>
          <w:tcPr>
            <w:tcW w:w="6353" w:type="dxa"/>
            <w:shd w:val="clear" w:color="auto" w:fill="auto"/>
          </w:tcPr>
          <w:p w:rsidR="003A30FA" w:rsidRPr="00EA46A3" w:rsidRDefault="003A30FA" w:rsidP="00EA4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6A3">
              <w:rPr>
                <w:rFonts w:ascii="Times New Roman" w:hAnsi="Times New Roman"/>
                <w:sz w:val="24"/>
                <w:szCs w:val="24"/>
              </w:rPr>
              <w:t xml:space="preserve"> Жилищно-коммунальное хозяйство</w:t>
            </w:r>
          </w:p>
        </w:tc>
        <w:tc>
          <w:tcPr>
            <w:tcW w:w="2001" w:type="dxa"/>
            <w:shd w:val="clear" w:color="auto" w:fill="auto"/>
          </w:tcPr>
          <w:p w:rsidR="003A30FA" w:rsidRPr="00EA46A3" w:rsidRDefault="003A30FA" w:rsidP="00EA46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6A3">
              <w:rPr>
                <w:rFonts w:ascii="Times New Roman" w:hAnsi="Times New Roman"/>
              </w:rPr>
              <w:t>3,2</w:t>
            </w:r>
          </w:p>
        </w:tc>
      </w:tr>
      <w:tr w:rsidR="003A30FA" w:rsidRPr="00EA46A3" w:rsidTr="00EA46A3">
        <w:trPr>
          <w:jc w:val="center"/>
        </w:trPr>
        <w:tc>
          <w:tcPr>
            <w:tcW w:w="6353" w:type="dxa"/>
            <w:shd w:val="clear" w:color="auto" w:fill="auto"/>
          </w:tcPr>
          <w:p w:rsidR="003A30FA" w:rsidRPr="00EA46A3" w:rsidRDefault="003A30FA" w:rsidP="00EA4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6A3">
              <w:rPr>
                <w:rFonts w:ascii="Times New Roman" w:hAnsi="Times New Roman"/>
                <w:sz w:val="24"/>
                <w:szCs w:val="24"/>
              </w:rPr>
              <w:t xml:space="preserve"> Легкая промышленность</w:t>
            </w:r>
          </w:p>
        </w:tc>
        <w:tc>
          <w:tcPr>
            <w:tcW w:w="2001" w:type="dxa"/>
            <w:shd w:val="clear" w:color="auto" w:fill="auto"/>
          </w:tcPr>
          <w:p w:rsidR="003A30FA" w:rsidRPr="00EA46A3" w:rsidRDefault="003A30FA" w:rsidP="00EA46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6A3">
              <w:rPr>
                <w:rFonts w:ascii="Times New Roman" w:hAnsi="Times New Roman"/>
                <w:lang w:val="en-US"/>
              </w:rPr>
              <w:t>0</w:t>
            </w:r>
            <w:r w:rsidRPr="00EA46A3">
              <w:rPr>
                <w:rFonts w:ascii="Times New Roman" w:hAnsi="Times New Roman"/>
              </w:rPr>
              <w:t>,6</w:t>
            </w:r>
          </w:p>
        </w:tc>
      </w:tr>
      <w:tr w:rsidR="003A30FA" w:rsidRPr="00EA46A3" w:rsidTr="00EA46A3">
        <w:trPr>
          <w:jc w:val="center"/>
        </w:trPr>
        <w:tc>
          <w:tcPr>
            <w:tcW w:w="6353" w:type="dxa"/>
            <w:shd w:val="clear" w:color="auto" w:fill="DBE5F1"/>
          </w:tcPr>
          <w:p w:rsidR="003A30FA" w:rsidRPr="00EA46A3" w:rsidRDefault="003A30FA" w:rsidP="00EA4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6A3">
              <w:rPr>
                <w:rFonts w:ascii="Times New Roman" w:hAnsi="Times New Roman"/>
                <w:sz w:val="24"/>
                <w:szCs w:val="24"/>
              </w:rPr>
              <w:t xml:space="preserve"> Работник системы образования </w:t>
            </w:r>
          </w:p>
        </w:tc>
        <w:tc>
          <w:tcPr>
            <w:tcW w:w="2001" w:type="dxa"/>
            <w:shd w:val="clear" w:color="auto" w:fill="DBE5F1"/>
          </w:tcPr>
          <w:p w:rsidR="003A30FA" w:rsidRPr="00EA46A3" w:rsidRDefault="003A30FA" w:rsidP="00EA46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6A3">
              <w:rPr>
                <w:rFonts w:ascii="Times New Roman" w:hAnsi="Times New Roman"/>
              </w:rPr>
              <w:t>6,8</w:t>
            </w:r>
          </w:p>
        </w:tc>
      </w:tr>
      <w:tr w:rsidR="003A30FA" w:rsidRPr="00EA46A3" w:rsidTr="00EA46A3">
        <w:trPr>
          <w:jc w:val="center"/>
        </w:trPr>
        <w:tc>
          <w:tcPr>
            <w:tcW w:w="6353" w:type="dxa"/>
            <w:shd w:val="clear" w:color="auto" w:fill="DBE5F1"/>
          </w:tcPr>
          <w:p w:rsidR="003A30FA" w:rsidRPr="00EA46A3" w:rsidRDefault="003A30FA" w:rsidP="00EA4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6A3">
              <w:rPr>
                <w:rFonts w:ascii="Times New Roman" w:hAnsi="Times New Roman"/>
                <w:sz w:val="24"/>
                <w:szCs w:val="24"/>
              </w:rPr>
              <w:t xml:space="preserve"> Работник системы здравоохранения </w:t>
            </w:r>
          </w:p>
        </w:tc>
        <w:tc>
          <w:tcPr>
            <w:tcW w:w="2001" w:type="dxa"/>
            <w:shd w:val="clear" w:color="auto" w:fill="DBE5F1"/>
          </w:tcPr>
          <w:p w:rsidR="003A30FA" w:rsidRPr="00EA46A3" w:rsidRDefault="003A30FA" w:rsidP="00EA46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6A3">
              <w:rPr>
                <w:rFonts w:ascii="Times New Roman" w:hAnsi="Times New Roman"/>
              </w:rPr>
              <w:t>4,0</w:t>
            </w:r>
          </w:p>
        </w:tc>
      </w:tr>
      <w:tr w:rsidR="003A30FA" w:rsidRPr="00EA46A3" w:rsidTr="00EA46A3">
        <w:trPr>
          <w:jc w:val="center"/>
        </w:trPr>
        <w:tc>
          <w:tcPr>
            <w:tcW w:w="6353" w:type="dxa"/>
            <w:shd w:val="clear" w:color="auto" w:fill="DBE5F1"/>
          </w:tcPr>
          <w:p w:rsidR="003A30FA" w:rsidRPr="00EA46A3" w:rsidRDefault="003A30FA" w:rsidP="00EA4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6A3">
              <w:rPr>
                <w:rFonts w:ascii="Times New Roman" w:hAnsi="Times New Roman"/>
                <w:sz w:val="24"/>
                <w:szCs w:val="24"/>
              </w:rPr>
              <w:t xml:space="preserve"> Работник культуры, соц. обслуживания</w:t>
            </w:r>
          </w:p>
        </w:tc>
        <w:tc>
          <w:tcPr>
            <w:tcW w:w="2001" w:type="dxa"/>
            <w:shd w:val="clear" w:color="auto" w:fill="DBE5F1"/>
          </w:tcPr>
          <w:p w:rsidR="003A30FA" w:rsidRPr="00EA46A3" w:rsidRDefault="003A30FA" w:rsidP="00EA46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6A3">
              <w:rPr>
                <w:rFonts w:ascii="Times New Roman" w:hAnsi="Times New Roman"/>
              </w:rPr>
              <w:t>5,4</w:t>
            </w:r>
          </w:p>
        </w:tc>
      </w:tr>
      <w:tr w:rsidR="003A30FA" w:rsidRPr="00EA46A3" w:rsidTr="00EA46A3">
        <w:trPr>
          <w:jc w:val="center"/>
        </w:trPr>
        <w:tc>
          <w:tcPr>
            <w:tcW w:w="6353" w:type="dxa"/>
            <w:shd w:val="clear" w:color="auto" w:fill="auto"/>
          </w:tcPr>
          <w:p w:rsidR="003A30FA" w:rsidRPr="00EA46A3" w:rsidRDefault="003A30FA" w:rsidP="00EA4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6A3">
              <w:rPr>
                <w:rFonts w:ascii="Times New Roman" w:hAnsi="Times New Roman"/>
                <w:sz w:val="24"/>
                <w:szCs w:val="24"/>
              </w:rPr>
              <w:t xml:space="preserve"> СМИ</w:t>
            </w:r>
          </w:p>
        </w:tc>
        <w:tc>
          <w:tcPr>
            <w:tcW w:w="2001" w:type="dxa"/>
            <w:shd w:val="clear" w:color="auto" w:fill="auto"/>
          </w:tcPr>
          <w:p w:rsidR="003A30FA" w:rsidRPr="00EA46A3" w:rsidRDefault="003A30FA" w:rsidP="00EA46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6A3">
              <w:rPr>
                <w:rFonts w:ascii="Times New Roman" w:hAnsi="Times New Roman"/>
                <w:lang w:val="en-US"/>
              </w:rPr>
              <w:t>0</w:t>
            </w:r>
            <w:r w:rsidRPr="00EA46A3">
              <w:rPr>
                <w:rFonts w:ascii="Times New Roman" w:hAnsi="Times New Roman"/>
              </w:rPr>
              <w:t>,6</w:t>
            </w:r>
          </w:p>
        </w:tc>
      </w:tr>
      <w:tr w:rsidR="003A30FA" w:rsidRPr="00EA46A3" w:rsidTr="00EA46A3">
        <w:trPr>
          <w:jc w:val="center"/>
        </w:trPr>
        <w:tc>
          <w:tcPr>
            <w:tcW w:w="6353" w:type="dxa"/>
            <w:shd w:val="clear" w:color="auto" w:fill="auto"/>
          </w:tcPr>
          <w:p w:rsidR="003A30FA" w:rsidRPr="00EA46A3" w:rsidRDefault="003A30FA" w:rsidP="00EA4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6A3">
              <w:rPr>
                <w:rFonts w:ascii="Times New Roman" w:hAnsi="Times New Roman"/>
                <w:sz w:val="24"/>
                <w:szCs w:val="24"/>
              </w:rPr>
              <w:t xml:space="preserve"> Торговля, общепит, бытовое обслуживание</w:t>
            </w:r>
          </w:p>
        </w:tc>
        <w:tc>
          <w:tcPr>
            <w:tcW w:w="2001" w:type="dxa"/>
            <w:shd w:val="clear" w:color="auto" w:fill="auto"/>
          </w:tcPr>
          <w:p w:rsidR="003A30FA" w:rsidRPr="00EA46A3" w:rsidRDefault="003A30FA" w:rsidP="00EA46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6A3">
              <w:rPr>
                <w:rFonts w:ascii="Times New Roman" w:hAnsi="Times New Roman"/>
              </w:rPr>
              <w:t>5,6</w:t>
            </w:r>
          </w:p>
        </w:tc>
      </w:tr>
      <w:tr w:rsidR="003A30FA" w:rsidRPr="00EA46A3" w:rsidTr="00EA46A3">
        <w:trPr>
          <w:jc w:val="center"/>
        </w:trPr>
        <w:tc>
          <w:tcPr>
            <w:tcW w:w="6353" w:type="dxa"/>
            <w:shd w:val="clear" w:color="auto" w:fill="auto"/>
          </w:tcPr>
          <w:p w:rsidR="003A30FA" w:rsidRPr="00EA46A3" w:rsidRDefault="003A30FA" w:rsidP="00EA4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6A3">
              <w:rPr>
                <w:rFonts w:ascii="Times New Roman" w:hAnsi="Times New Roman"/>
                <w:sz w:val="24"/>
                <w:szCs w:val="24"/>
              </w:rPr>
              <w:t xml:space="preserve"> Полиция, прокуратура, армия, суд, охрана и т.п.</w:t>
            </w:r>
          </w:p>
        </w:tc>
        <w:tc>
          <w:tcPr>
            <w:tcW w:w="2001" w:type="dxa"/>
            <w:shd w:val="clear" w:color="auto" w:fill="auto"/>
          </w:tcPr>
          <w:p w:rsidR="003A30FA" w:rsidRPr="00EA46A3" w:rsidRDefault="003A30FA" w:rsidP="00EA46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6A3">
              <w:rPr>
                <w:rFonts w:ascii="Times New Roman" w:hAnsi="Times New Roman"/>
              </w:rPr>
              <w:t>2,0</w:t>
            </w:r>
          </w:p>
        </w:tc>
      </w:tr>
      <w:tr w:rsidR="003A30FA" w:rsidRPr="00EA46A3" w:rsidTr="00EA46A3">
        <w:trPr>
          <w:jc w:val="center"/>
        </w:trPr>
        <w:tc>
          <w:tcPr>
            <w:tcW w:w="6353" w:type="dxa"/>
            <w:shd w:val="clear" w:color="auto" w:fill="DBE5F1"/>
          </w:tcPr>
          <w:p w:rsidR="003A30FA" w:rsidRPr="00EA46A3" w:rsidRDefault="003A30FA" w:rsidP="00EA4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6A3">
              <w:rPr>
                <w:rFonts w:ascii="Times New Roman" w:hAnsi="Times New Roman"/>
                <w:sz w:val="24"/>
                <w:szCs w:val="24"/>
              </w:rPr>
              <w:t>Муниципальный, государственный служащий</w:t>
            </w:r>
          </w:p>
        </w:tc>
        <w:tc>
          <w:tcPr>
            <w:tcW w:w="2001" w:type="dxa"/>
            <w:shd w:val="clear" w:color="auto" w:fill="DBE5F1"/>
          </w:tcPr>
          <w:p w:rsidR="003A30FA" w:rsidRPr="00EA46A3" w:rsidRDefault="003A30FA" w:rsidP="00EA46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6A3">
              <w:rPr>
                <w:rFonts w:ascii="Times New Roman" w:hAnsi="Times New Roman"/>
              </w:rPr>
              <w:t>8,7</w:t>
            </w:r>
          </w:p>
        </w:tc>
      </w:tr>
      <w:tr w:rsidR="003A30FA" w:rsidRPr="00EA46A3" w:rsidTr="00EA46A3">
        <w:trPr>
          <w:jc w:val="center"/>
        </w:trPr>
        <w:tc>
          <w:tcPr>
            <w:tcW w:w="6353" w:type="dxa"/>
            <w:shd w:val="clear" w:color="auto" w:fill="auto"/>
          </w:tcPr>
          <w:p w:rsidR="003A30FA" w:rsidRPr="00EA46A3" w:rsidRDefault="003A30FA" w:rsidP="00EA4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6A3">
              <w:rPr>
                <w:rFonts w:ascii="Times New Roman" w:hAnsi="Times New Roman"/>
                <w:sz w:val="24"/>
                <w:szCs w:val="24"/>
              </w:rPr>
              <w:t xml:space="preserve"> Работник банка, страховой компании</w:t>
            </w:r>
          </w:p>
        </w:tc>
        <w:tc>
          <w:tcPr>
            <w:tcW w:w="2001" w:type="dxa"/>
            <w:shd w:val="clear" w:color="auto" w:fill="auto"/>
          </w:tcPr>
          <w:p w:rsidR="003A30FA" w:rsidRPr="00EA46A3" w:rsidRDefault="003A30FA" w:rsidP="00EA46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6A3">
              <w:rPr>
                <w:rFonts w:ascii="Times New Roman" w:hAnsi="Times New Roman"/>
              </w:rPr>
              <w:t>2,2</w:t>
            </w:r>
          </w:p>
        </w:tc>
      </w:tr>
      <w:tr w:rsidR="003A30FA" w:rsidRPr="00EA46A3" w:rsidTr="00EA46A3">
        <w:trPr>
          <w:jc w:val="center"/>
        </w:trPr>
        <w:tc>
          <w:tcPr>
            <w:tcW w:w="6353" w:type="dxa"/>
            <w:shd w:val="clear" w:color="auto" w:fill="auto"/>
          </w:tcPr>
          <w:p w:rsidR="003A30FA" w:rsidRPr="00EA46A3" w:rsidRDefault="003A30FA" w:rsidP="00EA4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6A3">
              <w:rPr>
                <w:rFonts w:ascii="Times New Roman" w:hAnsi="Times New Roman"/>
                <w:sz w:val="24"/>
                <w:szCs w:val="24"/>
              </w:rPr>
              <w:t xml:space="preserve"> Предприниматель</w:t>
            </w:r>
          </w:p>
        </w:tc>
        <w:tc>
          <w:tcPr>
            <w:tcW w:w="2001" w:type="dxa"/>
            <w:shd w:val="clear" w:color="auto" w:fill="auto"/>
          </w:tcPr>
          <w:p w:rsidR="003A30FA" w:rsidRPr="00EA46A3" w:rsidRDefault="003A30FA" w:rsidP="00EA46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6A3">
              <w:rPr>
                <w:rFonts w:ascii="Times New Roman" w:hAnsi="Times New Roman"/>
              </w:rPr>
              <w:t>2,2</w:t>
            </w:r>
          </w:p>
        </w:tc>
      </w:tr>
      <w:tr w:rsidR="003A30FA" w:rsidRPr="00EA46A3" w:rsidTr="00EA46A3">
        <w:trPr>
          <w:jc w:val="center"/>
        </w:trPr>
        <w:tc>
          <w:tcPr>
            <w:tcW w:w="6353" w:type="dxa"/>
            <w:shd w:val="clear" w:color="auto" w:fill="auto"/>
          </w:tcPr>
          <w:p w:rsidR="003A30FA" w:rsidRPr="00EA46A3" w:rsidRDefault="003A30FA" w:rsidP="00EA4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6A3">
              <w:rPr>
                <w:rFonts w:ascii="Times New Roman" w:hAnsi="Times New Roman"/>
                <w:sz w:val="24"/>
                <w:szCs w:val="24"/>
              </w:rPr>
              <w:t xml:space="preserve"> Студент, учащийся</w:t>
            </w:r>
          </w:p>
        </w:tc>
        <w:tc>
          <w:tcPr>
            <w:tcW w:w="2001" w:type="dxa"/>
            <w:shd w:val="clear" w:color="auto" w:fill="auto"/>
          </w:tcPr>
          <w:p w:rsidR="003A30FA" w:rsidRPr="00EA46A3" w:rsidRDefault="003A30FA" w:rsidP="00EA46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6A3">
              <w:rPr>
                <w:rFonts w:ascii="Times New Roman" w:hAnsi="Times New Roman"/>
              </w:rPr>
              <w:t>7,0</w:t>
            </w:r>
          </w:p>
        </w:tc>
      </w:tr>
      <w:tr w:rsidR="003A30FA" w:rsidRPr="00EA46A3" w:rsidTr="00EA46A3">
        <w:trPr>
          <w:jc w:val="center"/>
        </w:trPr>
        <w:tc>
          <w:tcPr>
            <w:tcW w:w="6353" w:type="dxa"/>
            <w:shd w:val="clear" w:color="auto" w:fill="auto"/>
          </w:tcPr>
          <w:p w:rsidR="003A30FA" w:rsidRPr="00EA46A3" w:rsidRDefault="003A30FA" w:rsidP="00EA4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6A3">
              <w:rPr>
                <w:rFonts w:ascii="Times New Roman" w:hAnsi="Times New Roman"/>
                <w:sz w:val="24"/>
                <w:szCs w:val="24"/>
              </w:rPr>
              <w:t xml:space="preserve"> Временно без работы</w:t>
            </w:r>
          </w:p>
        </w:tc>
        <w:tc>
          <w:tcPr>
            <w:tcW w:w="2001" w:type="dxa"/>
            <w:shd w:val="clear" w:color="auto" w:fill="auto"/>
          </w:tcPr>
          <w:p w:rsidR="003A30FA" w:rsidRPr="00EA46A3" w:rsidRDefault="003A30FA" w:rsidP="00EA46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6A3">
              <w:rPr>
                <w:rFonts w:ascii="Times New Roman" w:hAnsi="Times New Roman"/>
              </w:rPr>
              <w:t>3,8</w:t>
            </w:r>
          </w:p>
        </w:tc>
      </w:tr>
      <w:tr w:rsidR="003A30FA" w:rsidRPr="00EA46A3" w:rsidTr="00EA46A3">
        <w:trPr>
          <w:jc w:val="center"/>
        </w:trPr>
        <w:tc>
          <w:tcPr>
            <w:tcW w:w="6353" w:type="dxa"/>
            <w:shd w:val="clear" w:color="auto" w:fill="DBE5F1"/>
          </w:tcPr>
          <w:p w:rsidR="003A30FA" w:rsidRPr="00EA46A3" w:rsidRDefault="003A30FA" w:rsidP="00EA4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6A3">
              <w:rPr>
                <w:rFonts w:ascii="Times New Roman" w:hAnsi="Times New Roman"/>
                <w:sz w:val="24"/>
                <w:szCs w:val="24"/>
              </w:rPr>
              <w:t xml:space="preserve"> Пенсионер</w:t>
            </w:r>
          </w:p>
        </w:tc>
        <w:tc>
          <w:tcPr>
            <w:tcW w:w="2001" w:type="dxa"/>
            <w:shd w:val="clear" w:color="auto" w:fill="DBE5F1"/>
          </w:tcPr>
          <w:p w:rsidR="003A30FA" w:rsidRPr="00EA46A3" w:rsidRDefault="003A30FA" w:rsidP="00EA46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6A3">
              <w:rPr>
                <w:rFonts w:ascii="Times New Roman" w:hAnsi="Times New Roman"/>
              </w:rPr>
              <w:t>12,9</w:t>
            </w:r>
          </w:p>
        </w:tc>
      </w:tr>
      <w:tr w:rsidR="003A30FA" w:rsidRPr="00EA46A3" w:rsidTr="00EA46A3">
        <w:trPr>
          <w:jc w:val="center"/>
        </w:trPr>
        <w:tc>
          <w:tcPr>
            <w:tcW w:w="6353" w:type="dxa"/>
            <w:shd w:val="clear" w:color="auto" w:fill="DBE5F1"/>
          </w:tcPr>
          <w:p w:rsidR="003A30FA" w:rsidRPr="00EA46A3" w:rsidRDefault="003A30FA" w:rsidP="00EA4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6A3">
              <w:rPr>
                <w:rFonts w:ascii="Times New Roman" w:hAnsi="Times New Roman"/>
                <w:sz w:val="24"/>
                <w:szCs w:val="24"/>
              </w:rPr>
              <w:t xml:space="preserve"> Занимаюсь домашним хозяйством, в декрете</w:t>
            </w:r>
          </w:p>
        </w:tc>
        <w:tc>
          <w:tcPr>
            <w:tcW w:w="2001" w:type="dxa"/>
            <w:shd w:val="clear" w:color="auto" w:fill="DBE5F1"/>
          </w:tcPr>
          <w:p w:rsidR="003A30FA" w:rsidRPr="00EA46A3" w:rsidRDefault="003A30FA" w:rsidP="00EA46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6A3">
              <w:rPr>
                <w:rFonts w:ascii="Times New Roman" w:hAnsi="Times New Roman"/>
              </w:rPr>
              <w:t>5,2</w:t>
            </w:r>
          </w:p>
        </w:tc>
      </w:tr>
      <w:tr w:rsidR="003A30FA" w:rsidRPr="00EA46A3" w:rsidTr="00EA46A3">
        <w:trPr>
          <w:jc w:val="center"/>
        </w:trPr>
        <w:tc>
          <w:tcPr>
            <w:tcW w:w="6353" w:type="dxa"/>
            <w:shd w:val="clear" w:color="auto" w:fill="auto"/>
          </w:tcPr>
          <w:p w:rsidR="003A30FA" w:rsidRPr="00EA46A3" w:rsidRDefault="003A30FA" w:rsidP="00EA4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6A3">
              <w:rPr>
                <w:rFonts w:ascii="Times New Roman" w:hAnsi="Times New Roman"/>
                <w:sz w:val="24"/>
                <w:szCs w:val="24"/>
              </w:rPr>
              <w:t xml:space="preserve"> Другое</w:t>
            </w:r>
          </w:p>
        </w:tc>
        <w:tc>
          <w:tcPr>
            <w:tcW w:w="2001" w:type="dxa"/>
            <w:shd w:val="clear" w:color="auto" w:fill="auto"/>
          </w:tcPr>
          <w:p w:rsidR="003A30FA" w:rsidRPr="00EA46A3" w:rsidRDefault="003A30FA" w:rsidP="00EA46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6A3">
              <w:rPr>
                <w:rFonts w:ascii="Times New Roman" w:hAnsi="Times New Roman"/>
              </w:rPr>
              <w:t>3,8</w:t>
            </w:r>
          </w:p>
        </w:tc>
      </w:tr>
    </w:tbl>
    <w:p w:rsidR="00A9342F" w:rsidRPr="00A9342F" w:rsidRDefault="00A9342F" w:rsidP="00A9342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16"/>
          <w:szCs w:val="28"/>
          <w:lang w:eastAsia="ar-SA"/>
        </w:rPr>
      </w:pPr>
    </w:p>
    <w:p w:rsidR="00A9342F" w:rsidRPr="00A9342F" w:rsidRDefault="00A9342F" w:rsidP="00A9342F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9342F">
        <w:rPr>
          <w:rFonts w:ascii="Times New Roman" w:eastAsia="Times New Roman" w:hAnsi="Times New Roman"/>
          <w:sz w:val="28"/>
          <w:szCs w:val="28"/>
          <w:lang w:eastAsia="ar-SA"/>
        </w:rPr>
        <w:t xml:space="preserve">Большая часть опрошенных граждан, как отмечают сами респонденты, имеют средний материальный достаток </w:t>
      </w:r>
      <w:r w:rsidR="00DD2E48">
        <w:rPr>
          <w:rFonts w:ascii="Times New Roman" w:eastAsia="Times New Roman" w:hAnsi="Times New Roman"/>
          <w:sz w:val="28"/>
          <w:szCs w:val="28"/>
          <w:lang w:eastAsia="ar-SA"/>
        </w:rPr>
        <w:t>–</w:t>
      </w:r>
      <w:r w:rsidRPr="00A9342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DD2E48">
        <w:rPr>
          <w:rFonts w:ascii="Times New Roman" w:eastAsia="Times New Roman" w:hAnsi="Times New Roman"/>
          <w:sz w:val="28"/>
          <w:szCs w:val="28"/>
          <w:lang w:eastAsia="ar-SA"/>
        </w:rPr>
        <w:t>55,9</w:t>
      </w:r>
      <w:r w:rsidRPr="00A9342F">
        <w:rPr>
          <w:rFonts w:ascii="Times New Roman" w:eastAsia="Times New Roman" w:hAnsi="Times New Roman"/>
          <w:sz w:val="28"/>
          <w:szCs w:val="28"/>
          <w:lang w:eastAsia="ar-SA"/>
        </w:rPr>
        <w:t xml:space="preserve">%, или хороший </w:t>
      </w:r>
      <w:r w:rsidR="00DD2E48">
        <w:rPr>
          <w:rFonts w:ascii="Times New Roman" w:eastAsia="Times New Roman" w:hAnsi="Times New Roman"/>
          <w:sz w:val="28"/>
          <w:szCs w:val="28"/>
          <w:lang w:eastAsia="ar-SA"/>
        </w:rPr>
        <w:t>–</w:t>
      </w:r>
      <w:r w:rsidRPr="00A9342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DD2E48">
        <w:rPr>
          <w:rFonts w:ascii="Times New Roman" w:eastAsia="Times New Roman" w:hAnsi="Times New Roman"/>
          <w:sz w:val="28"/>
          <w:szCs w:val="28"/>
          <w:lang w:eastAsia="ar-SA"/>
        </w:rPr>
        <w:t>33</w:t>
      </w:r>
      <w:r w:rsidRPr="00A9342F">
        <w:rPr>
          <w:rFonts w:ascii="Times New Roman" w:eastAsia="Times New Roman" w:hAnsi="Times New Roman"/>
          <w:sz w:val="28"/>
          <w:szCs w:val="28"/>
          <w:lang w:eastAsia="ar-SA"/>
        </w:rPr>
        <w:t xml:space="preserve">% (в совокупности ответивших «Живем хорошо, без особых материальных проблем», «Мы всем обеспечены, считаем, что живем очень хорошо»). Только </w:t>
      </w:r>
      <w:r w:rsidR="00DD2E48">
        <w:rPr>
          <w:rFonts w:ascii="Times New Roman" w:eastAsia="Times New Roman" w:hAnsi="Times New Roman"/>
          <w:sz w:val="28"/>
          <w:szCs w:val="28"/>
          <w:lang w:eastAsia="ar-SA"/>
        </w:rPr>
        <w:t>9,6</w:t>
      </w:r>
      <w:r w:rsidRPr="00A9342F">
        <w:rPr>
          <w:rFonts w:ascii="Times New Roman" w:eastAsia="Times New Roman" w:hAnsi="Times New Roman"/>
          <w:sz w:val="28"/>
          <w:szCs w:val="28"/>
          <w:lang w:eastAsia="ar-SA"/>
        </w:rPr>
        <w:t xml:space="preserve">% респондентов заявили, </w:t>
      </w:r>
      <w:r w:rsidR="009A1357">
        <w:rPr>
          <w:rFonts w:ascii="Times New Roman" w:eastAsia="Times New Roman" w:hAnsi="Times New Roman"/>
          <w:sz w:val="28"/>
          <w:szCs w:val="28"/>
          <w:lang w:eastAsia="ar-SA"/>
        </w:rPr>
        <w:t xml:space="preserve">что </w:t>
      </w:r>
      <w:r w:rsidRPr="00A9342F">
        <w:rPr>
          <w:rFonts w:ascii="Times New Roman" w:eastAsia="Times New Roman" w:hAnsi="Times New Roman"/>
          <w:sz w:val="28"/>
          <w:szCs w:val="28"/>
          <w:lang w:eastAsia="ar-SA"/>
        </w:rPr>
        <w:t>их мате</w:t>
      </w:r>
      <w:r w:rsidR="00DD2E48">
        <w:rPr>
          <w:rFonts w:ascii="Times New Roman" w:eastAsia="Times New Roman" w:hAnsi="Times New Roman"/>
          <w:sz w:val="28"/>
          <w:szCs w:val="28"/>
          <w:lang w:eastAsia="ar-SA"/>
        </w:rPr>
        <w:t>риальный достаток ниже среднего</w:t>
      </w:r>
      <w:r w:rsidRPr="00A9342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DD2E48">
        <w:rPr>
          <w:rFonts w:ascii="Times New Roman" w:eastAsia="Times New Roman" w:hAnsi="Times New Roman"/>
          <w:sz w:val="28"/>
          <w:szCs w:val="28"/>
          <w:lang w:eastAsia="ar-SA"/>
        </w:rPr>
        <w:t>(</w:t>
      </w:r>
      <w:r w:rsidRPr="00A9342F">
        <w:rPr>
          <w:rFonts w:ascii="Times New Roman" w:eastAsia="Times New Roman" w:hAnsi="Times New Roman"/>
          <w:sz w:val="28"/>
          <w:szCs w:val="28"/>
          <w:lang w:eastAsia="ar-SA"/>
        </w:rPr>
        <w:t>Рис.2</w:t>
      </w:r>
      <w:r w:rsidR="00DD2E48">
        <w:rPr>
          <w:rFonts w:ascii="Times New Roman" w:eastAsia="Times New Roman" w:hAnsi="Times New Roman"/>
          <w:sz w:val="28"/>
          <w:szCs w:val="28"/>
          <w:lang w:eastAsia="ar-SA"/>
        </w:rPr>
        <w:t>)</w:t>
      </w:r>
      <w:r w:rsidRPr="00A9342F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A9342F" w:rsidRPr="00A9342F" w:rsidRDefault="003735EE" w:rsidP="00A9342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E844EA">
        <w:rPr>
          <w:noProof/>
          <w:lang w:eastAsia="ru-RU"/>
        </w:rPr>
        <w:drawing>
          <wp:inline distT="0" distB="0" distL="0" distR="0">
            <wp:extent cx="6029325" cy="2962275"/>
            <wp:effectExtent l="0" t="0" r="0" b="0"/>
            <wp:docPr id="4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9342F" w:rsidRPr="00A9342F" w:rsidRDefault="00A9342F" w:rsidP="00A934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A9342F">
        <w:rPr>
          <w:rFonts w:ascii="Times New Roman" w:hAnsi="Times New Roman"/>
          <w:bCs/>
          <w:i/>
          <w:color w:val="000000"/>
          <w:sz w:val="24"/>
          <w:szCs w:val="24"/>
        </w:rPr>
        <w:t>Рис.2. Как бы Вы оценили материальное положение Вашей семьи</w:t>
      </w:r>
      <w:proofErr w:type="gramStart"/>
      <w:r w:rsidRPr="00A9342F">
        <w:rPr>
          <w:rFonts w:ascii="Times New Roman" w:hAnsi="Times New Roman"/>
          <w:bCs/>
          <w:i/>
          <w:color w:val="000000"/>
          <w:sz w:val="24"/>
          <w:szCs w:val="24"/>
        </w:rPr>
        <w:t>?</w:t>
      </w:r>
      <w:r w:rsidR="00DD2E48">
        <w:rPr>
          <w:rFonts w:ascii="Times New Roman" w:hAnsi="Times New Roman"/>
          <w:bCs/>
          <w:i/>
          <w:color w:val="000000"/>
          <w:sz w:val="24"/>
          <w:szCs w:val="24"/>
        </w:rPr>
        <w:t>, %</w:t>
      </w:r>
      <w:proofErr w:type="gramEnd"/>
    </w:p>
    <w:p w:rsidR="00A9342F" w:rsidRPr="00A9342F" w:rsidRDefault="00A9342F" w:rsidP="00A934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color w:val="000000"/>
          <w:sz w:val="24"/>
          <w:szCs w:val="24"/>
        </w:rPr>
      </w:pPr>
    </w:p>
    <w:p w:rsidR="00A9342F" w:rsidRPr="00A9342F" w:rsidRDefault="00A9342F" w:rsidP="009624DA">
      <w:pPr>
        <w:tabs>
          <w:tab w:val="left" w:pos="795"/>
        </w:tabs>
        <w:autoSpaceDE w:val="0"/>
        <w:autoSpaceDN w:val="0"/>
        <w:spacing w:after="0"/>
        <w:ind w:right="-261" w:firstLine="53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A9342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 w:type="page"/>
      </w:r>
      <w:r w:rsidR="00904DF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3</w:t>
      </w:r>
      <w:r w:rsidRPr="00A9342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 Оценка респондентами качества выполняемых муниципальных работ</w:t>
      </w:r>
    </w:p>
    <w:p w:rsidR="00A9342F" w:rsidRPr="00A9342F" w:rsidRDefault="00904DFD" w:rsidP="00A9342F">
      <w:pPr>
        <w:spacing w:after="0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</w:t>
      </w:r>
      <w:r w:rsidR="00A9342F" w:rsidRPr="00A9342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.1.Оценка выполнения работы: «Организация мероприятий по охране окружающей среды»</w:t>
      </w:r>
    </w:p>
    <w:p w:rsidR="00A9342F" w:rsidRPr="00A9342F" w:rsidRDefault="00A9342F" w:rsidP="00A9342F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621D6" w:rsidRPr="00587375" w:rsidRDefault="0044215C" w:rsidP="00236753">
      <w:pPr>
        <w:spacing w:after="0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С целью</w:t>
      </w:r>
      <w:r w:rsidR="004A077E" w:rsidRPr="004A077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4A077E">
        <w:rPr>
          <w:rFonts w:ascii="Times New Roman" w:eastAsia="Times New Roman" w:hAnsi="Times New Roman"/>
          <w:sz w:val="28"/>
          <w:szCs w:val="28"/>
          <w:lang w:eastAsia="ar-SA"/>
        </w:rPr>
        <w:t>оценки качества в</w:t>
      </w:r>
      <w:r w:rsidR="005476E7">
        <w:rPr>
          <w:rFonts w:ascii="Times New Roman" w:eastAsia="Times New Roman" w:hAnsi="Times New Roman"/>
          <w:sz w:val="28"/>
          <w:szCs w:val="28"/>
          <w:lang w:eastAsia="ar-SA"/>
        </w:rPr>
        <w:t xml:space="preserve">ыполнения муниципальной работы </w:t>
      </w:r>
      <w:r w:rsidR="004A077E">
        <w:rPr>
          <w:rFonts w:ascii="Times New Roman" w:eastAsia="Times New Roman" w:hAnsi="Times New Roman"/>
          <w:sz w:val="28"/>
          <w:szCs w:val="28"/>
          <w:lang w:eastAsia="ar-SA"/>
        </w:rPr>
        <w:t xml:space="preserve">в </w:t>
      </w:r>
      <w:r w:rsidR="005F5F62">
        <w:rPr>
          <w:rFonts w:ascii="Times New Roman" w:eastAsia="Times New Roman" w:hAnsi="Times New Roman"/>
          <w:sz w:val="28"/>
          <w:szCs w:val="28"/>
          <w:lang w:eastAsia="ar-SA"/>
        </w:rPr>
        <w:t>области организации</w:t>
      </w:r>
      <w:r w:rsidR="004A077E" w:rsidRPr="004A077E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мероприятий по охране окружающей среды</w:t>
      </w:r>
      <w:r w:rsidR="004A077E" w:rsidRPr="004A077E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 w:rsidR="004A077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4A077E" w:rsidRPr="004A077E">
        <w:rPr>
          <w:rFonts w:ascii="Times New Roman" w:eastAsia="Times New Roman" w:hAnsi="Times New Roman"/>
          <w:sz w:val="28"/>
          <w:szCs w:val="28"/>
          <w:lang w:eastAsia="ar-SA"/>
        </w:rPr>
        <w:t>в первую очередь необходимо было определить,</w:t>
      </w:r>
      <w:r w:rsidR="004A077E" w:rsidRPr="004A077E">
        <w:rPr>
          <w:rFonts w:ascii="Times New Roman" w:hAnsi="Times New Roman"/>
          <w:sz w:val="24"/>
          <w:szCs w:val="24"/>
        </w:rPr>
        <w:t xml:space="preserve"> </w:t>
      </w:r>
      <w:r w:rsidR="004A077E" w:rsidRPr="004A077E">
        <w:rPr>
          <w:rFonts w:ascii="Times New Roman" w:eastAsia="Times New Roman" w:hAnsi="Times New Roman"/>
          <w:sz w:val="28"/>
          <w:szCs w:val="28"/>
          <w:lang w:eastAsia="ar-SA"/>
        </w:rPr>
        <w:t>в каких мероприятиях и акциях экологической направленности</w:t>
      </w:r>
      <w:r w:rsidR="004A077E">
        <w:rPr>
          <w:rFonts w:ascii="Times New Roman" w:eastAsia="Times New Roman" w:hAnsi="Times New Roman"/>
          <w:sz w:val="28"/>
          <w:szCs w:val="28"/>
          <w:lang w:eastAsia="ar-SA"/>
        </w:rPr>
        <w:t xml:space="preserve"> респонденты принимали участие в 2015 году. По результатам </w:t>
      </w:r>
      <w:r w:rsidR="00550405">
        <w:rPr>
          <w:rFonts w:ascii="Times New Roman" w:eastAsia="Times New Roman" w:hAnsi="Times New Roman"/>
          <w:sz w:val="28"/>
          <w:szCs w:val="28"/>
          <w:lang w:eastAsia="ar-SA"/>
        </w:rPr>
        <w:t>опроса</w:t>
      </w:r>
      <w:r w:rsidR="004A077E">
        <w:rPr>
          <w:rFonts w:ascii="Times New Roman" w:eastAsia="Times New Roman" w:hAnsi="Times New Roman"/>
          <w:sz w:val="28"/>
          <w:szCs w:val="28"/>
          <w:lang w:eastAsia="ar-SA"/>
        </w:rPr>
        <w:t xml:space="preserve">, аналогично прошлому году, большинство </w:t>
      </w:r>
      <w:r w:rsidR="00550405">
        <w:rPr>
          <w:rFonts w:ascii="Times New Roman" w:eastAsia="Times New Roman" w:hAnsi="Times New Roman"/>
          <w:sz w:val="28"/>
          <w:szCs w:val="28"/>
          <w:lang w:eastAsia="ar-SA"/>
        </w:rPr>
        <w:t xml:space="preserve">респондентов </w:t>
      </w:r>
      <w:r w:rsidR="005963CB">
        <w:rPr>
          <w:rFonts w:ascii="Times New Roman" w:eastAsia="Times New Roman" w:hAnsi="Times New Roman"/>
          <w:sz w:val="28"/>
          <w:szCs w:val="28"/>
          <w:lang w:eastAsia="ar-SA"/>
        </w:rPr>
        <w:t>участвовали в мероприятиях: «</w:t>
      </w:r>
      <w:r w:rsidR="005963CB" w:rsidRPr="005963CB">
        <w:rPr>
          <w:rFonts w:ascii="Times New Roman" w:eastAsia="Times New Roman" w:hAnsi="Times New Roman"/>
          <w:sz w:val="28"/>
          <w:szCs w:val="28"/>
          <w:lang w:eastAsia="ar-SA"/>
        </w:rPr>
        <w:t>Общегородской экологический субботник</w:t>
      </w:r>
      <w:r w:rsidR="005963CB">
        <w:rPr>
          <w:rFonts w:ascii="Times New Roman" w:eastAsia="Times New Roman" w:hAnsi="Times New Roman"/>
          <w:sz w:val="28"/>
          <w:szCs w:val="28"/>
          <w:lang w:eastAsia="ar-SA"/>
        </w:rPr>
        <w:t xml:space="preserve">» (59%) и </w:t>
      </w:r>
      <w:r w:rsidR="005963CB" w:rsidRPr="005963CB">
        <w:rPr>
          <w:rFonts w:ascii="Times New Roman" w:eastAsia="Times New Roman" w:hAnsi="Times New Roman"/>
          <w:sz w:val="28"/>
          <w:szCs w:val="28"/>
          <w:lang w:eastAsia="ar-SA"/>
        </w:rPr>
        <w:t>«Единый день посадки саженцев»</w:t>
      </w:r>
      <w:r w:rsidR="005963CB">
        <w:rPr>
          <w:rFonts w:ascii="Times New Roman" w:eastAsia="Times New Roman" w:hAnsi="Times New Roman"/>
          <w:sz w:val="28"/>
          <w:szCs w:val="28"/>
          <w:lang w:eastAsia="ar-SA"/>
        </w:rPr>
        <w:t xml:space="preserve"> (44,7%</w:t>
      </w:r>
      <w:r w:rsidR="00FA2624">
        <w:rPr>
          <w:rStyle w:val="aa"/>
          <w:rFonts w:ascii="Times New Roman" w:eastAsia="Times New Roman" w:hAnsi="Times New Roman"/>
          <w:sz w:val="28"/>
          <w:szCs w:val="28"/>
          <w:lang w:eastAsia="ar-SA"/>
        </w:rPr>
        <w:footnoteReference w:id="2"/>
      </w:r>
      <w:r w:rsidR="005963CB">
        <w:rPr>
          <w:rFonts w:ascii="Times New Roman" w:eastAsia="Times New Roman" w:hAnsi="Times New Roman"/>
          <w:sz w:val="28"/>
          <w:szCs w:val="28"/>
          <w:lang w:eastAsia="ar-SA"/>
        </w:rPr>
        <w:t>). Отказались от личного автотранспорта с целью поддержки акции «</w:t>
      </w:r>
      <w:r w:rsidR="005963CB" w:rsidRPr="005963CB">
        <w:rPr>
          <w:rFonts w:ascii="Times New Roman" w:eastAsia="Times New Roman" w:hAnsi="Times New Roman"/>
          <w:sz w:val="28"/>
          <w:szCs w:val="28"/>
          <w:lang w:eastAsia="ar-SA"/>
        </w:rPr>
        <w:t>День отказа от транспорта</w:t>
      </w:r>
      <w:r w:rsidR="005963CB">
        <w:rPr>
          <w:rFonts w:ascii="Times New Roman" w:eastAsia="Times New Roman" w:hAnsi="Times New Roman"/>
          <w:sz w:val="28"/>
          <w:szCs w:val="28"/>
          <w:lang w:eastAsia="ar-SA"/>
        </w:rPr>
        <w:t>»</w:t>
      </w:r>
      <w:r w:rsidR="005963CB" w:rsidRPr="005963CB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963CB" w:rsidRPr="005879A3">
        <w:rPr>
          <w:rFonts w:ascii="Times New Roman" w:eastAsia="Times New Roman" w:hAnsi="Times New Roman"/>
          <w:b/>
          <w:sz w:val="28"/>
          <w:szCs w:val="28"/>
          <w:lang w:eastAsia="ar-SA"/>
        </w:rPr>
        <w:t>(</w:t>
      </w:r>
      <w:r w:rsidR="005963CB" w:rsidRPr="005963CB">
        <w:rPr>
          <w:rFonts w:ascii="Times New Roman" w:eastAsia="Times New Roman" w:hAnsi="Times New Roman"/>
          <w:i/>
          <w:sz w:val="28"/>
          <w:szCs w:val="28"/>
          <w:lang w:eastAsia="ar-SA"/>
        </w:rPr>
        <w:t>шествие по главным улицам города на велосипедах, роликах и самокатах во время проведения Дня города</w:t>
      </w:r>
      <w:r w:rsidR="005963CB" w:rsidRPr="005963CB">
        <w:rPr>
          <w:rFonts w:ascii="Times New Roman" w:eastAsia="Times New Roman" w:hAnsi="Times New Roman"/>
          <w:sz w:val="28"/>
          <w:szCs w:val="28"/>
          <w:lang w:eastAsia="ar-SA"/>
        </w:rPr>
        <w:t>)</w:t>
      </w:r>
      <w:r w:rsidR="005963CB">
        <w:rPr>
          <w:rFonts w:ascii="Times New Roman" w:eastAsia="Times New Roman" w:hAnsi="Times New Roman"/>
          <w:sz w:val="28"/>
          <w:szCs w:val="28"/>
          <w:lang w:eastAsia="ar-SA"/>
        </w:rPr>
        <w:t xml:space="preserve"> – 26,2% респондентов, 15,2% </w:t>
      </w:r>
      <w:r w:rsidR="005963CB" w:rsidRPr="0058737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- отметили, что участвовали в акции по сбору макулатуры «Спаси дерево»</w:t>
      </w:r>
      <w:r w:rsidR="00D42A10" w:rsidRPr="0058737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. Е</w:t>
      </w:r>
      <w:r w:rsidR="00B03171" w:rsidRPr="0058737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щё 7,8% респондентов</w:t>
      </w:r>
      <w:r w:rsidR="00D42A10" w:rsidRPr="0058737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принимали участие в </w:t>
      </w:r>
      <w:r w:rsidR="005879A3" w:rsidRPr="0058737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мероприятии,</w:t>
      </w:r>
      <w:r w:rsidR="00D42A10" w:rsidRPr="0058737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посвящённом </w:t>
      </w:r>
      <w:r w:rsidR="009E6BAB" w:rsidRPr="00587375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ar-SA"/>
        </w:rPr>
        <w:t>посадке саженцев</w:t>
      </w:r>
      <w:r w:rsidR="00B03171" w:rsidRPr="0058737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</w:t>
      </w:r>
      <w:r w:rsidR="005F5F62" w:rsidRPr="0058737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- «</w:t>
      </w:r>
      <w:r w:rsidR="00D42A10" w:rsidRPr="0058737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Аллея выпускников»</w:t>
      </w:r>
      <w:r w:rsidR="00B03171" w:rsidRPr="0058737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.</w:t>
      </w:r>
    </w:p>
    <w:p w:rsidR="00640A69" w:rsidRDefault="00A4350E" w:rsidP="00A4350E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8737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П</w:t>
      </w:r>
      <w:r w:rsidR="00975A71" w:rsidRPr="0058737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о мнению </w:t>
      </w:r>
      <w:r w:rsidR="00581E02" w:rsidRPr="0058737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большинства</w:t>
      </w:r>
      <w:r w:rsidR="00550369" w:rsidRPr="0058737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</w:t>
      </w:r>
      <w:r w:rsidR="00581E02" w:rsidRPr="0058737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опрошенных</w:t>
      </w:r>
      <w:r w:rsidR="00550369" w:rsidRPr="0058737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(82,9%)</w:t>
      </w:r>
      <w:r w:rsidR="00461A5B" w:rsidRPr="0058737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,</w:t>
      </w:r>
      <w:r w:rsidR="00975A71" w:rsidRPr="0058737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участие в вышеперечисленных мероприятиях, способствует формированию экологической культуры</w:t>
      </w:r>
      <w:r w:rsidRPr="0058737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горожан</w:t>
      </w:r>
      <w:r w:rsidR="00975A71" w:rsidRPr="0058737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. </w:t>
      </w:r>
      <w:r w:rsidR="00846AE5" w:rsidRPr="0058737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Соответственно</w:t>
      </w:r>
      <w:r w:rsidR="00550369" w:rsidRPr="0058737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, </w:t>
      </w:r>
      <w:r w:rsidRPr="0058737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проведение </w:t>
      </w:r>
      <w:r w:rsidR="00E240C1" w:rsidRPr="0058737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аналогичных </w:t>
      </w:r>
      <w:r w:rsidRPr="0058737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мероприятий, в городе в дальнейшем, по мнению 94,7% респондентов, </w:t>
      </w:r>
      <w:r w:rsidR="00550369" w:rsidRPr="0058737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считается </w:t>
      </w:r>
      <w:r w:rsidRPr="0058737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целесообразн</w:t>
      </w:r>
      <w:r w:rsidR="00550369" w:rsidRPr="0058737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ым</w:t>
      </w:r>
      <w:r w:rsidRPr="0058737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. При этом 41,8% респондентов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высказались </w:t>
      </w:r>
      <w:r w:rsidRPr="004968E7">
        <w:rPr>
          <w:rFonts w:ascii="Times New Roman" w:eastAsia="Times New Roman" w:hAnsi="Times New Roman"/>
          <w:sz w:val="28"/>
          <w:szCs w:val="28"/>
          <w:lang w:eastAsia="ar-SA"/>
        </w:rPr>
        <w:t>в пользу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позиции, о том, что подобных акций в городе стоит проводить больше, </w:t>
      </w:r>
      <w:r w:rsidRPr="004968E7">
        <w:rPr>
          <w:rFonts w:ascii="Times New Roman" w:eastAsia="Times New Roman" w:hAnsi="Times New Roman"/>
          <w:sz w:val="28"/>
          <w:szCs w:val="28"/>
          <w:lang w:eastAsia="ar-SA"/>
        </w:rPr>
        <w:t>35,6%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- считают, что их достаточно (</w:t>
      </w:r>
      <w:r w:rsidRPr="004968E7">
        <w:rPr>
          <w:rFonts w:ascii="Times New Roman" w:eastAsia="Times New Roman" w:hAnsi="Times New Roman"/>
          <w:sz w:val="28"/>
          <w:szCs w:val="28"/>
          <w:lang w:eastAsia="ar-SA"/>
        </w:rPr>
        <w:t>19,7% респондентов – затруднились ответить).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4968E7" w:rsidRPr="004968E7">
        <w:rPr>
          <w:rFonts w:ascii="Times New Roman" w:eastAsia="Times New Roman" w:hAnsi="Times New Roman"/>
          <w:sz w:val="28"/>
          <w:szCs w:val="28"/>
          <w:lang w:eastAsia="ar-SA"/>
        </w:rPr>
        <w:t>Стоит отметить, что по сравнению с опросом 2014 года, число респондентов, считающих, что природоохранных мероприятий в городе достаточно, увеличилось на 15%.</w:t>
      </w:r>
      <w:r w:rsidR="004968E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216230" w:rsidRDefault="00A23B68" w:rsidP="004968E7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Оценка социальной значимости отдельных мероприятий, в которых </w:t>
      </w:r>
      <w:r w:rsidR="00581E02">
        <w:rPr>
          <w:rFonts w:ascii="Times New Roman" w:eastAsia="Times New Roman" w:hAnsi="Times New Roman"/>
          <w:sz w:val="28"/>
          <w:szCs w:val="28"/>
          <w:lang w:eastAsia="ar-SA"/>
        </w:rPr>
        <w:t>горожане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принимали участие, </w:t>
      </w:r>
      <w:r w:rsidR="00B845D1">
        <w:rPr>
          <w:rFonts w:ascii="Times New Roman" w:eastAsia="Times New Roman" w:hAnsi="Times New Roman"/>
          <w:sz w:val="28"/>
          <w:szCs w:val="28"/>
          <w:lang w:eastAsia="ar-SA"/>
        </w:rPr>
        <w:t>выглядит следующим образом</w:t>
      </w:r>
      <w:r w:rsidR="00183BDD">
        <w:rPr>
          <w:rFonts w:ascii="Times New Roman" w:eastAsia="Times New Roman" w:hAnsi="Times New Roman"/>
          <w:sz w:val="28"/>
          <w:szCs w:val="28"/>
          <w:lang w:eastAsia="ar-SA"/>
        </w:rPr>
        <w:t xml:space="preserve"> (Рис.3. - 6)</w:t>
      </w:r>
      <w:r w:rsidR="001F0934">
        <w:rPr>
          <w:rStyle w:val="aa"/>
          <w:rFonts w:ascii="Times New Roman" w:eastAsia="Times New Roman" w:hAnsi="Times New Roman"/>
          <w:sz w:val="28"/>
          <w:szCs w:val="28"/>
          <w:lang w:eastAsia="ar-SA"/>
        </w:rPr>
        <w:footnoteReference w:id="3"/>
      </w:r>
      <w:r w:rsidR="00183BDD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</w:p>
    <w:p w:rsidR="004968E7" w:rsidRDefault="004968E7" w:rsidP="004968E7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D621D6" w:rsidRPr="00EA46A3" w:rsidTr="00EA46A3">
        <w:tc>
          <w:tcPr>
            <w:tcW w:w="9923" w:type="dxa"/>
            <w:shd w:val="clear" w:color="auto" w:fill="auto"/>
          </w:tcPr>
          <w:p w:rsidR="00D621D6" w:rsidRPr="00EA46A3" w:rsidRDefault="003735EE" w:rsidP="00EA46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844EA"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6267450" cy="2371725"/>
                  <wp:effectExtent l="0" t="0" r="0" b="0"/>
                  <wp:docPr id="5" name="Диаграмма 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</w:tr>
      <w:tr w:rsidR="00D621D6" w:rsidRPr="00EA46A3" w:rsidTr="00EA46A3">
        <w:tc>
          <w:tcPr>
            <w:tcW w:w="9923" w:type="dxa"/>
            <w:shd w:val="clear" w:color="auto" w:fill="auto"/>
          </w:tcPr>
          <w:p w:rsidR="00D621D6" w:rsidRDefault="00D621D6" w:rsidP="0004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8"/>
                <w:lang w:eastAsia="ar-SA"/>
              </w:rPr>
            </w:pPr>
            <w:r w:rsidRPr="00EA46A3">
              <w:rPr>
                <w:rFonts w:ascii="Times New Roman" w:eastAsia="Times New Roman" w:hAnsi="Times New Roman"/>
                <w:i/>
                <w:sz w:val="24"/>
                <w:szCs w:val="28"/>
                <w:lang w:eastAsia="ar-SA"/>
              </w:rPr>
              <w:t xml:space="preserve">Рис.3. </w:t>
            </w:r>
            <w:proofErr w:type="gramStart"/>
            <w:r w:rsidRPr="00EA46A3">
              <w:rPr>
                <w:rFonts w:ascii="Times New Roman" w:eastAsia="Times New Roman" w:hAnsi="Times New Roman"/>
                <w:i/>
                <w:sz w:val="24"/>
                <w:szCs w:val="28"/>
                <w:lang w:eastAsia="ar-SA"/>
              </w:rPr>
              <w:t>Как Вы считаете, нужно ли проводить в городе акцию «Спаси дерево» (сбор макулатуры)?</w:t>
            </w:r>
            <w:r w:rsidRPr="00EA46A3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  <w:t xml:space="preserve"> </w:t>
            </w:r>
            <w:r w:rsidRPr="00EA46A3">
              <w:rPr>
                <w:rFonts w:ascii="Times New Roman" w:eastAsia="Times New Roman" w:hAnsi="Times New Roman"/>
                <w:bCs/>
                <w:i/>
                <w:sz w:val="24"/>
                <w:szCs w:val="28"/>
                <w:lang w:eastAsia="ar-SA"/>
              </w:rPr>
              <w:t>в %, в динамике 2014 – 2015 гг.</w:t>
            </w:r>
            <w:proofErr w:type="gramEnd"/>
          </w:p>
          <w:p w:rsidR="005D21D9" w:rsidRPr="00EA46A3" w:rsidRDefault="005D21D9" w:rsidP="0004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8"/>
                <w:lang w:eastAsia="ar-SA"/>
              </w:rPr>
            </w:pPr>
          </w:p>
        </w:tc>
      </w:tr>
      <w:tr w:rsidR="00D621D6" w:rsidRPr="00EA46A3" w:rsidTr="00042409">
        <w:trPr>
          <w:trHeight w:val="4175"/>
        </w:trPr>
        <w:tc>
          <w:tcPr>
            <w:tcW w:w="9923" w:type="dxa"/>
            <w:shd w:val="clear" w:color="auto" w:fill="auto"/>
          </w:tcPr>
          <w:p w:rsidR="00D621D6" w:rsidRPr="00EA46A3" w:rsidRDefault="003735EE" w:rsidP="00EA46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844EA">
              <w:rPr>
                <w:noProof/>
                <w:lang w:eastAsia="ru-RU"/>
              </w:rPr>
              <w:drawing>
                <wp:inline distT="0" distB="0" distL="0" distR="0">
                  <wp:extent cx="6191250" cy="2438400"/>
                  <wp:effectExtent l="0" t="0" r="0" b="0"/>
                  <wp:docPr id="6" name="Объект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</w:tr>
      <w:tr w:rsidR="00D621D6" w:rsidRPr="00EA46A3" w:rsidTr="00EA46A3">
        <w:tc>
          <w:tcPr>
            <w:tcW w:w="9923" w:type="dxa"/>
            <w:shd w:val="clear" w:color="auto" w:fill="auto"/>
          </w:tcPr>
          <w:p w:rsidR="00F24750" w:rsidRDefault="00D621D6" w:rsidP="00F247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ar-SA"/>
              </w:rPr>
            </w:pPr>
            <w:r w:rsidRPr="00042409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Рис.4. На Ваш взгляд, с какой целью управлением по природопользованию и экологии ежегодно организуется акция «День отказа от транспорта»?</w:t>
            </w:r>
            <w:r w:rsidRPr="00042409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042409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ar-SA"/>
              </w:rPr>
              <w:t>в</w:t>
            </w:r>
            <w:proofErr w:type="gramEnd"/>
            <w:r w:rsidRPr="00042409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ar-SA"/>
              </w:rPr>
              <w:t xml:space="preserve"> %, </w:t>
            </w:r>
          </w:p>
          <w:p w:rsidR="00D621D6" w:rsidRDefault="00D621D6" w:rsidP="00F247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042409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ar-SA"/>
              </w:rPr>
              <w:t>в динамике 2014 – 2015 гг.</w:t>
            </w:r>
          </w:p>
          <w:p w:rsidR="005D21D9" w:rsidRPr="00042409" w:rsidRDefault="005D21D9" w:rsidP="00F247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</w:p>
        </w:tc>
      </w:tr>
      <w:tr w:rsidR="00D621D6" w:rsidRPr="00EA46A3" w:rsidTr="00042409">
        <w:trPr>
          <w:trHeight w:val="4039"/>
        </w:trPr>
        <w:tc>
          <w:tcPr>
            <w:tcW w:w="9923" w:type="dxa"/>
            <w:shd w:val="clear" w:color="auto" w:fill="auto"/>
          </w:tcPr>
          <w:p w:rsidR="00D621D6" w:rsidRPr="00EA46A3" w:rsidRDefault="003735EE" w:rsidP="00EA46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844EA">
              <w:rPr>
                <w:noProof/>
                <w:lang w:eastAsia="ru-RU"/>
              </w:rPr>
              <w:drawing>
                <wp:inline distT="0" distB="0" distL="0" distR="0">
                  <wp:extent cx="6267450" cy="2333625"/>
                  <wp:effectExtent l="0" t="0" r="0" b="0"/>
                  <wp:docPr id="7" name="Объект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</w:tc>
      </w:tr>
      <w:tr w:rsidR="00D621D6" w:rsidRPr="00EA46A3" w:rsidTr="00EA46A3">
        <w:tc>
          <w:tcPr>
            <w:tcW w:w="9923" w:type="dxa"/>
            <w:shd w:val="clear" w:color="auto" w:fill="auto"/>
          </w:tcPr>
          <w:p w:rsidR="00D621D6" w:rsidRPr="00EA46A3" w:rsidRDefault="00D621D6" w:rsidP="00EA4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ar-SA"/>
              </w:rPr>
            </w:pPr>
            <w:r w:rsidRPr="00EA46A3">
              <w:rPr>
                <w:rFonts w:ascii="Times New Roman" w:eastAsia="Times New Roman" w:hAnsi="Times New Roman"/>
                <w:i/>
                <w:sz w:val="24"/>
                <w:szCs w:val="28"/>
                <w:lang w:eastAsia="ar-SA"/>
              </w:rPr>
              <w:t xml:space="preserve">Рис.5. </w:t>
            </w:r>
            <w:proofErr w:type="gramStart"/>
            <w:r w:rsidRPr="00EA46A3">
              <w:rPr>
                <w:rFonts w:ascii="Times New Roman" w:eastAsia="Times New Roman" w:hAnsi="Times New Roman"/>
                <w:i/>
                <w:sz w:val="24"/>
                <w:szCs w:val="28"/>
                <w:lang w:eastAsia="ar-SA"/>
              </w:rPr>
              <w:t>Как Вы считаете, нужно ли привлекать горожан к посадкам саженцев в городе?</w:t>
            </w:r>
            <w:r w:rsidRPr="00EA46A3">
              <w:rPr>
                <w:rFonts w:ascii="Times New Roman" w:eastAsia="Times New Roman" w:hAnsi="Times New Roman"/>
                <w:bCs/>
                <w:i/>
                <w:sz w:val="24"/>
                <w:szCs w:val="28"/>
                <w:lang w:eastAsia="ar-SA"/>
              </w:rPr>
              <w:t xml:space="preserve"> в %, в динамике 2014 – 2015 гг.</w:t>
            </w:r>
            <w:proofErr w:type="gramEnd"/>
          </w:p>
        </w:tc>
      </w:tr>
      <w:tr w:rsidR="00D621D6" w:rsidRPr="00EA46A3" w:rsidTr="00EA46A3">
        <w:tc>
          <w:tcPr>
            <w:tcW w:w="9923" w:type="dxa"/>
            <w:shd w:val="clear" w:color="auto" w:fill="auto"/>
          </w:tcPr>
          <w:p w:rsidR="00D621D6" w:rsidRPr="00EA46A3" w:rsidRDefault="003735EE" w:rsidP="00EA4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ar-SA"/>
              </w:rPr>
            </w:pPr>
            <w:r w:rsidRPr="00E844EA"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6143625" cy="2190750"/>
                  <wp:effectExtent l="0" t="0" r="0" b="0"/>
                  <wp:docPr id="8" name="Диаграмма 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</w:p>
        </w:tc>
      </w:tr>
      <w:tr w:rsidR="00D621D6" w:rsidRPr="00EA46A3" w:rsidTr="00EA46A3">
        <w:tc>
          <w:tcPr>
            <w:tcW w:w="9923" w:type="dxa"/>
            <w:shd w:val="clear" w:color="auto" w:fill="auto"/>
          </w:tcPr>
          <w:p w:rsidR="00D621D6" w:rsidRPr="00EA46A3" w:rsidRDefault="00D621D6" w:rsidP="00EA4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EA46A3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 xml:space="preserve">Рис.6. </w:t>
            </w:r>
            <w:proofErr w:type="gramStart"/>
            <w:r w:rsidRPr="00EA46A3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Как Вы думаете, улучшается ли санитарное состояние города после проведения субботников?</w:t>
            </w:r>
            <w:r w:rsidRPr="00EA46A3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  <w:t xml:space="preserve"> </w:t>
            </w:r>
            <w:r w:rsidRPr="00EA46A3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ar-SA"/>
              </w:rPr>
              <w:t>в %, в динамике 2014 – 2015 гг.</w:t>
            </w:r>
            <w:proofErr w:type="gramEnd"/>
          </w:p>
        </w:tc>
      </w:tr>
    </w:tbl>
    <w:p w:rsidR="004A077E" w:rsidRDefault="004A077E" w:rsidP="00E6281D">
      <w:pPr>
        <w:spacing w:after="0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23B68" w:rsidRDefault="006846C2" w:rsidP="003A093E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8737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Анализ </w:t>
      </w:r>
      <w:r w:rsidR="005F5F62" w:rsidRPr="0058737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представленных</w:t>
      </w:r>
      <w:r w:rsidRPr="0058737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результатов</w:t>
      </w:r>
      <w:r w:rsidR="00E6281D" w:rsidRPr="0058737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</w:t>
      </w:r>
      <w:r w:rsidR="00B845D1" w:rsidRPr="0058737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подтверждает </w:t>
      </w:r>
      <w:r w:rsidR="00846AE5" w:rsidRPr="0058737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выявленные</w:t>
      </w:r>
      <w:r w:rsidR="005F5F62" w:rsidRPr="0058737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</w:t>
      </w:r>
      <w:r w:rsidR="00B845D1" w:rsidRPr="0058737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ранее </w:t>
      </w:r>
      <w:r w:rsidR="001F0934" w:rsidRPr="0058737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мнения респондентов</w:t>
      </w:r>
      <w:r w:rsidR="003A093E" w:rsidRPr="0058737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</w:t>
      </w:r>
      <w:r w:rsidR="00B845D1" w:rsidRPr="0058737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о высокой степени поддержки </w:t>
      </w:r>
      <w:r w:rsidR="00595ECB" w:rsidRPr="0058737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мероприятий и акций экологической направленности</w:t>
      </w:r>
      <w:r w:rsidR="003A093E" w:rsidRPr="0058737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. </w:t>
      </w:r>
      <w:r w:rsidR="00007EC5" w:rsidRPr="0058737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В то</w:t>
      </w:r>
      <w:r w:rsidR="00550369" w:rsidRPr="0058737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</w:t>
      </w:r>
      <w:r w:rsidR="00007EC5" w:rsidRPr="0058737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же время на прежнем уровне остаются позиции, </w:t>
      </w:r>
      <w:r w:rsidR="005F5F62" w:rsidRPr="0058737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демонстрирующие</w:t>
      </w:r>
      <w:r w:rsidR="00007EC5" w:rsidRPr="0058737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отсутствие уверенности у части респондентов в результативности некоторых мероприятий. </w:t>
      </w:r>
      <w:r w:rsidR="003A093E" w:rsidRPr="0058737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Например,</w:t>
      </w:r>
      <w:r w:rsidR="002934D9" w:rsidRPr="0058737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</w:t>
      </w:r>
      <w:r w:rsidR="0044215C" w:rsidRPr="0058737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значительное число ответов сургутян (39,6%) аналогично прошлому году зафиксировано в отношении позиции, о пользе акции </w:t>
      </w:r>
      <w:r w:rsidR="0044215C">
        <w:rPr>
          <w:rFonts w:ascii="Times New Roman" w:eastAsia="Times New Roman" w:hAnsi="Times New Roman"/>
          <w:sz w:val="28"/>
          <w:szCs w:val="28"/>
          <w:lang w:eastAsia="ar-SA"/>
        </w:rPr>
        <w:t xml:space="preserve">«Спаси дерево» </w:t>
      </w:r>
      <w:r w:rsidR="00A23B68">
        <w:rPr>
          <w:rFonts w:ascii="Times New Roman" w:eastAsia="Times New Roman" w:hAnsi="Times New Roman"/>
          <w:sz w:val="28"/>
          <w:szCs w:val="28"/>
          <w:lang w:eastAsia="ar-SA"/>
        </w:rPr>
        <w:t xml:space="preserve">только </w:t>
      </w:r>
      <w:r w:rsidR="0044215C">
        <w:rPr>
          <w:rFonts w:ascii="Times New Roman" w:eastAsia="Times New Roman" w:hAnsi="Times New Roman"/>
          <w:sz w:val="28"/>
          <w:szCs w:val="28"/>
          <w:lang w:eastAsia="ar-SA"/>
        </w:rPr>
        <w:t>при условии, что</w:t>
      </w:r>
      <w:r w:rsidR="0044215C" w:rsidRPr="00CD799E">
        <w:rPr>
          <w:rFonts w:ascii="Times New Roman" w:eastAsia="Times New Roman" w:hAnsi="Times New Roman"/>
          <w:sz w:val="28"/>
          <w:szCs w:val="28"/>
          <w:lang w:eastAsia="ar-SA"/>
        </w:rPr>
        <w:t xml:space="preserve"> собранная макулатура буде</w:t>
      </w:r>
      <w:r w:rsidR="0044215C">
        <w:rPr>
          <w:rFonts w:ascii="Times New Roman" w:eastAsia="Times New Roman" w:hAnsi="Times New Roman"/>
          <w:sz w:val="28"/>
          <w:szCs w:val="28"/>
          <w:lang w:eastAsia="ar-SA"/>
        </w:rPr>
        <w:t>т</w:t>
      </w:r>
      <w:r w:rsidR="0044215C" w:rsidRPr="00CD799E">
        <w:rPr>
          <w:rFonts w:ascii="Times New Roman" w:eastAsia="Times New Roman" w:hAnsi="Times New Roman"/>
          <w:sz w:val="28"/>
          <w:szCs w:val="28"/>
          <w:lang w:eastAsia="ar-SA"/>
        </w:rPr>
        <w:t xml:space="preserve"> переработана</w:t>
      </w:r>
      <w:r w:rsidR="003A093E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="0044215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3A093E">
        <w:rPr>
          <w:rFonts w:ascii="Times New Roman" w:eastAsia="Times New Roman" w:hAnsi="Times New Roman"/>
          <w:sz w:val="28"/>
          <w:szCs w:val="28"/>
          <w:lang w:eastAsia="ar-SA"/>
        </w:rPr>
        <w:t>Н</w:t>
      </w:r>
      <w:r w:rsidR="0044215C">
        <w:rPr>
          <w:rFonts w:ascii="Times New Roman" w:eastAsia="Times New Roman" w:hAnsi="Times New Roman"/>
          <w:sz w:val="28"/>
          <w:szCs w:val="28"/>
          <w:lang w:eastAsia="ar-SA"/>
        </w:rPr>
        <w:t>а 4,9%</w:t>
      </w:r>
      <w:r w:rsidR="002934D9">
        <w:rPr>
          <w:rFonts w:ascii="Times New Roman" w:eastAsia="Times New Roman" w:hAnsi="Times New Roman"/>
          <w:sz w:val="28"/>
          <w:szCs w:val="28"/>
          <w:lang w:eastAsia="ar-SA"/>
        </w:rPr>
        <w:t xml:space="preserve"> увеличилось число ответов респондентов о том, что акция по сбору макулатуры лишена смысла, и ещё на 4,5% возросло число </w:t>
      </w:r>
      <w:r w:rsidR="002934D9" w:rsidRPr="00A23B68">
        <w:rPr>
          <w:rFonts w:ascii="Times New Roman" w:eastAsia="Times New Roman" w:hAnsi="Times New Roman"/>
          <w:sz w:val="28"/>
          <w:szCs w:val="28"/>
          <w:lang w:eastAsia="ar-SA"/>
        </w:rPr>
        <w:t>затруднившихся определить значимость</w:t>
      </w:r>
      <w:r w:rsidR="00846AE5">
        <w:rPr>
          <w:rFonts w:ascii="Times New Roman" w:eastAsia="Times New Roman" w:hAnsi="Times New Roman"/>
          <w:sz w:val="28"/>
          <w:szCs w:val="28"/>
          <w:lang w:eastAsia="ar-SA"/>
        </w:rPr>
        <w:t xml:space="preserve"> акции</w:t>
      </w:r>
      <w:r w:rsidR="002934D9" w:rsidRPr="00A23B68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="0044215C" w:rsidRPr="00A23B68">
        <w:rPr>
          <w:rFonts w:ascii="Times New Roman" w:eastAsia="Times New Roman" w:hAnsi="Times New Roman"/>
          <w:sz w:val="28"/>
          <w:szCs w:val="28"/>
          <w:lang w:eastAsia="ar-SA"/>
        </w:rPr>
        <w:t xml:space="preserve">Улучшение санитарного состояние города после проведения субботников, по мнению 49,8% </w:t>
      </w:r>
      <w:r w:rsidR="00A23B68" w:rsidRPr="00A23B68">
        <w:rPr>
          <w:rFonts w:ascii="Times New Roman" w:eastAsia="Times New Roman" w:hAnsi="Times New Roman"/>
          <w:sz w:val="28"/>
          <w:szCs w:val="28"/>
          <w:lang w:eastAsia="ar-SA"/>
        </w:rPr>
        <w:t xml:space="preserve">опрошенных - недолговременно, 3,2% респондентов - считают, что </w:t>
      </w:r>
      <w:r w:rsidR="001A1FD1" w:rsidRPr="00A23B68">
        <w:rPr>
          <w:rFonts w:ascii="Times New Roman" w:eastAsia="Times New Roman" w:hAnsi="Times New Roman"/>
          <w:sz w:val="28"/>
          <w:szCs w:val="28"/>
          <w:lang w:eastAsia="ar-SA"/>
        </w:rPr>
        <w:t xml:space="preserve">необходимость </w:t>
      </w:r>
      <w:r w:rsidR="00A23B68" w:rsidRPr="00A23B68">
        <w:rPr>
          <w:rFonts w:ascii="Times New Roman" w:eastAsia="Times New Roman" w:hAnsi="Times New Roman"/>
          <w:sz w:val="28"/>
          <w:szCs w:val="28"/>
          <w:lang w:eastAsia="ar-SA"/>
        </w:rPr>
        <w:t>в проведении подобных акций отсутствует. По мнению 25,5% респондентов, не следует привлекать горожан к посадкам саженцев, так как данную работу должны выполнять профессионалы.</w:t>
      </w:r>
      <w:r w:rsidR="00A23B6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EB657E" w:rsidRPr="00587375" w:rsidRDefault="001F1496" w:rsidP="001F1496">
      <w:pPr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1F1496">
        <w:rPr>
          <w:rFonts w:ascii="Times New Roman" w:eastAsia="Times New Roman" w:hAnsi="Times New Roman"/>
          <w:sz w:val="28"/>
          <w:szCs w:val="28"/>
          <w:lang w:eastAsia="ar-SA"/>
        </w:rPr>
        <w:t xml:space="preserve">Таким образом, </w:t>
      </w:r>
      <w:r w:rsidR="00EB657E">
        <w:rPr>
          <w:rFonts w:ascii="Times New Roman" w:eastAsia="Times New Roman" w:hAnsi="Times New Roman"/>
          <w:sz w:val="28"/>
          <w:szCs w:val="28"/>
          <w:lang w:eastAsia="ar-SA"/>
        </w:rPr>
        <w:t xml:space="preserve">наряду с </w:t>
      </w:r>
      <w:r w:rsidR="00180E8B">
        <w:rPr>
          <w:rFonts w:ascii="Times New Roman" w:eastAsia="Times New Roman" w:hAnsi="Times New Roman"/>
          <w:sz w:val="28"/>
          <w:szCs w:val="28"/>
          <w:lang w:eastAsia="ar-SA"/>
        </w:rPr>
        <w:t>осознанием значимости</w:t>
      </w:r>
      <w:r w:rsidR="00EB657E" w:rsidRPr="001F149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EB657E">
        <w:rPr>
          <w:rFonts w:ascii="Times New Roman" w:eastAsia="Times New Roman" w:hAnsi="Times New Roman"/>
          <w:sz w:val="28"/>
          <w:szCs w:val="28"/>
          <w:lang w:eastAsia="ar-SA"/>
        </w:rPr>
        <w:t xml:space="preserve">экологических, природоохранных мероприятий </w:t>
      </w:r>
      <w:r w:rsidR="00EB657E" w:rsidRPr="001F1496">
        <w:rPr>
          <w:rFonts w:ascii="Times New Roman" w:eastAsia="Times New Roman" w:hAnsi="Times New Roman"/>
          <w:sz w:val="28"/>
          <w:szCs w:val="28"/>
          <w:lang w:eastAsia="ar-SA"/>
        </w:rPr>
        <w:t xml:space="preserve">для формирования </w:t>
      </w:r>
      <w:r w:rsidR="00EB657E">
        <w:rPr>
          <w:rFonts w:ascii="Times New Roman" w:eastAsia="Times New Roman" w:hAnsi="Times New Roman"/>
          <w:sz w:val="28"/>
          <w:szCs w:val="28"/>
          <w:lang w:eastAsia="ar-SA"/>
        </w:rPr>
        <w:t>культуры</w:t>
      </w:r>
      <w:r w:rsidR="00EB657E" w:rsidRPr="001F1496">
        <w:rPr>
          <w:rFonts w:ascii="Times New Roman" w:eastAsia="Times New Roman" w:hAnsi="Times New Roman"/>
          <w:sz w:val="28"/>
          <w:szCs w:val="28"/>
          <w:lang w:eastAsia="ar-SA"/>
        </w:rPr>
        <w:t xml:space="preserve"> социально-ответственного гражданина</w:t>
      </w:r>
      <w:r w:rsidR="00EB657E">
        <w:rPr>
          <w:rFonts w:ascii="Times New Roman" w:eastAsia="Times New Roman" w:hAnsi="Times New Roman"/>
          <w:sz w:val="28"/>
          <w:szCs w:val="28"/>
          <w:lang w:eastAsia="ar-SA"/>
        </w:rPr>
        <w:t xml:space="preserve">, респонденты не всегда уверены в практической эффективности данных акций. Что в свою очередь может являться признаком низкой степени </w:t>
      </w:r>
      <w:r w:rsidR="00EB657E" w:rsidRPr="0058737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информированности респондентов </w:t>
      </w:r>
      <w:r w:rsidR="00443367" w:rsidRPr="0058737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о результатах проведения </w:t>
      </w:r>
      <w:r w:rsidR="001A1FD1" w:rsidRPr="0058737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того или иного мероприятия.</w:t>
      </w:r>
    </w:p>
    <w:p w:rsidR="005B046D" w:rsidRDefault="005B046D" w:rsidP="00550405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8"/>
          <w:lang w:eastAsia="ar-SA"/>
        </w:rPr>
      </w:pPr>
      <w:proofErr w:type="gramStart"/>
      <w:r w:rsidRPr="0058737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Ответственными</w:t>
      </w:r>
      <w:proofErr w:type="gramEnd"/>
      <w:r w:rsidRPr="0058737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за экологическое просвещение населения, практически в равной степен </w:t>
      </w:r>
      <w:r w:rsidR="00A14904" w:rsidRPr="0058737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респонденты </w:t>
      </w:r>
      <w:r w:rsidRPr="0058737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считают самих горожан (43,9%) </w:t>
      </w:r>
      <w:r w:rsidR="001A1FD1" w:rsidRPr="0058737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и общеобразовательные</w:t>
      </w:r>
      <w:r w:rsidRPr="0058737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учреждения (46,3%)</w:t>
      </w:r>
      <w:r w:rsidR="00F1096C" w:rsidRPr="0058737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, с небольшим перевесом по уровню значимости </w:t>
      </w:r>
      <w:r w:rsidR="00A14904" w:rsidRPr="0058737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выполняемой работы </w:t>
      </w:r>
      <w:r w:rsidR="00F1096C" w:rsidRPr="0058737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в пользу последних.</w:t>
      </w:r>
      <w:r w:rsidRPr="0058737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</w:t>
      </w:r>
      <w:r w:rsidR="00F1096C" w:rsidRPr="0058737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В чуть меньшей степени за экологическое образование </w:t>
      </w:r>
      <w:r w:rsidR="00F1096C">
        <w:rPr>
          <w:rFonts w:ascii="Times New Roman" w:eastAsia="Times New Roman" w:hAnsi="Times New Roman"/>
          <w:sz w:val="28"/>
          <w:szCs w:val="28"/>
          <w:lang w:eastAsia="ar-SA"/>
        </w:rPr>
        <w:t xml:space="preserve">населения, по мнению </w:t>
      </w:r>
      <w:r w:rsidR="00F1096C" w:rsidRPr="00C343C6">
        <w:rPr>
          <w:rFonts w:ascii="Times New Roman" w:eastAsia="Times New Roman" w:hAnsi="Times New Roman"/>
          <w:sz w:val="28"/>
          <w:szCs w:val="28"/>
          <w:lang w:eastAsia="ar-SA"/>
        </w:rPr>
        <w:t>респондентов, должны отвечать:</w:t>
      </w:r>
      <w:r w:rsidRPr="00C343C6">
        <w:rPr>
          <w:rFonts w:ascii="Times New Roman" w:eastAsia="Times New Roman" w:hAnsi="Times New Roman"/>
          <w:sz w:val="28"/>
          <w:szCs w:val="28"/>
          <w:lang w:eastAsia="ar-SA"/>
        </w:rPr>
        <w:t xml:space="preserve"> Администраци</w:t>
      </w:r>
      <w:r w:rsidR="00F1096C" w:rsidRPr="00C343C6">
        <w:rPr>
          <w:rFonts w:ascii="Times New Roman" w:eastAsia="Times New Roman" w:hAnsi="Times New Roman"/>
          <w:sz w:val="28"/>
          <w:szCs w:val="28"/>
          <w:lang w:eastAsia="ar-SA"/>
        </w:rPr>
        <w:t>я</w:t>
      </w:r>
      <w:r w:rsidRPr="00C343C6">
        <w:rPr>
          <w:rFonts w:ascii="Times New Roman" w:eastAsia="Times New Roman" w:hAnsi="Times New Roman"/>
          <w:sz w:val="28"/>
          <w:szCs w:val="28"/>
          <w:lang w:eastAsia="ar-SA"/>
        </w:rPr>
        <w:t xml:space="preserve"> города (35,2%) и средства массовой информации </w:t>
      </w:r>
      <w:r w:rsidRPr="00C343C6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(32,4%). </w:t>
      </w:r>
      <w:r w:rsidR="006846C2">
        <w:rPr>
          <w:rFonts w:ascii="Times New Roman" w:eastAsia="Times New Roman" w:hAnsi="Times New Roman"/>
          <w:sz w:val="28"/>
          <w:szCs w:val="28"/>
          <w:lang w:eastAsia="ar-SA"/>
        </w:rPr>
        <w:t>При этом распределение ответов</w:t>
      </w:r>
      <w:r w:rsidR="00C343C6">
        <w:rPr>
          <w:rFonts w:ascii="Times New Roman" w:eastAsia="Times New Roman" w:hAnsi="Times New Roman"/>
          <w:sz w:val="28"/>
          <w:szCs w:val="28"/>
          <w:lang w:eastAsia="ar-SA"/>
        </w:rPr>
        <w:t xml:space="preserve"> наглядно демо</w:t>
      </w:r>
      <w:r w:rsidR="006846C2">
        <w:rPr>
          <w:rFonts w:ascii="Times New Roman" w:eastAsia="Times New Roman" w:hAnsi="Times New Roman"/>
          <w:sz w:val="28"/>
          <w:szCs w:val="28"/>
          <w:lang w:eastAsia="ar-SA"/>
        </w:rPr>
        <w:t xml:space="preserve">нстрирует позицию респондентов </w:t>
      </w:r>
      <w:r w:rsidR="00581E02">
        <w:rPr>
          <w:rFonts w:ascii="Times New Roman" w:eastAsia="Times New Roman" w:hAnsi="Times New Roman"/>
          <w:sz w:val="28"/>
          <w:szCs w:val="28"/>
          <w:lang w:eastAsia="ar-SA"/>
        </w:rPr>
        <w:t xml:space="preserve">о </w:t>
      </w:r>
      <w:r w:rsidR="00C343C6" w:rsidRPr="00C343C6">
        <w:rPr>
          <w:rFonts w:ascii="Times New Roman" w:eastAsia="Times New Roman" w:hAnsi="Times New Roman"/>
          <w:sz w:val="28"/>
          <w:szCs w:val="28"/>
          <w:lang w:eastAsia="ar-SA"/>
        </w:rPr>
        <w:t>достижени</w:t>
      </w:r>
      <w:r w:rsidR="00581E02">
        <w:rPr>
          <w:rFonts w:ascii="Times New Roman" w:eastAsia="Times New Roman" w:hAnsi="Times New Roman"/>
          <w:sz w:val="28"/>
          <w:szCs w:val="28"/>
          <w:lang w:eastAsia="ar-SA"/>
        </w:rPr>
        <w:t>и</w:t>
      </w:r>
      <w:r w:rsidR="00C343C6" w:rsidRPr="00C343C6">
        <w:rPr>
          <w:rFonts w:ascii="Times New Roman" w:eastAsia="Times New Roman" w:hAnsi="Times New Roman"/>
          <w:sz w:val="28"/>
          <w:szCs w:val="28"/>
          <w:lang w:eastAsia="ar-SA"/>
        </w:rPr>
        <w:t xml:space="preserve"> приемлемого уровня экологической культуры населения (гуманистического отношения ко всему живому и окружающей среде), лишь при активном </w:t>
      </w:r>
      <w:r w:rsidR="00C343C6" w:rsidRPr="00846AE5">
        <w:rPr>
          <w:rFonts w:ascii="Times New Roman" w:eastAsia="Times New Roman" w:hAnsi="Times New Roman"/>
          <w:sz w:val="28"/>
          <w:szCs w:val="28"/>
          <w:lang w:eastAsia="ar-SA"/>
        </w:rPr>
        <w:t xml:space="preserve">участии в </w:t>
      </w:r>
      <w:r w:rsidR="009413DF" w:rsidRPr="00846AE5">
        <w:rPr>
          <w:rFonts w:ascii="Times New Roman" w:eastAsia="Times New Roman" w:hAnsi="Times New Roman"/>
          <w:sz w:val="28"/>
          <w:szCs w:val="28"/>
          <w:lang w:eastAsia="ar-SA"/>
        </w:rPr>
        <w:t xml:space="preserve">работе по </w:t>
      </w:r>
      <w:r w:rsidR="00C343C6" w:rsidRPr="00846AE5">
        <w:rPr>
          <w:rFonts w:ascii="Times New Roman" w:eastAsia="Times New Roman" w:hAnsi="Times New Roman"/>
          <w:sz w:val="28"/>
          <w:szCs w:val="28"/>
          <w:lang w:eastAsia="ar-SA"/>
        </w:rPr>
        <w:t>экологическом</w:t>
      </w:r>
      <w:r w:rsidR="009413DF" w:rsidRPr="00846AE5">
        <w:rPr>
          <w:rFonts w:ascii="Times New Roman" w:eastAsia="Times New Roman" w:hAnsi="Times New Roman"/>
          <w:sz w:val="28"/>
          <w:szCs w:val="28"/>
          <w:lang w:eastAsia="ar-SA"/>
        </w:rPr>
        <w:t>у</w:t>
      </w:r>
      <w:r w:rsidR="00C343C6" w:rsidRPr="00846AE5">
        <w:rPr>
          <w:rFonts w:ascii="Times New Roman" w:eastAsia="Times New Roman" w:hAnsi="Times New Roman"/>
          <w:sz w:val="28"/>
          <w:szCs w:val="28"/>
          <w:lang w:eastAsia="ar-SA"/>
        </w:rPr>
        <w:t xml:space="preserve"> просвещени</w:t>
      </w:r>
      <w:r w:rsidR="00B9781B" w:rsidRPr="00846AE5">
        <w:rPr>
          <w:rFonts w:ascii="Times New Roman" w:eastAsia="Times New Roman" w:hAnsi="Times New Roman"/>
          <w:sz w:val="28"/>
          <w:szCs w:val="28"/>
          <w:lang w:eastAsia="ar-SA"/>
        </w:rPr>
        <w:t>ю</w:t>
      </w:r>
      <w:r w:rsidR="00C343C6" w:rsidRPr="00846AE5">
        <w:rPr>
          <w:rFonts w:ascii="Times New Roman" w:eastAsia="Times New Roman" w:hAnsi="Times New Roman"/>
          <w:sz w:val="28"/>
          <w:szCs w:val="28"/>
          <w:lang w:eastAsia="ar-SA"/>
        </w:rPr>
        <w:t xml:space="preserve"> всех вышеперечисленных сторон</w:t>
      </w:r>
      <w:r w:rsidR="00C343C6" w:rsidRPr="00846AE5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846AE5" w:rsidRPr="00846AE5">
        <w:rPr>
          <w:rFonts w:ascii="Times New Roman" w:eastAsia="Times New Roman" w:hAnsi="Times New Roman"/>
          <w:sz w:val="28"/>
          <w:szCs w:val="28"/>
          <w:lang w:eastAsia="ar-SA"/>
        </w:rPr>
        <w:t>(Табл.</w:t>
      </w:r>
      <w:r w:rsidR="00587375"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 w:rsidR="00846AE5" w:rsidRPr="00846AE5">
        <w:rPr>
          <w:rFonts w:ascii="Times New Roman" w:eastAsia="Times New Roman" w:hAnsi="Times New Roman"/>
          <w:sz w:val="28"/>
          <w:szCs w:val="28"/>
          <w:lang w:eastAsia="ar-SA"/>
        </w:rPr>
        <w:t>.)</w:t>
      </w:r>
      <w:r w:rsidR="006C010A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846AE5" w:rsidRDefault="00846AE5" w:rsidP="00550405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8"/>
          <w:lang w:eastAsia="ar-SA"/>
        </w:rPr>
      </w:pPr>
    </w:p>
    <w:p w:rsidR="00846AE5" w:rsidRDefault="00846AE5" w:rsidP="00846AE5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8"/>
          <w:lang w:eastAsia="ar-SA"/>
        </w:rPr>
      </w:pPr>
      <w:r>
        <w:rPr>
          <w:rFonts w:ascii="Times New Roman" w:eastAsia="Times New Roman" w:hAnsi="Times New Roman"/>
          <w:i/>
          <w:sz w:val="24"/>
          <w:szCs w:val="28"/>
          <w:lang w:eastAsia="ar-SA"/>
        </w:rPr>
        <w:t xml:space="preserve">Таблица </w:t>
      </w:r>
      <w:r w:rsidR="00587375">
        <w:rPr>
          <w:rFonts w:ascii="Times New Roman" w:eastAsia="Times New Roman" w:hAnsi="Times New Roman"/>
          <w:i/>
          <w:sz w:val="24"/>
          <w:szCs w:val="28"/>
          <w:lang w:eastAsia="ar-SA"/>
        </w:rPr>
        <w:t>3</w:t>
      </w:r>
      <w:r>
        <w:rPr>
          <w:rFonts w:ascii="Times New Roman" w:eastAsia="Times New Roman" w:hAnsi="Times New Roman"/>
          <w:i/>
          <w:sz w:val="24"/>
          <w:szCs w:val="28"/>
          <w:lang w:eastAsia="ar-SA"/>
        </w:rPr>
        <w:t xml:space="preserve">. </w:t>
      </w:r>
      <w:r w:rsidRPr="00846AE5">
        <w:rPr>
          <w:rFonts w:ascii="Times New Roman" w:eastAsia="Times New Roman" w:hAnsi="Times New Roman"/>
          <w:i/>
          <w:sz w:val="24"/>
          <w:szCs w:val="28"/>
          <w:lang w:eastAsia="ar-SA"/>
        </w:rPr>
        <w:t xml:space="preserve">Как Вы считаете, к чьей сфере ответственности относится </w:t>
      </w:r>
      <w:r>
        <w:rPr>
          <w:rFonts w:ascii="Times New Roman" w:eastAsia="Times New Roman" w:hAnsi="Times New Roman"/>
          <w:i/>
          <w:sz w:val="24"/>
          <w:szCs w:val="28"/>
          <w:lang w:eastAsia="ar-SA"/>
        </w:rPr>
        <w:t xml:space="preserve"> </w:t>
      </w:r>
      <w:r w:rsidRPr="00846AE5">
        <w:rPr>
          <w:rFonts w:ascii="Times New Roman" w:eastAsia="Times New Roman" w:hAnsi="Times New Roman"/>
          <w:i/>
          <w:sz w:val="24"/>
          <w:szCs w:val="28"/>
          <w:lang w:eastAsia="ar-SA"/>
        </w:rPr>
        <w:t>содержание в санитарном состоянии и благоустройство зелёных насаждений</w:t>
      </w:r>
      <w:r>
        <w:rPr>
          <w:rFonts w:ascii="Times New Roman" w:eastAsia="Times New Roman" w:hAnsi="Times New Roman"/>
          <w:i/>
          <w:sz w:val="24"/>
          <w:szCs w:val="28"/>
          <w:lang w:eastAsia="ar-SA"/>
        </w:rPr>
        <w:t xml:space="preserve">  </w:t>
      </w:r>
    </w:p>
    <w:p w:rsidR="00846AE5" w:rsidRPr="00846AE5" w:rsidRDefault="00846AE5" w:rsidP="00846AE5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8"/>
          <w:lang w:eastAsia="ar-SA"/>
        </w:rPr>
      </w:pPr>
      <w:r>
        <w:rPr>
          <w:rFonts w:ascii="Times New Roman" w:eastAsia="Times New Roman" w:hAnsi="Times New Roman"/>
          <w:i/>
          <w:sz w:val="24"/>
          <w:szCs w:val="28"/>
          <w:lang w:eastAsia="ar-SA"/>
        </w:rPr>
        <w:t xml:space="preserve">вдоль улиц и тротуаров, </w:t>
      </w:r>
      <w:r w:rsidRPr="00846AE5">
        <w:rPr>
          <w:rFonts w:ascii="Times New Roman" w:eastAsia="Times New Roman" w:hAnsi="Times New Roman"/>
          <w:i/>
          <w:sz w:val="24"/>
          <w:szCs w:val="28"/>
          <w:lang w:eastAsia="ar-SA"/>
        </w:rPr>
        <w:t>скверов и парков, городских лесов?</w:t>
      </w:r>
      <w:r>
        <w:rPr>
          <w:rFonts w:ascii="Times New Roman" w:eastAsia="Times New Roman" w:hAnsi="Times New Roman"/>
          <w:i/>
          <w:sz w:val="24"/>
          <w:szCs w:val="28"/>
          <w:lang w:eastAsia="ar-SA"/>
        </w:rPr>
        <w:t xml:space="preserve">, </w:t>
      </w:r>
      <w:proofErr w:type="gramStart"/>
      <w:r>
        <w:rPr>
          <w:rFonts w:ascii="Times New Roman" w:eastAsia="Times New Roman" w:hAnsi="Times New Roman"/>
          <w:i/>
          <w:sz w:val="24"/>
          <w:szCs w:val="28"/>
          <w:lang w:eastAsia="ar-SA"/>
        </w:rPr>
        <w:t>в</w:t>
      </w:r>
      <w:proofErr w:type="gramEnd"/>
      <w:r>
        <w:rPr>
          <w:rFonts w:ascii="Times New Roman" w:eastAsia="Times New Roman" w:hAnsi="Times New Roman"/>
          <w:i/>
          <w:sz w:val="24"/>
          <w:szCs w:val="28"/>
          <w:lang w:eastAsia="ar-SA"/>
        </w:rPr>
        <w:t xml:space="preserve"> %</w:t>
      </w:r>
    </w:p>
    <w:tbl>
      <w:tblPr>
        <w:tblW w:w="7443" w:type="dxa"/>
        <w:jc w:val="center"/>
        <w:tblInd w:w="2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55"/>
        <w:gridCol w:w="1988"/>
      </w:tblGrid>
      <w:tr w:rsidR="00846AE5" w:rsidRPr="00846AE5" w:rsidTr="00846AE5">
        <w:trPr>
          <w:trHeight w:val="186"/>
          <w:jc w:val="center"/>
        </w:trPr>
        <w:tc>
          <w:tcPr>
            <w:tcW w:w="5455" w:type="dxa"/>
            <w:shd w:val="clear" w:color="auto" w:fill="B8CCE4" w:themeFill="accent1" w:themeFillTint="66"/>
          </w:tcPr>
          <w:p w:rsidR="00846AE5" w:rsidRPr="00846AE5" w:rsidRDefault="00846AE5" w:rsidP="00846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846AE5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Жителей города</w:t>
            </w:r>
          </w:p>
        </w:tc>
        <w:tc>
          <w:tcPr>
            <w:tcW w:w="1988" w:type="dxa"/>
            <w:shd w:val="clear" w:color="auto" w:fill="B8CCE4" w:themeFill="accent1" w:themeFillTint="66"/>
          </w:tcPr>
          <w:p w:rsidR="00846AE5" w:rsidRPr="00846AE5" w:rsidRDefault="00846AE5" w:rsidP="00846AE5">
            <w:pPr>
              <w:spacing w:after="0" w:line="240" w:lineRule="auto"/>
              <w:ind w:firstLine="2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ar-SA"/>
              </w:rPr>
            </w:pPr>
            <w:r w:rsidRPr="00846AE5">
              <w:rPr>
                <w:rFonts w:ascii="Times New Roman" w:eastAsia="Times New Roman" w:hAnsi="Times New Roman"/>
                <w:b/>
                <w:sz w:val="24"/>
                <w:szCs w:val="28"/>
                <w:lang w:eastAsia="ar-SA"/>
              </w:rPr>
              <w:t>54,4</w:t>
            </w:r>
          </w:p>
        </w:tc>
      </w:tr>
      <w:tr w:rsidR="00846AE5" w:rsidRPr="00846AE5" w:rsidTr="00846AE5">
        <w:trPr>
          <w:trHeight w:val="189"/>
          <w:jc w:val="center"/>
        </w:trPr>
        <w:tc>
          <w:tcPr>
            <w:tcW w:w="5455" w:type="dxa"/>
            <w:shd w:val="clear" w:color="auto" w:fill="B8CCE4" w:themeFill="accent1" w:themeFillTint="66"/>
          </w:tcPr>
          <w:p w:rsidR="00846AE5" w:rsidRPr="00846AE5" w:rsidRDefault="00846AE5" w:rsidP="00846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846AE5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Департамента городского хозяйства</w:t>
            </w:r>
          </w:p>
        </w:tc>
        <w:tc>
          <w:tcPr>
            <w:tcW w:w="1988" w:type="dxa"/>
            <w:shd w:val="clear" w:color="auto" w:fill="B8CCE4" w:themeFill="accent1" w:themeFillTint="66"/>
          </w:tcPr>
          <w:p w:rsidR="00846AE5" w:rsidRPr="00846AE5" w:rsidRDefault="00846AE5" w:rsidP="00846AE5">
            <w:pPr>
              <w:spacing w:after="0" w:line="240" w:lineRule="auto"/>
              <w:ind w:firstLine="2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ar-SA"/>
              </w:rPr>
            </w:pPr>
            <w:r w:rsidRPr="00846AE5">
              <w:rPr>
                <w:rFonts w:ascii="Times New Roman" w:eastAsia="Times New Roman" w:hAnsi="Times New Roman"/>
                <w:b/>
                <w:sz w:val="24"/>
                <w:szCs w:val="28"/>
                <w:lang w:eastAsia="ar-SA"/>
              </w:rPr>
              <w:t>52,8</w:t>
            </w:r>
          </w:p>
        </w:tc>
      </w:tr>
      <w:tr w:rsidR="00846AE5" w:rsidRPr="00846AE5" w:rsidTr="00846AE5">
        <w:trPr>
          <w:trHeight w:val="194"/>
          <w:jc w:val="center"/>
        </w:trPr>
        <w:tc>
          <w:tcPr>
            <w:tcW w:w="5455" w:type="dxa"/>
            <w:shd w:val="clear" w:color="auto" w:fill="B8CCE4" w:themeFill="accent1" w:themeFillTint="66"/>
          </w:tcPr>
          <w:p w:rsidR="00846AE5" w:rsidRPr="00846AE5" w:rsidRDefault="00846AE5" w:rsidP="00846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846AE5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Управления по природопользованию и экологии</w:t>
            </w:r>
          </w:p>
        </w:tc>
        <w:tc>
          <w:tcPr>
            <w:tcW w:w="1988" w:type="dxa"/>
            <w:shd w:val="clear" w:color="auto" w:fill="B8CCE4" w:themeFill="accent1" w:themeFillTint="66"/>
          </w:tcPr>
          <w:p w:rsidR="00846AE5" w:rsidRPr="00846AE5" w:rsidRDefault="00846AE5" w:rsidP="00846AE5">
            <w:pPr>
              <w:spacing w:after="0" w:line="240" w:lineRule="auto"/>
              <w:ind w:firstLine="2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ar-SA"/>
              </w:rPr>
            </w:pPr>
            <w:r w:rsidRPr="00846AE5">
              <w:rPr>
                <w:rFonts w:ascii="Times New Roman" w:eastAsia="Times New Roman" w:hAnsi="Times New Roman"/>
                <w:b/>
                <w:sz w:val="24"/>
                <w:szCs w:val="28"/>
                <w:lang w:eastAsia="ar-SA"/>
              </w:rPr>
              <w:t>35,9</w:t>
            </w:r>
          </w:p>
        </w:tc>
      </w:tr>
      <w:tr w:rsidR="00846AE5" w:rsidRPr="00846AE5" w:rsidTr="00846AE5">
        <w:trPr>
          <w:trHeight w:val="184"/>
          <w:jc w:val="center"/>
        </w:trPr>
        <w:tc>
          <w:tcPr>
            <w:tcW w:w="5455" w:type="dxa"/>
            <w:shd w:val="clear" w:color="auto" w:fill="B8CCE4" w:themeFill="accent1" w:themeFillTint="66"/>
          </w:tcPr>
          <w:p w:rsidR="00846AE5" w:rsidRPr="00846AE5" w:rsidRDefault="00846AE5" w:rsidP="00846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846AE5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Администрации города в целом</w:t>
            </w:r>
          </w:p>
        </w:tc>
        <w:tc>
          <w:tcPr>
            <w:tcW w:w="1988" w:type="dxa"/>
            <w:shd w:val="clear" w:color="auto" w:fill="B8CCE4" w:themeFill="accent1" w:themeFillTint="66"/>
          </w:tcPr>
          <w:p w:rsidR="00846AE5" w:rsidRPr="00846AE5" w:rsidRDefault="00846AE5" w:rsidP="00846AE5">
            <w:pPr>
              <w:spacing w:after="0" w:line="240" w:lineRule="auto"/>
              <w:ind w:firstLine="2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ar-SA"/>
              </w:rPr>
            </w:pPr>
            <w:r w:rsidRPr="00846AE5">
              <w:rPr>
                <w:rFonts w:ascii="Times New Roman" w:eastAsia="Times New Roman" w:hAnsi="Times New Roman"/>
                <w:b/>
                <w:sz w:val="24"/>
                <w:szCs w:val="28"/>
                <w:lang w:eastAsia="ar-SA"/>
              </w:rPr>
              <w:t>48,4</w:t>
            </w:r>
          </w:p>
        </w:tc>
      </w:tr>
      <w:tr w:rsidR="00846AE5" w:rsidRPr="00846AE5" w:rsidTr="00846AE5">
        <w:trPr>
          <w:trHeight w:val="73"/>
          <w:jc w:val="center"/>
        </w:trPr>
        <w:tc>
          <w:tcPr>
            <w:tcW w:w="5455" w:type="dxa"/>
            <w:shd w:val="clear" w:color="auto" w:fill="auto"/>
          </w:tcPr>
          <w:p w:rsidR="00846AE5" w:rsidRPr="00846AE5" w:rsidRDefault="00846AE5" w:rsidP="00846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846AE5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Депутатов Думы города</w:t>
            </w:r>
          </w:p>
        </w:tc>
        <w:tc>
          <w:tcPr>
            <w:tcW w:w="1988" w:type="dxa"/>
            <w:shd w:val="clear" w:color="auto" w:fill="auto"/>
          </w:tcPr>
          <w:p w:rsidR="00846AE5" w:rsidRPr="00846AE5" w:rsidRDefault="00846AE5" w:rsidP="00846AE5">
            <w:pPr>
              <w:spacing w:after="0" w:line="240" w:lineRule="auto"/>
              <w:ind w:firstLine="2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846AE5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10,9</w:t>
            </w:r>
          </w:p>
        </w:tc>
      </w:tr>
      <w:tr w:rsidR="00846AE5" w:rsidRPr="00846AE5" w:rsidTr="00846AE5">
        <w:trPr>
          <w:trHeight w:val="177"/>
          <w:jc w:val="center"/>
        </w:trPr>
        <w:tc>
          <w:tcPr>
            <w:tcW w:w="5455" w:type="dxa"/>
            <w:shd w:val="clear" w:color="auto" w:fill="auto"/>
          </w:tcPr>
          <w:p w:rsidR="00846AE5" w:rsidRPr="00846AE5" w:rsidRDefault="00846AE5" w:rsidP="00846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846AE5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Затрудняюсь ответить</w:t>
            </w:r>
          </w:p>
        </w:tc>
        <w:tc>
          <w:tcPr>
            <w:tcW w:w="1988" w:type="dxa"/>
            <w:shd w:val="clear" w:color="auto" w:fill="auto"/>
          </w:tcPr>
          <w:p w:rsidR="00846AE5" w:rsidRPr="00846AE5" w:rsidRDefault="00846AE5" w:rsidP="00846AE5">
            <w:pPr>
              <w:spacing w:after="0" w:line="240" w:lineRule="auto"/>
              <w:ind w:firstLine="2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846AE5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4,4</w:t>
            </w:r>
          </w:p>
        </w:tc>
      </w:tr>
      <w:tr w:rsidR="00846AE5" w:rsidRPr="00846AE5" w:rsidTr="00846AE5">
        <w:trPr>
          <w:trHeight w:val="182"/>
          <w:jc w:val="center"/>
        </w:trPr>
        <w:tc>
          <w:tcPr>
            <w:tcW w:w="5455" w:type="dxa"/>
            <w:shd w:val="clear" w:color="auto" w:fill="auto"/>
          </w:tcPr>
          <w:p w:rsidR="00846AE5" w:rsidRPr="00846AE5" w:rsidRDefault="00846AE5" w:rsidP="00846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846AE5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Другое</w:t>
            </w:r>
          </w:p>
        </w:tc>
        <w:tc>
          <w:tcPr>
            <w:tcW w:w="1988" w:type="dxa"/>
            <w:shd w:val="clear" w:color="auto" w:fill="auto"/>
          </w:tcPr>
          <w:p w:rsidR="00846AE5" w:rsidRPr="00846AE5" w:rsidRDefault="00846AE5" w:rsidP="00846AE5">
            <w:pPr>
              <w:spacing w:after="0" w:line="240" w:lineRule="auto"/>
              <w:ind w:firstLine="2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846AE5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5,2</w:t>
            </w:r>
          </w:p>
        </w:tc>
      </w:tr>
    </w:tbl>
    <w:p w:rsidR="00846AE5" w:rsidRPr="00C343C6" w:rsidRDefault="00846AE5" w:rsidP="00550405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8"/>
          <w:lang w:eastAsia="ar-SA"/>
        </w:rPr>
      </w:pPr>
    </w:p>
    <w:p w:rsidR="005B046D" w:rsidRPr="00587375" w:rsidRDefault="00A14904" w:rsidP="00550405">
      <w:pPr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58737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В отношении оценки</w:t>
      </w:r>
      <w:r w:rsidR="00DF13D3" w:rsidRPr="0058737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существующего</w:t>
      </w:r>
      <w:r w:rsidRPr="0058737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уровня экологической культуры, </w:t>
      </w:r>
      <w:r w:rsidR="0035443E" w:rsidRPr="0058737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респонденты </w:t>
      </w:r>
      <w:r w:rsidR="006846C2" w:rsidRPr="0058737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традиционно</w:t>
      </w:r>
      <w:r w:rsidR="00DF13D3" w:rsidRPr="0058737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</w:t>
      </w:r>
      <w:r w:rsidR="0035443E" w:rsidRPr="0058737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указали, что уровень экологической сознательности жителей города находится преимущественно на средней (48,8%) и низкой </w:t>
      </w:r>
      <w:r w:rsidR="00587375" w:rsidRPr="0058737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ступени </w:t>
      </w:r>
      <w:r w:rsidR="0035443E" w:rsidRPr="0058737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развития (40,2%). В то время как свой уровень экологической культуры определили средним (49%) либо высоким (40,8%)</w:t>
      </w:r>
      <w:r w:rsidR="00DF13D3" w:rsidRPr="0058737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(Рис.</w:t>
      </w:r>
      <w:r w:rsidR="000E6371" w:rsidRPr="0058737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7</w:t>
      </w:r>
      <w:r w:rsidR="0035443E" w:rsidRPr="0058737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). </w:t>
      </w:r>
    </w:p>
    <w:p w:rsidR="00817B08" w:rsidRPr="00817B08" w:rsidRDefault="003735EE" w:rsidP="00817B08">
      <w:pPr>
        <w:spacing w:after="0"/>
        <w:jc w:val="center"/>
        <w:rPr>
          <w:rFonts w:ascii="Times New Roman" w:eastAsia="Times New Roman" w:hAnsi="Times New Roman"/>
          <w:bCs/>
          <w:i/>
          <w:sz w:val="28"/>
          <w:szCs w:val="28"/>
          <w:lang w:eastAsia="ar-SA"/>
        </w:rPr>
      </w:pPr>
      <w:r w:rsidRPr="00E844EA">
        <w:rPr>
          <w:noProof/>
          <w:lang w:eastAsia="ru-RU"/>
        </w:rPr>
        <w:drawing>
          <wp:inline distT="0" distB="0" distL="0" distR="0">
            <wp:extent cx="6221895" cy="2504660"/>
            <wp:effectExtent l="0" t="0" r="26670" b="10160"/>
            <wp:docPr id="9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proofErr w:type="gramStart"/>
      <w:r w:rsidR="00817B08" w:rsidRPr="00421AFF">
        <w:rPr>
          <w:rFonts w:ascii="Times New Roman" w:eastAsia="Times New Roman" w:hAnsi="Times New Roman"/>
          <w:bCs/>
          <w:i/>
          <w:sz w:val="24"/>
          <w:szCs w:val="28"/>
          <w:lang w:eastAsia="ar-SA"/>
        </w:rPr>
        <w:t>Рис.</w:t>
      </w:r>
      <w:r w:rsidR="000E6371" w:rsidRPr="00421AFF">
        <w:rPr>
          <w:rFonts w:ascii="Times New Roman" w:eastAsia="Times New Roman" w:hAnsi="Times New Roman"/>
          <w:bCs/>
          <w:i/>
          <w:sz w:val="24"/>
          <w:szCs w:val="28"/>
          <w:lang w:eastAsia="ar-SA"/>
        </w:rPr>
        <w:t>7</w:t>
      </w:r>
      <w:r w:rsidR="00817B08" w:rsidRPr="00421AFF">
        <w:rPr>
          <w:rFonts w:ascii="Times New Roman" w:eastAsia="Times New Roman" w:hAnsi="Times New Roman"/>
          <w:bCs/>
          <w:i/>
          <w:sz w:val="24"/>
          <w:szCs w:val="28"/>
          <w:lang w:eastAsia="ar-SA"/>
        </w:rPr>
        <w:t xml:space="preserve"> Как Вы оцениваете уровень своей экологической культуры и населения города в целом?, </w:t>
      </w:r>
      <w:r w:rsidR="00421AFF">
        <w:rPr>
          <w:rFonts w:ascii="Times New Roman" w:eastAsia="Times New Roman" w:hAnsi="Times New Roman"/>
          <w:bCs/>
          <w:i/>
          <w:sz w:val="24"/>
          <w:szCs w:val="28"/>
          <w:lang w:eastAsia="ar-SA"/>
        </w:rPr>
        <w:t xml:space="preserve">          </w:t>
      </w:r>
      <w:r w:rsidR="00817B08" w:rsidRPr="00421AFF">
        <w:rPr>
          <w:rFonts w:ascii="Times New Roman" w:eastAsia="Times New Roman" w:hAnsi="Times New Roman"/>
          <w:bCs/>
          <w:i/>
          <w:sz w:val="24"/>
          <w:szCs w:val="28"/>
          <w:lang w:eastAsia="ar-SA"/>
        </w:rPr>
        <w:t>в %, в динамике 2014 – 2015 гг.</w:t>
      </w:r>
      <w:proofErr w:type="gramEnd"/>
    </w:p>
    <w:p w:rsidR="00817B08" w:rsidRPr="00846AE5" w:rsidRDefault="00817B08" w:rsidP="00817B08">
      <w:pPr>
        <w:spacing w:after="0"/>
        <w:jc w:val="both"/>
        <w:rPr>
          <w:rFonts w:ascii="Times New Roman" w:eastAsia="Times New Roman" w:hAnsi="Times New Roman"/>
          <w:sz w:val="20"/>
          <w:szCs w:val="28"/>
          <w:lang w:eastAsia="ar-SA"/>
        </w:rPr>
      </w:pPr>
    </w:p>
    <w:p w:rsidR="00A42D47" w:rsidRDefault="001A1FD1" w:rsidP="00A42D4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Таким образом</w:t>
      </w:r>
      <w:r w:rsidR="006846C2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9A1357">
        <w:rPr>
          <w:rFonts w:ascii="Times New Roman" w:eastAsia="Times New Roman" w:hAnsi="Times New Roman"/>
          <w:sz w:val="28"/>
          <w:szCs w:val="28"/>
          <w:lang w:eastAsia="ar-SA"/>
        </w:rPr>
        <w:t xml:space="preserve">удовлетворительным </w:t>
      </w:r>
      <w:r w:rsidR="009A1357" w:rsidRPr="005A50BC">
        <w:rPr>
          <w:rFonts w:ascii="Times New Roman" w:eastAsia="Times New Roman" w:hAnsi="Times New Roman"/>
          <w:sz w:val="28"/>
          <w:szCs w:val="28"/>
          <w:lang w:eastAsia="ar-SA"/>
        </w:rPr>
        <w:t>уровень</w:t>
      </w:r>
      <w:r w:rsidR="009A135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9A1357" w:rsidRPr="005A50BC">
        <w:rPr>
          <w:rFonts w:ascii="Times New Roman" w:eastAsia="Times New Roman" w:hAnsi="Times New Roman"/>
          <w:sz w:val="28"/>
          <w:szCs w:val="28"/>
          <w:lang w:eastAsia="ar-SA"/>
        </w:rPr>
        <w:t>сво</w:t>
      </w:r>
      <w:r w:rsidR="009A1357">
        <w:rPr>
          <w:rFonts w:ascii="Times New Roman" w:eastAsia="Times New Roman" w:hAnsi="Times New Roman"/>
          <w:sz w:val="28"/>
          <w:szCs w:val="28"/>
          <w:lang w:eastAsia="ar-SA"/>
        </w:rPr>
        <w:t>й</w:t>
      </w:r>
      <w:r w:rsidR="009A1357" w:rsidRPr="005A50BC">
        <w:rPr>
          <w:rFonts w:ascii="Times New Roman" w:eastAsia="Times New Roman" w:hAnsi="Times New Roman"/>
          <w:sz w:val="28"/>
          <w:szCs w:val="28"/>
          <w:lang w:eastAsia="ar-SA"/>
        </w:rPr>
        <w:t xml:space="preserve"> экологической культуры</w:t>
      </w:r>
      <w:r w:rsidR="009A135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9A1357" w:rsidRPr="005A50BC">
        <w:rPr>
          <w:rFonts w:ascii="Times New Roman" w:eastAsia="Times New Roman" w:hAnsi="Times New Roman"/>
          <w:sz w:val="28"/>
          <w:szCs w:val="28"/>
          <w:lang w:eastAsia="ar-SA"/>
        </w:rPr>
        <w:t>считают</w:t>
      </w:r>
      <w:r w:rsidR="009A135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в совокупности</w:t>
      </w:r>
      <w:r w:rsidR="005A50BC" w:rsidRPr="005A50BC">
        <w:rPr>
          <w:rFonts w:ascii="Times New Roman" w:eastAsia="Times New Roman" w:hAnsi="Times New Roman"/>
          <w:sz w:val="28"/>
          <w:szCs w:val="28"/>
          <w:lang w:eastAsia="ar-SA"/>
        </w:rPr>
        <w:t xml:space="preserve"> 89,9% респондентов</w:t>
      </w:r>
      <w:r w:rsidR="009A1357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="005A50BC" w:rsidRPr="005A50BC">
        <w:rPr>
          <w:rFonts w:ascii="Times New Roman" w:eastAsia="Times New Roman" w:hAnsi="Times New Roman"/>
          <w:sz w:val="28"/>
          <w:szCs w:val="28"/>
          <w:lang w:eastAsia="ar-SA"/>
        </w:rPr>
        <w:t xml:space="preserve"> Однако на вопрос: «В случае если в городе будет организована система</w:t>
      </w:r>
      <w:r w:rsidR="00846AE5">
        <w:rPr>
          <w:rFonts w:ascii="Times New Roman" w:eastAsia="Times New Roman" w:hAnsi="Times New Roman"/>
          <w:sz w:val="28"/>
          <w:szCs w:val="28"/>
          <w:lang w:eastAsia="ar-SA"/>
        </w:rPr>
        <w:t xml:space="preserve"> раздельного</w:t>
      </w:r>
      <w:r w:rsidR="005A50BC" w:rsidRPr="00BC3332">
        <w:rPr>
          <w:rFonts w:ascii="Times New Roman" w:eastAsia="Times New Roman" w:hAnsi="Times New Roman"/>
          <w:color w:val="FF0000"/>
          <w:sz w:val="28"/>
          <w:szCs w:val="28"/>
          <w:lang w:eastAsia="ar-SA"/>
        </w:rPr>
        <w:t xml:space="preserve"> </w:t>
      </w:r>
      <w:r w:rsidR="005A50BC" w:rsidRPr="005A50BC">
        <w:rPr>
          <w:rFonts w:ascii="Times New Roman" w:eastAsia="Times New Roman" w:hAnsi="Times New Roman"/>
          <w:sz w:val="28"/>
          <w:szCs w:val="28"/>
          <w:lang w:eastAsia="ar-SA"/>
        </w:rPr>
        <w:t xml:space="preserve">сбора и вывоза мусора, готовы ли Вы осуществлять раздельный сбор отходов (стекло/бумага/пластик/пищевые отходы), образующихся у Вас дома?» положительно ответили всего 68,3% опрошенных. </w:t>
      </w:r>
      <w:r w:rsidR="00A42D47" w:rsidRPr="005A50BC">
        <w:rPr>
          <w:rFonts w:ascii="Times New Roman" w:eastAsia="Times New Roman" w:hAnsi="Times New Roman"/>
          <w:sz w:val="28"/>
          <w:szCs w:val="28"/>
          <w:lang w:eastAsia="ar-SA"/>
        </w:rPr>
        <w:t>При</w:t>
      </w:r>
      <w:r w:rsidR="00A42D47">
        <w:rPr>
          <w:rFonts w:ascii="Times New Roman" w:eastAsia="Times New Roman" w:hAnsi="Times New Roman"/>
          <w:sz w:val="28"/>
          <w:szCs w:val="28"/>
          <w:lang w:eastAsia="ar-SA"/>
        </w:rPr>
        <w:t xml:space="preserve"> этом 29%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сургутян</w:t>
      </w:r>
      <w:r w:rsidR="00A42D47">
        <w:rPr>
          <w:rFonts w:ascii="Times New Roman" w:eastAsia="Times New Roman" w:hAnsi="Times New Roman"/>
          <w:sz w:val="28"/>
          <w:szCs w:val="28"/>
          <w:lang w:eastAsia="ar-SA"/>
        </w:rPr>
        <w:t xml:space="preserve">, ранее оценивших уровень своей </w:t>
      </w:r>
      <w:r w:rsidR="00A42D47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экологической культуры «высоким», далее отказались поддержать инициативу раздельного сбора мусора. </w:t>
      </w:r>
    </w:p>
    <w:p w:rsidR="00A42D47" w:rsidRDefault="00A42D47" w:rsidP="00A42D4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Среди респондентов, указавших на готовность осуществлять </w:t>
      </w:r>
      <w:r w:rsidRPr="003C2AD4">
        <w:rPr>
          <w:rFonts w:ascii="Times New Roman" w:eastAsia="Times New Roman" w:hAnsi="Times New Roman"/>
          <w:sz w:val="28"/>
          <w:szCs w:val="28"/>
          <w:lang w:eastAsia="ar-SA"/>
        </w:rPr>
        <w:t>раздельный сбор отходов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, 65,1% - женщины, а также </w:t>
      </w:r>
      <w:r w:rsidR="001A1FD1">
        <w:rPr>
          <w:rFonts w:ascii="Times New Roman" w:eastAsia="Times New Roman" w:hAnsi="Times New Roman"/>
          <w:sz w:val="28"/>
          <w:szCs w:val="28"/>
          <w:lang w:eastAsia="ar-SA"/>
        </w:rPr>
        <w:t>жители города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в возрасте от 25 до 44 лет, считающие своё материальное положение средним или выше среднего</w:t>
      </w:r>
      <w:r w:rsidR="00B9781B">
        <w:rPr>
          <w:rFonts w:ascii="Times New Roman" w:eastAsia="Times New Roman" w:hAnsi="Times New Roman"/>
          <w:sz w:val="28"/>
          <w:szCs w:val="28"/>
          <w:lang w:eastAsia="ar-SA"/>
        </w:rPr>
        <w:t xml:space="preserve"> уровня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Pr="00A42D4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Респонденты, указавшие, что не готовы к раздельному сбору своих бытовых отходов, в качестве причины </w:t>
      </w:r>
      <w:r w:rsidR="000D4133">
        <w:rPr>
          <w:rFonts w:ascii="Times New Roman" w:eastAsia="Times New Roman" w:hAnsi="Times New Roman"/>
          <w:sz w:val="28"/>
          <w:szCs w:val="28"/>
          <w:lang w:eastAsia="ar-SA"/>
        </w:rPr>
        <w:t xml:space="preserve">отказа указали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отсутствие</w:t>
      </w:r>
      <w:r w:rsidR="001A1FD1">
        <w:rPr>
          <w:rFonts w:ascii="Times New Roman" w:eastAsia="Times New Roman" w:hAnsi="Times New Roman"/>
          <w:sz w:val="28"/>
          <w:szCs w:val="28"/>
          <w:lang w:eastAsia="ar-SA"/>
        </w:rPr>
        <w:t xml:space="preserve"> для этого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достаточного пространства </w:t>
      </w:r>
      <w:r w:rsidR="000D4133">
        <w:rPr>
          <w:rFonts w:ascii="Times New Roman" w:eastAsia="Times New Roman" w:hAnsi="Times New Roman"/>
          <w:sz w:val="28"/>
          <w:szCs w:val="28"/>
          <w:lang w:eastAsia="ar-SA"/>
        </w:rPr>
        <w:t xml:space="preserve">в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квар</w:t>
      </w:r>
      <w:r w:rsidR="00BF0632">
        <w:rPr>
          <w:rFonts w:ascii="Times New Roman" w:eastAsia="Times New Roman" w:hAnsi="Times New Roman"/>
          <w:sz w:val="28"/>
          <w:szCs w:val="28"/>
          <w:lang w:eastAsia="ar-SA"/>
        </w:rPr>
        <w:t xml:space="preserve">тире,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нежелание менять привычный образ жизни</w:t>
      </w:r>
      <w:r w:rsidR="001A1FD1">
        <w:rPr>
          <w:rFonts w:ascii="Times New Roman" w:eastAsia="Times New Roman" w:hAnsi="Times New Roman"/>
          <w:sz w:val="28"/>
          <w:szCs w:val="28"/>
          <w:lang w:eastAsia="ar-SA"/>
        </w:rPr>
        <w:t xml:space="preserve"> и</w:t>
      </w:r>
      <w:r w:rsidR="0043419A">
        <w:rPr>
          <w:rFonts w:ascii="Times New Roman" w:eastAsia="Times New Roman" w:hAnsi="Times New Roman"/>
          <w:sz w:val="28"/>
          <w:szCs w:val="28"/>
          <w:lang w:eastAsia="ar-SA"/>
        </w:rPr>
        <w:t xml:space="preserve"> отсутствие созданных условий</w:t>
      </w:r>
      <w:r w:rsidR="001A1FD1">
        <w:rPr>
          <w:rFonts w:ascii="Times New Roman" w:eastAsia="Times New Roman" w:hAnsi="Times New Roman"/>
          <w:sz w:val="28"/>
          <w:szCs w:val="28"/>
          <w:lang w:eastAsia="ar-SA"/>
        </w:rPr>
        <w:t xml:space="preserve"> для раздельного сбора и вывоза мусора</w:t>
      </w:r>
      <w:r w:rsidR="0043419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1A1FD1">
        <w:rPr>
          <w:rFonts w:ascii="Times New Roman" w:eastAsia="Times New Roman" w:hAnsi="Times New Roman"/>
          <w:sz w:val="28"/>
          <w:szCs w:val="28"/>
          <w:lang w:eastAsia="ar-SA"/>
        </w:rPr>
        <w:t>(</w:t>
      </w:r>
      <w:r w:rsidR="0043419A">
        <w:rPr>
          <w:rFonts w:ascii="Times New Roman" w:eastAsia="Times New Roman" w:hAnsi="Times New Roman"/>
          <w:sz w:val="28"/>
          <w:szCs w:val="28"/>
          <w:lang w:eastAsia="ar-SA"/>
        </w:rPr>
        <w:t>специализированных контейнеров</w:t>
      </w:r>
      <w:r w:rsidR="001A1FD1">
        <w:rPr>
          <w:rFonts w:ascii="Times New Roman" w:eastAsia="Times New Roman" w:hAnsi="Times New Roman"/>
          <w:sz w:val="28"/>
          <w:szCs w:val="28"/>
          <w:lang w:eastAsia="ar-SA"/>
        </w:rPr>
        <w:t>)</w:t>
      </w:r>
      <w:r w:rsidR="000D4133">
        <w:rPr>
          <w:rFonts w:ascii="Times New Roman" w:eastAsia="Times New Roman" w:hAnsi="Times New Roman"/>
          <w:sz w:val="28"/>
          <w:szCs w:val="28"/>
          <w:lang w:eastAsia="ar-SA"/>
        </w:rPr>
        <w:t xml:space="preserve"> в городе</w:t>
      </w:r>
      <w:r w:rsidR="0043419A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</w:p>
    <w:p w:rsidR="0035443E" w:rsidRPr="00736922" w:rsidRDefault="00041776" w:rsidP="00041776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В заключени</w:t>
      </w:r>
      <w:r w:rsidR="00F24750">
        <w:rPr>
          <w:rFonts w:ascii="Times New Roman" w:eastAsia="Times New Roman" w:hAnsi="Times New Roman"/>
          <w:sz w:val="28"/>
          <w:szCs w:val="28"/>
          <w:lang w:eastAsia="ar-SA"/>
        </w:rPr>
        <w:t>е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данного блока вопросов, респондентам было предложено оценить </w:t>
      </w:r>
      <w:r w:rsidRPr="00A9342F">
        <w:rPr>
          <w:rFonts w:ascii="Times New Roman" w:eastAsia="Times New Roman" w:hAnsi="Times New Roman"/>
          <w:sz w:val="28"/>
          <w:szCs w:val="28"/>
          <w:lang w:eastAsia="ar-SA"/>
        </w:rPr>
        <w:t xml:space="preserve">качество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выполнения муниципальной работы: «</w:t>
      </w:r>
      <w:r w:rsidRPr="000E6371">
        <w:rPr>
          <w:rFonts w:ascii="Times New Roman" w:eastAsia="Times New Roman" w:hAnsi="Times New Roman"/>
          <w:sz w:val="28"/>
          <w:szCs w:val="28"/>
          <w:lang w:eastAsia="ar-SA"/>
        </w:rPr>
        <w:t>Организация мероприятий по охране окружающей среды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»</w:t>
      </w:r>
      <w:r w:rsidR="00863A75" w:rsidRPr="00863A7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863A75">
        <w:rPr>
          <w:rFonts w:ascii="Times New Roman" w:eastAsia="Times New Roman" w:hAnsi="Times New Roman"/>
          <w:sz w:val="28"/>
          <w:szCs w:val="28"/>
          <w:lang w:eastAsia="ar-SA"/>
        </w:rPr>
        <w:t>(Рис.8).</w:t>
      </w:r>
    </w:p>
    <w:p w:rsidR="000331B5" w:rsidRDefault="003735EE" w:rsidP="00B51331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E844EA">
        <w:rPr>
          <w:noProof/>
          <w:lang w:eastAsia="ru-RU"/>
        </w:rPr>
        <w:drawing>
          <wp:inline distT="0" distB="0" distL="0" distR="0">
            <wp:extent cx="5864087" cy="1908313"/>
            <wp:effectExtent l="0" t="0" r="22860" b="15875"/>
            <wp:docPr id="10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0331B5" w:rsidRDefault="000331B5" w:rsidP="00817B08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331B5" w:rsidRPr="000331B5" w:rsidRDefault="000E6371" w:rsidP="000331B5">
      <w:pPr>
        <w:spacing w:after="0"/>
        <w:jc w:val="center"/>
        <w:rPr>
          <w:rFonts w:ascii="Times New Roman" w:eastAsia="Times New Roman" w:hAnsi="Times New Roman"/>
          <w:i/>
          <w:sz w:val="24"/>
          <w:szCs w:val="28"/>
          <w:lang w:eastAsia="ar-SA"/>
        </w:rPr>
      </w:pPr>
      <w:r>
        <w:rPr>
          <w:rFonts w:ascii="Times New Roman" w:eastAsia="Times New Roman" w:hAnsi="Times New Roman"/>
          <w:i/>
          <w:sz w:val="24"/>
          <w:szCs w:val="28"/>
          <w:lang w:eastAsia="ar-SA"/>
        </w:rPr>
        <w:t xml:space="preserve">Рис.8. </w:t>
      </w:r>
      <w:r w:rsidR="000331B5" w:rsidRPr="000331B5">
        <w:rPr>
          <w:rFonts w:ascii="Times New Roman" w:eastAsia="Times New Roman" w:hAnsi="Times New Roman"/>
          <w:i/>
          <w:sz w:val="24"/>
          <w:szCs w:val="28"/>
          <w:lang w:eastAsia="ar-SA"/>
        </w:rPr>
        <w:t>Удовлетворены ли Вы в целом качеством работы, направленной на снижение уровня загрязнения городских территорий, формирование экологической культуры населения?</w:t>
      </w:r>
      <w:r w:rsidR="00421AFF">
        <w:rPr>
          <w:rFonts w:ascii="Times New Roman" w:eastAsia="Times New Roman" w:hAnsi="Times New Roman"/>
          <w:i/>
          <w:sz w:val="24"/>
          <w:szCs w:val="28"/>
          <w:lang w:eastAsia="ar-SA"/>
        </w:rPr>
        <w:t xml:space="preserve">, </w:t>
      </w:r>
      <w:proofErr w:type="gramStart"/>
      <w:r w:rsidR="00421AFF">
        <w:rPr>
          <w:rFonts w:ascii="Times New Roman" w:eastAsia="Times New Roman" w:hAnsi="Times New Roman"/>
          <w:i/>
          <w:sz w:val="24"/>
          <w:szCs w:val="28"/>
          <w:lang w:eastAsia="ar-SA"/>
        </w:rPr>
        <w:t>в</w:t>
      </w:r>
      <w:proofErr w:type="gramEnd"/>
      <w:r w:rsidR="00421AFF">
        <w:rPr>
          <w:rFonts w:ascii="Times New Roman" w:eastAsia="Times New Roman" w:hAnsi="Times New Roman"/>
          <w:i/>
          <w:sz w:val="24"/>
          <w:szCs w:val="28"/>
          <w:lang w:eastAsia="ar-SA"/>
        </w:rPr>
        <w:t xml:space="preserve"> %</w:t>
      </w:r>
    </w:p>
    <w:p w:rsidR="00863A75" w:rsidRDefault="00863A75" w:rsidP="00863A75">
      <w:pPr>
        <w:spacing w:after="0" w:line="288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3A75" w:rsidRDefault="00863A75" w:rsidP="00863A75">
      <w:pPr>
        <w:spacing w:after="0" w:line="288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D4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Удовлетворённость населения качеством выполнения муниципальной работы </w:t>
      </w:r>
      <w:r w:rsidRPr="00937D40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по итогам социологического опроса </w:t>
      </w:r>
      <w:r w:rsidRPr="00937D40">
        <w:rPr>
          <w:rFonts w:ascii="Times New Roman" w:eastAsia="Times New Roman" w:hAnsi="Times New Roman"/>
          <w:b/>
          <w:sz w:val="28"/>
          <w:szCs w:val="28"/>
          <w:lang w:eastAsia="ru-RU"/>
        </w:rPr>
        <w:t>составила 90,8%</w:t>
      </w:r>
      <w:r w:rsidRPr="00A9342F">
        <w:rPr>
          <w:rFonts w:ascii="Times New Roman" w:eastAsia="Times New Roman" w:hAnsi="Times New Roman"/>
          <w:sz w:val="28"/>
          <w:szCs w:val="28"/>
          <w:lang w:eastAsia="ru-RU"/>
        </w:rPr>
        <w:t xml:space="preserve"> (в совокупности ответов «</w:t>
      </w:r>
      <w:proofErr w:type="gramStart"/>
      <w:r w:rsidRPr="000E6371">
        <w:rPr>
          <w:rFonts w:ascii="Times New Roman" w:eastAsia="Times New Roman" w:hAnsi="Times New Roman"/>
          <w:sz w:val="28"/>
          <w:szCs w:val="28"/>
          <w:lang w:eastAsia="ru-RU"/>
        </w:rPr>
        <w:t>Удовлетворён</w:t>
      </w:r>
      <w:proofErr w:type="gramEnd"/>
      <w:r w:rsidRPr="000E6371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полностью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»,</w:t>
      </w:r>
      <w:r w:rsidRPr="000E6371">
        <w:rPr>
          <w:rFonts w:ascii="Times New Roman" w:hAnsi="Times New Roman"/>
          <w:sz w:val="20"/>
          <w:szCs w:val="20"/>
        </w:rPr>
        <w:t xml:space="preserve"> </w:t>
      </w:r>
      <w:r w:rsidRPr="000E6371">
        <w:rPr>
          <w:rFonts w:ascii="Times New Roman" w:eastAsia="Times New Roman" w:hAnsi="Times New Roman"/>
          <w:sz w:val="28"/>
          <w:szCs w:val="28"/>
          <w:lang w:eastAsia="ru-RU"/>
        </w:rPr>
        <w:t>«Скорее удовлетворён, чем не удовлетворён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 w:rsidRPr="000E6371">
        <w:rPr>
          <w:rFonts w:ascii="Times New Roman" w:eastAsia="Times New Roman" w:hAnsi="Times New Roman"/>
          <w:sz w:val="28"/>
          <w:szCs w:val="28"/>
          <w:lang w:eastAsia="ru-RU"/>
        </w:rPr>
        <w:t>«Удовлетворён относительно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»).</w:t>
      </w:r>
      <w:r w:rsidRPr="00863A7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937D40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Расчётная оценка удовлетворённости, равна </w:t>
      </w:r>
      <w:r w:rsidRPr="00937D40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– 73,67</w:t>
      </w:r>
      <w:r w:rsidRPr="00863A75">
        <w:rPr>
          <w:rFonts w:ascii="Times New Roman" w:eastAsia="Times New Roman" w:hAnsi="Times New Roman"/>
          <w:sz w:val="28"/>
          <w:szCs w:val="28"/>
          <w:vertAlign w:val="superscript"/>
          <w:lang w:eastAsia="ar-SA"/>
        </w:rPr>
        <w:footnoteReference w:id="4"/>
      </w:r>
      <w:r w:rsidRPr="00863A75">
        <w:rPr>
          <w:rFonts w:ascii="Times New Roman" w:eastAsia="Times New Roman" w:hAnsi="Times New Roman"/>
          <w:bCs/>
          <w:sz w:val="28"/>
          <w:szCs w:val="28"/>
          <w:lang w:eastAsia="ar-SA"/>
        </w:rPr>
        <w:t>.</w:t>
      </w:r>
    </w:p>
    <w:p w:rsidR="00A9342F" w:rsidRPr="00A9342F" w:rsidRDefault="00A9342F" w:rsidP="009624DA">
      <w:pPr>
        <w:spacing w:after="0" w:line="288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A9342F">
        <w:rPr>
          <w:rFonts w:ascii="Times New Roman" w:eastAsia="Times New Roman" w:hAnsi="Times New Roman"/>
          <w:sz w:val="28"/>
          <w:szCs w:val="28"/>
          <w:lang w:eastAsia="ar-SA"/>
        </w:rPr>
        <w:br w:type="page"/>
      </w:r>
      <w:r w:rsidR="00904DFD">
        <w:rPr>
          <w:rFonts w:ascii="Times New Roman" w:eastAsia="Times New Roman" w:hAnsi="Times New Roman"/>
          <w:b/>
          <w:sz w:val="28"/>
          <w:szCs w:val="28"/>
          <w:lang w:eastAsia="ar-SA"/>
        </w:rPr>
        <w:lastRenderedPageBreak/>
        <w:t>3</w:t>
      </w:r>
      <w:r w:rsidRPr="00A9342F">
        <w:rPr>
          <w:rFonts w:ascii="Times New Roman" w:eastAsia="Times New Roman" w:hAnsi="Times New Roman"/>
          <w:b/>
          <w:sz w:val="28"/>
          <w:szCs w:val="28"/>
          <w:lang w:eastAsia="ar-SA"/>
        </w:rPr>
        <w:t>.2.</w:t>
      </w:r>
      <w:r w:rsidR="00F24750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Pr="00A9342F">
        <w:rPr>
          <w:rFonts w:ascii="Times New Roman" w:eastAsia="Times New Roman" w:hAnsi="Times New Roman"/>
          <w:b/>
          <w:sz w:val="28"/>
          <w:szCs w:val="28"/>
          <w:lang w:eastAsia="ar-SA"/>
        </w:rPr>
        <w:t>Оценка выполнения работ: «Благоустройство рекреационных зон»; «Обустройство, использование, защита и охрана городских лесов»</w:t>
      </w:r>
    </w:p>
    <w:p w:rsidR="00A9342F" w:rsidRPr="00820433" w:rsidRDefault="00A9342F" w:rsidP="00A9342F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20433" w:rsidRPr="00EE0E98" w:rsidRDefault="00820433" w:rsidP="00C801D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E0E98">
        <w:rPr>
          <w:rFonts w:ascii="Times New Roman" w:hAnsi="Times New Roman"/>
          <w:sz w:val="28"/>
        </w:rPr>
        <w:t>В рамках</w:t>
      </w:r>
      <w:r w:rsidRPr="00EE0E98">
        <w:rPr>
          <w:rFonts w:ascii="Times New Roman" w:eastAsia="Times New Roman" w:hAnsi="Times New Roman"/>
          <w:sz w:val="28"/>
          <w:szCs w:val="28"/>
          <w:lang w:eastAsia="ar-SA"/>
        </w:rPr>
        <w:t xml:space="preserve"> оценки качества выполнения работы</w:t>
      </w:r>
      <w:r w:rsidRPr="00EE0E98">
        <w:rPr>
          <w:rFonts w:ascii="Times New Roman" w:hAnsi="Times New Roman"/>
          <w:sz w:val="28"/>
        </w:rPr>
        <w:t>: «Благоустройство рекреационных зон»</w:t>
      </w:r>
      <w:r w:rsidRPr="00EE0E98">
        <w:rPr>
          <w:rFonts w:ascii="Times New Roman" w:eastAsia="Times New Roman" w:hAnsi="Times New Roman"/>
          <w:sz w:val="28"/>
          <w:szCs w:val="28"/>
          <w:lang w:eastAsia="ar-SA"/>
        </w:rPr>
        <w:t xml:space="preserve">, респондентам был задан ряд традиционных вопросов, определяющих эмоциональную оценку отдельных мероприятий, связанных с содержанием зелёных насаждений </w:t>
      </w:r>
      <w:r w:rsidRPr="00EE0E98">
        <w:rPr>
          <w:rFonts w:ascii="Times New Roman" w:eastAsia="Times New Roman" w:hAnsi="Times New Roman"/>
          <w:bCs/>
          <w:sz w:val="28"/>
          <w:szCs w:val="28"/>
          <w:lang w:eastAsia="ar-SA"/>
        </w:rPr>
        <w:t>вдоль улиц и магистралей города</w:t>
      </w:r>
      <w:r w:rsidRPr="00EE0E98">
        <w:rPr>
          <w:rFonts w:ascii="Times New Roman" w:eastAsia="Times New Roman" w:hAnsi="Times New Roman"/>
          <w:sz w:val="28"/>
          <w:szCs w:val="28"/>
          <w:lang w:eastAsia="ar-SA"/>
        </w:rPr>
        <w:t>, цветочным оформлением улиц.</w:t>
      </w:r>
    </w:p>
    <w:p w:rsidR="00820433" w:rsidRDefault="00820433" w:rsidP="00C801D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E0E98">
        <w:rPr>
          <w:rFonts w:ascii="Times New Roman" w:eastAsia="Times New Roman" w:hAnsi="Times New Roman"/>
          <w:sz w:val="28"/>
          <w:szCs w:val="28"/>
          <w:lang w:eastAsia="ar-SA"/>
        </w:rPr>
        <w:t>Пе</w:t>
      </w:r>
      <w:r w:rsidR="006846C2">
        <w:rPr>
          <w:rFonts w:ascii="Times New Roman" w:eastAsia="Times New Roman" w:hAnsi="Times New Roman"/>
          <w:sz w:val="28"/>
          <w:szCs w:val="28"/>
          <w:lang w:eastAsia="ar-SA"/>
        </w:rPr>
        <w:t>рвоначально</w:t>
      </w:r>
      <w:r w:rsidRPr="00EE0E9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EE0E98">
        <w:rPr>
          <w:rFonts w:ascii="Times New Roman" w:eastAsia="Times New Roman" w:hAnsi="Times New Roman"/>
          <w:sz w:val="28"/>
          <w:szCs w:val="28"/>
          <w:lang w:eastAsia="ar-SA"/>
        </w:rPr>
        <w:t>респондентам было предложено ответить на вопрос</w:t>
      </w:r>
      <w:r w:rsidRPr="00EE0E98">
        <w:rPr>
          <w:rFonts w:ascii="Times New Roman" w:eastAsia="Times New Roman" w:hAnsi="Times New Roman"/>
          <w:sz w:val="28"/>
          <w:szCs w:val="28"/>
          <w:lang w:eastAsia="ar-SA"/>
        </w:rPr>
        <w:t>: «</w:t>
      </w:r>
      <w:r w:rsidRPr="00EE0E98">
        <w:rPr>
          <w:rFonts w:ascii="Times New Roman" w:eastAsia="Times New Roman" w:hAnsi="Times New Roman"/>
          <w:bCs/>
          <w:sz w:val="28"/>
          <w:szCs w:val="28"/>
          <w:lang w:eastAsia="ar-SA"/>
        </w:rPr>
        <w:t>Обращаете ли Вы внимание на зелёные насаждения вдоль улиц и магистралей города (газоны, деревья, кустарники, цветники</w:t>
      </w:r>
      <w:r w:rsidRPr="000E351B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)?</w:t>
      </w:r>
      <w:r w:rsidR="006846C2" w:rsidRPr="000E351B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». </w:t>
      </w:r>
      <w:r w:rsidR="00F5056E" w:rsidRPr="000E351B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По итогам ответов на вопрос, оценить </w:t>
      </w:r>
      <w:r w:rsidRPr="000E351B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качество вышеуказанной муниципальной р</w:t>
      </w:r>
      <w:r w:rsidR="006846C2" w:rsidRPr="000E351B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аботы</w:t>
      </w:r>
      <w:r w:rsidRPr="000E351B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могли лишь те горожане, </w:t>
      </w:r>
      <w:r w:rsidR="006846C2" w:rsidRPr="000E351B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которые</w:t>
      </w:r>
      <w:r w:rsidRPr="000E351B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</w:t>
      </w:r>
      <w:r w:rsidR="006846C2" w:rsidRPr="000E351B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обращают внимание</w:t>
      </w:r>
      <w:r w:rsidRPr="000E351B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на результаты </w:t>
      </w:r>
      <w:r w:rsidR="007F2BA6" w:rsidRPr="000E351B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её выполнения</w:t>
      </w:r>
      <w:r w:rsidR="00043716" w:rsidRPr="000E351B">
        <w:rPr>
          <w:rStyle w:val="aa"/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footnoteReference w:id="5"/>
      </w:r>
      <w:r w:rsidR="00EA3264" w:rsidRPr="000E351B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. Таких респондентов</w:t>
      </w:r>
      <w:r w:rsidR="00EE0E98" w:rsidRPr="000E351B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в выборке опроса оказалось большинство – 97,6%</w:t>
      </w:r>
      <w:r w:rsidR="00EA3264" w:rsidRPr="000E351B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</w:t>
      </w:r>
      <w:r w:rsidR="00EE0E98" w:rsidRPr="000E351B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(</w:t>
      </w:r>
      <w:r w:rsidR="00EA3264" w:rsidRPr="000E351B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в совокупности ответивших «</w:t>
      </w:r>
      <w:r w:rsidR="00EA3264" w:rsidRPr="000E351B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Да, всегда обращаю внимание</w:t>
      </w:r>
      <w:r w:rsidR="00EA3264" w:rsidRPr="000E351B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» и «</w:t>
      </w:r>
      <w:r w:rsidR="00EA3264" w:rsidRPr="000E351B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Иногда</w:t>
      </w:r>
      <w:r w:rsidR="00EA3264" w:rsidRPr="000E351B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»</w:t>
      </w:r>
      <w:r w:rsidR="00EE0E98" w:rsidRPr="000E351B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). Лишь 2% опрошенных сургутян, никогда не обращают внимания на</w:t>
      </w:r>
      <w:r w:rsidR="00EE0E98" w:rsidRPr="000E351B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 зелёные насаждения вдоль улиц и </w:t>
      </w:r>
      <w:r w:rsidR="00EE0E98" w:rsidRPr="00F75448">
        <w:rPr>
          <w:rFonts w:ascii="Times New Roman" w:eastAsia="Times New Roman" w:hAnsi="Times New Roman"/>
          <w:bCs/>
          <w:sz w:val="28"/>
          <w:szCs w:val="28"/>
          <w:lang w:eastAsia="ar-SA"/>
        </w:rPr>
        <w:t>магистралей города</w:t>
      </w:r>
      <w:r w:rsidR="004A5200" w:rsidRPr="00F75448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="004A5200" w:rsidRPr="00F75448">
        <w:rPr>
          <w:rFonts w:ascii="Times New Roman" w:eastAsia="Times New Roman" w:hAnsi="Times New Roman"/>
          <w:bCs/>
          <w:i/>
          <w:sz w:val="28"/>
          <w:szCs w:val="28"/>
          <w:lang w:eastAsia="ar-SA"/>
        </w:rPr>
        <w:t>(газоны, деревья, кустарники, цветники)</w:t>
      </w:r>
      <w:r w:rsidR="00EE0E98" w:rsidRPr="00F75448">
        <w:rPr>
          <w:rFonts w:ascii="Times New Roman" w:eastAsia="Times New Roman" w:hAnsi="Times New Roman"/>
          <w:sz w:val="28"/>
          <w:szCs w:val="28"/>
          <w:lang w:eastAsia="ar-SA"/>
        </w:rPr>
        <w:t xml:space="preserve">, ещё 0,4% - затруднились ответить на вопрос. </w:t>
      </w:r>
      <w:r w:rsidR="009624DA">
        <w:rPr>
          <w:rFonts w:ascii="Times New Roman" w:eastAsia="Times New Roman" w:hAnsi="Times New Roman"/>
          <w:sz w:val="28"/>
          <w:szCs w:val="28"/>
          <w:lang w:eastAsia="ar-SA"/>
        </w:rPr>
        <w:t xml:space="preserve">Примечательно, что в числе тех, кто всегда обращает внимание на качество содержания </w:t>
      </w:r>
      <w:r w:rsidR="009624DA" w:rsidRPr="009624DA">
        <w:rPr>
          <w:rFonts w:ascii="Times New Roman" w:eastAsia="Times New Roman" w:hAnsi="Times New Roman"/>
          <w:bCs/>
          <w:sz w:val="28"/>
          <w:szCs w:val="28"/>
          <w:lang w:eastAsia="ar-SA"/>
        </w:rPr>
        <w:t>зелёны</w:t>
      </w:r>
      <w:r w:rsidR="009624DA">
        <w:rPr>
          <w:rFonts w:ascii="Times New Roman" w:eastAsia="Times New Roman" w:hAnsi="Times New Roman"/>
          <w:bCs/>
          <w:sz w:val="28"/>
          <w:szCs w:val="28"/>
          <w:lang w:eastAsia="ar-SA"/>
        </w:rPr>
        <w:t>х</w:t>
      </w:r>
      <w:r w:rsidR="009624DA" w:rsidRPr="009624DA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насаждени</w:t>
      </w:r>
      <w:r w:rsidR="009624DA">
        <w:rPr>
          <w:rFonts w:ascii="Times New Roman" w:eastAsia="Times New Roman" w:hAnsi="Times New Roman"/>
          <w:bCs/>
          <w:sz w:val="28"/>
          <w:szCs w:val="28"/>
          <w:lang w:eastAsia="ar-SA"/>
        </w:rPr>
        <w:t>й</w:t>
      </w:r>
      <w:r w:rsidR="009624DA" w:rsidRPr="009624DA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вдоль улиц и магистралей города</w:t>
      </w:r>
      <w:r w:rsidR="009624DA">
        <w:rPr>
          <w:rFonts w:ascii="Times New Roman" w:eastAsia="Times New Roman" w:hAnsi="Times New Roman"/>
          <w:sz w:val="28"/>
          <w:szCs w:val="28"/>
          <w:lang w:eastAsia="ar-SA"/>
        </w:rPr>
        <w:t xml:space="preserve"> в основном женщины, а также респонденты в возрасте 25 лет и старше. </w:t>
      </w:r>
    </w:p>
    <w:p w:rsidR="009675E5" w:rsidRPr="000E351B" w:rsidRDefault="0094753C" w:rsidP="00C801D6">
      <w:pPr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="009675E5" w:rsidRPr="009675E5">
        <w:rPr>
          <w:rFonts w:ascii="Times New Roman" w:eastAsia="Times New Roman" w:hAnsi="Times New Roman"/>
          <w:sz w:val="28"/>
          <w:szCs w:val="28"/>
          <w:lang w:eastAsia="ar-SA"/>
        </w:rPr>
        <w:t>налогично</w:t>
      </w:r>
      <w:r w:rsidR="007F2BA6">
        <w:rPr>
          <w:rFonts w:ascii="Times New Roman" w:eastAsia="Times New Roman" w:hAnsi="Times New Roman"/>
          <w:sz w:val="28"/>
          <w:szCs w:val="28"/>
          <w:lang w:eastAsia="ar-SA"/>
        </w:rPr>
        <w:t xml:space="preserve"> результатам опроса</w:t>
      </w:r>
      <w:r w:rsidR="009675E5" w:rsidRPr="009675E5">
        <w:rPr>
          <w:rFonts w:ascii="Times New Roman" w:eastAsia="Times New Roman" w:hAnsi="Times New Roman"/>
          <w:sz w:val="28"/>
          <w:szCs w:val="28"/>
          <w:lang w:eastAsia="ar-SA"/>
        </w:rPr>
        <w:t xml:space="preserve"> прошло</w:t>
      </w:r>
      <w:r w:rsidR="007F2BA6">
        <w:rPr>
          <w:rFonts w:ascii="Times New Roman" w:eastAsia="Times New Roman" w:hAnsi="Times New Roman"/>
          <w:sz w:val="28"/>
          <w:szCs w:val="28"/>
          <w:lang w:eastAsia="ar-SA"/>
        </w:rPr>
        <w:t>го</w:t>
      </w:r>
      <w:r w:rsidR="009675E5" w:rsidRPr="009675E5">
        <w:rPr>
          <w:rFonts w:ascii="Times New Roman" w:eastAsia="Times New Roman" w:hAnsi="Times New Roman"/>
          <w:sz w:val="28"/>
          <w:szCs w:val="28"/>
          <w:lang w:eastAsia="ar-SA"/>
        </w:rPr>
        <w:t xml:space="preserve"> год</w:t>
      </w:r>
      <w:r w:rsidR="007F2BA6"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="006846C2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 w:rsidR="009675E5" w:rsidRPr="009675E5">
        <w:rPr>
          <w:rFonts w:ascii="Times New Roman" w:eastAsia="Times New Roman" w:hAnsi="Times New Roman"/>
          <w:sz w:val="28"/>
          <w:szCs w:val="28"/>
          <w:lang w:eastAsia="ar-SA"/>
        </w:rPr>
        <w:t xml:space="preserve"> 92,2% респондентов отметили, что </w:t>
      </w:r>
      <w:r w:rsidR="009675E5" w:rsidRPr="009675E5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зеленые насаждения вдоль улиц и тротуаров (например: по </w:t>
      </w:r>
      <w:r w:rsidR="005476E7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                  </w:t>
      </w:r>
      <w:r w:rsidR="009675E5" w:rsidRPr="009675E5">
        <w:rPr>
          <w:rFonts w:ascii="Times New Roman" w:eastAsia="Times New Roman" w:hAnsi="Times New Roman"/>
          <w:bCs/>
          <w:sz w:val="28"/>
          <w:szCs w:val="28"/>
          <w:lang w:eastAsia="ar-SA"/>
        </w:rPr>
        <w:t>ул. Мира, у магазинов «Детский мир», «Ярославна», скверов «Площадь советов», «Мемориал славы»)</w:t>
      </w:r>
      <w:r w:rsidR="009675E5" w:rsidRPr="009675E5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 w:rsidR="009675E5" w:rsidRPr="009675E5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вызывают у них положительные эмоции</w:t>
      </w:r>
      <w:r w:rsidR="009675E5" w:rsidRPr="009675E5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proofErr w:type="gramEnd"/>
      <w:r w:rsidR="009675E5" w:rsidRPr="009675E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EE3D7B">
        <w:rPr>
          <w:rFonts w:ascii="Times New Roman" w:eastAsia="Times New Roman" w:hAnsi="Times New Roman"/>
          <w:sz w:val="28"/>
          <w:szCs w:val="28"/>
          <w:lang w:eastAsia="ar-SA"/>
        </w:rPr>
        <w:t>Ц</w:t>
      </w:r>
      <w:r w:rsidR="009675E5" w:rsidRPr="009675E5">
        <w:rPr>
          <w:rFonts w:ascii="Times New Roman" w:eastAsia="Times New Roman" w:hAnsi="Times New Roman"/>
          <w:sz w:val="28"/>
          <w:szCs w:val="28"/>
          <w:lang w:eastAsia="ar-SA"/>
        </w:rPr>
        <w:t>веточны</w:t>
      </w:r>
      <w:r w:rsidR="00EE3D7B">
        <w:rPr>
          <w:rFonts w:ascii="Times New Roman" w:eastAsia="Times New Roman" w:hAnsi="Times New Roman"/>
          <w:sz w:val="28"/>
          <w:szCs w:val="28"/>
          <w:lang w:eastAsia="ar-SA"/>
        </w:rPr>
        <w:t>е</w:t>
      </w:r>
      <w:r w:rsidR="009675E5" w:rsidRPr="009675E5">
        <w:rPr>
          <w:rFonts w:ascii="Times New Roman" w:eastAsia="Times New Roman" w:hAnsi="Times New Roman"/>
          <w:sz w:val="28"/>
          <w:szCs w:val="28"/>
          <w:lang w:eastAsia="ar-SA"/>
        </w:rPr>
        <w:t xml:space="preserve"> композици</w:t>
      </w:r>
      <w:r w:rsidR="00EE3D7B">
        <w:rPr>
          <w:rFonts w:ascii="Times New Roman" w:eastAsia="Times New Roman" w:hAnsi="Times New Roman"/>
          <w:sz w:val="28"/>
          <w:szCs w:val="28"/>
          <w:lang w:eastAsia="ar-SA"/>
        </w:rPr>
        <w:t>и</w:t>
      </w:r>
      <w:r w:rsidR="009675E5" w:rsidRPr="009675E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EE3D7B">
        <w:rPr>
          <w:rFonts w:ascii="Times New Roman" w:eastAsia="Times New Roman" w:hAnsi="Times New Roman"/>
          <w:sz w:val="28"/>
          <w:szCs w:val="28"/>
          <w:lang w:eastAsia="ar-SA"/>
        </w:rPr>
        <w:t>вызывают положительный настрой у</w:t>
      </w:r>
      <w:r w:rsidR="009675E5" w:rsidRPr="009675E5">
        <w:rPr>
          <w:rFonts w:ascii="Times New Roman" w:eastAsia="Times New Roman" w:hAnsi="Times New Roman"/>
          <w:sz w:val="28"/>
          <w:szCs w:val="28"/>
          <w:lang w:eastAsia="ar-SA"/>
        </w:rPr>
        <w:t xml:space="preserve"> 93,8% респондентов.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Кроме того, </w:t>
      </w:r>
      <w:r w:rsidRPr="009675E5">
        <w:rPr>
          <w:rFonts w:ascii="Times New Roman" w:eastAsia="Times New Roman" w:hAnsi="Times New Roman"/>
          <w:sz w:val="28"/>
          <w:szCs w:val="28"/>
          <w:lang w:eastAsia="ar-SA"/>
        </w:rPr>
        <w:t>94,7% опрошенных</w:t>
      </w:r>
      <w:r w:rsidRPr="0094753C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с</w:t>
      </w:r>
      <w:r w:rsidRPr="00F75448">
        <w:rPr>
          <w:rFonts w:ascii="Times New Roman" w:eastAsia="Times New Roman" w:hAnsi="Times New Roman"/>
          <w:bCs/>
          <w:sz w:val="28"/>
          <w:szCs w:val="28"/>
          <w:lang w:eastAsia="ar-SA"/>
        </w:rPr>
        <w:t>огласились с утверждением о том, что «</w:t>
      </w:r>
      <w:r w:rsidRPr="00F75448">
        <w:rPr>
          <w:rFonts w:ascii="Times New Roman" w:eastAsia="Times New Roman" w:hAnsi="Times New Roman"/>
          <w:bCs/>
          <w:i/>
          <w:sz w:val="28"/>
          <w:szCs w:val="28"/>
          <w:lang w:eastAsia="ar-SA"/>
        </w:rPr>
        <w:t xml:space="preserve">Цветочное оформление улиц города и содержание зелёных насаждений, оказывает влияние на восприятие города, </w:t>
      </w:r>
      <w:r w:rsidRPr="009675E5">
        <w:rPr>
          <w:rFonts w:ascii="Times New Roman" w:eastAsia="Times New Roman" w:hAnsi="Times New Roman"/>
          <w:bCs/>
          <w:i/>
          <w:sz w:val="28"/>
          <w:szCs w:val="28"/>
          <w:lang w:eastAsia="ar-SA"/>
        </w:rPr>
        <w:t xml:space="preserve">является его визитной карточкой, влияет на эмоциональный и психологический </w:t>
      </w:r>
      <w:r w:rsidRPr="00110156">
        <w:rPr>
          <w:rFonts w:ascii="Times New Roman" w:eastAsia="Times New Roman" w:hAnsi="Times New Roman"/>
          <w:bCs/>
          <w:i/>
          <w:sz w:val="28"/>
          <w:szCs w:val="28"/>
          <w:lang w:eastAsia="ar-SA"/>
        </w:rPr>
        <w:t>фон жителей</w:t>
      </w:r>
      <w:r w:rsidRPr="00110156">
        <w:rPr>
          <w:rFonts w:ascii="Times New Roman" w:eastAsia="Times New Roman" w:hAnsi="Times New Roman"/>
          <w:bCs/>
          <w:sz w:val="28"/>
          <w:szCs w:val="28"/>
          <w:lang w:eastAsia="ar-SA"/>
        </w:rPr>
        <w:t>»</w:t>
      </w:r>
      <w:r w:rsidRPr="00110156">
        <w:rPr>
          <w:rFonts w:ascii="Times New Roman" w:eastAsia="Times New Roman" w:hAnsi="Times New Roman"/>
          <w:sz w:val="28"/>
          <w:szCs w:val="28"/>
          <w:lang w:eastAsia="ar-SA"/>
        </w:rPr>
        <w:t xml:space="preserve">. Причём в 2015 году, согласных с данным </w:t>
      </w:r>
      <w:r w:rsidRPr="000E351B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утверждением на 5,7% больше, чем в 2014 году. </w:t>
      </w:r>
    </w:p>
    <w:p w:rsidR="00110156" w:rsidRPr="000E351B" w:rsidRDefault="00F5056E" w:rsidP="00C801D6">
      <w:pPr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0E351B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В</w:t>
      </w:r>
      <w:r w:rsidR="00110156" w:rsidRPr="000E351B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ыразили свою удовлетворённость</w:t>
      </w:r>
      <w:r w:rsidR="00110156" w:rsidRPr="000E351B">
        <w:rPr>
          <w:rStyle w:val="aa"/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footnoteReference w:id="6"/>
      </w:r>
      <w:r w:rsidR="00110156" w:rsidRPr="000E351B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</w:t>
      </w:r>
      <w:r w:rsidR="005476E7" w:rsidRPr="000E351B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качеством </w:t>
      </w:r>
      <w:r w:rsidR="00110156" w:rsidRPr="000E351B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работ</w:t>
      </w:r>
      <w:r w:rsidR="000E351B" w:rsidRPr="000E351B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ы</w:t>
      </w:r>
      <w:r w:rsidR="00110156" w:rsidRPr="000E351B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по </w:t>
      </w:r>
      <w:r w:rsidR="00110156" w:rsidRPr="000E351B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содержанию газонов, кустарников и деревьев вдоль улиц и тротуаров </w:t>
      </w:r>
      <w:r w:rsidR="00110156" w:rsidRPr="000E351B">
        <w:rPr>
          <w:rFonts w:ascii="Times New Roman" w:eastAsia="Times New Roman" w:hAnsi="Times New Roman"/>
          <w:bCs/>
          <w:i/>
          <w:color w:val="000000" w:themeColor="text1"/>
          <w:sz w:val="28"/>
          <w:szCs w:val="28"/>
          <w:lang w:eastAsia="ar-SA"/>
        </w:rPr>
        <w:t>(наличие или отсутствие мусора на газонах, стрижка газонов, кустарников и обрезка деревьев)</w:t>
      </w:r>
      <w:r w:rsidRPr="000E351B">
        <w:rPr>
          <w:rFonts w:ascii="Times New Roman" w:eastAsia="Times New Roman" w:hAnsi="Times New Roman"/>
          <w:bCs/>
          <w:i/>
          <w:color w:val="000000" w:themeColor="text1"/>
          <w:sz w:val="28"/>
          <w:szCs w:val="28"/>
          <w:lang w:eastAsia="ar-SA"/>
        </w:rPr>
        <w:t xml:space="preserve"> </w:t>
      </w:r>
      <w:r w:rsidRPr="000E351B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89,2% опрошенных сургутян, </w:t>
      </w:r>
      <w:r w:rsidRPr="000E351B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цветочным оформлением территорий общего пользования</w:t>
      </w:r>
      <w:r w:rsidRPr="000E351B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респонденты удовлетворены </w:t>
      </w:r>
      <w:r w:rsidR="00110156" w:rsidRPr="000E351B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на 95,4% </w:t>
      </w:r>
      <w:r w:rsidR="00110156" w:rsidRPr="000E351B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(Рис.9).</w:t>
      </w:r>
      <w:r w:rsidR="00421AFF" w:rsidRPr="000E351B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</w:t>
      </w:r>
    </w:p>
    <w:p w:rsidR="00110156" w:rsidRPr="00421AFF" w:rsidRDefault="003735EE" w:rsidP="00C801D6">
      <w:pPr>
        <w:spacing w:after="0"/>
        <w:jc w:val="center"/>
        <w:rPr>
          <w:rFonts w:ascii="Times New Roman" w:eastAsia="Times New Roman" w:hAnsi="Times New Roman"/>
          <w:i/>
          <w:sz w:val="28"/>
          <w:szCs w:val="28"/>
          <w:lang w:eastAsia="ar-SA"/>
        </w:rPr>
      </w:pPr>
      <w:r w:rsidRPr="00E844EA">
        <w:rPr>
          <w:noProof/>
          <w:lang w:eastAsia="ru-RU"/>
        </w:rPr>
        <w:lastRenderedPageBreak/>
        <w:drawing>
          <wp:inline distT="0" distB="0" distL="0" distR="0">
            <wp:extent cx="6315075" cy="3581400"/>
            <wp:effectExtent l="0" t="0" r="0" b="0"/>
            <wp:docPr id="11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  <w:r w:rsidR="00421AFF" w:rsidRPr="00421AFF">
        <w:rPr>
          <w:rFonts w:ascii="Times New Roman" w:eastAsia="Times New Roman" w:hAnsi="Times New Roman"/>
          <w:bCs/>
          <w:i/>
          <w:sz w:val="24"/>
          <w:szCs w:val="28"/>
          <w:lang w:eastAsia="ar-SA"/>
        </w:rPr>
        <w:t>Рис.9. Отметьте, пожалуйста, уровень удовлетворённости следующими видами работ</w:t>
      </w:r>
      <w:r w:rsidR="00421AFF" w:rsidRPr="00421AFF">
        <w:rPr>
          <w:rFonts w:ascii="Times New Roman" w:eastAsia="Times New Roman" w:hAnsi="Times New Roman"/>
          <w:i/>
          <w:sz w:val="24"/>
          <w:szCs w:val="28"/>
          <w:lang w:eastAsia="ar-SA"/>
        </w:rPr>
        <w:t xml:space="preserve">, </w:t>
      </w:r>
      <w:proofErr w:type="gramStart"/>
      <w:r w:rsidR="00421AFF" w:rsidRPr="00421AFF">
        <w:rPr>
          <w:rFonts w:ascii="Times New Roman" w:eastAsia="Times New Roman" w:hAnsi="Times New Roman"/>
          <w:i/>
          <w:sz w:val="24"/>
          <w:szCs w:val="28"/>
          <w:lang w:eastAsia="ar-SA"/>
        </w:rPr>
        <w:t>в</w:t>
      </w:r>
      <w:proofErr w:type="gramEnd"/>
      <w:r w:rsidR="00421AFF" w:rsidRPr="00421AFF">
        <w:rPr>
          <w:rFonts w:ascii="Times New Roman" w:eastAsia="Times New Roman" w:hAnsi="Times New Roman"/>
          <w:i/>
          <w:sz w:val="24"/>
          <w:szCs w:val="28"/>
          <w:lang w:eastAsia="ar-SA"/>
        </w:rPr>
        <w:t xml:space="preserve"> %</w:t>
      </w:r>
    </w:p>
    <w:p w:rsidR="00421AFF" w:rsidRDefault="00421AFF" w:rsidP="00C801D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21AFF" w:rsidRPr="00A9342F" w:rsidRDefault="00421AFF" w:rsidP="00C801D6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A9342F">
        <w:rPr>
          <w:rFonts w:ascii="Times New Roman" w:hAnsi="Times New Roman"/>
          <w:sz w:val="28"/>
        </w:rPr>
        <w:t xml:space="preserve">В сравнении с другими городами ХМАО-Югры уровень </w:t>
      </w:r>
      <w:r w:rsidR="00BB3E50">
        <w:rPr>
          <w:rFonts w:ascii="Times New Roman" w:hAnsi="Times New Roman"/>
          <w:sz w:val="28"/>
        </w:rPr>
        <w:t xml:space="preserve">качества выполнения работ по </w:t>
      </w:r>
      <w:r w:rsidRPr="00A9342F">
        <w:rPr>
          <w:rFonts w:ascii="Times New Roman" w:hAnsi="Times New Roman"/>
          <w:sz w:val="28"/>
        </w:rPr>
        <w:t>благоустройств</w:t>
      </w:r>
      <w:r w:rsidR="00BB3E50">
        <w:rPr>
          <w:rFonts w:ascii="Times New Roman" w:hAnsi="Times New Roman"/>
          <w:sz w:val="28"/>
        </w:rPr>
        <w:t>у</w:t>
      </w:r>
      <w:r w:rsidRPr="00A9342F">
        <w:rPr>
          <w:rFonts w:ascii="Times New Roman" w:hAnsi="Times New Roman"/>
          <w:sz w:val="28"/>
        </w:rPr>
        <w:t>, озеленени</w:t>
      </w:r>
      <w:r w:rsidR="00BB3E50">
        <w:rPr>
          <w:rFonts w:ascii="Times New Roman" w:hAnsi="Times New Roman"/>
          <w:sz w:val="28"/>
        </w:rPr>
        <w:t>ю</w:t>
      </w:r>
      <w:r w:rsidRPr="00A9342F">
        <w:rPr>
          <w:rFonts w:ascii="Times New Roman" w:hAnsi="Times New Roman"/>
          <w:sz w:val="28"/>
        </w:rPr>
        <w:t xml:space="preserve"> и цветочно</w:t>
      </w:r>
      <w:r w:rsidR="00BB3E50">
        <w:rPr>
          <w:rFonts w:ascii="Times New Roman" w:hAnsi="Times New Roman"/>
          <w:sz w:val="28"/>
        </w:rPr>
        <w:t>му</w:t>
      </w:r>
      <w:r w:rsidRPr="00A9342F">
        <w:rPr>
          <w:rFonts w:ascii="Times New Roman" w:hAnsi="Times New Roman"/>
          <w:sz w:val="28"/>
        </w:rPr>
        <w:t xml:space="preserve"> оформлени</w:t>
      </w:r>
      <w:r w:rsidR="00BB3E50">
        <w:rPr>
          <w:rFonts w:ascii="Times New Roman" w:hAnsi="Times New Roman"/>
          <w:sz w:val="28"/>
        </w:rPr>
        <w:t>ю</w:t>
      </w:r>
      <w:r w:rsidRPr="00A9342F">
        <w:rPr>
          <w:rFonts w:ascii="Times New Roman" w:hAnsi="Times New Roman"/>
          <w:sz w:val="28"/>
        </w:rPr>
        <w:t xml:space="preserve"> Сургута респонденты отметили как наиболее высокий. Так </w:t>
      </w:r>
      <w:r w:rsidR="00BB3E50">
        <w:rPr>
          <w:rFonts w:ascii="Times New Roman" w:hAnsi="Times New Roman"/>
          <w:sz w:val="28"/>
        </w:rPr>
        <w:t>44,5</w:t>
      </w:r>
      <w:r w:rsidRPr="00A9342F">
        <w:rPr>
          <w:rFonts w:ascii="Times New Roman" w:hAnsi="Times New Roman"/>
          <w:sz w:val="28"/>
        </w:rPr>
        <w:t>% опрошенных указали, что «в Сургуте лучше», 2</w:t>
      </w:r>
      <w:r w:rsidR="00BB3E50">
        <w:rPr>
          <w:rFonts w:ascii="Times New Roman" w:hAnsi="Times New Roman"/>
          <w:sz w:val="28"/>
        </w:rPr>
        <w:t>6,9</w:t>
      </w:r>
      <w:r w:rsidRPr="00A9342F">
        <w:rPr>
          <w:rFonts w:ascii="Times New Roman" w:hAnsi="Times New Roman"/>
          <w:sz w:val="28"/>
        </w:rPr>
        <w:t xml:space="preserve">% - что «в Сургуте </w:t>
      </w:r>
      <w:proofErr w:type="gramStart"/>
      <w:r w:rsidR="00F5056E" w:rsidRPr="00A9342F">
        <w:rPr>
          <w:rFonts w:ascii="Times New Roman" w:hAnsi="Times New Roman"/>
          <w:sz w:val="28"/>
        </w:rPr>
        <w:t>также,</w:t>
      </w:r>
      <w:r w:rsidRPr="00A9342F">
        <w:rPr>
          <w:rFonts w:ascii="Times New Roman" w:hAnsi="Times New Roman"/>
          <w:sz w:val="28"/>
        </w:rPr>
        <w:t xml:space="preserve"> как</w:t>
      </w:r>
      <w:proofErr w:type="gramEnd"/>
      <w:r w:rsidRPr="00A9342F">
        <w:rPr>
          <w:rFonts w:ascii="Times New Roman" w:hAnsi="Times New Roman"/>
          <w:sz w:val="28"/>
        </w:rPr>
        <w:t xml:space="preserve"> и везде» и только 9,</w:t>
      </w:r>
      <w:r w:rsidR="00BB3E50">
        <w:rPr>
          <w:rFonts w:ascii="Times New Roman" w:hAnsi="Times New Roman"/>
          <w:sz w:val="28"/>
        </w:rPr>
        <w:t>4</w:t>
      </w:r>
      <w:r w:rsidRPr="00A9342F">
        <w:rPr>
          <w:rFonts w:ascii="Times New Roman" w:hAnsi="Times New Roman"/>
          <w:sz w:val="28"/>
        </w:rPr>
        <w:t xml:space="preserve">% сургутян отметили, что в Сургуте вопрос с озеленением и благоустройством обстоит хуже, чем в других городах ХМАО-Югры. Ещё </w:t>
      </w:r>
      <w:r w:rsidR="00BB3E50">
        <w:rPr>
          <w:rFonts w:ascii="Times New Roman" w:hAnsi="Times New Roman"/>
          <w:sz w:val="28"/>
        </w:rPr>
        <w:t>19,2</w:t>
      </w:r>
      <w:r w:rsidRPr="00A9342F">
        <w:rPr>
          <w:rFonts w:ascii="Times New Roman" w:hAnsi="Times New Roman"/>
          <w:sz w:val="28"/>
        </w:rPr>
        <w:t xml:space="preserve">% респондентов затруднились с ответом. </w:t>
      </w:r>
      <w:r w:rsidR="00937D40">
        <w:rPr>
          <w:rFonts w:ascii="Times New Roman" w:hAnsi="Times New Roman"/>
          <w:sz w:val="28"/>
        </w:rPr>
        <w:t>Причём, к</w:t>
      </w:r>
      <w:r w:rsidR="00BB3E50">
        <w:rPr>
          <w:rFonts w:ascii="Times New Roman" w:hAnsi="Times New Roman"/>
          <w:sz w:val="28"/>
        </w:rPr>
        <w:t>ак показали результаты опроса, мнение горожан по этому поводу с течением времени не меняется (</w:t>
      </w:r>
      <w:r w:rsidRPr="00A9342F">
        <w:rPr>
          <w:rFonts w:ascii="Times New Roman" w:hAnsi="Times New Roman"/>
          <w:sz w:val="28"/>
        </w:rPr>
        <w:t>Рис. 1</w:t>
      </w:r>
      <w:r>
        <w:rPr>
          <w:rFonts w:ascii="Times New Roman" w:hAnsi="Times New Roman"/>
          <w:sz w:val="28"/>
        </w:rPr>
        <w:t>0</w:t>
      </w:r>
      <w:r w:rsidR="00BB3E50">
        <w:rPr>
          <w:rFonts w:ascii="Times New Roman" w:hAnsi="Times New Roman"/>
          <w:sz w:val="28"/>
        </w:rPr>
        <w:t>)</w:t>
      </w:r>
      <w:r w:rsidRPr="00A9342F">
        <w:rPr>
          <w:rFonts w:ascii="Times New Roman" w:hAnsi="Times New Roman"/>
          <w:sz w:val="28"/>
        </w:rPr>
        <w:t xml:space="preserve">. </w:t>
      </w:r>
    </w:p>
    <w:p w:rsidR="00421AFF" w:rsidRDefault="003735EE" w:rsidP="00C801D6">
      <w:pPr>
        <w:spacing w:after="0"/>
        <w:jc w:val="center"/>
        <w:rPr>
          <w:rFonts w:ascii="Times New Roman" w:eastAsia="Times New Roman" w:hAnsi="Times New Roman"/>
          <w:bCs/>
          <w:i/>
          <w:sz w:val="24"/>
          <w:szCs w:val="28"/>
          <w:lang w:eastAsia="ar-SA"/>
        </w:rPr>
      </w:pPr>
      <w:r w:rsidRPr="00E844EA">
        <w:rPr>
          <w:noProof/>
          <w:lang w:eastAsia="ru-RU"/>
        </w:rPr>
        <w:drawing>
          <wp:inline distT="0" distB="0" distL="0" distR="0">
            <wp:extent cx="5886450" cy="2152650"/>
            <wp:effectExtent l="0" t="0" r="0" b="0"/>
            <wp:docPr id="12" name="Диаграмма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421AFF" w:rsidRPr="00421AFF" w:rsidRDefault="00421AFF" w:rsidP="00C801D6">
      <w:pPr>
        <w:spacing w:after="0"/>
        <w:jc w:val="center"/>
        <w:rPr>
          <w:rFonts w:ascii="Times New Roman" w:eastAsia="Times New Roman" w:hAnsi="Times New Roman"/>
          <w:bCs/>
          <w:i/>
          <w:sz w:val="24"/>
          <w:szCs w:val="28"/>
          <w:lang w:eastAsia="ar-SA"/>
        </w:rPr>
      </w:pPr>
      <w:r>
        <w:rPr>
          <w:rFonts w:ascii="Times New Roman" w:eastAsia="Times New Roman" w:hAnsi="Times New Roman"/>
          <w:bCs/>
          <w:i/>
          <w:sz w:val="24"/>
          <w:szCs w:val="28"/>
          <w:lang w:eastAsia="ar-SA"/>
        </w:rPr>
        <w:t xml:space="preserve">Рис.10. </w:t>
      </w:r>
      <w:proofErr w:type="gramStart"/>
      <w:r w:rsidR="000051C0" w:rsidRPr="00421AFF">
        <w:rPr>
          <w:rFonts w:ascii="Times New Roman" w:eastAsia="Times New Roman" w:hAnsi="Times New Roman"/>
          <w:bCs/>
          <w:i/>
          <w:sz w:val="24"/>
          <w:szCs w:val="28"/>
          <w:lang w:eastAsia="ar-SA"/>
        </w:rPr>
        <w:t xml:space="preserve">Как бы вы оценили благоустройство, озеленение, цветочное оформление Сургута </w:t>
      </w:r>
      <w:r w:rsidR="00BB3E50">
        <w:rPr>
          <w:rFonts w:ascii="Times New Roman" w:eastAsia="Times New Roman" w:hAnsi="Times New Roman"/>
          <w:bCs/>
          <w:i/>
          <w:sz w:val="24"/>
          <w:szCs w:val="28"/>
          <w:lang w:eastAsia="ar-SA"/>
        </w:rPr>
        <w:t xml:space="preserve">                </w:t>
      </w:r>
      <w:r w:rsidR="000051C0" w:rsidRPr="00421AFF">
        <w:rPr>
          <w:rFonts w:ascii="Times New Roman" w:eastAsia="Times New Roman" w:hAnsi="Times New Roman"/>
          <w:bCs/>
          <w:i/>
          <w:sz w:val="24"/>
          <w:szCs w:val="28"/>
          <w:lang w:eastAsia="ar-SA"/>
        </w:rPr>
        <w:t>по сравнению с другими городами ХМАО-Югры?</w:t>
      </w:r>
      <w:r>
        <w:rPr>
          <w:rFonts w:ascii="Times New Roman" w:eastAsia="Times New Roman" w:hAnsi="Times New Roman"/>
          <w:bCs/>
          <w:i/>
          <w:sz w:val="24"/>
          <w:szCs w:val="28"/>
          <w:lang w:eastAsia="ar-SA"/>
        </w:rPr>
        <w:t xml:space="preserve">, </w:t>
      </w:r>
      <w:r w:rsidRPr="00421AFF">
        <w:rPr>
          <w:rFonts w:ascii="Times New Roman" w:eastAsia="Times New Roman" w:hAnsi="Times New Roman"/>
          <w:bCs/>
          <w:i/>
          <w:sz w:val="24"/>
          <w:szCs w:val="28"/>
          <w:lang w:eastAsia="ar-SA"/>
        </w:rPr>
        <w:t>в %, в динамике 2014 – 2015 гг.</w:t>
      </w:r>
      <w:proofErr w:type="gramEnd"/>
    </w:p>
    <w:p w:rsidR="009675E5" w:rsidRPr="00421AFF" w:rsidRDefault="009675E5" w:rsidP="00C801D6">
      <w:pPr>
        <w:spacing w:after="0"/>
        <w:jc w:val="center"/>
        <w:rPr>
          <w:rFonts w:ascii="Times New Roman" w:eastAsia="Times New Roman" w:hAnsi="Times New Roman"/>
          <w:bCs/>
          <w:i/>
          <w:sz w:val="24"/>
          <w:szCs w:val="28"/>
          <w:lang w:eastAsia="ar-SA"/>
        </w:rPr>
      </w:pPr>
    </w:p>
    <w:p w:rsidR="009675E5" w:rsidRDefault="001A24A1" w:rsidP="00C801D6">
      <w:pPr>
        <w:spacing w:after="0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proofErr w:type="gramStart"/>
      <w:r w:rsidRPr="00A9342F">
        <w:rPr>
          <w:rFonts w:ascii="Times New Roman" w:hAnsi="Times New Roman"/>
          <w:sz w:val="28"/>
        </w:rPr>
        <w:t>С учётом того, что большинство опрошенных – 83,</w:t>
      </w:r>
      <w:r>
        <w:rPr>
          <w:rFonts w:ascii="Times New Roman" w:hAnsi="Times New Roman"/>
          <w:sz w:val="28"/>
        </w:rPr>
        <w:t>3</w:t>
      </w:r>
      <w:r w:rsidRPr="00A9342F">
        <w:rPr>
          <w:rFonts w:ascii="Times New Roman" w:hAnsi="Times New Roman"/>
          <w:sz w:val="28"/>
        </w:rPr>
        <w:t xml:space="preserve">% указали, что посещают парки и скверы г. Сургута, </w:t>
      </w:r>
      <w:r>
        <w:rPr>
          <w:rFonts w:ascii="Times New Roman" w:hAnsi="Times New Roman"/>
          <w:sz w:val="28"/>
        </w:rPr>
        <w:t xml:space="preserve">и их </w:t>
      </w:r>
      <w:r w:rsidRPr="00A9342F">
        <w:rPr>
          <w:rFonts w:ascii="Times New Roman" w:hAnsi="Times New Roman"/>
          <w:sz w:val="28"/>
        </w:rPr>
        <w:t xml:space="preserve">оценки можно </w:t>
      </w:r>
      <w:r w:rsidRPr="001A24A1">
        <w:rPr>
          <w:rFonts w:ascii="Times New Roman" w:hAnsi="Times New Roman"/>
          <w:sz w:val="28"/>
        </w:rPr>
        <w:t xml:space="preserve">рассматривать как </w:t>
      </w:r>
      <w:r w:rsidRPr="001A24A1">
        <w:rPr>
          <w:rFonts w:ascii="Times New Roman" w:hAnsi="Times New Roman"/>
          <w:sz w:val="28"/>
        </w:rPr>
        <w:lastRenderedPageBreak/>
        <w:t xml:space="preserve">достоверные и </w:t>
      </w:r>
      <w:r w:rsidRPr="00EA46A3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адекватно отражающие существующую ситуацию, </w:t>
      </w:r>
      <w:r w:rsidRPr="001A24A1">
        <w:rPr>
          <w:rFonts w:ascii="Times New Roman" w:hAnsi="Times New Roman"/>
          <w:sz w:val="28"/>
        </w:rPr>
        <w:t xml:space="preserve">респондентам было предложено </w:t>
      </w:r>
      <w:r w:rsidRPr="000E351B">
        <w:rPr>
          <w:rFonts w:ascii="Times New Roman" w:hAnsi="Times New Roman"/>
          <w:color w:val="000000" w:themeColor="text1"/>
          <w:sz w:val="28"/>
        </w:rPr>
        <w:t xml:space="preserve">определить, </w:t>
      </w:r>
      <w:r w:rsidRPr="000E351B">
        <w:rPr>
          <w:rFonts w:ascii="Times New Roman" w:hAnsi="Times New Roman"/>
          <w:color w:val="000000" w:themeColor="text1"/>
          <w:sz w:val="28"/>
          <w:szCs w:val="28"/>
        </w:rPr>
        <w:t>насколько они удовлетворены качеством организации работы по обеспечению</w:t>
      </w:r>
      <w:r w:rsidRPr="000E351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0E351B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санитарного </w:t>
      </w:r>
      <w:r w:rsidR="007F2BA6" w:rsidRPr="000E351B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состояния</w:t>
      </w:r>
      <w:r w:rsidRPr="000E351B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 парков </w:t>
      </w:r>
      <w:r w:rsidRPr="007F2BA6">
        <w:rPr>
          <w:rFonts w:ascii="Times New Roman" w:eastAsia="Times New Roman" w:hAnsi="Times New Roman"/>
          <w:bCs/>
          <w:sz w:val="28"/>
          <w:szCs w:val="28"/>
          <w:lang w:eastAsia="ar-SA"/>
        </w:rPr>
        <w:t>и скверов, их текуще</w:t>
      </w:r>
      <w:r w:rsidR="007F2BA6" w:rsidRPr="007F2BA6">
        <w:rPr>
          <w:rFonts w:ascii="Times New Roman" w:eastAsia="Times New Roman" w:hAnsi="Times New Roman"/>
          <w:bCs/>
          <w:sz w:val="28"/>
          <w:szCs w:val="28"/>
          <w:lang w:eastAsia="ar-SA"/>
        </w:rPr>
        <w:t>го</w:t>
      </w:r>
      <w:r w:rsidRPr="007F2BA6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содержани</w:t>
      </w:r>
      <w:r w:rsidR="007F2BA6" w:rsidRPr="007F2BA6">
        <w:rPr>
          <w:rFonts w:ascii="Times New Roman" w:eastAsia="Times New Roman" w:hAnsi="Times New Roman"/>
          <w:bCs/>
          <w:sz w:val="28"/>
          <w:szCs w:val="28"/>
          <w:lang w:eastAsia="ar-SA"/>
        </w:rPr>
        <w:t>я</w:t>
      </w:r>
      <w:r w:rsidR="007F2BA6" w:rsidRPr="007F2BA6">
        <w:rPr>
          <w:rFonts w:ascii="Times New Roman" w:eastAsia="Times New Roman" w:hAnsi="Times New Roman"/>
          <w:bCs/>
          <w:sz w:val="32"/>
          <w:szCs w:val="28"/>
          <w:lang w:eastAsia="ar-SA"/>
        </w:rPr>
        <w:t xml:space="preserve"> </w:t>
      </w:r>
      <w:r w:rsidRPr="001A24A1">
        <w:rPr>
          <w:rFonts w:ascii="Times New Roman" w:eastAsia="Times New Roman" w:hAnsi="Times New Roman"/>
          <w:bCs/>
          <w:sz w:val="28"/>
          <w:szCs w:val="28"/>
          <w:lang w:eastAsia="ar-SA"/>
        </w:rPr>
        <w:t>(</w:t>
      </w:r>
      <w:r w:rsidRPr="001A24A1">
        <w:rPr>
          <w:rFonts w:ascii="Times New Roman" w:eastAsia="Times New Roman" w:hAnsi="Times New Roman"/>
          <w:bCs/>
          <w:i/>
          <w:sz w:val="28"/>
          <w:szCs w:val="28"/>
          <w:lang w:eastAsia="ar-SA"/>
        </w:rPr>
        <w:t>своевременный ремонт и окраска скамеек, урн, детских игровых комплексов, работа системы освещения)</w:t>
      </w:r>
      <w:r>
        <w:rPr>
          <w:rFonts w:ascii="Times New Roman" w:eastAsia="Times New Roman" w:hAnsi="Times New Roman"/>
          <w:bCs/>
          <w:i/>
          <w:sz w:val="28"/>
          <w:szCs w:val="28"/>
          <w:lang w:eastAsia="ar-SA"/>
        </w:rPr>
        <w:t xml:space="preserve"> </w:t>
      </w:r>
      <w:r w:rsidRPr="0038741D">
        <w:rPr>
          <w:rFonts w:ascii="Times New Roman" w:eastAsia="Times New Roman" w:hAnsi="Times New Roman"/>
          <w:bCs/>
          <w:sz w:val="28"/>
          <w:szCs w:val="28"/>
          <w:lang w:eastAsia="ar-SA"/>
        </w:rPr>
        <w:t>(Рис</w:t>
      </w:r>
      <w:proofErr w:type="gramEnd"/>
      <w:r w:rsidRPr="0038741D">
        <w:rPr>
          <w:rFonts w:ascii="Times New Roman" w:eastAsia="Times New Roman" w:hAnsi="Times New Roman"/>
          <w:bCs/>
          <w:sz w:val="28"/>
          <w:szCs w:val="28"/>
          <w:lang w:eastAsia="ar-SA"/>
        </w:rPr>
        <w:t>.11)</w:t>
      </w:r>
      <w:r w:rsidRPr="0038741D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.</w:t>
      </w:r>
    </w:p>
    <w:p w:rsidR="001572FC" w:rsidRDefault="003735EE" w:rsidP="00C801D6">
      <w:pPr>
        <w:spacing w:after="0"/>
        <w:jc w:val="center"/>
        <w:rPr>
          <w:rFonts w:ascii="Times New Roman" w:eastAsia="Times New Roman" w:hAnsi="Times New Roman"/>
          <w:bCs/>
          <w:i/>
          <w:sz w:val="24"/>
          <w:szCs w:val="28"/>
          <w:lang w:eastAsia="ar-SA"/>
        </w:rPr>
      </w:pPr>
      <w:r w:rsidRPr="00E844EA">
        <w:rPr>
          <w:noProof/>
          <w:lang w:eastAsia="ru-RU"/>
        </w:rPr>
        <w:drawing>
          <wp:inline distT="0" distB="0" distL="0" distR="0">
            <wp:extent cx="6143625" cy="3771900"/>
            <wp:effectExtent l="0" t="0" r="0" b="0"/>
            <wp:docPr id="13" name="Объект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9675E5" w:rsidRDefault="001A24A1" w:rsidP="00C801D6">
      <w:pPr>
        <w:spacing w:after="0"/>
        <w:jc w:val="center"/>
        <w:rPr>
          <w:rFonts w:ascii="Times New Roman" w:eastAsia="Times New Roman" w:hAnsi="Times New Roman"/>
          <w:bCs/>
          <w:sz w:val="24"/>
          <w:szCs w:val="28"/>
          <w:lang w:eastAsia="ar-SA"/>
        </w:rPr>
      </w:pPr>
      <w:r w:rsidRPr="001A24A1">
        <w:rPr>
          <w:rFonts w:ascii="Times New Roman" w:eastAsia="Times New Roman" w:hAnsi="Times New Roman"/>
          <w:bCs/>
          <w:i/>
          <w:sz w:val="24"/>
          <w:szCs w:val="28"/>
          <w:lang w:eastAsia="ar-SA"/>
        </w:rPr>
        <w:t>Рис. 11.Отметьте, пожалуйста, уровень удовлетворённости по перечисленным показателям</w:t>
      </w:r>
      <w:r w:rsidRPr="001A24A1">
        <w:rPr>
          <w:rFonts w:ascii="Times New Roman" w:eastAsia="Times New Roman" w:hAnsi="Times New Roman"/>
          <w:bCs/>
          <w:sz w:val="24"/>
          <w:szCs w:val="28"/>
          <w:lang w:eastAsia="ar-SA"/>
        </w:rPr>
        <w:t xml:space="preserve">, </w:t>
      </w:r>
      <w:proofErr w:type="gramStart"/>
      <w:r w:rsidRPr="005D21D9">
        <w:rPr>
          <w:rFonts w:ascii="Times New Roman" w:eastAsia="Times New Roman" w:hAnsi="Times New Roman"/>
          <w:bCs/>
          <w:i/>
          <w:sz w:val="24"/>
          <w:szCs w:val="28"/>
          <w:lang w:eastAsia="ar-SA"/>
        </w:rPr>
        <w:t>в</w:t>
      </w:r>
      <w:proofErr w:type="gramEnd"/>
      <w:r w:rsidRPr="005D21D9">
        <w:rPr>
          <w:rFonts w:ascii="Times New Roman" w:eastAsia="Times New Roman" w:hAnsi="Times New Roman"/>
          <w:bCs/>
          <w:i/>
          <w:sz w:val="24"/>
          <w:szCs w:val="28"/>
          <w:lang w:eastAsia="ar-SA"/>
        </w:rPr>
        <w:t xml:space="preserve"> %</w:t>
      </w:r>
    </w:p>
    <w:p w:rsidR="001A24A1" w:rsidRDefault="001A24A1" w:rsidP="00C801D6">
      <w:pPr>
        <w:spacing w:after="0"/>
        <w:jc w:val="center"/>
        <w:rPr>
          <w:rFonts w:ascii="Times New Roman" w:eastAsia="Times New Roman" w:hAnsi="Times New Roman"/>
          <w:bCs/>
          <w:sz w:val="24"/>
          <w:szCs w:val="28"/>
          <w:lang w:eastAsia="ar-SA"/>
        </w:rPr>
      </w:pPr>
    </w:p>
    <w:p w:rsidR="001A24A1" w:rsidRPr="0052493D" w:rsidRDefault="0038741D" w:rsidP="00C801D6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Полученные результаты </w:t>
      </w:r>
      <w:r w:rsidRPr="002B1C83">
        <w:rPr>
          <w:rFonts w:ascii="Times New Roman" w:eastAsia="Times New Roman" w:hAnsi="Times New Roman"/>
          <w:bCs/>
          <w:sz w:val="28"/>
          <w:szCs w:val="28"/>
          <w:lang w:eastAsia="ar-SA"/>
        </w:rPr>
        <w:t>позволяют утверждать, что респонденты высоко оценивают качество работы по содержанию парков и скверов города.</w:t>
      </w:r>
      <w:r w:rsidR="00FD4E8A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Pr="002B1C83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В целом, </w:t>
      </w:r>
      <w:r w:rsidRPr="00937D40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удовлетворённость качеством выполнения муниципальной работы «Благоустройство рекреационных зон» составила 96,5%</w:t>
      </w:r>
      <w:r w:rsidRPr="002B1C83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(в </w:t>
      </w:r>
      <w:r w:rsidRPr="002B1C83">
        <w:rPr>
          <w:rFonts w:ascii="Times New Roman" w:hAnsi="Times New Roman"/>
          <w:bCs/>
          <w:sz w:val="28"/>
          <w:szCs w:val="28"/>
          <w:lang w:eastAsia="ar-SA"/>
        </w:rPr>
        <w:t>совокупности ответов «</w:t>
      </w:r>
      <w:proofErr w:type="gramStart"/>
      <w:r w:rsidRPr="002B1C83">
        <w:rPr>
          <w:rFonts w:ascii="Times New Roman" w:hAnsi="Times New Roman"/>
          <w:bCs/>
          <w:sz w:val="28"/>
          <w:szCs w:val="28"/>
          <w:lang w:eastAsia="ar-SA"/>
        </w:rPr>
        <w:t>Удовлетворён</w:t>
      </w:r>
      <w:proofErr w:type="gramEnd"/>
      <w:r w:rsidRPr="002B1C83">
        <w:rPr>
          <w:rFonts w:ascii="Times New Roman" w:hAnsi="Times New Roman"/>
          <w:bCs/>
          <w:sz w:val="28"/>
          <w:szCs w:val="28"/>
          <w:lang w:eastAsia="ar-SA"/>
        </w:rPr>
        <w:t xml:space="preserve"> полностью</w:t>
      </w:r>
      <w:r w:rsidRPr="0052493D">
        <w:rPr>
          <w:rFonts w:ascii="Times New Roman" w:hAnsi="Times New Roman"/>
          <w:bCs/>
          <w:sz w:val="28"/>
          <w:szCs w:val="28"/>
          <w:lang w:eastAsia="ar-SA"/>
        </w:rPr>
        <w:t xml:space="preserve">», «Скорее удовлетворён, чем не удовлетворён», «Удовлетворён относительно»). </w:t>
      </w:r>
      <w:r w:rsidRPr="00937D40">
        <w:rPr>
          <w:rFonts w:ascii="Times New Roman" w:eastAsia="Times New Roman" w:hAnsi="Times New Roman"/>
          <w:b/>
          <w:sz w:val="28"/>
          <w:szCs w:val="28"/>
          <w:lang w:eastAsia="ar-SA"/>
        </w:rPr>
        <w:t>Расчётная оценка качества работы равна – 73,</w:t>
      </w:r>
      <w:r w:rsidR="007317CA">
        <w:rPr>
          <w:rFonts w:ascii="Times New Roman" w:eastAsia="Times New Roman" w:hAnsi="Times New Roman"/>
          <w:b/>
          <w:sz w:val="28"/>
          <w:szCs w:val="28"/>
          <w:lang w:eastAsia="ar-SA"/>
        </w:rPr>
        <w:t>86</w:t>
      </w:r>
      <w:r w:rsidR="0052493D" w:rsidRPr="0052493D">
        <w:rPr>
          <w:rFonts w:ascii="Times New Roman" w:eastAsia="Times New Roman" w:hAnsi="Times New Roman"/>
          <w:sz w:val="28"/>
          <w:szCs w:val="28"/>
          <w:lang w:eastAsia="ar-SA"/>
        </w:rPr>
        <w:t xml:space="preserve">, что можно рассматривать как </w:t>
      </w:r>
      <w:r w:rsidR="0052493D" w:rsidRPr="0052493D">
        <w:rPr>
          <w:rFonts w:ascii="Times New Roman" w:eastAsia="Times New Roman" w:hAnsi="Times New Roman"/>
          <w:bCs/>
          <w:sz w:val="28"/>
          <w:szCs w:val="28"/>
          <w:lang w:eastAsia="ar-SA"/>
        </w:rPr>
        <w:t>достаточный уровень удовлетворенности потребителей (населения) качеством выполняем</w:t>
      </w:r>
      <w:r w:rsidR="00F24750">
        <w:rPr>
          <w:rFonts w:ascii="Times New Roman" w:eastAsia="Times New Roman" w:hAnsi="Times New Roman"/>
          <w:bCs/>
          <w:sz w:val="28"/>
          <w:szCs w:val="28"/>
          <w:lang w:eastAsia="ar-SA"/>
        </w:rPr>
        <w:t>ой муниципальной работы</w:t>
      </w:r>
      <w:r w:rsidR="0052493D" w:rsidRPr="0052493D">
        <w:rPr>
          <w:rStyle w:val="aa"/>
          <w:rFonts w:ascii="Times New Roman" w:eastAsia="Times New Roman" w:hAnsi="Times New Roman"/>
          <w:bCs/>
          <w:sz w:val="28"/>
          <w:szCs w:val="28"/>
          <w:lang w:eastAsia="ar-SA"/>
        </w:rPr>
        <w:footnoteReference w:id="7"/>
      </w:r>
      <w:r w:rsidR="0052493D" w:rsidRPr="0052493D">
        <w:rPr>
          <w:rFonts w:ascii="Times New Roman" w:hAnsi="Times New Roman"/>
          <w:bCs/>
          <w:sz w:val="28"/>
          <w:szCs w:val="28"/>
          <w:lang w:eastAsia="ar-SA"/>
        </w:rPr>
        <w:t>.</w:t>
      </w:r>
    </w:p>
    <w:p w:rsidR="00FD4E8A" w:rsidRPr="00FC7826" w:rsidRDefault="00FD4E8A" w:rsidP="00F24750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FD4E8A">
        <w:rPr>
          <w:rFonts w:ascii="Times New Roman" w:hAnsi="Times New Roman"/>
          <w:bCs/>
          <w:sz w:val="28"/>
          <w:szCs w:val="28"/>
          <w:lang w:eastAsia="ar-SA"/>
        </w:rPr>
        <w:t xml:space="preserve">В отношении личного участия респондентов в вопросах поддержания чистоты и должного уровня благоустройства города, большинство опрошенных указали, что никогда ни сами, ни их дети не ходили по газонам, не срывали высаженные декоративные растения (78.2%). Сознались, что такие случаи бывали </w:t>
      </w:r>
      <w:r w:rsidRPr="00FD4E8A">
        <w:rPr>
          <w:rFonts w:ascii="Times New Roman" w:hAnsi="Times New Roman"/>
          <w:bCs/>
          <w:sz w:val="28"/>
          <w:szCs w:val="28"/>
          <w:lang w:eastAsia="ar-SA"/>
        </w:rPr>
        <w:lastRenderedPageBreak/>
        <w:t>21,8%</w:t>
      </w:r>
      <w:r w:rsidR="007916F2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proofErr w:type="gramStart"/>
      <w:r w:rsidR="007916F2">
        <w:rPr>
          <w:rFonts w:ascii="Times New Roman" w:hAnsi="Times New Roman"/>
          <w:bCs/>
          <w:sz w:val="28"/>
          <w:szCs w:val="28"/>
          <w:lang w:eastAsia="ar-SA"/>
        </w:rPr>
        <w:t>опрошенных</w:t>
      </w:r>
      <w:proofErr w:type="gramEnd"/>
      <w:r w:rsidR="007916F2">
        <w:rPr>
          <w:rFonts w:ascii="Times New Roman" w:hAnsi="Times New Roman"/>
          <w:bCs/>
          <w:sz w:val="28"/>
          <w:szCs w:val="28"/>
          <w:lang w:eastAsia="ar-SA"/>
        </w:rPr>
        <w:t xml:space="preserve">. Аналогично, 68,4% </w:t>
      </w:r>
      <w:r w:rsidRPr="00FD4E8A">
        <w:rPr>
          <w:rFonts w:ascii="Times New Roman" w:hAnsi="Times New Roman"/>
          <w:bCs/>
          <w:sz w:val="28"/>
          <w:szCs w:val="28"/>
          <w:lang w:eastAsia="ar-SA"/>
        </w:rPr>
        <w:t xml:space="preserve"> указали, что им никогда не доводилось выкидывать мусор вне мусорного контейнера</w:t>
      </w:r>
      <w:r w:rsidR="00F24750">
        <w:rPr>
          <w:rFonts w:ascii="Times New Roman" w:hAnsi="Times New Roman"/>
          <w:bCs/>
          <w:sz w:val="28"/>
          <w:szCs w:val="28"/>
          <w:lang w:eastAsia="ar-SA"/>
        </w:rPr>
        <w:t>.</w:t>
      </w:r>
      <w:r w:rsidR="00F24750" w:rsidRPr="00F24750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="00F24750">
        <w:rPr>
          <w:rFonts w:ascii="Times New Roman" w:hAnsi="Times New Roman"/>
          <w:bCs/>
          <w:sz w:val="28"/>
          <w:szCs w:val="28"/>
          <w:lang w:eastAsia="ar-SA"/>
        </w:rPr>
        <w:t>О</w:t>
      </w:r>
      <w:r w:rsidR="00F24750" w:rsidRPr="00FD4E8A">
        <w:rPr>
          <w:rFonts w:ascii="Times New Roman" w:hAnsi="Times New Roman"/>
          <w:bCs/>
          <w:sz w:val="28"/>
          <w:szCs w:val="28"/>
          <w:lang w:eastAsia="ar-SA"/>
        </w:rPr>
        <w:t xml:space="preserve">тметили, что </w:t>
      </w:r>
      <w:r w:rsidR="00F24750">
        <w:rPr>
          <w:rFonts w:ascii="Times New Roman" w:hAnsi="Times New Roman"/>
          <w:bCs/>
          <w:sz w:val="28"/>
          <w:szCs w:val="28"/>
          <w:lang w:eastAsia="ar-SA"/>
        </w:rPr>
        <w:t>ситуации</w:t>
      </w:r>
      <w:r w:rsidR="00F24750" w:rsidRPr="00FC7826">
        <w:rPr>
          <w:rFonts w:ascii="Times New Roman" w:hAnsi="Times New Roman"/>
          <w:bCs/>
          <w:sz w:val="28"/>
          <w:szCs w:val="28"/>
          <w:lang w:eastAsia="ar-SA"/>
        </w:rPr>
        <w:t>, когда они вынуждены были выкинуть мусор на улицу (</w:t>
      </w:r>
      <w:r w:rsidR="00F24750" w:rsidRPr="00FC7826">
        <w:rPr>
          <w:rFonts w:ascii="Times New Roman" w:hAnsi="Times New Roman"/>
          <w:bCs/>
          <w:i/>
          <w:sz w:val="28"/>
          <w:szCs w:val="28"/>
          <w:lang w:eastAsia="ar-SA"/>
        </w:rPr>
        <w:t>на тротуар, на газон, на дорогу, и пр.</w:t>
      </w:r>
      <w:r w:rsidR="00F24750" w:rsidRPr="00FC7826">
        <w:rPr>
          <w:rFonts w:ascii="Times New Roman" w:hAnsi="Times New Roman"/>
          <w:bCs/>
          <w:sz w:val="28"/>
          <w:szCs w:val="28"/>
          <w:lang w:eastAsia="ar-SA"/>
        </w:rPr>
        <w:t>), случались</w:t>
      </w:r>
      <w:r w:rsidR="00F24750">
        <w:rPr>
          <w:rFonts w:ascii="Times New Roman" w:hAnsi="Times New Roman"/>
          <w:bCs/>
          <w:sz w:val="28"/>
          <w:szCs w:val="28"/>
          <w:lang w:eastAsia="ar-SA"/>
        </w:rPr>
        <w:t xml:space="preserve"> - 41,6% респондентов</w:t>
      </w:r>
      <w:r w:rsidRPr="00FC7826">
        <w:rPr>
          <w:rFonts w:ascii="Times New Roman" w:hAnsi="Times New Roman"/>
          <w:bCs/>
          <w:sz w:val="28"/>
          <w:szCs w:val="28"/>
          <w:lang w:eastAsia="ar-SA"/>
        </w:rPr>
        <w:t xml:space="preserve">. </w:t>
      </w:r>
    </w:p>
    <w:p w:rsidR="0052493D" w:rsidRPr="00FC7826" w:rsidRDefault="00FC7826" w:rsidP="00C801D6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FC7826">
        <w:rPr>
          <w:rFonts w:ascii="Times New Roman" w:hAnsi="Times New Roman"/>
          <w:bCs/>
          <w:sz w:val="28"/>
          <w:szCs w:val="28"/>
          <w:lang w:eastAsia="ar-SA"/>
        </w:rPr>
        <w:t>Ответственн</w:t>
      </w:r>
      <w:r>
        <w:rPr>
          <w:rFonts w:ascii="Times New Roman" w:hAnsi="Times New Roman"/>
          <w:bCs/>
          <w:sz w:val="28"/>
          <w:szCs w:val="28"/>
          <w:lang w:eastAsia="ar-SA"/>
        </w:rPr>
        <w:t>ыми</w:t>
      </w:r>
      <w:r w:rsidR="00FD4E8A" w:rsidRPr="00FC7826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Pr="00FC7826">
        <w:rPr>
          <w:rFonts w:ascii="Times New Roman" w:hAnsi="Times New Roman"/>
          <w:bCs/>
          <w:sz w:val="28"/>
          <w:szCs w:val="28"/>
          <w:lang w:eastAsia="ar-SA"/>
        </w:rPr>
        <w:t xml:space="preserve">за </w:t>
      </w:r>
      <w:r w:rsidR="00FD4E8A" w:rsidRPr="00FC7826">
        <w:rPr>
          <w:rFonts w:ascii="Times New Roman" w:hAnsi="Times New Roman"/>
          <w:bCs/>
          <w:sz w:val="28"/>
          <w:szCs w:val="28"/>
          <w:lang w:eastAsia="ar-SA"/>
        </w:rPr>
        <w:t>содержание в санитарном состоянии и благоустройство зелёных насаждений вдоль улиц и тротуаров, скверов и парков, городских лесов</w:t>
      </w:r>
      <w:r w:rsidRPr="00FC7826">
        <w:rPr>
          <w:rFonts w:ascii="Times New Roman" w:hAnsi="Times New Roman"/>
          <w:bCs/>
          <w:sz w:val="28"/>
          <w:szCs w:val="28"/>
          <w:lang w:eastAsia="ar-SA"/>
        </w:rPr>
        <w:t xml:space="preserve">, по мнению респондентов, </w:t>
      </w:r>
      <w:r>
        <w:rPr>
          <w:rFonts w:ascii="Times New Roman" w:hAnsi="Times New Roman"/>
          <w:bCs/>
          <w:sz w:val="28"/>
          <w:szCs w:val="28"/>
          <w:lang w:eastAsia="ar-SA"/>
        </w:rPr>
        <w:t>являются как сами жители города, так и органы местного самоуправления. Причём в большей степени, выполнение данной работы горожане связывают с деятельностью департамента городского хозяйства, нежели с работой у</w:t>
      </w:r>
      <w:r w:rsidRPr="00FC7826">
        <w:rPr>
          <w:rFonts w:ascii="Times New Roman" w:hAnsi="Times New Roman"/>
          <w:bCs/>
          <w:sz w:val="28"/>
          <w:szCs w:val="28"/>
          <w:lang w:eastAsia="ar-SA"/>
        </w:rPr>
        <w:t>правления по природопользованию и экологии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 (Рис.12).</w:t>
      </w:r>
    </w:p>
    <w:p w:rsidR="001A24A1" w:rsidRDefault="003735EE" w:rsidP="00C801D6">
      <w:pPr>
        <w:tabs>
          <w:tab w:val="left" w:pos="4411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844EA">
        <w:rPr>
          <w:noProof/>
          <w:lang w:eastAsia="ru-RU"/>
        </w:rPr>
        <w:drawing>
          <wp:inline distT="0" distB="0" distL="0" distR="0">
            <wp:extent cx="6271592" cy="2405270"/>
            <wp:effectExtent l="0" t="0" r="15240" b="14605"/>
            <wp:docPr id="14" name="Объект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2B1C83" w:rsidRPr="00A535F1" w:rsidRDefault="00A535F1" w:rsidP="00C801D6">
      <w:pPr>
        <w:tabs>
          <w:tab w:val="left" w:pos="4411"/>
        </w:tabs>
        <w:spacing w:after="0"/>
        <w:ind w:firstLine="709"/>
        <w:jc w:val="center"/>
        <w:rPr>
          <w:rFonts w:ascii="Times New Roman" w:eastAsia="Times New Roman" w:hAnsi="Times New Roman"/>
          <w:i/>
          <w:sz w:val="24"/>
          <w:szCs w:val="28"/>
          <w:lang w:eastAsia="ar-SA"/>
        </w:rPr>
      </w:pPr>
      <w:r>
        <w:rPr>
          <w:rFonts w:ascii="Times New Roman" w:eastAsia="Times New Roman" w:hAnsi="Times New Roman"/>
          <w:i/>
          <w:sz w:val="24"/>
          <w:szCs w:val="28"/>
          <w:lang w:eastAsia="ar-SA"/>
        </w:rPr>
        <w:t xml:space="preserve">Рис.12. </w:t>
      </w:r>
      <w:r w:rsidRPr="00A535F1">
        <w:rPr>
          <w:rFonts w:ascii="Times New Roman" w:eastAsia="Times New Roman" w:hAnsi="Times New Roman"/>
          <w:i/>
          <w:sz w:val="24"/>
          <w:szCs w:val="28"/>
          <w:lang w:eastAsia="ar-SA"/>
        </w:rPr>
        <w:t>Как Вы считаете, к чьей сфере ответственности относится содержание в санитарном состоянии и благоустройство зелёных насаждений вдоль улиц и тротуаров, скверов и парков, городских лесов?</w:t>
      </w:r>
      <w:r>
        <w:rPr>
          <w:rFonts w:ascii="Times New Roman" w:eastAsia="Times New Roman" w:hAnsi="Times New Roman"/>
          <w:i/>
          <w:sz w:val="24"/>
          <w:szCs w:val="28"/>
          <w:lang w:eastAsia="ar-SA"/>
        </w:rPr>
        <w:t xml:space="preserve">, </w:t>
      </w:r>
      <w:proofErr w:type="gramStart"/>
      <w:r>
        <w:rPr>
          <w:rFonts w:ascii="Times New Roman" w:eastAsia="Times New Roman" w:hAnsi="Times New Roman"/>
          <w:i/>
          <w:sz w:val="24"/>
          <w:szCs w:val="28"/>
          <w:lang w:eastAsia="ar-SA"/>
        </w:rPr>
        <w:t>в</w:t>
      </w:r>
      <w:proofErr w:type="gramEnd"/>
      <w:r>
        <w:rPr>
          <w:rFonts w:ascii="Times New Roman" w:eastAsia="Times New Roman" w:hAnsi="Times New Roman"/>
          <w:i/>
          <w:sz w:val="24"/>
          <w:szCs w:val="28"/>
          <w:lang w:eastAsia="ar-SA"/>
        </w:rPr>
        <w:t>%</w:t>
      </w:r>
    </w:p>
    <w:p w:rsidR="002B1C83" w:rsidRPr="00A535F1" w:rsidRDefault="002B1C83" w:rsidP="00C801D6">
      <w:pPr>
        <w:tabs>
          <w:tab w:val="left" w:pos="4411"/>
        </w:tabs>
        <w:spacing w:after="0"/>
        <w:ind w:firstLine="709"/>
        <w:jc w:val="center"/>
        <w:rPr>
          <w:rFonts w:ascii="Times New Roman" w:eastAsia="Times New Roman" w:hAnsi="Times New Roman"/>
          <w:i/>
          <w:sz w:val="24"/>
          <w:szCs w:val="28"/>
          <w:lang w:eastAsia="ar-SA"/>
        </w:rPr>
      </w:pPr>
    </w:p>
    <w:p w:rsidR="000C251E" w:rsidRPr="000E351B" w:rsidRDefault="00A9342F" w:rsidP="00C801D6">
      <w:pPr>
        <w:tabs>
          <w:tab w:val="left" w:pos="4411"/>
        </w:tabs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A9342F">
        <w:rPr>
          <w:rFonts w:ascii="Times New Roman" w:eastAsia="Times New Roman" w:hAnsi="Times New Roman"/>
          <w:sz w:val="28"/>
          <w:szCs w:val="28"/>
          <w:lang w:eastAsia="ar-SA"/>
        </w:rPr>
        <w:t>Далее респондентам</w:t>
      </w:r>
      <w:r w:rsidR="000C251E">
        <w:rPr>
          <w:rFonts w:ascii="Times New Roman" w:eastAsia="Times New Roman" w:hAnsi="Times New Roman"/>
          <w:sz w:val="28"/>
          <w:szCs w:val="28"/>
          <w:lang w:eastAsia="ar-SA"/>
        </w:rPr>
        <w:t xml:space="preserve"> было предложено отметить, как часто они бывают в городских лесах, и в чем, по их мнению, </w:t>
      </w:r>
      <w:r w:rsidR="000C251E" w:rsidRPr="000C251E">
        <w:rPr>
          <w:rFonts w:ascii="Times New Roman" w:eastAsia="Times New Roman" w:hAnsi="Times New Roman"/>
          <w:sz w:val="28"/>
          <w:szCs w:val="28"/>
          <w:lang w:eastAsia="ar-SA"/>
        </w:rPr>
        <w:t>состоит значение городских лесов для жителей города</w:t>
      </w:r>
      <w:r w:rsidR="000C251E">
        <w:rPr>
          <w:rFonts w:ascii="Times New Roman" w:eastAsia="Times New Roman" w:hAnsi="Times New Roman"/>
          <w:sz w:val="28"/>
          <w:szCs w:val="28"/>
          <w:lang w:eastAsia="ar-SA"/>
        </w:rPr>
        <w:t xml:space="preserve">. По результатам опроса, всего 16,3% респондентов, указали, что не выезжают в </w:t>
      </w:r>
      <w:r w:rsidR="000C251E" w:rsidRPr="000E351B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леса в принципе. </w:t>
      </w:r>
      <w:proofErr w:type="gramStart"/>
      <w:r w:rsidR="000C251E" w:rsidRPr="000E351B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Тогда как большинство опрошенных сургутян (72,8%), бывают в городских лесах как минимум 1-2 раза в год.</w:t>
      </w:r>
      <w:proofErr w:type="gramEnd"/>
      <w:r w:rsidR="000C251E" w:rsidRPr="000E351B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Один раз в несколько лет, выезжают в лес </w:t>
      </w:r>
      <w:r w:rsidR="001105F1" w:rsidRPr="000E351B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-</w:t>
      </w:r>
      <w:r w:rsidR="000C251E" w:rsidRPr="000E351B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11% опрошенных. </w:t>
      </w:r>
    </w:p>
    <w:p w:rsidR="00B6262C" w:rsidRPr="000E351B" w:rsidRDefault="001105F1" w:rsidP="00C801D6">
      <w:pPr>
        <w:tabs>
          <w:tab w:val="left" w:pos="4411"/>
        </w:tabs>
        <w:spacing w:after="0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E351B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Целью выезда горожан на природу (в лес), в</w:t>
      </w:r>
      <w:r w:rsidR="00B6262C" w:rsidRPr="000E351B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основном является оздоровление и</w:t>
      </w:r>
      <w:r w:rsidRPr="000E351B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снятие стре</w:t>
      </w:r>
      <w:r w:rsidR="006846C2" w:rsidRPr="000E351B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сса. Причём </w:t>
      </w:r>
      <w:r w:rsidR="00B6262C" w:rsidRPr="000E351B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за последние шесть лет всё</w:t>
      </w:r>
      <w:r w:rsidR="006846C2" w:rsidRPr="000E351B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больше горожан</w:t>
      </w:r>
      <w:r w:rsidRPr="000E351B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</w:t>
      </w:r>
      <w:r w:rsidRPr="000E351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считают лес в первую очередь местом </w:t>
      </w:r>
      <w:r w:rsidRPr="000E351B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отдыха от гор</w:t>
      </w:r>
      <w:r w:rsidR="00B6262C" w:rsidRPr="000E351B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одской суеты, шума и</w:t>
      </w:r>
      <w:r w:rsidRPr="000E351B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грязи</w:t>
      </w:r>
      <w:r w:rsidR="00B6262C" w:rsidRPr="000E351B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(Табл.</w:t>
      </w:r>
      <w:r w:rsidR="0058737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4</w:t>
      </w:r>
      <w:r w:rsidR="00B6262C" w:rsidRPr="000E351B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). Позиция о том, что лес - это </w:t>
      </w:r>
      <w:r w:rsidR="008527D8" w:rsidRPr="000E351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место для развлечений (шашлык, выпивка и т.</w:t>
      </w:r>
      <w:r w:rsidR="00B6262C" w:rsidRPr="000E351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</w:t>
      </w:r>
      <w:r w:rsidR="008527D8" w:rsidRPr="000E351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.)</w:t>
      </w:r>
      <w:r w:rsidR="00B6262C" w:rsidRPr="000E351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в два раза реже за последний год была отмечена респондентами.</w:t>
      </w:r>
    </w:p>
    <w:p w:rsidR="00A9342F" w:rsidRPr="000E351B" w:rsidRDefault="001105F1" w:rsidP="00C801D6">
      <w:pPr>
        <w:tabs>
          <w:tab w:val="left" w:pos="4411"/>
        </w:tabs>
        <w:spacing w:after="0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0E351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Преимущественное назначение лесов</w:t>
      </w:r>
      <w:r w:rsidRPr="000E351B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для города в целом</w:t>
      </w:r>
      <w:r w:rsidR="00F5056E" w:rsidRPr="000E351B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, по мнению респондентов</w:t>
      </w:r>
      <w:r w:rsidRPr="000E351B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– это насыщение кислородом</w:t>
      </w:r>
      <w:r w:rsidRPr="000E351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улучшени</w:t>
      </w:r>
      <w:r w:rsidR="006C010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</w:t>
      </w:r>
      <w:r w:rsidRPr="000E351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состава городского воздуха (легкие города)</w:t>
      </w:r>
      <w:r w:rsidR="007916F2" w:rsidRPr="000E351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="008527D8" w:rsidRPr="000E351B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</w:t>
      </w:r>
    </w:p>
    <w:p w:rsidR="000E351B" w:rsidRPr="008527D8" w:rsidRDefault="000E351B" w:rsidP="00C801D6">
      <w:pPr>
        <w:tabs>
          <w:tab w:val="left" w:pos="4411"/>
        </w:tabs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C251E" w:rsidRPr="000E296F" w:rsidRDefault="000C251E" w:rsidP="00C801D6">
      <w:pPr>
        <w:tabs>
          <w:tab w:val="left" w:pos="4411"/>
        </w:tabs>
        <w:spacing w:after="0"/>
        <w:jc w:val="center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0E296F">
        <w:rPr>
          <w:rFonts w:ascii="Times New Roman" w:hAnsi="Times New Roman"/>
          <w:bCs/>
          <w:i/>
          <w:color w:val="000000"/>
          <w:sz w:val="24"/>
          <w:szCs w:val="24"/>
        </w:rPr>
        <w:lastRenderedPageBreak/>
        <w:t xml:space="preserve">Таблица </w:t>
      </w:r>
      <w:r w:rsidR="00587375">
        <w:rPr>
          <w:rFonts w:ascii="Times New Roman" w:hAnsi="Times New Roman"/>
          <w:bCs/>
          <w:i/>
          <w:color w:val="000000"/>
          <w:sz w:val="24"/>
          <w:szCs w:val="24"/>
        </w:rPr>
        <w:t>4</w:t>
      </w:r>
      <w:r w:rsidRPr="000E296F">
        <w:rPr>
          <w:rFonts w:ascii="Times New Roman" w:hAnsi="Times New Roman"/>
          <w:bCs/>
          <w:i/>
          <w:color w:val="000000"/>
          <w:sz w:val="24"/>
          <w:szCs w:val="24"/>
        </w:rPr>
        <w:t xml:space="preserve">. Представления респондентов о функциях городских лесов, </w:t>
      </w:r>
      <w:proofErr w:type="gramStart"/>
      <w:r w:rsidRPr="000E296F">
        <w:rPr>
          <w:rFonts w:ascii="Times New Roman" w:hAnsi="Times New Roman"/>
          <w:bCs/>
          <w:i/>
          <w:color w:val="000000"/>
          <w:sz w:val="24"/>
          <w:szCs w:val="24"/>
        </w:rPr>
        <w:t>в</w:t>
      </w:r>
      <w:proofErr w:type="gramEnd"/>
      <w:r w:rsidRPr="000E296F">
        <w:rPr>
          <w:rFonts w:ascii="Times New Roman" w:hAnsi="Times New Roman"/>
          <w:bCs/>
          <w:i/>
          <w:color w:val="000000"/>
          <w:sz w:val="24"/>
          <w:szCs w:val="24"/>
        </w:rPr>
        <w:t xml:space="preserve"> %</w:t>
      </w:r>
    </w:p>
    <w:tbl>
      <w:tblPr>
        <w:tblW w:w="45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0"/>
        <w:gridCol w:w="865"/>
        <w:gridCol w:w="865"/>
        <w:gridCol w:w="945"/>
        <w:gridCol w:w="865"/>
        <w:gridCol w:w="865"/>
      </w:tblGrid>
      <w:tr w:rsidR="000C251E" w:rsidRPr="00EA46A3" w:rsidTr="00EA46A3">
        <w:trPr>
          <w:jc w:val="center"/>
        </w:trPr>
        <w:tc>
          <w:tcPr>
            <w:tcW w:w="2633" w:type="pct"/>
            <w:shd w:val="clear" w:color="auto" w:fill="C6D9F1"/>
          </w:tcPr>
          <w:p w:rsidR="000C251E" w:rsidRPr="00E35F86" w:rsidRDefault="000C251E" w:rsidP="00C801D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shd w:val="clear" w:color="auto" w:fill="C6D9F1"/>
          </w:tcPr>
          <w:p w:rsidR="000C251E" w:rsidRPr="003363A2" w:rsidRDefault="000C251E" w:rsidP="00C801D6">
            <w:pPr>
              <w:keepNext/>
              <w:widowControl w:val="0"/>
              <w:spacing w:after="0"/>
              <w:jc w:val="center"/>
              <w:outlineLvl w:val="6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363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2005г.</w:t>
            </w:r>
          </w:p>
        </w:tc>
        <w:tc>
          <w:tcPr>
            <w:tcW w:w="465" w:type="pct"/>
            <w:shd w:val="clear" w:color="auto" w:fill="C6D9F1"/>
          </w:tcPr>
          <w:p w:rsidR="000C251E" w:rsidRPr="003363A2" w:rsidRDefault="000C251E" w:rsidP="00C801D6">
            <w:pPr>
              <w:keepNext/>
              <w:widowControl w:val="0"/>
              <w:spacing w:after="0"/>
              <w:jc w:val="center"/>
              <w:outlineLvl w:val="6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363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2008г.</w:t>
            </w:r>
          </w:p>
        </w:tc>
        <w:tc>
          <w:tcPr>
            <w:tcW w:w="508" w:type="pct"/>
            <w:shd w:val="clear" w:color="auto" w:fill="C6D9F1"/>
          </w:tcPr>
          <w:p w:rsidR="000C251E" w:rsidRPr="003363A2" w:rsidRDefault="000C251E" w:rsidP="00C801D6">
            <w:pPr>
              <w:keepNext/>
              <w:widowControl w:val="0"/>
              <w:spacing w:after="0"/>
              <w:jc w:val="center"/>
              <w:outlineLvl w:val="6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363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2009г</w:t>
            </w:r>
            <w:r w:rsidRPr="003363A2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ru-RU"/>
              </w:rPr>
              <w:footnoteReference w:id="8"/>
            </w:r>
            <w:r w:rsidRPr="003363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5" w:type="pct"/>
            <w:shd w:val="clear" w:color="auto" w:fill="C6D9F1"/>
          </w:tcPr>
          <w:p w:rsidR="000C251E" w:rsidRPr="003363A2" w:rsidRDefault="000C251E" w:rsidP="00C801D6">
            <w:pPr>
              <w:keepNext/>
              <w:widowControl w:val="0"/>
              <w:spacing w:after="0"/>
              <w:jc w:val="center"/>
              <w:outlineLvl w:val="6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363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2014г.</w:t>
            </w:r>
          </w:p>
        </w:tc>
        <w:tc>
          <w:tcPr>
            <w:tcW w:w="465" w:type="pct"/>
            <w:shd w:val="clear" w:color="auto" w:fill="C6D9F1"/>
          </w:tcPr>
          <w:p w:rsidR="000C251E" w:rsidRPr="003363A2" w:rsidRDefault="000C251E" w:rsidP="00C801D6">
            <w:pPr>
              <w:keepNext/>
              <w:widowControl w:val="0"/>
              <w:spacing w:after="0"/>
              <w:jc w:val="center"/>
              <w:outlineLvl w:val="6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363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2015г.</w:t>
            </w:r>
          </w:p>
        </w:tc>
      </w:tr>
      <w:tr w:rsidR="000C251E" w:rsidRPr="00EA46A3" w:rsidTr="000B13B5">
        <w:trPr>
          <w:jc w:val="center"/>
        </w:trPr>
        <w:tc>
          <w:tcPr>
            <w:tcW w:w="2633" w:type="pct"/>
          </w:tcPr>
          <w:p w:rsidR="000C251E" w:rsidRPr="00E35F86" w:rsidRDefault="000C251E" w:rsidP="00C801D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Это «легкие» города, источник кислорода</w:t>
            </w:r>
          </w:p>
        </w:tc>
        <w:tc>
          <w:tcPr>
            <w:tcW w:w="465" w:type="pct"/>
          </w:tcPr>
          <w:p w:rsidR="000C251E" w:rsidRPr="00E35F86" w:rsidRDefault="000C251E" w:rsidP="00C801D6">
            <w:pPr>
              <w:keepNext/>
              <w:widowControl w:val="0"/>
              <w:spacing w:after="0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69,8</w:t>
            </w:r>
          </w:p>
        </w:tc>
        <w:tc>
          <w:tcPr>
            <w:tcW w:w="465" w:type="pct"/>
          </w:tcPr>
          <w:p w:rsidR="000C251E" w:rsidRPr="00E35F86" w:rsidRDefault="000C251E" w:rsidP="00C801D6">
            <w:pPr>
              <w:keepNext/>
              <w:widowControl w:val="0"/>
              <w:spacing w:after="0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508" w:type="pct"/>
          </w:tcPr>
          <w:p w:rsidR="000C251E" w:rsidRPr="00E35F86" w:rsidRDefault="000C251E" w:rsidP="00C801D6">
            <w:pPr>
              <w:keepNext/>
              <w:widowControl w:val="0"/>
              <w:spacing w:after="0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71,4</w:t>
            </w:r>
          </w:p>
        </w:tc>
        <w:tc>
          <w:tcPr>
            <w:tcW w:w="465" w:type="pct"/>
          </w:tcPr>
          <w:p w:rsidR="000C251E" w:rsidRPr="00E35F86" w:rsidRDefault="000C251E" w:rsidP="00C801D6">
            <w:pPr>
              <w:keepNext/>
              <w:widowControl w:val="0"/>
              <w:spacing w:after="0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F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67,2</w:t>
            </w:r>
          </w:p>
        </w:tc>
        <w:tc>
          <w:tcPr>
            <w:tcW w:w="465" w:type="pct"/>
          </w:tcPr>
          <w:p w:rsidR="000C251E" w:rsidRPr="001105F1" w:rsidRDefault="000C251E" w:rsidP="00C801D6">
            <w:pPr>
              <w:keepNext/>
              <w:widowControl w:val="0"/>
              <w:spacing w:after="0"/>
              <w:jc w:val="center"/>
              <w:outlineLvl w:val="6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46A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61,9</w:t>
            </w:r>
          </w:p>
        </w:tc>
      </w:tr>
      <w:tr w:rsidR="000C251E" w:rsidRPr="00EA46A3" w:rsidTr="00EA46A3">
        <w:trPr>
          <w:jc w:val="center"/>
        </w:trPr>
        <w:tc>
          <w:tcPr>
            <w:tcW w:w="2633" w:type="pct"/>
            <w:shd w:val="clear" w:color="auto" w:fill="C6D9F1"/>
          </w:tcPr>
          <w:p w:rsidR="000C251E" w:rsidRPr="00E35F86" w:rsidRDefault="000C251E" w:rsidP="00C801D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Это место для оздоровления, снятия стресса</w:t>
            </w:r>
          </w:p>
        </w:tc>
        <w:tc>
          <w:tcPr>
            <w:tcW w:w="465" w:type="pct"/>
          </w:tcPr>
          <w:p w:rsidR="000C251E" w:rsidRPr="00E35F86" w:rsidRDefault="000C251E" w:rsidP="00C801D6">
            <w:pPr>
              <w:keepNext/>
              <w:widowControl w:val="0"/>
              <w:spacing w:after="0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44,3</w:t>
            </w:r>
          </w:p>
        </w:tc>
        <w:tc>
          <w:tcPr>
            <w:tcW w:w="465" w:type="pct"/>
          </w:tcPr>
          <w:p w:rsidR="000C251E" w:rsidRPr="00E35F86" w:rsidRDefault="000C251E" w:rsidP="00C801D6">
            <w:pPr>
              <w:keepNext/>
              <w:widowControl w:val="0"/>
              <w:spacing w:after="0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35,5</w:t>
            </w:r>
          </w:p>
        </w:tc>
        <w:tc>
          <w:tcPr>
            <w:tcW w:w="508" w:type="pct"/>
          </w:tcPr>
          <w:p w:rsidR="000C251E" w:rsidRPr="00E35F86" w:rsidRDefault="000C251E" w:rsidP="00C801D6">
            <w:pPr>
              <w:keepNext/>
              <w:widowControl w:val="0"/>
              <w:spacing w:after="0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43,5</w:t>
            </w:r>
          </w:p>
        </w:tc>
        <w:tc>
          <w:tcPr>
            <w:tcW w:w="465" w:type="pct"/>
            <w:shd w:val="clear" w:color="auto" w:fill="C6D9F1"/>
          </w:tcPr>
          <w:p w:rsidR="000C251E" w:rsidRPr="00E35F86" w:rsidRDefault="000C251E" w:rsidP="00C801D6">
            <w:pPr>
              <w:keepNext/>
              <w:widowControl w:val="0"/>
              <w:spacing w:after="0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F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56,7</w:t>
            </w:r>
          </w:p>
        </w:tc>
        <w:tc>
          <w:tcPr>
            <w:tcW w:w="465" w:type="pct"/>
            <w:shd w:val="clear" w:color="auto" w:fill="C6D9F1"/>
          </w:tcPr>
          <w:p w:rsidR="000C251E" w:rsidRPr="001105F1" w:rsidRDefault="000C251E" w:rsidP="00C801D6">
            <w:pPr>
              <w:keepNext/>
              <w:widowControl w:val="0"/>
              <w:spacing w:after="0"/>
              <w:jc w:val="center"/>
              <w:outlineLvl w:val="6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46A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59,6</w:t>
            </w:r>
          </w:p>
        </w:tc>
      </w:tr>
      <w:tr w:rsidR="000C251E" w:rsidRPr="00EA46A3" w:rsidTr="00EA46A3">
        <w:trPr>
          <w:jc w:val="center"/>
        </w:trPr>
        <w:tc>
          <w:tcPr>
            <w:tcW w:w="2633" w:type="pct"/>
          </w:tcPr>
          <w:p w:rsidR="000C251E" w:rsidRPr="00E35F86" w:rsidRDefault="000C251E" w:rsidP="00C801D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Это место отдыха от городской суеты, шума, грязи </w:t>
            </w:r>
          </w:p>
        </w:tc>
        <w:tc>
          <w:tcPr>
            <w:tcW w:w="465" w:type="pct"/>
          </w:tcPr>
          <w:p w:rsidR="000C251E" w:rsidRPr="00E35F86" w:rsidRDefault="000C251E" w:rsidP="00C801D6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48,2</w:t>
            </w:r>
          </w:p>
        </w:tc>
        <w:tc>
          <w:tcPr>
            <w:tcW w:w="465" w:type="pct"/>
          </w:tcPr>
          <w:p w:rsidR="000C251E" w:rsidRPr="00E35F86" w:rsidRDefault="000C251E" w:rsidP="00C801D6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508" w:type="pct"/>
          </w:tcPr>
          <w:p w:rsidR="000C251E" w:rsidRPr="00E35F86" w:rsidRDefault="000C251E" w:rsidP="00C801D6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465" w:type="pct"/>
          </w:tcPr>
          <w:p w:rsidR="000C251E" w:rsidRPr="00E35F86" w:rsidRDefault="000C251E" w:rsidP="00C801D6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F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465" w:type="pct"/>
            <w:shd w:val="clear" w:color="auto" w:fill="C6D9F1"/>
          </w:tcPr>
          <w:p w:rsidR="000C251E" w:rsidRPr="001105F1" w:rsidRDefault="000C251E" w:rsidP="00C801D6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46A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43,6</w:t>
            </w:r>
          </w:p>
        </w:tc>
      </w:tr>
      <w:tr w:rsidR="000C251E" w:rsidRPr="00EA46A3" w:rsidTr="000B13B5">
        <w:trPr>
          <w:jc w:val="center"/>
        </w:trPr>
        <w:tc>
          <w:tcPr>
            <w:tcW w:w="2633" w:type="pct"/>
          </w:tcPr>
          <w:p w:rsidR="000C251E" w:rsidRPr="00E35F86" w:rsidRDefault="000C251E" w:rsidP="00C801D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Городские леса защищают город от промышленных выбросов</w:t>
            </w:r>
          </w:p>
        </w:tc>
        <w:tc>
          <w:tcPr>
            <w:tcW w:w="465" w:type="pct"/>
          </w:tcPr>
          <w:p w:rsidR="000C251E" w:rsidRPr="00E35F86" w:rsidRDefault="000C251E" w:rsidP="00C801D6">
            <w:pPr>
              <w:keepNext/>
              <w:widowControl w:val="0"/>
              <w:spacing w:after="0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22,9</w:t>
            </w:r>
          </w:p>
        </w:tc>
        <w:tc>
          <w:tcPr>
            <w:tcW w:w="465" w:type="pct"/>
          </w:tcPr>
          <w:p w:rsidR="000C251E" w:rsidRPr="00E35F86" w:rsidRDefault="000C251E" w:rsidP="00C801D6">
            <w:pPr>
              <w:keepNext/>
              <w:widowControl w:val="0"/>
              <w:spacing w:after="0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508" w:type="pct"/>
          </w:tcPr>
          <w:p w:rsidR="000C251E" w:rsidRPr="00E35F86" w:rsidRDefault="000C251E" w:rsidP="00C801D6">
            <w:pPr>
              <w:keepNext/>
              <w:widowControl w:val="0"/>
              <w:spacing w:after="0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27,3</w:t>
            </w:r>
          </w:p>
        </w:tc>
        <w:tc>
          <w:tcPr>
            <w:tcW w:w="465" w:type="pct"/>
          </w:tcPr>
          <w:p w:rsidR="000C251E" w:rsidRPr="00E35F86" w:rsidRDefault="000C251E" w:rsidP="00C801D6">
            <w:pPr>
              <w:keepNext/>
              <w:widowControl w:val="0"/>
              <w:spacing w:after="0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F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25,9</w:t>
            </w:r>
          </w:p>
        </w:tc>
        <w:tc>
          <w:tcPr>
            <w:tcW w:w="465" w:type="pct"/>
          </w:tcPr>
          <w:p w:rsidR="000C251E" w:rsidRPr="00E35F86" w:rsidRDefault="000C251E" w:rsidP="00C801D6">
            <w:pPr>
              <w:keepNext/>
              <w:widowControl w:val="0"/>
              <w:spacing w:after="0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46A3">
              <w:rPr>
                <w:rFonts w:ascii="Times New Roman" w:hAnsi="Times New Roman"/>
                <w:color w:val="000000"/>
                <w:sz w:val="24"/>
                <w:szCs w:val="24"/>
              </w:rPr>
              <w:t>22,0</w:t>
            </w:r>
          </w:p>
        </w:tc>
      </w:tr>
      <w:tr w:rsidR="000C251E" w:rsidRPr="00EA46A3" w:rsidTr="000B13B5">
        <w:trPr>
          <w:jc w:val="center"/>
        </w:trPr>
        <w:tc>
          <w:tcPr>
            <w:tcW w:w="2633" w:type="pct"/>
          </w:tcPr>
          <w:p w:rsidR="000C251E" w:rsidRPr="00E35F86" w:rsidRDefault="000C251E" w:rsidP="00C801D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Это кладовая полезных растений, грибов, ягод</w:t>
            </w:r>
          </w:p>
        </w:tc>
        <w:tc>
          <w:tcPr>
            <w:tcW w:w="465" w:type="pct"/>
          </w:tcPr>
          <w:p w:rsidR="000C251E" w:rsidRPr="00E35F86" w:rsidRDefault="000C251E" w:rsidP="00C801D6">
            <w:pPr>
              <w:keepNext/>
              <w:widowControl w:val="0"/>
              <w:spacing w:after="0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55,2</w:t>
            </w:r>
          </w:p>
        </w:tc>
        <w:tc>
          <w:tcPr>
            <w:tcW w:w="465" w:type="pct"/>
          </w:tcPr>
          <w:p w:rsidR="000C251E" w:rsidRPr="00E35F86" w:rsidRDefault="000C251E" w:rsidP="00C801D6">
            <w:pPr>
              <w:keepNext/>
              <w:widowControl w:val="0"/>
              <w:spacing w:after="0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508" w:type="pct"/>
          </w:tcPr>
          <w:p w:rsidR="000C251E" w:rsidRPr="00E35F86" w:rsidRDefault="000C251E" w:rsidP="00C801D6">
            <w:pPr>
              <w:keepNext/>
              <w:widowControl w:val="0"/>
              <w:spacing w:after="0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465" w:type="pct"/>
          </w:tcPr>
          <w:p w:rsidR="000C251E" w:rsidRPr="00E35F86" w:rsidRDefault="000C251E" w:rsidP="00C801D6">
            <w:pPr>
              <w:keepNext/>
              <w:widowControl w:val="0"/>
              <w:spacing w:after="0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F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465" w:type="pct"/>
          </w:tcPr>
          <w:p w:rsidR="000C251E" w:rsidRPr="00E35F86" w:rsidRDefault="000C251E" w:rsidP="00C801D6">
            <w:pPr>
              <w:keepNext/>
              <w:widowControl w:val="0"/>
              <w:spacing w:after="0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46A3">
              <w:rPr>
                <w:rFonts w:ascii="Times New Roman" w:hAnsi="Times New Roman"/>
                <w:color w:val="000000"/>
                <w:sz w:val="24"/>
                <w:szCs w:val="24"/>
              </w:rPr>
              <w:t>38,1</w:t>
            </w:r>
          </w:p>
        </w:tc>
      </w:tr>
      <w:tr w:rsidR="000C251E" w:rsidRPr="00EA46A3" w:rsidTr="000B13B5">
        <w:trPr>
          <w:jc w:val="center"/>
        </w:trPr>
        <w:tc>
          <w:tcPr>
            <w:tcW w:w="2633" w:type="pct"/>
          </w:tcPr>
          <w:p w:rsidR="000C251E" w:rsidRPr="00E35F86" w:rsidRDefault="000C251E" w:rsidP="00C801D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Это место охоты, рыбалки</w:t>
            </w:r>
          </w:p>
        </w:tc>
        <w:tc>
          <w:tcPr>
            <w:tcW w:w="465" w:type="pct"/>
          </w:tcPr>
          <w:p w:rsidR="000C251E" w:rsidRPr="00E35F86" w:rsidRDefault="000C251E" w:rsidP="00C801D6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29,9</w:t>
            </w:r>
          </w:p>
        </w:tc>
        <w:tc>
          <w:tcPr>
            <w:tcW w:w="465" w:type="pct"/>
          </w:tcPr>
          <w:p w:rsidR="000C251E" w:rsidRPr="00E35F86" w:rsidRDefault="000C251E" w:rsidP="00C801D6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508" w:type="pct"/>
          </w:tcPr>
          <w:p w:rsidR="000C251E" w:rsidRPr="00E35F86" w:rsidRDefault="000C251E" w:rsidP="00C801D6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26,8</w:t>
            </w:r>
          </w:p>
        </w:tc>
        <w:tc>
          <w:tcPr>
            <w:tcW w:w="465" w:type="pct"/>
          </w:tcPr>
          <w:p w:rsidR="000C251E" w:rsidRPr="00E35F86" w:rsidRDefault="000C251E" w:rsidP="00C801D6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F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25,1</w:t>
            </w:r>
          </w:p>
        </w:tc>
        <w:tc>
          <w:tcPr>
            <w:tcW w:w="465" w:type="pct"/>
          </w:tcPr>
          <w:p w:rsidR="000C251E" w:rsidRPr="00E35F86" w:rsidRDefault="000C251E" w:rsidP="00C801D6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46A3">
              <w:rPr>
                <w:rFonts w:ascii="Times New Roman" w:hAnsi="Times New Roman"/>
                <w:color w:val="000000"/>
                <w:sz w:val="24"/>
                <w:szCs w:val="24"/>
              </w:rPr>
              <w:t>29,8</w:t>
            </w:r>
          </w:p>
        </w:tc>
      </w:tr>
      <w:tr w:rsidR="000C251E" w:rsidRPr="00EA46A3" w:rsidTr="00EA46A3">
        <w:trPr>
          <w:jc w:val="center"/>
        </w:trPr>
        <w:tc>
          <w:tcPr>
            <w:tcW w:w="2633" w:type="pct"/>
          </w:tcPr>
          <w:p w:rsidR="000C251E" w:rsidRPr="00E35F86" w:rsidRDefault="000C251E" w:rsidP="00C801D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Это прекрасное место для развлечений в выходные дни (шашлык, выпивка и т.п.)</w:t>
            </w:r>
          </w:p>
        </w:tc>
        <w:tc>
          <w:tcPr>
            <w:tcW w:w="465" w:type="pct"/>
          </w:tcPr>
          <w:p w:rsidR="000C251E" w:rsidRPr="00E35F86" w:rsidRDefault="000C251E" w:rsidP="00C801D6">
            <w:pPr>
              <w:keepNext/>
              <w:widowControl w:val="0"/>
              <w:spacing w:after="0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27,1</w:t>
            </w:r>
          </w:p>
        </w:tc>
        <w:tc>
          <w:tcPr>
            <w:tcW w:w="465" w:type="pct"/>
          </w:tcPr>
          <w:p w:rsidR="000C251E" w:rsidRPr="00E35F86" w:rsidRDefault="000C251E" w:rsidP="00C801D6">
            <w:pPr>
              <w:keepNext/>
              <w:widowControl w:val="0"/>
              <w:spacing w:after="0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28,2</w:t>
            </w:r>
          </w:p>
        </w:tc>
        <w:tc>
          <w:tcPr>
            <w:tcW w:w="508" w:type="pct"/>
          </w:tcPr>
          <w:p w:rsidR="000C251E" w:rsidRPr="00E35F86" w:rsidRDefault="000C251E" w:rsidP="00C801D6">
            <w:pPr>
              <w:keepNext/>
              <w:widowControl w:val="0"/>
              <w:spacing w:after="0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465" w:type="pct"/>
          </w:tcPr>
          <w:p w:rsidR="000C251E" w:rsidRPr="00E35F86" w:rsidRDefault="000C251E" w:rsidP="00C801D6">
            <w:pPr>
              <w:keepNext/>
              <w:widowControl w:val="0"/>
              <w:spacing w:after="0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F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465" w:type="pct"/>
            <w:shd w:val="clear" w:color="auto" w:fill="C6D9F1"/>
          </w:tcPr>
          <w:p w:rsidR="000C251E" w:rsidRPr="00E35F86" w:rsidRDefault="000C251E" w:rsidP="00C801D6">
            <w:pPr>
              <w:keepNext/>
              <w:widowControl w:val="0"/>
              <w:spacing w:after="0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46A3">
              <w:rPr>
                <w:rFonts w:ascii="Times New Roman" w:hAnsi="Times New Roman"/>
                <w:color w:val="000000"/>
                <w:sz w:val="24"/>
                <w:szCs w:val="24"/>
              </w:rPr>
              <w:t>15,1</w:t>
            </w:r>
          </w:p>
        </w:tc>
      </w:tr>
      <w:tr w:rsidR="000C251E" w:rsidRPr="00EA46A3" w:rsidTr="000B13B5">
        <w:trPr>
          <w:jc w:val="center"/>
        </w:trPr>
        <w:tc>
          <w:tcPr>
            <w:tcW w:w="2633" w:type="pct"/>
          </w:tcPr>
          <w:p w:rsidR="000C251E" w:rsidRPr="00E35F86" w:rsidRDefault="000C251E" w:rsidP="00C801D6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5F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465" w:type="pct"/>
          </w:tcPr>
          <w:p w:rsidR="000C251E" w:rsidRPr="00E35F86" w:rsidRDefault="000C251E" w:rsidP="00C801D6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5F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5" w:type="pct"/>
          </w:tcPr>
          <w:p w:rsidR="000C251E" w:rsidRPr="00E35F86" w:rsidRDefault="000C251E" w:rsidP="00C801D6">
            <w:pPr>
              <w:keepNext/>
              <w:widowControl w:val="0"/>
              <w:spacing w:after="0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8" w:type="pct"/>
          </w:tcPr>
          <w:p w:rsidR="000C251E" w:rsidRPr="00E35F86" w:rsidRDefault="000C251E" w:rsidP="00C801D6">
            <w:pPr>
              <w:keepNext/>
              <w:widowControl w:val="0"/>
              <w:spacing w:after="0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5" w:type="pct"/>
          </w:tcPr>
          <w:p w:rsidR="000C251E" w:rsidRPr="00E35F86" w:rsidRDefault="000C251E" w:rsidP="00C801D6">
            <w:pPr>
              <w:keepNext/>
              <w:widowControl w:val="0"/>
              <w:spacing w:after="0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5F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465" w:type="pct"/>
          </w:tcPr>
          <w:p w:rsidR="000C251E" w:rsidRPr="00E35F86" w:rsidRDefault="000C251E" w:rsidP="00C801D6">
            <w:pPr>
              <w:keepNext/>
              <w:widowControl w:val="0"/>
              <w:spacing w:after="0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46A3">
              <w:rPr>
                <w:rFonts w:ascii="Times New Roman" w:hAnsi="Times New Roman"/>
                <w:color w:val="000000"/>
                <w:sz w:val="24"/>
                <w:szCs w:val="24"/>
              </w:rPr>
              <w:t>0,9</w:t>
            </w:r>
          </w:p>
        </w:tc>
      </w:tr>
    </w:tbl>
    <w:p w:rsidR="000C251E" w:rsidRDefault="000C251E" w:rsidP="00C801D6">
      <w:pPr>
        <w:tabs>
          <w:tab w:val="left" w:pos="4411"/>
        </w:tabs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4217E3" w:rsidRPr="000B13B5" w:rsidRDefault="003363A2" w:rsidP="00C801D6">
      <w:pPr>
        <w:tabs>
          <w:tab w:val="left" w:pos="4411"/>
        </w:tabs>
        <w:spacing w:after="0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4217E3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Отмечая высокую степень значения городских лесов для экологии города, </w:t>
      </w:r>
      <w:r w:rsidR="004217E3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большинство респондентов </w:t>
      </w:r>
      <w:r w:rsidR="004217E3" w:rsidRPr="004217E3">
        <w:rPr>
          <w:rFonts w:ascii="Times New Roman" w:eastAsia="Times New Roman" w:hAnsi="Times New Roman"/>
          <w:bCs/>
          <w:sz w:val="28"/>
          <w:szCs w:val="28"/>
          <w:lang w:eastAsia="ar-SA"/>
        </w:rPr>
        <w:t>(91%)</w:t>
      </w:r>
      <w:r w:rsidR="004217E3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утверждают, </w:t>
      </w:r>
      <w:r w:rsidR="004217E3" w:rsidRPr="004217E3">
        <w:rPr>
          <w:rFonts w:ascii="Times New Roman" w:eastAsia="Times New Roman" w:hAnsi="Times New Roman"/>
          <w:bCs/>
          <w:sz w:val="28"/>
          <w:szCs w:val="28"/>
          <w:lang w:eastAsia="ar-SA"/>
        </w:rPr>
        <w:t>что</w:t>
      </w:r>
      <w:r w:rsidRPr="004217E3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="004217E3" w:rsidRPr="004217E3">
        <w:rPr>
          <w:rFonts w:ascii="Times New Roman" w:eastAsia="Times New Roman" w:hAnsi="Times New Roman"/>
          <w:bCs/>
          <w:sz w:val="28"/>
          <w:szCs w:val="28"/>
          <w:lang w:eastAsia="ar-SA"/>
        </w:rPr>
        <w:t>мусор после отдыха в лесу увозят</w:t>
      </w:r>
      <w:r w:rsidRPr="004217E3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с собой.</w:t>
      </w:r>
      <w:r w:rsidR="004217E3" w:rsidRPr="004217E3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В тоже время </w:t>
      </w:r>
      <w:r w:rsidR="002F01AE">
        <w:rPr>
          <w:rFonts w:ascii="Times New Roman" w:eastAsia="Times New Roman" w:hAnsi="Times New Roman"/>
          <w:bCs/>
          <w:sz w:val="28"/>
          <w:szCs w:val="28"/>
          <w:lang w:eastAsia="ar-SA"/>
        </w:rPr>
        <w:t>они считают</w:t>
      </w:r>
      <w:r w:rsidR="004217E3" w:rsidRPr="004217E3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, что </w:t>
      </w:r>
      <w:r w:rsidR="00C06C68" w:rsidRPr="004217E3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жители города, выезжающие на отдых в городские леса, </w:t>
      </w:r>
      <w:r w:rsidR="004217E3" w:rsidRPr="004217E3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в большинстве случаев не соблюдают </w:t>
      </w:r>
      <w:r w:rsidR="00C06C68" w:rsidRPr="004217E3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правила пожарной безопасности </w:t>
      </w:r>
      <w:r w:rsidR="00C06C68" w:rsidRPr="004217E3">
        <w:rPr>
          <w:rFonts w:ascii="Times New Roman" w:eastAsia="Times New Roman" w:hAnsi="Times New Roman"/>
          <w:bCs/>
          <w:i/>
          <w:sz w:val="28"/>
          <w:szCs w:val="28"/>
          <w:lang w:eastAsia="ar-SA"/>
        </w:rPr>
        <w:t>(например: разжигают костры для приготовления пищи в неустановленных местах, оставляют окурки и т.д.)</w:t>
      </w:r>
      <w:r w:rsidR="004217E3" w:rsidRPr="004217E3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. </w:t>
      </w:r>
      <w:r w:rsidR="006C5104">
        <w:rPr>
          <w:rFonts w:ascii="Times New Roman" w:eastAsia="Times New Roman" w:hAnsi="Times New Roman"/>
          <w:bCs/>
          <w:sz w:val="28"/>
          <w:szCs w:val="28"/>
          <w:lang w:eastAsia="ar-SA"/>
        </w:rPr>
        <w:t>Только</w:t>
      </w:r>
      <w:r w:rsidR="004217E3" w:rsidRPr="004217E3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36,6% </w:t>
      </w:r>
      <w:r w:rsidR="004217E3">
        <w:rPr>
          <w:rFonts w:ascii="Times New Roman" w:eastAsia="Times New Roman" w:hAnsi="Times New Roman"/>
          <w:bCs/>
          <w:sz w:val="28"/>
          <w:szCs w:val="28"/>
          <w:lang w:eastAsia="ar-SA"/>
        </w:rPr>
        <w:t>респондентов</w:t>
      </w:r>
      <w:r w:rsidR="004217E3" w:rsidRPr="004217E3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, считают, что </w:t>
      </w:r>
      <w:r w:rsidR="004217E3">
        <w:rPr>
          <w:rFonts w:ascii="Times New Roman" w:eastAsia="Times New Roman" w:hAnsi="Times New Roman"/>
          <w:bCs/>
          <w:sz w:val="28"/>
          <w:szCs w:val="28"/>
          <w:lang w:eastAsia="ar-SA"/>
        </w:rPr>
        <w:t>жители города,</w:t>
      </w:r>
      <w:r w:rsidR="002F01AE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="002F01AE" w:rsidRPr="000B13B5">
        <w:rPr>
          <w:rFonts w:ascii="Times New Roman" w:eastAsia="Times New Roman" w:hAnsi="Times New Roman"/>
          <w:bCs/>
          <w:sz w:val="28"/>
          <w:szCs w:val="28"/>
          <w:lang w:eastAsia="ar-SA"/>
        </w:rPr>
        <w:t>соблюдают</w:t>
      </w:r>
      <w:r w:rsidR="004217E3" w:rsidRPr="000B13B5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правила пожарной безопасности в лесу (4,8% - затруднились ответить). </w:t>
      </w:r>
      <w:r w:rsidR="002F01AE" w:rsidRPr="000B13B5">
        <w:rPr>
          <w:rFonts w:ascii="Times New Roman" w:eastAsia="Times New Roman" w:hAnsi="Times New Roman"/>
          <w:bCs/>
          <w:sz w:val="28"/>
          <w:szCs w:val="28"/>
          <w:lang w:eastAsia="ar-SA"/>
        </w:rPr>
        <w:t>Вместе с тем, собственный уровень знаний правил пожарной безопасности в лесу респонденты считают «высоким» (49,1%</w:t>
      </w:r>
      <w:r w:rsidR="006C010A">
        <w:rPr>
          <w:rFonts w:ascii="Times New Roman" w:eastAsia="Times New Roman" w:hAnsi="Times New Roman"/>
          <w:bCs/>
          <w:sz w:val="28"/>
          <w:szCs w:val="28"/>
          <w:lang w:eastAsia="ar-SA"/>
        </w:rPr>
        <w:t>)</w:t>
      </w:r>
      <w:r w:rsidR="002F01AE" w:rsidRPr="000B13B5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или «средним» (44,4%), </w:t>
      </w:r>
      <w:r w:rsidR="000B13B5">
        <w:rPr>
          <w:rFonts w:ascii="Times New Roman" w:eastAsia="Times New Roman" w:hAnsi="Times New Roman"/>
          <w:bCs/>
          <w:sz w:val="28"/>
          <w:szCs w:val="28"/>
          <w:lang w:eastAsia="ar-SA"/>
        </w:rPr>
        <w:t>тогда как</w:t>
      </w:r>
      <w:r w:rsidR="002F01AE" w:rsidRPr="000B13B5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уровень знаний жителей города в целом «средним» (45,1%) или «низким» (28,2%)</w:t>
      </w:r>
      <w:r w:rsidR="004217E3" w:rsidRPr="000B13B5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(Рис. 13).</w:t>
      </w:r>
    </w:p>
    <w:p w:rsidR="00C06C68" w:rsidRDefault="003735EE" w:rsidP="00C801D6">
      <w:pPr>
        <w:tabs>
          <w:tab w:val="left" w:pos="4411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844EA">
        <w:rPr>
          <w:noProof/>
          <w:lang w:eastAsia="ru-RU"/>
        </w:rPr>
        <w:drawing>
          <wp:inline distT="0" distB="0" distL="0" distR="0">
            <wp:extent cx="6286500" cy="2390775"/>
            <wp:effectExtent l="0" t="0" r="0" b="0"/>
            <wp:docPr id="15" name="Объект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C06C68" w:rsidRDefault="004217E3" w:rsidP="00C801D6">
      <w:pPr>
        <w:tabs>
          <w:tab w:val="left" w:pos="4411"/>
        </w:tabs>
        <w:spacing w:after="0"/>
        <w:jc w:val="center"/>
        <w:rPr>
          <w:rFonts w:ascii="Times New Roman" w:eastAsia="Times New Roman" w:hAnsi="Times New Roman"/>
          <w:i/>
          <w:sz w:val="24"/>
          <w:szCs w:val="28"/>
          <w:lang w:eastAsia="ar-SA"/>
        </w:rPr>
      </w:pPr>
      <w:r w:rsidRPr="002F01AE">
        <w:rPr>
          <w:rFonts w:ascii="Times New Roman" w:eastAsia="Times New Roman" w:hAnsi="Times New Roman"/>
          <w:i/>
          <w:sz w:val="24"/>
          <w:szCs w:val="28"/>
          <w:lang w:eastAsia="ar-SA"/>
        </w:rPr>
        <w:t xml:space="preserve">Рис.13. Как Вы оцениваете свой уровень знаний правил пожарной безопасности в лесу и знаний жителей города в целом?, </w:t>
      </w:r>
      <w:proofErr w:type="gramStart"/>
      <w:r w:rsidRPr="002F01AE">
        <w:rPr>
          <w:rFonts w:ascii="Times New Roman" w:eastAsia="Times New Roman" w:hAnsi="Times New Roman"/>
          <w:i/>
          <w:sz w:val="24"/>
          <w:szCs w:val="28"/>
          <w:lang w:eastAsia="ar-SA"/>
        </w:rPr>
        <w:t>в</w:t>
      </w:r>
      <w:proofErr w:type="gramEnd"/>
      <w:r w:rsidRPr="002F01AE">
        <w:rPr>
          <w:rFonts w:ascii="Times New Roman" w:eastAsia="Times New Roman" w:hAnsi="Times New Roman"/>
          <w:i/>
          <w:sz w:val="24"/>
          <w:szCs w:val="28"/>
          <w:lang w:eastAsia="ar-SA"/>
        </w:rPr>
        <w:t xml:space="preserve"> %</w:t>
      </w:r>
    </w:p>
    <w:p w:rsidR="00B6262C" w:rsidRPr="002F01AE" w:rsidRDefault="00B6262C" w:rsidP="00C801D6">
      <w:pPr>
        <w:tabs>
          <w:tab w:val="left" w:pos="4411"/>
        </w:tabs>
        <w:spacing w:after="0"/>
        <w:jc w:val="center"/>
        <w:rPr>
          <w:rFonts w:ascii="Times New Roman" w:eastAsia="Times New Roman" w:hAnsi="Times New Roman"/>
          <w:i/>
          <w:sz w:val="24"/>
          <w:szCs w:val="28"/>
          <w:lang w:eastAsia="ar-SA"/>
        </w:rPr>
      </w:pPr>
    </w:p>
    <w:p w:rsidR="000B13B5" w:rsidRPr="000B13B5" w:rsidRDefault="000B13B5" w:rsidP="00C801D6">
      <w:pPr>
        <w:tabs>
          <w:tab w:val="left" w:pos="4411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ar-SA"/>
        </w:rPr>
        <w:lastRenderedPageBreak/>
        <w:t>Оценка у</w:t>
      </w:r>
      <w:r w:rsidRPr="000B13B5">
        <w:rPr>
          <w:rFonts w:ascii="Times New Roman" w:eastAsia="Times New Roman" w:hAnsi="Times New Roman"/>
          <w:bCs/>
          <w:sz w:val="28"/>
          <w:szCs w:val="28"/>
          <w:lang w:eastAsia="ar-SA"/>
        </w:rPr>
        <w:t>довлетворенност</w:t>
      </w:r>
      <w:r w:rsidR="00B6262C">
        <w:rPr>
          <w:rFonts w:ascii="Times New Roman" w:eastAsia="Times New Roman" w:hAnsi="Times New Roman"/>
          <w:bCs/>
          <w:sz w:val="28"/>
          <w:szCs w:val="28"/>
          <w:lang w:eastAsia="ar-SA"/>
        </w:rPr>
        <w:t>и</w:t>
      </w:r>
      <w:r w:rsidRPr="000B13B5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респондентов санитарным состоянием (</w:t>
      </w:r>
      <w:r w:rsidRPr="000B13B5">
        <w:rPr>
          <w:rFonts w:ascii="Times New Roman" w:eastAsia="Times New Roman" w:hAnsi="Times New Roman"/>
          <w:bCs/>
          <w:i/>
          <w:sz w:val="28"/>
          <w:szCs w:val="28"/>
          <w:lang w:eastAsia="ar-SA"/>
        </w:rPr>
        <w:t>наличие/отсутствие мусора</w:t>
      </w:r>
      <w:r w:rsidRPr="000B13B5">
        <w:rPr>
          <w:rFonts w:ascii="Times New Roman" w:eastAsia="Times New Roman" w:hAnsi="Times New Roman"/>
          <w:bCs/>
          <w:sz w:val="28"/>
          <w:szCs w:val="28"/>
          <w:lang w:eastAsia="ar-SA"/>
        </w:rPr>
        <w:t>) мест активного отдыха (</w:t>
      </w:r>
      <w:r w:rsidRPr="000B13B5">
        <w:rPr>
          <w:rFonts w:ascii="Times New Roman" w:eastAsia="Times New Roman" w:hAnsi="Times New Roman"/>
          <w:bCs/>
          <w:i/>
          <w:sz w:val="28"/>
          <w:szCs w:val="28"/>
          <w:lang w:eastAsia="ar-SA"/>
        </w:rPr>
        <w:t>в районе Аэропорта, поселка Лесной, поселка Юность, поселка Снежный, кооператива «Рассвет», «Виктория», «Чистые пруды», «Подводник», «Лесной», «Магистраль», «</w:t>
      </w:r>
      <w:proofErr w:type="spellStart"/>
      <w:r w:rsidRPr="000B13B5">
        <w:rPr>
          <w:rFonts w:ascii="Times New Roman" w:eastAsia="Times New Roman" w:hAnsi="Times New Roman"/>
          <w:bCs/>
          <w:i/>
          <w:sz w:val="28"/>
          <w:szCs w:val="28"/>
          <w:lang w:eastAsia="ar-SA"/>
        </w:rPr>
        <w:t>Дзержинец</w:t>
      </w:r>
      <w:proofErr w:type="spellEnd"/>
      <w:r w:rsidRPr="000B13B5">
        <w:rPr>
          <w:rFonts w:ascii="Times New Roman" w:eastAsia="Times New Roman" w:hAnsi="Times New Roman"/>
          <w:bCs/>
          <w:i/>
          <w:sz w:val="28"/>
          <w:szCs w:val="28"/>
          <w:lang w:eastAsia="ar-SA"/>
        </w:rPr>
        <w:t>», «Лайнер</w:t>
      </w:r>
      <w:r w:rsidRPr="000B13B5">
        <w:rPr>
          <w:rFonts w:ascii="Times New Roman" w:eastAsia="Times New Roman" w:hAnsi="Times New Roman"/>
          <w:bCs/>
          <w:sz w:val="28"/>
          <w:szCs w:val="28"/>
          <w:lang w:eastAsia="ar-SA"/>
        </w:rPr>
        <w:t>»)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, выгля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дит следующим образом (Рис.14).</w:t>
      </w:r>
      <w:proofErr w:type="gramEnd"/>
    </w:p>
    <w:p w:rsidR="000B13B5" w:rsidRDefault="003735EE" w:rsidP="00C801D6">
      <w:pPr>
        <w:tabs>
          <w:tab w:val="left" w:pos="4411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844EA">
        <w:rPr>
          <w:noProof/>
          <w:lang w:eastAsia="ru-RU"/>
        </w:rPr>
        <w:drawing>
          <wp:inline distT="0" distB="0" distL="0" distR="0">
            <wp:extent cx="6162675" cy="2752725"/>
            <wp:effectExtent l="0" t="0" r="0" b="0"/>
            <wp:docPr id="16" name="Диаграмма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0B13B5" w:rsidRPr="000B13B5" w:rsidRDefault="000B13B5" w:rsidP="00C801D6">
      <w:pPr>
        <w:tabs>
          <w:tab w:val="left" w:pos="4411"/>
        </w:tabs>
        <w:spacing w:after="0"/>
        <w:jc w:val="center"/>
        <w:rPr>
          <w:rFonts w:ascii="Times New Roman" w:eastAsia="Times New Roman" w:hAnsi="Times New Roman"/>
          <w:i/>
          <w:sz w:val="24"/>
          <w:szCs w:val="28"/>
          <w:lang w:eastAsia="ar-SA"/>
        </w:rPr>
      </w:pPr>
      <w:r>
        <w:rPr>
          <w:rFonts w:ascii="Times New Roman" w:eastAsia="Times New Roman" w:hAnsi="Times New Roman"/>
          <w:bCs/>
          <w:i/>
          <w:sz w:val="24"/>
          <w:szCs w:val="28"/>
          <w:lang w:eastAsia="ar-SA"/>
        </w:rPr>
        <w:t xml:space="preserve">Рис.14. </w:t>
      </w:r>
      <w:r w:rsidRPr="000B13B5">
        <w:rPr>
          <w:rFonts w:ascii="Times New Roman" w:eastAsia="Times New Roman" w:hAnsi="Times New Roman"/>
          <w:bCs/>
          <w:i/>
          <w:sz w:val="24"/>
          <w:szCs w:val="28"/>
          <w:lang w:eastAsia="ar-SA"/>
        </w:rPr>
        <w:t>Насколько Вы удовлетворены санитарным состоянием мест активного отдыха, которые Вы посещали?</w:t>
      </w:r>
      <w:r>
        <w:rPr>
          <w:rFonts w:ascii="Times New Roman" w:eastAsia="Times New Roman" w:hAnsi="Times New Roman"/>
          <w:i/>
          <w:sz w:val="24"/>
          <w:szCs w:val="28"/>
          <w:lang w:eastAsia="ar-SA"/>
        </w:rPr>
        <w:t xml:space="preserve">, </w:t>
      </w:r>
      <w:proofErr w:type="gramStart"/>
      <w:r>
        <w:rPr>
          <w:rFonts w:ascii="Times New Roman" w:eastAsia="Times New Roman" w:hAnsi="Times New Roman"/>
          <w:i/>
          <w:sz w:val="24"/>
          <w:szCs w:val="28"/>
          <w:lang w:eastAsia="ar-SA"/>
        </w:rPr>
        <w:t>в</w:t>
      </w:r>
      <w:proofErr w:type="gramEnd"/>
      <w:r>
        <w:rPr>
          <w:rFonts w:ascii="Times New Roman" w:eastAsia="Times New Roman" w:hAnsi="Times New Roman"/>
          <w:i/>
          <w:sz w:val="24"/>
          <w:szCs w:val="28"/>
          <w:lang w:eastAsia="ar-SA"/>
        </w:rPr>
        <w:t xml:space="preserve"> %</w:t>
      </w:r>
    </w:p>
    <w:p w:rsidR="000B13B5" w:rsidRDefault="000B13B5" w:rsidP="00C801D6">
      <w:pPr>
        <w:tabs>
          <w:tab w:val="left" w:pos="4411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9342F" w:rsidRPr="00846AE5" w:rsidRDefault="00654135" w:rsidP="006C5104">
      <w:pPr>
        <w:tabs>
          <w:tab w:val="left" w:pos="4411"/>
        </w:tabs>
        <w:spacing w:after="0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937D40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У</w:t>
      </w:r>
      <w:r w:rsidR="000B13B5" w:rsidRPr="00937D40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довлетворённость</w:t>
      </w:r>
      <w:r w:rsidRPr="00937D40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населения</w:t>
      </w:r>
      <w:r w:rsidR="000B13B5" w:rsidRPr="00937D40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качеством выполнения муниципальной работы </w:t>
      </w:r>
      <w:r w:rsidRPr="00937D40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«Обустройство, использование, защита и охрана городских лесов» </w:t>
      </w:r>
      <w:r w:rsidR="000B13B5" w:rsidRPr="00937D40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составила </w:t>
      </w:r>
      <w:r w:rsidRPr="00937D40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79,2</w:t>
      </w:r>
      <w:r w:rsidR="000B13B5" w:rsidRPr="00937D40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%</w:t>
      </w:r>
      <w:r w:rsidR="00937D40">
        <w:rPr>
          <w:rStyle w:val="aa"/>
          <w:rFonts w:ascii="Times New Roman" w:eastAsia="Times New Roman" w:hAnsi="Times New Roman"/>
          <w:b/>
          <w:bCs/>
          <w:sz w:val="28"/>
          <w:szCs w:val="28"/>
          <w:lang w:eastAsia="ar-SA"/>
        </w:rPr>
        <w:footnoteReference w:id="9"/>
      </w:r>
      <w:r w:rsidR="000B13B5" w:rsidRPr="000B13B5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(в совокупности ответов «</w:t>
      </w:r>
      <w:proofErr w:type="gramStart"/>
      <w:r w:rsidR="000B13B5" w:rsidRPr="000B13B5">
        <w:rPr>
          <w:rFonts w:ascii="Times New Roman" w:eastAsia="Times New Roman" w:hAnsi="Times New Roman"/>
          <w:bCs/>
          <w:sz w:val="28"/>
          <w:szCs w:val="28"/>
          <w:lang w:eastAsia="ar-SA"/>
        </w:rPr>
        <w:t>Удовлетворён</w:t>
      </w:r>
      <w:proofErr w:type="gramEnd"/>
      <w:r w:rsidR="000B13B5" w:rsidRPr="000B13B5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полностью», «Скорее удовлетворён, чем не </w:t>
      </w:r>
      <w:r w:rsidR="000B13B5" w:rsidRPr="00846AE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удовлетворён», «Удовлетворён относительно»). </w:t>
      </w:r>
      <w:r w:rsidR="000B13B5" w:rsidRPr="00846AE5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ar-SA"/>
        </w:rPr>
        <w:t xml:space="preserve">Расчётная оценка качества работы равна – </w:t>
      </w:r>
      <w:r w:rsidR="007317CA" w:rsidRPr="00846AE5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ar-SA"/>
        </w:rPr>
        <w:t>57,86</w:t>
      </w:r>
      <w:r w:rsidR="000B13B5" w:rsidRPr="00846AE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, что </w:t>
      </w:r>
      <w:r w:rsidR="00746EC9" w:rsidRPr="00846AE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считается недостаточным уровнем </w:t>
      </w:r>
      <w:r w:rsidR="006C5104" w:rsidRPr="00846AE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удовлетворенности потребителей (населения) качеством выполняемой муниципальной работы</w:t>
      </w:r>
      <w:r w:rsidR="000B13B5" w:rsidRPr="00846AE5">
        <w:rPr>
          <w:rFonts w:ascii="Times New Roman" w:eastAsia="Times New Roman" w:hAnsi="Times New Roman"/>
          <w:bCs/>
          <w:color w:val="000000" w:themeColor="text1"/>
          <w:sz w:val="28"/>
          <w:szCs w:val="28"/>
          <w:vertAlign w:val="superscript"/>
          <w:lang w:eastAsia="ar-SA"/>
        </w:rPr>
        <w:footnoteReference w:id="10"/>
      </w:r>
      <w:r w:rsidR="000B13B5" w:rsidRPr="00846AE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.</w:t>
      </w:r>
    </w:p>
    <w:p w:rsidR="00043716" w:rsidRPr="00A9342F" w:rsidRDefault="00043716" w:rsidP="00A9342F">
      <w:pPr>
        <w:tabs>
          <w:tab w:val="left" w:pos="4411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A9342F" w:rsidRPr="00A9342F" w:rsidRDefault="00A9342F" w:rsidP="00A9342F">
      <w:pPr>
        <w:tabs>
          <w:tab w:val="left" w:pos="4411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E35F86" w:rsidRDefault="00E35F86" w:rsidP="00A9342F">
      <w:pPr>
        <w:tabs>
          <w:tab w:val="left" w:pos="4411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  <w:sectPr w:rsidR="00E35F86" w:rsidSect="00DF036A">
          <w:footerReference w:type="default" r:id="rId26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A9342F" w:rsidRPr="00A9342F" w:rsidRDefault="00904DFD" w:rsidP="00A9342F">
      <w:pPr>
        <w:tabs>
          <w:tab w:val="left" w:pos="4411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lastRenderedPageBreak/>
        <w:t>4</w:t>
      </w:r>
      <w:r w:rsidR="00A9342F" w:rsidRPr="00A9342F">
        <w:rPr>
          <w:rFonts w:ascii="Times New Roman" w:eastAsia="Times New Roman" w:hAnsi="Times New Roman"/>
          <w:b/>
          <w:sz w:val="28"/>
          <w:szCs w:val="28"/>
          <w:lang w:eastAsia="ar-SA"/>
        </w:rPr>
        <w:t>.</w:t>
      </w:r>
      <w:r w:rsidR="00573042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9422D6">
        <w:rPr>
          <w:rFonts w:ascii="Times New Roman" w:eastAsia="Times New Roman" w:hAnsi="Times New Roman"/>
          <w:b/>
          <w:sz w:val="28"/>
          <w:szCs w:val="28"/>
          <w:lang w:eastAsia="ar-SA"/>
        </w:rPr>
        <w:t>Заключение</w:t>
      </w:r>
      <w:r w:rsidR="00A9342F" w:rsidRPr="00A9342F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</w:p>
    <w:p w:rsidR="00A9342F" w:rsidRPr="003012B9" w:rsidRDefault="00A9342F" w:rsidP="00A9342F">
      <w:pPr>
        <w:tabs>
          <w:tab w:val="left" w:pos="4411"/>
        </w:tabs>
        <w:spacing w:after="0"/>
        <w:jc w:val="center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</w:p>
    <w:p w:rsidR="00BE5D2D" w:rsidRDefault="00583BB5" w:rsidP="00583B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9342F">
        <w:rPr>
          <w:rFonts w:ascii="Times New Roman" w:eastAsia="Times New Roman" w:hAnsi="Times New Roman"/>
          <w:sz w:val="28"/>
          <w:szCs w:val="28"/>
          <w:lang w:eastAsia="ar-SA"/>
        </w:rPr>
        <w:t xml:space="preserve">По результатам проведённого социологического </w:t>
      </w:r>
      <w:r w:rsidR="006B7D93">
        <w:rPr>
          <w:rFonts w:ascii="Times New Roman" w:eastAsia="Times New Roman" w:hAnsi="Times New Roman"/>
          <w:sz w:val="28"/>
          <w:szCs w:val="28"/>
          <w:lang w:eastAsia="ar-SA"/>
        </w:rPr>
        <w:t>опроса</w:t>
      </w:r>
      <w:r w:rsidRPr="00A9342F">
        <w:rPr>
          <w:rFonts w:ascii="Times New Roman" w:eastAsia="Times New Roman" w:hAnsi="Times New Roman"/>
          <w:sz w:val="28"/>
          <w:szCs w:val="28"/>
          <w:lang w:eastAsia="ar-SA"/>
        </w:rPr>
        <w:t xml:space="preserve"> подтвердились </w:t>
      </w:r>
      <w:proofErr w:type="gramStart"/>
      <w:r w:rsidRPr="00A9342F">
        <w:rPr>
          <w:rFonts w:ascii="Times New Roman" w:eastAsia="Times New Roman" w:hAnsi="Times New Roman"/>
          <w:sz w:val="28"/>
          <w:szCs w:val="28"/>
          <w:lang w:eastAsia="ar-SA"/>
        </w:rPr>
        <w:t>основная</w:t>
      </w:r>
      <w:proofErr w:type="gramEnd"/>
      <w:r w:rsidRPr="00A9342F">
        <w:rPr>
          <w:rFonts w:ascii="Times New Roman" w:eastAsia="Times New Roman" w:hAnsi="Times New Roman"/>
          <w:sz w:val="28"/>
          <w:szCs w:val="28"/>
          <w:lang w:eastAsia="ar-SA"/>
        </w:rPr>
        <w:t xml:space="preserve"> и рабочие гипотезы, поставленные в начале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исследования. </w:t>
      </w:r>
      <w:r w:rsidR="000E19E3" w:rsidRPr="00583BB5">
        <w:rPr>
          <w:rFonts w:ascii="Times New Roman" w:eastAsia="Times New Roman" w:hAnsi="Times New Roman"/>
          <w:sz w:val="28"/>
          <w:szCs w:val="28"/>
          <w:lang w:eastAsia="ar-SA"/>
        </w:rPr>
        <w:t>Респонденты в большей степени удовлетворены, чем не удовлетворены</w:t>
      </w:r>
      <w:r w:rsidR="006C5104">
        <w:rPr>
          <w:rFonts w:ascii="Times New Roman" w:eastAsia="Times New Roman" w:hAnsi="Times New Roman"/>
          <w:sz w:val="28"/>
          <w:szCs w:val="28"/>
          <w:lang w:eastAsia="ar-SA"/>
        </w:rPr>
        <w:t xml:space="preserve"> качеством</w:t>
      </w:r>
      <w:r w:rsidR="000E19E3" w:rsidRPr="00583BB5">
        <w:rPr>
          <w:rFonts w:ascii="Times New Roman" w:eastAsia="Times New Roman" w:hAnsi="Times New Roman"/>
          <w:sz w:val="28"/>
          <w:szCs w:val="28"/>
          <w:lang w:eastAsia="ar-SA"/>
        </w:rPr>
        <w:t xml:space="preserve"> выполнени</w:t>
      </w:r>
      <w:r w:rsidR="006C5104">
        <w:rPr>
          <w:rFonts w:ascii="Times New Roman" w:eastAsia="Times New Roman" w:hAnsi="Times New Roman"/>
          <w:sz w:val="28"/>
          <w:szCs w:val="28"/>
          <w:lang w:eastAsia="ar-SA"/>
        </w:rPr>
        <w:t>я</w:t>
      </w:r>
      <w:r w:rsidR="000E19E3" w:rsidRPr="00583BB5">
        <w:rPr>
          <w:rFonts w:ascii="Times New Roman" w:eastAsia="Times New Roman" w:hAnsi="Times New Roman"/>
          <w:sz w:val="28"/>
          <w:szCs w:val="28"/>
          <w:lang w:eastAsia="ar-SA"/>
        </w:rPr>
        <w:t xml:space="preserve"> работ по озеленению города, санитарному содержанию скверов, парков и городских лесов</w:t>
      </w:r>
      <w:r w:rsidR="000E19E3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="00ED2447">
        <w:rPr>
          <w:rFonts w:ascii="Times New Roman" w:eastAsia="Times New Roman" w:hAnsi="Times New Roman"/>
          <w:sz w:val="28"/>
          <w:szCs w:val="28"/>
          <w:lang w:eastAsia="ar-SA"/>
        </w:rPr>
        <w:t>Большинство опрошенных</w:t>
      </w:r>
      <w:r w:rsidR="00BE5D2D">
        <w:rPr>
          <w:rFonts w:ascii="Times New Roman" w:eastAsia="Times New Roman" w:hAnsi="Times New Roman"/>
          <w:sz w:val="28"/>
          <w:szCs w:val="28"/>
          <w:lang w:eastAsia="ar-SA"/>
        </w:rPr>
        <w:t xml:space="preserve"> указали, что часто или время от времени обращают внимание на качеств</w:t>
      </w:r>
      <w:r w:rsidR="00ED2447">
        <w:rPr>
          <w:rFonts w:ascii="Times New Roman" w:eastAsia="Times New Roman" w:hAnsi="Times New Roman"/>
          <w:sz w:val="28"/>
          <w:szCs w:val="28"/>
          <w:lang w:eastAsia="ar-SA"/>
        </w:rPr>
        <w:t>о</w:t>
      </w:r>
      <w:r w:rsidR="00BE5D2D">
        <w:rPr>
          <w:rFonts w:ascii="Times New Roman" w:eastAsia="Times New Roman" w:hAnsi="Times New Roman"/>
          <w:sz w:val="28"/>
          <w:szCs w:val="28"/>
          <w:lang w:eastAsia="ar-SA"/>
        </w:rPr>
        <w:t xml:space="preserve"> содержания </w:t>
      </w:r>
      <w:r w:rsidR="00BE5D2D" w:rsidRPr="00BE5D2D">
        <w:rPr>
          <w:rFonts w:ascii="Times New Roman" w:eastAsia="Times New Roman" w:hAnsi="Times New Roman"/>
          <w:bCs/>
          <w:sz w:val="28"/>
          <w:szCs w:val="28"/>
          <w:lang w:eastAsia="ar-SA"/>
        </w:rPr>
        <w:t>зелёных насаждений вдоль улиц и магистралей города</w:t>
      </w:r>
      <w:r w:rsidR="00BE5D2D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="00ED2447">
        <w:rPr>
          <w:rFonts w:ascii="Times New Roman" w:eastAsia="Times New Roman" w:hAnsi="Times New Roman"/>
          <w:sz w:val="28"/>
          <w:szCs w:val="28"/>
          <w:lang w:eastAsia="ar-SA"/>
        </w:rPr>
        <w:t>Среди горожан, отличающихся постоянным вниманием к уровню</w:t>
      </w:r>
      <w:r w:rsidR="00BE5D2D">
        <w:rPr>
          <w:rFonts w:ascii="Times New Roman" w:eastAsia="Times New Roman" w:hAnsi="Times New Roman"/>
          <w:sz w:val="28"/>
          <w:szCs w:val="28"/>
          <w:lang w:eastAsia="ar-SA"/>
        </w:rPr>
        <w:t xml:space="preserve"> благоустройства «зелёных зон»</w:t>
      </w:r>
      <w:r w:rsidR="006C010A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bookmarkStart w:id="0" w:name="_GoBack"/>
      <w:bookmarkEnd w:id="0"/>
      <w:r w:rsidR="00BE5D2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ED2447">
        <w:rPr>
          <w:rFonts w:ascii="Times New Roman" w:eastAsia="Times New Roman" w:hAnsi="Times New Roman"/>
          <w:sz w:val="28"/>
          <w:szCs w:val="28"/>
          <w:lang w:eastAsia="ar-SA"/>
        </w:rPr>
        <w:t>находятся</w:t>
      </w:r>
      <w:r w:rsidR="00BE5D2D">
        <w:rPr>
          <w:rFonts w:ascii="Times New Roman" w:eastAsia="Times New Roman" w:hAnsi="Times New Roman"/>
          <w:sz w:val="28"/>
          <w:szCs w:val="28"/>
          <w:lang w:eastAsia="ar-SA"/>
        </w:rPr>
        <w:t xml:space="preserve"> женщины и респонденты в возрасте 25 лет и старше</w:t>
      </w:r>
      <w:r w:rsidR="00ED2447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="00BE5D2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ED2447">
        <w:rPr>
          <w:rFonts w:ascii="Times New Roman" w:eastAsia="Times New Roman" w:hAnsi="Times New Roman"/>
          <w:sz w:val="28"/>
          <w:szCs w:val="28"/>
          <w:lang w:eastAsia="ar-SA"/>
        </w:rPr>
        <w:t>М</w:t>
      </w:r>
      <w:r w:rsidR="00BE5D2D">
        <w:rPr>
          <w:rFonts w:ascii="Times New Roman" w:eastAsia="Times New Roman" w:hAnsi="Times New Roman"/>
          <w:sz w:val="28"/>
          <w:szCs w:val="28"/>
          <w:lang w:eastAsia="ar-SA"/>
        </w:rPr>
        <w:t xml:space="preserve">олодёжь обращает внимание на </w:t>
      </w:r>
      <w:r w:rsidR="00BE5D2D" w:rsidRPr="00BE5D2D">
        <w:rPr>
          <w:rFonts w:ascii="Times New Roman" w:eastAsia="Times New Roman" w:hAnsi="Times New Roman"/>
          <w:bCs/>
          <w:sz w:val="28"/>
          <w:szCs w:val="28"/>
          <w:lang w:eastAsia="ar-SA"/>
        </w:rPr>
        <w:t>зелёны</w:t>
      </w:r>
      <w:r w:rsidR="00BE5D2D">
        <w:rPr>
          <w:rFonts w:ascii="Times New Roman" w:eastAsia="Times New Roman" w:hAnsi="Times New Roman"/>
          <w:bCs/>
          <w:sz w:val="28"/>
          <w:szCs w:val="28"/>
          <w:lang w:eastAsia="ar-SA"/>
        </w:rPr>
        <w:t>е</w:t>
      </w:r>
      <w:r w:rsidR="00BE5D2D" w:rsidRPr="00BE5D2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насаждени</w:t>
      </w:r>
      <w:r w:rsidR="00BE5D2D">
        <w:rPr>
          <w:rFonts w:ascii="Times New Roman" w:eastAsia="Times New Roman" w:hAnsi="Times New Roman"/>
          <w:bCs/>
          <w:sz w:val="28"/>
          <w:szCs w:val="28"/>
          <w:lang w:eastAsia="ar-SA"/>
        </w:rPr>
        <w:t>я</w:t>
      </w:r>
      <w:r w:rsidR="00BE5D2D" w:rsidRPr="00BE5D2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вдоль улиц и магистралей города</w:t>
      </w:r>
      <w:r w:rsidR="00BE5D2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9A1D03">
        <w:rPr>
          <w:rFonts w:ascii="Times New Roman" w:eastAsia="Times New Roman" w:hAnsi="Times New Roman"/>
          <w:sz w:val="28"/>
          <w:szCs w:val="28"/>
          <w:lang w:eastAsia="ar-SA"/>
        </w:rPr>
        <w:t xml:space="preserve">значительно </w:t>
      </w:r>
      <w:r w:rsidR="00BE5D2D">
        <w:rPr>
          <w:rFonts w:ascii="Times New Roman" w:eastAsia="Times New Roman" w:hAnsi="Times New Roman"/>
          <w:sz w:val="28"/>
          <w:szCs w:val="28"/>
          <w:lang w:eastAsia="ar-SA"/>
        </w:rPr>
        <w:t>реже</w:t>
      </w:r>
      <w:r w:rsidR="009A1D03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0E61DB" w:rsidRPr="000E351B" w:rsidRDefault="00BE5D2D" w:rsidP="00F13C3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Горожане положительно оценивают возможность выезда в лес, считая это эффективным способом оздоровления и отдыха. Причём большинство из них, достаточно часто бывают в городских лесах (как минимум 1-2 раза в год в лес выезжали </w:t>
      </w:r>
      <w:r w:rsidRPr="000E19E3">
        <w:rPr>
          <w:rFonts w:ascii="Times New Roman" w:eastAsia="Times New Roman" w:hAnsi="Times New Roman"/>
          <w:sz w:val="28"/>
          <w:szCs w:val="28"/>
          <w:lang w:eastAsia="ar-SA"/>
        </w:rPr>
        <w:t>72,8%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опрошенных сургутян</w:t>
      </w:r>
      <w:r w:rsidRPr="000E19E3">
        <w:rPr>
          <w:rFonts w:ascii="Times New Roman" w:eastAsia="Times New Roman" w:hAnsi="Times New Roman"/>
          <w:sz w:val="28"/>
          <w:szCs w:val="28"/>
          <w:lang w:eastAsia="ar-SA"/>
        </w:rPr>
        <w:t>)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="006B7D93">
        <w:rPr>
          <w:rFonts w:ascii="Times New Roman" w:eastAsia="Times New Roman" w:hAnsi="Times New Roman"/>
          <w:sz w:val="28"/>
          <w:szCs w:val="28"/>
          <w:lang w:eastAsia="ar-SA"/>
        </w:rPr>
        <w:t>Отметим, что ч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астота посещения городских лесов не зависит от пола и возраста респондентов. В отношении санитарного состояния городских лесов, основная масса опрошенных, указавших</w:t>
      </w:r>
      <w:r w:rsidR="006B7D93">
        <w:rPr>
          <w:rFonts w:ascii="Times New Roman" w:eastAsia="Times New Roman" w:hAnsi="Times New Roman"/>
          <w:sz w:val="28"/>
          <w:szCs w:val="28"/>
          <w:lang w:eastAsia="ar-SA"/>
        </w:rPr>
        <w:t xml:space="preserve"> ранее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, что бывали в </w:t>
      </w:r>
      <w:r w:rsidR="006B7D93">
        <w:rPr>
          <w:rFonts w:ascii="Times New Roman" w:eastAsia="Times New Roman" w:hAnsi="Times New Roman"/>
          <w:sz w:val="28"/>
          <w:szCs w:val="28"/>
          <w:lang w:eastAsia="ar-SA"/>
        </w:rPr>
        <w:t xml:space="preserve">одном из </w:t>
      </w:r>
      <w:r w:rsidR="006B7D93" w:rsidRPr="006B7D93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мест активного отдыха </w:t>
      </w:r>
      <w:r w:rsidR="006B7D93">
        <w:rPr>
          <w:rFonts w:ascii="Times New Roman" w:eastAsia="Times New Roman" w:hAnsi="Times New Roman"/>
          <w:sz w:val="28"/>
          <w:szCs w:val="28"/>
          <w:lang w:eastAsia="ar-SA"/>
        </w:rPr>
        <w:t xml:space="preserve">в этом году, отметили, что в </w:t>
      </w:r>
      <w:r w:rsidR="006B7D93" w:rsidRPr="000E351B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целом удовлетворены их внешним видом (чистотой). </w:t>
      </w:r>
      <w:r w:rsidR="00C147DD" w:rsidRPr="000E351B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Аналогичные результаты получены и в отношении оценки санитарного состояния скверов и парков города.</w:t>
      </w:r>
      <w:r w:rsidR="00A364E6" w:rsidRPr="000E351B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ar-SA"/>
        </w:rPr>
        <w:t xml:space="preserve"> </w:t>
      </w:r>
    </w:p>
    <w:p w:rsidR="00CB6C43" w:rsidRPr="000E351B" w:rsidRDefault="00B0340C" w:rsidP="00CB6C4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E351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Заслуживают внимания </w:t>
      </w:r>
      <w:r w:rsidR="000E351B" w:rsidRPr="000E351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оценки </w:t>
      </w:r>
      <w:r w:rsidRPr="000E351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респондентов уровня экологической культуры. Так уровень собственной экологической культуры, уже традиционно, определён респондентами как «высокий» или «средний». Кроме того, </w:t>
      </w:r>
      <w:r w:rsidRPr="000E351B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собственный уровень знаний правил пожарной безопасности в лесу респонденты также считают «высоким» или «средним». </w:t>
      </w:r>
      <w:r w:rsidRPr="000E351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Тогда как уровень экологической культуры и уровень </w:t>
      </w:r>
      <w:r w:rsidRPr="000E351B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знаний правил пожарной безопасности в лесу</w:t>
      </w:r>
      <w:r w:rsidRPr="000E351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0E351B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жител</w:t>
      </w:r>
      <w:r w:rsidR="00186671" w:rsidRPr="000E351B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ями</w:t>
      </w:r>
      <w:r w:rsidRPr="000E351B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 города</w:t>
      </w:r>
      <w:r w:rsidRPr="000E351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респонденты определяют «средним» или «низким». </w:t>
      </w:r>
      <w:r w:rsidR="00953DD2" w:rsidRPr="000E351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Можно предположить, что, </w:t>
      </w:r>
      <w:proofErr w:type="gramStart"/>
      <w:r w:rsidR="00953DD2" w:rsidRPr="000E351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отвечая</w:t>
      </w:r>
      <w:proofErr w:type="gramEnd"/>
      <w:r w:rsidR="00953DD2" w:rsidRPr="000E351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таким обра</w:t>
      </w:r>
      <w:r w:rsidR="005D21D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зом, часть респондентов стремит</w:t>
      </w:r>
      <w:r w:rsidR="00953DD2" w:rsidRPr="000E351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ся </w:t>
      </w:r>
      <w:r w:rsidR="001B46FE" w:rsidRPr="000E351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показать свою непричастность к существованию тех или иных экологических проблем</w:t>
      </w:r>
      <w:r w:rsidR="00CB6C43" w:rsidRPr="000E351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указать что ответственность за их возникновение лежит на жителях города в целом. Между тем, несмотря на высокую оценку уровня собственной экологической культуры со стороны 40% респондентов, 29% из них далее отказались поддержать инициативу раздельного сбора отходов (стекло/бумага/пластик/пищевые отходы). Кроме того, процент оценивших уровень своей экологической культуры «высоким» и «средним» (89,9%), </w:t>
      </w:r>
      <w:r w:rsidR="00CB6C43" w:rsidRPr="00A05B1A">
        <w:rPr>
          <w:rFonts w:ascii="Times New Roman" w:eastAsia="Times New Roman" w:hAnsi="Times New Roman"/>
          <w:sz w:val="28"/>
          <w:szCs w:val="28"/>
          <w:lang w:eastAsia="ru-RU"/>
        </w:rPr>
        <w:t>можно снизить как минимум на 21,6%.</w:t>
      </w:r>
      <w:r w:rsidR="00CB6C43" w:rsidRPr="000E351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Так как в подтверждение своих слов, согласились осуществлять раздельный сбор своих бытовых отходов 68,3% респондентов.</w:t>
      </w:r>
    </w:p>
    <w:p w:rsidR="00CB6C43" w:rsidRPr="000E351B" w:rsidRDefault="004B6C62" w:rsidP="00CB6C4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В рамках</w:t>
      </w:r>
      <w:r w:rsidR="0075405C">
        <w:rPr>
          <w:rFonts w:ascii="Times New Roman" w:eastAsia="Times New Roman" w:hAnsi="Times New Roman"/>
          <w:sz w:val="28"/>
          <w:szCs w:val="28"/>
          <w:lang w:eastAsia="ar-SA"/>
        </w:rPr>
        <w:t xml:space="preserve"> оценк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и</w:t>
      </w:r>
      <w:r w:rsidR="0075405C">
        <w:rPr>
          <w:rFonts w:ascii="Times New Roman" w:eastAsia="Times New Roman" w:hAnsi="Times New Roman"/>
          <w:sz w:val="28"/>
          <w:szCs w:val="28"/>
          <w:lang w:eastAsia="ar-SA"/>
        </w:rPr>
        <w:t xml:space="preserve"> качества муниципальной работы, связанной с </w:t>
      </w:r>
      <w:r w:rsidR="00425A1F">
        <w:rPr>
          <w:rFonts w:ascii="Times New Roman" w:eastAsia="Times New Roman" w:hAnsi="Times New Roman"/>
          <w:sz w:val="28"/>
          <w:szCs w:val="28"/>
          <w:lang w:eastAsia="ar-SA"/>
        </w:rPr>
        <w:t xml:space="preserve">организацией и проведением </w:t>
      </w:r>
      <w:r w:rsidR="0075405C" w:rsidRPr="00583BB5">
        <w:rPr>
          <w:rFonts w:ascii="Times New Roman" w:eastAsia="Times New Roman" w:hAnsi="Times New Roman"/>
          <w:sz w:val="28"/>
          <w:szCs w:val="28"/>
          <w:lang w:eastAsia="ar-SA"/>
        </w:rPr>
        <w:t>мероприятий в области охраны окружающей среды</w:t>
      </w:r>
      <w:r w:rsidR="0075405C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 w:rsidR="00425A1F">
        <w:rPr>
          <w:rFonts w:ascii="Times New Roman" w:eastAsia="Times New Roman" w:hAnsi="Times New Roman"/>
          <w:sz w:val="28"/>
          <w:szCs w:val="28"/>
          <w:lang w:eastAsia="ar-SA"/>
        </w:rPr>
        <w:t xml:space="preserve">также были получены положительные результаты. </w:t>
      </w:r>
      <w:r w:rsidR="00425A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Аналогично прошлому году, р</w:t>
      </w:r>
      <w:r w:rsidR="00425A1F" w:rsidRPr="00A934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еспонденты высоко оценивают степень эффективности мероприятий</w:t>
      </w:r>
      <w:r w:rsidR="00425A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425A1F" w:rsidRPr="00A934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25A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отмечая</w:t>
      </w:r>
      <w:r w:rsidR="00425A1F" w:rsidRPr="00A934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что их стоит проводить </w:t>
      </w:r>
      <w:r w:rsidR="00425A1F" w:rsidRPr="000E351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большем количестве</w:t>
      </w:r>
      <w:r w:rsidR="00425A1F" w:rsidRPr="000E351B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.</w:t>
      </w:r>
      <w:r w:rsidR="00425A1F" w:rsidRPr="000E351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CB6C43" w:rsidRPr="000E351B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В то же время, ежегодно, фиксируются ответы, демонстрирующие отсутствие уверенности у части сургутян в результативности некоторых мероприятий. Что на наш взгляд может быть связано с низкой степенью информированности жителей города о результатах проведения той или иной экологической акции. С другой стороны, мнения </w:t>
      </w:r>
      <w:r w:rsidR="007916F2" w:rsidRPr="000E351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 </w:t>
      </w:r>
      <w:r w:rsidR="005D21D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краткосрочном</w:t>
      </w:r>
      <w:r w:rsidR="00CB6C43" w:rsidRPr="000E351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эффекте от мероприятий по охране окружающей среды, могут быть связаны с низкой оценкой респондентами уровня экологической культуры сургутян, когда у горожан отсутствуют стремления к поддержке и сохранению приемлемого состояния «зелёных зон».</w:t>
      </w:r>
    </w:p>
    <w:p w:rsidR="00CB6C43" w:rsidRPr="000E351B" w:rsidRDefault="004B6C62" w:rsidP="00C638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E351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При этом следует отметить высокую степень готовности респондентов поддержать проводимые</w:t>
      </w:r>
      <w:r w:rsidR="007916F2" w:rsidRPr="000E351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 городе мероприятия, связанные</w:t>
      </w:r>
      <w:r w:rsidRPr="000E351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 охраной окружающей среды. Кроме того, практически 70% </w:t>
      </w:r>
      <w:proofErr w:type="gramStart"/>
      <w:r w:rsidRPr="000E351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опрошенных</w:t>
      </w:r>
      <w:proofErr w:type="gramEnd"/>
      <w:r w:rsidRPr="000E351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отметили готовность поддержать инициативу цивилизованного способа сбора и переработки мусора. </w:t>
      </w:r>
      <w:proofErr w:type="gramStart"/>
      <w:r w:rsidRPr="000E351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Однако, принимая во внимание ранее выявленную тенденцию переоценивать уровень своей экологической культуры, стоит учесть, что на практике </w:t>
      </w:r>
      <w:proofErr w:type="spellStart"/>
      <w:r w:rsidR="00FA4822" w:rsidRPr="000E351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сургутян</w:t>
      </w:r>
      <w:r w:rsidR="00FA482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</w:t>
      </w:r>
      <w:proofErr w:type="spellEnd"/>
      <w:r w:rsidRPr="000E351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могут оказаться не готовы к резкому переходу к подобной системе сбора бытовых отходов.</w:t>
      </w:r>
      <w:proofErr w:type="gramEnd"/>
    </w:p>
    <w:p w:rsidR="001621FA" w:rsidRPr="000E351B" w:rsidRDefault="007A48DE" w:rsidP="00583B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0E351B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В отношении мер, которые будут способствовать повышению уровня экологической культуры, экологического образования сургутян</w:t>
      </w:r>
      <w:r w:rsidR="001621FA" w:rsidRPr="000E351B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,</w:t>
      </w:r>
      <w:r w:rsidRPr="000E351B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мнения респондентов разделились примерно поровну</w:t>
      </w:r>
      <w:r w:rsidRPr="000E351B">
        <w:rPr>
          <w:rStyle w:val="aa"/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footnoteReference w:id="11"/>
      </w:r>
      <w:r w:rsidR="00573042" w:rsidRPr="000E351B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. </w:t>
      </w:r>
      <w:r w:rsidR="001621FA" w:rsidRPr="000E351B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Часть из них высказались в пользу ужесточения наказаний за несоблюдение правил благоустройства города, в пользу повышения сумм штрафов, и усиление административного контроля. Другие респонденты считают более эффективными меры, связанные с воспитанием экологической культуры, в том числе через социальную рекламу,</w:t>
      </w:r>
      <w:r w:rsidR="00C9035F" w:rsidRPr="000E351B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пропаганду, просвещение,</w:t>
      </w:r>
      <w:r w:rsidR="001621FA" w:rsidRPr="000E351B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проведение экологических акций и мероприятий как в детских садах, школах, так и в рабочих коллективах</w:t>
      </w:r>
      <w:r w:rsidR="00C9035F" w:rsidRPr="000E351B">
        <w:rPr>
          <w:rStyle w:val="aa"/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footnoteReference w:id="12"/>
      </w:r>
      <w:r w:rsidR="001621FA" w:rsidRPr="000E351B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. </w:t>
      </w:r>
    </w:p>
    <w:p w:rsidR="0050469A" w:rsidRPr="004B6C62" w:rsidRDefault="0050469A" w:rsidP="004B6C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351B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Подводя итог, считаем важным отметить, что респонденты в целом удовлетворены качеством муниципальных работ, выполняемых управлением по природопользованию и экологии. </w:t>
      </w:r>
      <w:r w:rsidR="004B6C62" w:rsidRPr="000E351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Вместе с тем, горожане продолжают путать сферы ответственности управления по природопользованию и экологии и департамента городского хозяйства в вопросах благоустройства города. </w:t>
      </w:r>
      <w:r w:rsidR="004B6C62" w:rsidRPr="000E351B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Отметим также, что п</w:t>
      </w:r>
      <w:r w:rsidRPr="000E351B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о каждой из трёх муниципальных работ, рассмотренных в рамках опроса, произошёл рост оценок удовлетворённости. Что в свою очередь </w:t>
      </w:r>
      <w:r w:rsidRPr="0050469A">
        <w:rPr>
          <w:rFonts w:ascii="Times New Roman" w:eastAsia="Times New Roman" w:hAnsi="Times New Roman"/>
          <w:sz w:val="28"/>
          <w:szCs w:val="28"/>
          <w:lang w:eastAsia="ar-SA"/>
        </w:rPr>
        <w:t xml:space="preserve">может </w:t>
      </w:r>
      <w:r w:rsidRPr="0050469A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являться как отражением фактического положения дел, так и результатом изменения в 2015 году оценочной шкалы, при которой респонденты имели возможность указать не только положительную или отрицательную оценку, но и выбрать вариант ответа «удовлетворён относительно» (эквивалентный оценке «3»). Итоговый уровень удовлетворённости при этом, рассчитывается из суммы показателей </w:t>
      </w:r>
      <w:r w:rsidRPr="0050469A">
        <w:rPr>
          <w:rFonts w:ascii="Times New Roman" w:eastAsia="Times New Roman" w:hAnsi="Times New Roman"/>
          <w:bCs/>
          <w:sz w:val="28"/>
          <w:szCs w:val="28"/>
          <w:lang w:eastAsia="ar-SA"/>
        </w:rPr>
        <w:t>«Удовлетворён полностью», «Скорее удовлетворён, чем не удовлетворён», «Удовлетворён относительно»</w:t>
      </w:r>
      <w:r w:rsidRPr="0050469A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1621FA" w:rsidRDefault="001621FA" w:rsidP="00583B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621FA" w:rsidRDefault="001621FA" w:rsidP="00583B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B0896" w:rsidRDefault="00BB0896" w:rsidP="00583B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9342F" w:rsidRPr="00A9342F" w:rsidRDefault="00A9342F" w:rsidP="00A9342F">
      <w:pPr>
        <w:tabs>
          <w:tab w:val="left" w:pos="4411"/>
        </w:tabs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</w:p>
    <w:p w:rsidR="000C251E" w:rsidRDefault="000C251E" w:rsidP="00A9342F">
      <w:pPr>
        <w:tabs>
          <w:tab w:val="left" w:pos="4411"/>
        </w:tabs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sectPr w:rsidR="000C251E" w:rsidSect="00DF036A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5D21D9" w:rsidRPr="005D21D9" w:rsidRDefault="005D21D9" w:rsidP="005D21D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 w:rsidRPr="005D21D9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Приложение 1</w:t>
      </w:r>
    </w:p>
    <w:p w:rsidR="005D21D9" w:rsidRDefault="005D21D9" w:rsidP="000C251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0C251E" w:rsidRPr="00904DFD" w:rsidRDefault="00904DFD" w:rsidP="000C251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904DFD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5. </w:t>
      </w:r>
      <w:r w:rsidR="000C251E" w:rsidRPr="00904DFD">
        <w:rPr>
          <w:rFonts w:ascii="Times New Roman" w:eastAsia="Times New Roman" w:hAnsi="Times New Roman"/>
          <w:b/>
          <w:sz w:val="28"/>
          <w:szCs w:val="24"/>
          <w:lang w:eastAsia="ru-RU"/>
        </w:rPr>
        <w:t>Таблицы линейных и парных распределений</w:t>
      </w:r>
    </w:p>
    <w:p w:rsidR="000C251E" w:rsidRPr="000C251E" w:rsidRDefault="000C251E" w:rsidP="000C251E">
      <w:pPr>
        <w:spacing w:after="0" w:line="240" w:lineRule="auto"/>
        <w:ind w:left="142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03"/>
        <w:gridCol w:w="2751"/>
        <w:gridCol w:w="765"/>
        <w:gridCol w:w="1794"/>
        <w:gridCol w:w="1418"/>
      </w:tblGrid>
      <w:tr w:rsidR="000C251E" w:rsidRPr="00001B2D" w:rsidTr="00042409">
        <w:trPr>
          <w:trHeight w:val="20"/>
          <w:jc w:val="center"/>
        </w:trPr>
        <w:tc>
          <w:tcPr>
            <w:tcW w:w="9931" w:type="dxa"/>
            <w:gridSpan w:val="5"/>
            <w:shd w:val="clear" w:color="auto" w:fill="auto"/>
          </w:tcPr>
          <w:p w:rsidR="000C251E" w:rsidRPr="00001B2D" w:rsidRDefault="000C251E" w:rsidP="00001B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251E" w:rsidRPr="00001B2D" w:rsidRDefault="000C251E" w:rsidP="00001B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B2D">
              <w:rPr>
                <w:rFonts w:ascii="Times New Roman" w:hAnsi="Times New Roman"/>
                <w:b/>
                <w:sz w:val="24"/>
                <w:szCs w:val="24"/>
              </w:rPr>
              <w:t>«Оценка качества муниципальных работ в сфере природопользования и экологии»</w:t>
            </w:r>
          </w:p>
          <w:p w:rsidR="000C251E" w:rsidRPr="00001B2D" w:rsidRDefault="000C251E" w:rsidP="00001B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251E" w:rsidRPr="00001B2D" w:rsidTr="00042409">
        <w:trPr>
          <w:trHeight w:val="20"/>
          <w:jc w:val="center"/>
        </w:trPr>
        <w:tc>
          <w:tcPr>
            <w:tcW w:w="9931" w:type="dxa"/>
            <w:gridSpan w:val="5"/>
            <w:shd w:val="clear" w:color="auto" w:fill="auto"/>
          </w:tcPr>
          <w:p w:rsidR="000C251E" w:rsidRPr="00001B2D" w:rsidRDefault="000C251E" w:rsidP="00001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1. </w:t>
            </w:r>
            <w:r w:rsidRPr="00001B2D">
              <w:rPr>
                <w:rFonts w:ascii="Times New Roman" w:hAnsi="Times New Roman"/>
                <w:b/>
                <w:sz w:val="24"/>
                <w:szCs w:val="24"/>
              </w:rPr>
              <w:t>«Благоустройство рекреационных зон», «Обустройство, использование, защита и охрана городских лесов»</w:t>
            </w:r>
          </w:p>
        </w:tc>
      </w:tr>
      <w:tr w:rsidR="000C251E" w:rsidRPr="00001B2D" w:rsidTr="00042409">
        <w:trPr>
          <w:trHeight w:val="20"/>
          <w:jc w:val="center"/>
        </w:trPr>
        <w:tc>
          <w:tcPr>
            <w:tcW w:w="9931" w:type="dxa"/>
            <w:gridSpan w:val="5"/>
            <w:shd w:val="clear" w:color="auto" w:fill="auto"/>
          </w:tcPr>
          <w:p w:rsidR="000C251E" w:rsidRPr="00001B2D" w:rsidRDefault="000C251E" w:rsidP="00001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Обращаете ли Вы внимание на зелёные насаждения вдоль улиц и магистралей города </w:t>
            </w:r>
            <w:r w:rsidRPr="00001B2D">
              <w:rPr>
                <w:rFonts w:ascii="Times New Roman" w:hAnsi="Times New Roman"/>
                <w:bCs/>
                <w:sz w:val="24"/>
                <w:szCs w:val="24"/>
              </w:rPr>
              <w:t>(газоны, деревья, кустарники, цветники)</w:t>
            </w:r>
            <w:r w:rsidRPr="00001B2D">
              <w:rPr>
                <w:rFonts w:ascii="Times New Roman" w:hAnsi="Times New Roman"/>
                <w:b/>
                <w:bCs/>
                <w:sz w:val="24"/>
                <w:szCs w:val="24"/>
              </w:rPr>
              <w:t>?</w:t>
            </w:r>
          </w:p>
        </w:tc>
      </w:tr>
      <w:tr w:rsidR="00042409" w:rsidRPr="00001B2D" w:rsidTr="00042409">
        <w:trPr>
          <w:trHeight w:val="20"/>
          <w:jc w:val="center"/>
        </w:trPr>
        <w:tc>
          <w:tcPr>
            <w:tcW w:w="8513" w:type="dxa"/>
            <w:gridSpan w:val="4"/>
            <w:shd w:val="clear" w:color="auto" w:fill="auto"/>
          </w:tcPr>
          <w:p w:rsidR="00042409" w:rsidRPr="00001B2D" w:rsidRDefault="00042409" w:rsidP="00001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Вопросы / варианты ответов:</w:t>
            </w:r>
          </w:p>
        </w:tc>
        <w:tc>
          <w:tcPr>
            <w:tcW w:w="1418" w:type="dxa"/>
            <w:shd w:val="clear" w:color="auto" w:fill="auto"/>
          </w:tcPr>
          <w:p w:rsidR="00042409" w:rsidRPr="00001B2D" w:rsidRDefault="00042409" w:rsidP="00001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Проценты</w:t>
            </w:r>
          </w:p>
        </w:tc>
      </w:tr>
      <w:tr w:rsidR="00042409" w:rsidRPr="00001B2D" w:rsidTr="00042409">
        <w:trPr>
          <w:trHeight w:val="20"/>
          <w:jc w:val="center"/>
        </w:trPr>
        <w:tc>
          <w:tcPr>
            <w:tcW w:w="8513" w:type="dxa"/>
            <w:gridSpan w:val="4"/>
            <w:shd w:val="clear" w:color="auto" w:fill="auto"/>
          </w:tcPr>
          <w:p w:rsidR="00042409" w:rsidRPr="00001B2D" w:rsidRDefault="00042409" w:rsidP="00001B2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01B2D">
              <w:rPr>
                <w:rFonts w:ascii="Times New Roman" w:hAnsi="Times New Roman"/>
                <w:bCs/>
                <w:sz w:val="24"/>
                <w:szCs w:val="24"/>
              </w:rPr>
              <w:t>Да, всегда обращаю внимание</w:t>
            </w:r>
          </w:p>
        </w:tc>
        <w:tc>
          <w:tcPr>
            <w:tcW w:w="1418" w:type="dxa"/>
            <w:shd w:val="clear" w:color="auto" w:fill="auto"/>
          </w:tcPr>
          <w:p w:rsidR="00042409" w:rsidRPr="00001B2D" w:rsidRDefault="00042409" w:rsidP="00042409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color w:val="000000"/>
                <w:sz w:val="24"/>
                <w:szCs w:val="24"/>
              </w:rPr>
              <w:t>75,9</w:t>
            </w:r>
          </w:p>
        </w:tc>
      </w:tr>
      <w:tr w:rsidR="000C251E" w:rsidRPr="00001B2D" w:rsidTr="00042409">
        <w:trPr>
          <w:trHeight w:val="20"/>
          <w:jc w:val="center"/>
        </w:trPr>
        <w:tc>
          <w:tcPr>
            <w:tcW w:w="8513" w:type="dxa"/>
            <w:gridSpan w:val="4"/>
            <w:shd w:val="clear" w:color="auto" w:fill="auto"/>
          </w:tcPr>
          <w:p w:rsidR="000C251E" w:rsidRPr="00001B2D" w:rsidRDefault="000C251E" w:rsidP="00001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bCs/>
                <w:sz w:val="24"/>
                <w:szCs w:val="24"/>
              </w:rPr>
              <w:t>Иногда</w:t>
            </w:r>
          </w:p>
        </w:tc>
        <w:tc>
          <w:tcPr>
            <w:tcW w:w="1418" w:type="dxa"/>
            <w:shd w:val="clear" w:color="auto" w:fill="auto"/>
          </w:tcPr>
          <w:p w:rsidR="000C251E" w:rsidRPr="00001B2D" w:rsidRDefault="000C251E" w:rsidP="00001B2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color w:val="000000"/>
                <w:sz w:val="24"/>
                <w:szCs w:val="24"/>
              </w:rPr>
              <w:t>21,7</w:t>
            </w:r>
          </w:p>
        </w:tc>
      </w:tr>
      <w:tr w:rsidR="000C251E" w:rsidRPr="00001B2D" w:rsidTr="00042409">
        <w:trPr>
          <w:trHeight w:val="20"/>
          <w:jc w:val="center"/>
        </w:trPr>
        <w:tc>
          <w:tcPr>
            <w:tcW w:w="8513" w:type="dxa"/>
            <w:gridSpan w:val="4"/>
            <w:shd w:val="clear" w:color="auto" w:fill="auto"/>
          </w:tcPr>
          <w:p w:rsidR="000C251E" w:rsidRPr="00001B2D" w:rsidRDefault="000C251E" w:rsidP="00001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bCs/>
                <w:sz w:val="24"/>
                <w:szCs w:val="24"/>
              </w:rPr>
              <w:t>Нет, не обращаю внимания</w:t>
            </w:r>
          </w:p>
        </w:tc>
        <w:tc>
          <w:tcPr>
            <w:tcW w:w="1418" w:type="dxa"/>
            <w:shd w:val="clear" w:color="auto" w:fill="auto"/>
          </w:tcPr>
          <w:p w:rsidR="000C251E" w:rsidRPr="00001B2D" w:rsidRDefault="000C251E" w:rsidP="00001B2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</w:tr>
      <w:tr w:rsidR="000C251E" w:rsidRPr="00001B2D" w:rsidTr="00042409">
        <w:trPr>
          <w:trHeight w:val="20"/>
          <w:jc w:val="center"/>
        </w:trPr>
        <w:tc>
          <w:tcPr>
            <w:tcW w:w="8513" w:type="dxa"/>
            <w:gridSpan w:val="4"/>
            <w:shd w:val="clear" w:color="auto" w:fill="auto"/>
          </w:tcPr>
          <w:p w:rsidR="000C251E" w:rsidRPr="00001B2D" w:rsidRDefault="000C251E" w:rsidP="00001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bCs/>
                <w:sz w:val="24"/>
                <w:szCs w:val="24"/>
              </w:rPr>
              <w:t>Затрудняюсь ответить</w:t>
            </w:r>
          </w:p>
        </w:tc>
        <w:tc>
          <w:tcPr>
            <w:tcW w:w="1418" w:type="dxa"/>
            <w:shd w:val="clear" w:color="auto" w:fill="auto"/>
          </w:tcPr>
          <w:p w:rsidR="000C251E" w:rsidRPr="00001B2D" w:rsidRDefault="000C251E" w:rsidP="00001B2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  <w:r w:rsidRPr="00001B2D">
              <w:rPr>
                <w:rFonts w:ascii="Times New Roman" w:hAnsi="Times New Roman"/>
                <w:color w:val="000000"/>
                <w:sz w:val="24"/>
                <w:szCs w:val="24"/>
              </w:rPr>
              <w:t>,4</w:t>
            </w:r>
          </w:p>
        </w:tc>
      </w:tr>
      <w:tr w:rsidR="000C251E" w:rsidRPr="00001B2D" w:rsidTr="00042409">
        <w:trPr>
          <w:trHeight w:val="20"/>
          <w:jc w:val="center"/>
        </w:trPr>
        <w:tc>
          <w:tcPr>
            <w:tcW w:w="9931" w:type="dxa"/>
            <w:gridSpan w:val="5"/>
            <w:shd w:val="clear" w:color="auto" w:fill="auto"/>
          </w:tcPr>
          <w:p w:rsidR="000C251E" w:rsidRPr="00001B2D" w:rsidRDefault="000C251E" w:rsidP="00001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Вызывают ли у Вас положительные эмоции зеленые насаждения вдоль улиц и тротуаров, цветники </w:t>
            </w:r>
            <w:r w:rsidRPr="00001B2D">
              <w:rPr>
                <w:rFonts w:ascii="Times New Roman" w:hAnsi="Times New Roman"/>
                <w:bCs/>
                <w:sz w:val="24"/>
                <w:szCs w:val="24"/>
              </w:rPr>
              <w:t>(например: цветники по ул. Мира, у магазинов «Детский мир», «Ярославна», скверов «Площадь советов», «Мемориал славы»)?</w:t>
            </w:r>
          </w:p>
        </w:tc>
      </w:tr>
      <w:tr w:rsidR="000C251E" w:rsidRPr="00001B2D" w:rsidTr="00042409">
        <w:trPr>
          <w:trHeight w:val="20"/>
          <w:jc w:val="center"/>
        </w:trPr>
        <w:tc>
          <w:tcPr>
            <w:tcW w:w="5954" w:type="dxa"/>
            <w:gridSpan w:val="2"/>
            <w:shd w:val="clear" w:color="auto" w:fill="auto"/>
          </w:tcPr>
          <w:p w:rsidR="000C251E" w:rsidRPr="00001B2D" w:rsidRDefault="000C251E" w:rsidP="00001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9" w:type="dxa"/>
            <w:gridSpan w:val="2"/>
            <w:shd w:val="clear" w:color="auto" w:fill="auto"/>
          </w:tcPr>
          <w:p w:rsidR="000C251E" w:rsidRPr="00001B2D" w:rsidRDefault="000C251E" w:rsidP="00001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b/>
                <w:bCs/>
                <w:sz w:val="24"/>
                <w:szCs w:val="24"/>
              </w:rPr>
              <w:t>Зеленые насаждения</w:t>
            </w:r>
          </w:p>
        </w:tc>
        <w:tc>
          <w:tcPr>
            <w:tcW w:w="1418" w:type="dxa"/>
            <w:shd w:val="clear" w:color="auto" w:fill="auto"/>
          </w:tcPr>
          <w:p w:rsidR="000C251E" w:rsidRPr="00001B2D" w:rsidRDefault="000C251E" w:rsidP="00001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b/>
                <w:bCs/>
                <w:sz w:val="24"/>
                <w:szCs w:val="24"/>
              </w:rPr>
              <w:t>Цветники</w:t>
            </w:r>
          </w:p>
        </w:tc>
      </w:tr>
      <w:tr w:rsidR="000C251E" w:rsidRPr="00001B2D" w:rsidTr="00042409">
        <w:trPr>
          <w:trHeight w:val="285"/>
          <w:jc w:val="center"/>
        </w:trPr>
        <w:tc>
          <w:tcPr>
            <w:tcW w:w="5954" w:type="dxa"/>
            <w:gridSpan w:val="2"/>
            <w:shd w:val="clear" w:color="auto" w:fill="auto"/>
          </w:tcPr>
          <w:p w:rsidR="000C251E" w:rsidRPr="00001B2D" w:rsidRDefault="000C251E" w:rsidP="00001B2D">
            <w:pPr>
              <w:tabs>
                <w:tab w:val="left" w:pos="29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color w:val="000000"/>
                <w:sz w:val="24"/>
                <w:szCs w:val="24"/>
              </w:rPr>
              <w:t>Да, вызывают</w:t>
            </w:r>
          </w:p>
        </w:tc>
        <w:tc>
          <w:tcPr>
            <w:tcW w:w="2559" w:type="dxa"/>
            <w:gridSpan w:val="2"/>
            <w:shd w:val="clear" w:color="auto" w:fill="auto"/>
          </w:tcPr>
          <w:p w:rsidR="000C251E" w:rsidRPr="00001B2D" w:rsidRDefault="000C251E" w:rsidP="00001B2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color w:val="000000"/>
                <w:sz w:val="24"/>
                <w:szCs w:val="24"/>
              </w:rPr>
              <w:t>92,2</w:t>
            </w:r>
          </w:p>
        </w:tc>
        <w:tc>
          <w:tcPr>
            <w:tcW w:w="1418" w:type="dxa"/>
            <w:shd w:val="clear" w:color="auto" w:fill="auto"/>
          </w:tcPr>
          <w:p w:rsidR="000C251E" w:rsidRPr="00001B2D" w:rsidRDefault="000C251E" w:rsidP="00001B2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color w:val="000000"/>
                <w:sz w:val="24"/>
                <w:szCs w:val="24"/>
              </w:rPr>
              <w:t>93,8</w:t>
            </w:r>
          </w:p>
        </w:tc>
      </w:tr>
      <w:tr w:rsidR="000C251E" w:rsidRPr="00001B2D" w:rsidTr="00042409">
        <w:trPr>
          <w:trHeight w:val="285"/>
          <w:jc w:val="center"/>
        </w:trPr>
        <w:tc>
          <w:tcPr>
            <w:tcW w:w="5954" w:type="dxa"/>
            <w:gridSpan w:val="2"/>
            <w:shd w:val="clear" w:color="auto" w:fill="auto"/>
          </w:tcPr>
          <w:p w:rsidR="000C251E" w:rsidRPr="00001B2D" w:rsidRDefault="000C251E" w:rsidP="00001B2D">
            <w:pPr>
              <w:tabs>
                <w:tab w:val="left" w:pos="29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color w:val="000000"/>
                <w:sz w:val="24"/>
                <w:szCs w:val="24"/>
              </w:rPr>
              <w:t>Нет, не вызывают</w:t>
            </w:r>
          </w:p>
        </w:tc>
        <w:tc>
          <w:tcPr>
            <w:tcW w:w="2559" w:type="dxa"/>
            <w:gridSpan w:val="2"/>
            <w:shd w:val="clear" w:color="auto" w:fill="auto"/>
          </w:tcPr>
          <w:p w:rsidR="000C251E" w:rsidRPr="00001B2D" w:rsidRDefault="000C251E" w:rsidP="00001B2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color w:val="000000"/>
                <w:sz w:val="24"/>
                <w:szCs w:val="24"/>
              </w:rPr>
              <w:t>2,9</w:t>
            </w:r>
          </w:p>
        </w:tc>
        <w:tc>
          <w:tcPr>
            <w:tcW w:w="1418" w:type="dxa"/>
            <w:shd w:val="clear" w:color="auto" w:fill="auto"/>
          </w:tcPr>
          <w:p w:rsidR="000C251E" w:rsidRPr="00001B2D" w:rsidRDefault="000C251E" w:rsidP="00001B2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color w:val="000000"/>
                <w:sz w:val="24"/>
                <w:szCs w:val="24"/>
              </w:rPr>
              <w:t>1,2</w:t>
            </w:r>
          </w:p>
        </w:tc>
      </w:tr>
      <w:tr w:rsidR="000C251E" w:rsidRPr="00001B2D" w:rsidTr="00042409">
        <w:trPr>
          <w:trHeight w:val="285"/>
          <w:jc w:val="center"/>
        </w:trPr>
        <w:tc>
          <w:tcPr>
            <w:tcW w:w="5954" w:type="dxa"/>
            <w:gridSpan w:val="2"/>
            <w:shd w:val="clear" w:color="auto" w:fill="auto"/>
          </w:tcPr>
          <w:p w:rsidR="000C251E" w:rsidRPr="00001B2D" w:rsidRDefault="000C251E" w:rsidP="00001B2D">
            <w:pPr>
              <w:tabs>
                <w:tab w:val="left" w:pos="29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color w:val="000000"/>
                <w:sz w:val="24"/>
                <w:szCs w:val="24"/>
              </w:rPr>
              <w:t>Мне все равно</w:t>
            </w:r>
          </w:p>
        </w:tc>
        <w:tc>
          <w:tcPr>
            <w:tcW w:w="2559" w:type="dxa"/>
            <w:gridSpan w:val="2"/>
            <w:shd w:val="clear" w:color="auto" w:fill="auto"/>
          </w:tcPr>
          <w:p w:rsidR="000C251E" w:rsidRPr="00001B2D" w:rsidRDefault="000C251E" w:rsidP="00001B2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color w:val="000000"/>
                <w:sz w:val="24"/>
                <w:szCs w:val="24"/>
              </w:rPr>
              <w:t>2,1</w:t>
            </w:r>
          </w:p>
        </w:tc>
        <w:tc>
          <w:tcPr>
            <w:tcW w:w="1418" w:type="dxa"/>
            <w:shd w:val="clear" w:color="auto" w:fill="auto"/>
          </w:tcPr>
          <w:p w:rsidR="000C251E" w:rsidRPr="00001B2D" w:rsidRDefault="000C251E" w:rsidP="00001B2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color w:val="000000"/>
                <w:sz w:val="24"/>
                <w:szCs w:val="24"/>
              </w:rPr>
              <w:t>2,5</w:t>
            </w:r>
          </w:p>
        </w:tc>
      </w:tr>
      <w:tr w:rsidR="000C251E" w:rsidRPr="00001B2D" w:rsidTr="00042409">
        <w:trPr>
          <w:trHeight w:val="285"/>
          <w:jc w:val="center"/>
        </w:trPr>
        <w:tc>
          <w:tcPr>
            <w:tcW w:w="5954" w:type="dxa"/>
            <w:gridSpan w:val="2"/>
            <w:shd w:val="clear" w:color="auto" w:fill="auto"/>
          </w:tcPr>
          <w:p w:rsidR="000C251E" w:rsidRPr="00001B2D" w:rsidRDefault="000C251E" w:rsidP="00001B2D">
            <w:pPr>
              <w:tabs>
                <w:tab w:val="left" w:pos="29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color w:val="000000"/>
                <w:sz w:val="24"/>
                <w:szCs w:val="24"/>
              </w:rPr>
              <w:t>Затрудняюсь ответить</w:t>
            </w:r>
          </w:p>
        </w:tc>
        <w:tc>
          <w:tcPr>
            <w:tcW w:w="2559" w:type="dxa"/>
            <w:gridSpan w:val="2"/>
            <w:shd w:val="clear" w:color="auto" w:fill="auto"/>
          </w:tcPr>
          <w:p w:rsidR="000C251E" w:rsidRPr="00001B2D" w:rsidRDefault="000C251E" w:rsidP="00001B2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color w:val="000000"/>
                <w:sz w:val="24"/>
                <w:szCs w:val="24"/>
              </w:rPr>
              <w:t>2,9</w:t>
            </w:r>
          </w:p>
        </w:tc>
        <w:tc>
          <w:tcPr>
            <w:tcW w:w="1418" w:type="dxa"/>
            <w:shd w:val="clear" w:color="auto" w:fill="auto"/>
          </w:tcPr>
          <w:p w:rsidR="000C251E" w:rsidRPr="00001B2D" w:rsidRDefault="000C251E" w:rsidP="00001B2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color w:val="000000"/>
                <w:sz w:val="24"/>
                <w:szCs w:val="24"/>
              </w:rPr>
              <w:t>2,5</w:t>
            </w:r>
          </w:p>
        </w:tc>
      </w:tr>
      <w:tr w:rsidR="000C251E" w:rsidRPr="00001B2D" w:rsidTr="00042409">
        <w:trPr>
          <w:trHeight w:val="285"/>
          <w:jc w:val="center"/>
        </w:trPr>
        <w:tc>
          <w:tcPr>
            <w:tcW w:w="9931" w:type="dxa"/>
            <w:gridSpan w:val="5"/>
            <w:shd w:val="clear" w:color="auto" w:fill="auto"/>
          </w:tcPr>
          <w:p w:rsidR="000C251E" w:rsidRPr="00001B2D" w:rsidRDefault="000C251E" w:rsidP="00001B2D">
            <w:pPr>
              <w:tabs>
                <w:tab w:val="left" w:pos="6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b/>
                <w:bCs/>
                <w:sz w:val="24"/>
                <w:szCs w:val="24"/>
              </w:rPr>
              <w:t>Согласны ли Вы со следующим суждением: «Цветочное оформление улиц города и содержание зелёных насаждений, оказывает влияние на восприятие города, является его визитной карточкой, влияет на эмоциональный и психологический фон жителей»?</w:t>
            </w:r>
          </w:p>
        </w:tc>
      </w:tr>
      <w:tr w:rsidR="000C251E" w:rsidRPr="00001B2D" w:rsidTr="00042409">
        <w:trPr>
          <w:trHeight w:val="296"/>
          <w:jc w:val="center"/>
        </w:trPr>
        <w:tc>
          <w:tcPr>
            <w:tcW w:w="8513" w:type="dxa"/>
            <w:gridSpan w:val="4"/>
            <w:shd w:val="clear" w:color="auto" w:fill="auto"/>
          </w:tcPr>
          <w:p w:rsidR="000C251E" w:rsidRPr="00001B2D" w:rsidRDefault="000C251E" w:rsidP="00001B2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01B2D">
              <w:rPr>
                <w:rFonts w:ascii="Times New Roman" w:hAnsi="Times New Roman"/>
                <w:bCs/>
                <w:sz w:val="24"/>
                <w:szCs w:val="24"/>
              </w:rPr>
              <w:t>Согласен</w:t>
            </w:r>
          </w:p>
        </w:tc>
        <w:tc>
          <w:tcPr>
            <w:tcW w:w="1418" w:type="dxa"/>
            <w:shd w:val="clear" w:color="auto" w:fill="auto"/>
          </w:tcPr>
          <w:p w:rsidR="000C251E" w:rsidRPr="00001B2D" w:rsidRDefault="000C251E" w:rsidP="00001B2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color w:val="000000"/>
                <w:sz w:val="24"/>
                <w:szCs w:val="24"/>
              </w:rPr>
              <w:t>94,7</w:t>
            </w:r>
          </w:p>
        </w:tc>
      </w:tr>
      <w:tr w:rsidR="000C251E" w:rsidRPr="00001B2D" w:rsidTr="00042409">
        <w:trPr>
          <w:trHeight w:val="293"/>
          <w:jc w:val="center"/>
        </w:trPr>
        <w:tc>
          <w:tcPr>
            <w:tcW w:w="8513" w:type="dxa"/>
            <w:gridSpan w:val="4"/>
            <w:shd w:val="clear" w:color="auto" w:fill="auto"/>
          </w:tcPr>
          <w:p w:rsidR="000C251E" w:rsidRPr="00001B2D" w:rsidRDefault="000C251E" w:rsidP="00001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bCs/>
                <w:sz w:val="24"/>
                <w:szCs w:val="24"/>
              </w:rPr>
              <w:t>Не согласен</w:t>
            </w:r>
          </w:p>
        </w:tc>
        <w:tc>
          <w:tcPr>
            <w:tcW w:w="1418" w:type="dxa"/>
            <w:shd w:val="clear" w:color="auto" w:fill="auto"/>
          </w:tcPr>
          <w:p w:rsidR="000C251E" w:rsidRPr="00001B2D" w:rsidRDefault="000C251E" w:rsidP="00001B2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color w:val="000000"/>
                <w:sz w:val="24"/>
                <w:szCs w:val="24"/>
              </w:rPr>
              <w:t>1,6</w:t>
            </w:r>
          </w:p>
        </w:tc>
      </w:tr>
      <w:tr w:rsidR="000C251E" w:rsidRPr="00001B2D" w:rsidTr="00042409">
        <w:trPr>
          <w:trHeight w:val="293"/>
          <w:jc w:val="center"/>
        </w:trPr>
        <w:tc>
          <w:tcPr>
            <w:tcW w:w="8513" w:type="dxa"/>
            <w:gridSpan w:val="4"/>
            <w:shd w:val="clear" w:color="auto" w:fill="auto"/>
          </w:tcPr>
          <w:p w:rsidR="000C251E" w:rsidRPr="00001B2D" w:rsidRDefault="000C251E" w:rsidP="00001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1418" w:type="dxa"/>
            <w:shd w:val="clear" w:color="auto" w:fill="auto"/>
          </w:tcPr>
          <w:p w:rsidR="000C251E" w:rsidRPr="00001B2D" w:rsidRDefault="000C251E" w:rsidP="00001B2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color w:val="000000"/>
                <w:sz w:val="24"/>
                <w:szCs w:val="24"/>
              </w:rPr>
              <w:t>3,7</w:t>
            </w:r>
          </w:p>
        </w:tc>
      </w:tr>
      <w:tr w:rsidR="000C251E" w:rsidRPr="00001B2D" w:rsidTr="00042409">
        <w:trPr>
          <w:trHeight w:val="293"/>
          <w:jc w:val="center"/>
        </w:trPr>
        <w:tc>
          <w:tcPr>
            <w:tcW w:w="9931" w:type="dxa"/>
            <w:gridSpan w:val="5"/>
            <w:shd w:val="clear" w:color="auto" w:fill="auto"/>
          </w:tcPr>
          <w:p w:rsidR="000C251E" w:rsidRPr="00001B2D" w:rsidRDefault="000C251E" w:rsidP="00001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b/>
                <w:sz w:val="24"/>
                <w:szCs w:val="24"/>
              </w:rPr>
              <w:t>Как бы вы оценили благоустройство, озеленение, цветочное оформление Сургута по сравнению с другими городами ХМАО-Югры?</w:t>
            </w:r>
          </w:p>
        </w:tc>
      </w:tr>
      <w:tr w:rsidR="000C251E" w:rsidRPr="00001B2D" w:rsidTr="00042409">
        <w:trPr>
          <w:trHeight w:val="293"/>
          <w:jc w:val="center"/>
        </w:trPr>
        <w:tc>
          <w:tcPr>
            <w:tcW w:w="8513" w:type="dxa"/>
            <w:gridSpan w:val="4"/>
            <w:shd w:val="clear" w:color="auto" w:fill="auto"/>
          </w:tcPr>
          <w:p w:rsidR="000C251E" w:rsidRPr="00001B2D" w:rsidRDefault="000C251E" w:rsidP="00001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в Сургуте - лучше</w:t>
            </w:r>
          </w:p>
        </w:tc>
        <w:tc>
          <w:tcPr>
            <w:tcW w:w="1418" w:type="dxa"/>
            <w:shd w:val="clear" w:color="auto" w:fill="auto"/>
          </w:tcPr>
          <w:p w:rsidR="000C251E" w:rsidRPr="00001B2D" w:rsidRDefault="000C251E" w:rsidP="00001B2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color w:val="000000"/>
                <w:sz w:val="24"/>
                <w:szCs w:val="24"/>
              </w:rPr>
              <w:t>44,5</w:t>
            </w:r>
          </w:p>
        </w:tc>
      </w:tr>
      <w:tr w:rsidR="000C251E" w:rsidRPr="00001B2D" w:rsidTr="00042409">
        <w:trPr>
          <w:trHeight w:val="293"/>
          <w:jc w:val="center"/>
        </w:trPr>
        <w:tc>
          <w:tcPr>
            <w:tcW w:w="8513" w:type="dxa"/>
            <w:gridSpan w:val="4"/>
            <w:shd w:val="clear" w:color="auto" w:fill="auto"/>
          </w:tcPr>
          <w:p w:rsidR="000C251E" w:rsidRPr="00001B2D" w:rsidRDefault="000C251E" w:rsidP="00001B2D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в Сургуте – так же, как и везде</w:t>
            </w:r>
          </w:p>
        </w:tc>
        <w:tc>
          <w:tcPr>
            <w:tcW w:w="1418" w:type="dxa"/>
            <w:shd w:val="clear" w:color="auto" w:fill="auto"/>
          </w:tcPr>
          <w:p w:rsidR="000C251E" w:rsidRPr="00001B2D" w:rsidRDefault="000C251E" w:rsidP="00001B2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color w:val="000000"/>
                <w:sz w:val="24"/>
                <w:szCs w:val="24"/>
              </w:rPr>
              <w:t>26,9</w:t>
            </w:r>
          </w:p>
        </w:tc>
      </w:tr>
      <w:tr w:rsidR="000C251E" w:rsidRPr="00001B2D" w:rsidTr="00042409">
        <w:trPr>
          <w:trHeight w:val="293"/>
          <w:jc w:val="center"/>
        </w:trPr>
        <w:tc>
          <w:tcPr>
            <w:tcW w:w="8513" w:type="dxa"/>
            <w:gridSpan w:val="4"/>
            <w:shd w:val="clear" w:color="auto" w:fill="auto"/>
          </w:tcPr>
          <w:p w:rsidR="000C251E" w:rsidRPr="00001B2D" w:rsidRDefault="000C251E" w:rsidP="00001B2D">
            <w:pPr>
              <w:tabs>
                <w:tab w:val="left" w:pos="34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в Сургуте - хуже</w:t>
            </w:r>
          </w:p>
        </w:tc>
        <w:tc>
          <w:tcPr>
            <w:tcW w:w="1418" w:type="dxa"/>
            <w:shd w:val="clear" w:color="auto" w:fill="auto"/>
          </w:tcPr>
          <w:p w:rsidR="000C251E" w:rsidRPr="00001B2D" w:rsidRDefault="000C251E" w:rsidP="00001B2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color w:val="000000"/>
                <w:sz w:val="24"/>
                <w:szCs w:val="24"/>
              </w:rPr>
              <w:t>9,4</w:t>
            </w:r>
          </w:p>
        </w:tc>
      </w:tr>
      <w:tr w:rsidR="000C251E" w:rsidRPr="00001B2D" w:rsidTr="00042409">
        <w:trPr>
          <w:trHeight w:val="293"/>
          <w:jc w:val="center"/>
        </w:trPr>
        <w:tc>
          <w:tcPr>
            <w:tcW w:w="8513" w:type="dxa"/>
            <w:gridSpan w:val="4"/>
            <w:shd w:val="clear" w:color="auto" w:fill="auto"/>
          </w:tcPr>
          <w:p w:rsidR="000C251E" w:rsidRPr="00001B2D" w:rsidRDefault="000C251E" w:rsidP="00001B2D">
            <w:pPr>
              <w:tabs>
                <w:tab w:val="left" w:pos="66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1418" w:type="dxa"/>
            <w:shd w:val="clear" w:color="auto" w:fill="auto"/>
          </w:tcPr>
          <w:p w:rsidR="000C251E" w:rsidRPr="00001B2D" w:rsidRDefault="000C251E" w:rsidP="00001B2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color w:val="000000"/>
                <w:sz w:val="24"/>
                <w:szCs w:val="24"/>
              </w:rPr>
              <w:t>19,2</w:t>
            </w:r>
          </w:p>
        </w:tc>
      </w:tr>
      <w:tr w:rsidR="000C251E" w:rsidRPr="00001B2D" w:rsidTr="00042409">
        <w:trPr>
          <w:trHeight w:val="293"/>
          <w:jc w:val="center"/>
        </w:trPr>
        <w:tc>
          <w:tcPr>
            <w:tcW w:w="9931" w:type="dxa"/>
            <w:gridSpan w:val="5"/>
            <w:shd w:val="clear" w:color="auto" w:fill="auto"/>
          </w:tcPr>
          <w:p w:rsidR="000C251E" w:rsidRPr="00001B2D" w:rsidRDefault="000C251E" w:rsidP="00001B2D">
            <w:pPr>
              <w:tabs>
                <w:tab w:val="left" w:pos="38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b/>
                <w:bCs/>
                <w:sz w:val="24"/>
                <w:szCs w:val="24"/>
              </w:rPr>
              <w:t>Отметьте, пожалуйста, уровень удовлетворённости следующими видами работ:</w:t>
            </w:r>
          </w:p>
        </w:tc>
      </w:tr>
      <w:tr w:rsidR="000C251E" w:rsidRPr="00001B2D" w:rsidTr="00042409">
        <w:trPr>
          <w:trHeight w:val="310"/>
          <w:jc w:val="center"/>
        </w:trPr>
        <w:tc>
          <w:tcPr>
            <w:tcW w:w="3203" w:type="dxa"/>
            <w:shd w:val="clear" w:color="auto" w:fill="auto"/>
          </w:tcPr>
          <w:p w:rsidR="000C251E" w:rsidRPr="00001B2D" w:rsidRDefault="000C251E" w:rsidP="00001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16" w:type="dxa"/>
            <w:gridSpan w:val="2"/>
            <w:shd w:val="clear" w:color="auto" w:fill="auto"/>
          </w:tcPr>
          <w:p w:rsidR="000C251E" w:rsidRPr="00001B2D" w:rsidRDefault="000C251E" w:rsidP="00001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Содержанием газонов, кустарников и деревьев вдоль улиц и тротуаров </w:t>
            </w:r>
            <w:r w:rsidRPr="00001B2D">
              <w:rPr>
                <w:rFonts w:ascii="Times New Roman" w:hAnsi="Times New Roman"/>
                <w:bCs/>
                <w:i/>
                <w:sz w:val="24"/>
                <w:szCs w:val="24"/>
              </w:rPr>
              <w:t>(наличие или отсутствие мусора на газонах, стрижка газонов, кустарников и обрезка деревьев)</w:t>
            </w:r>
          </w:p>
        </w:tc>
        <w:tc>
          <w:tcPr>
            <w:tcW w:w="3212" w:type="dxa"/>
            <w:gridSpan w:val="2"/>
            <w:shd w:val="clear" w:color="auto" w:fill="auto"/>
          </w:tcPr>
          <w:p w:rsidR="000C251E" w:rsidRPr="00001B2D" w:rsidRDefault="000C251E" w:rsidP="00001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01B2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Цветочным оформлением территории общего пользования </w:t>
            </w:r>
            <w:r w:rsidRPr="00001B2D">
              <w:rPr>
                <w:rFonts w:ascii="Times New Roman" w:hAnsi="Times New Roman"/>
                <w:bCs/>
                <w:i/>
                <w:sz w:val="24"/>
                <w:szCs w:val="24"/>
              </w:rPr>
              <w:t>(например: цветники по ул. Мира, у магазинов «Детский мир», «Ярославна», скверов «Площадь советов», «Мемориал славы»)</w:t>
            </w:r>
            <w:proofErr w:type="gramEnd"/>
          </w:p>
        </w:tc>
      </w:tr>
      <w:tr w:rsidR="000C251E" w:rsidRPr="00001B2D" w:rsidTr="00042409">
        <w:trPr>
          <w:trHeight w:val="302"/>
          <w:jc w:val="center"/>
        </w:trPr>
        <w:tc>
          <w:tcPr>
            <w:tcW w:w="3203" w:type="dxa"/>
            <w:shd w:val="clear" w:color="auto" w:fill="auto"/>
          </w:tcPr>
          <w:p w:rsidR="000C251E" w:rsidRPr="00001B2D" w:rsidRDefault="000C251E" w:rsidP="00001B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Удовлетворен полностью </w:t>
            </w:r>
          </w:p>
        </w:tc>
        <w:tc>
          <w:tcPr>
            <w:tcW w:w="3516" w:type="dxa"/>
            <w:gridSpan w:val="2"/>
            <w:shd w:val="clear" w:color="auto" w:fill="auto"/>
          </w:tcPr>
          <w:p w:rsidR="000C251E" w:rsidRPr="00001B2D" w:rsidRDefault="000C251E" w:rsidP="00001B2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color w:val="000000"/>
                <w:sz w:val="24"/>
                <w:szCs w:val="24"/>
              </w:rPr>
              <w:t>31,0</w:t>
            </w:r>
          </w:p>
        </w:tc>
        <w:tc>
          <w:tcPr>
            <w:tcW w:w="3212" w:type="dxa"/>
            <w:gridSpan w:val="2"/>
            <w:shd w:val="clear" w:color="auto" w:fill="auto"/>
          </w:tcPr>
          <w:p w:rsidR="000C251E" w:rsidRPr="00001B2D" w:rsidRDefault="000C251E" w:rsidP="00001B2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color w:val="000000"/>
                <w:sz w:val="24"/>
                <w:szCs w:val="24"/>
              </w:rPr>
              <w:t>50,2</w:t>
            </w:r>
          </w:p>
        </w:tc>
      </w:tr>
      <w:tr w:rsidR="000C251E" w:rsidRPr="00001B2D" w:rsidTr="00042409">
        <w:trPr>
          <w:trHeight w:val="302"/>
          <w:jc w:val="center"/>
        </w:trPr>
        <w:tc>
          <w:tcPr>
            <w:tcW w:w="3203" w:type="dxa"/>
            <w:shd w:val="clear" w:color="auto" w:fill="auto"/>
          </w:tcPr>
          <w:p w:rsidR="000C251E" w:rsidRPr="00001B2D" w:rsidRDefault="000C251E" w:rsidP="00001B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Скорее </w:t>
            </w:r>
            <w:proofErr w:type="gramStart"/>
            <w:r w:rsidRPr="00001B2D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удовлетворен</w:t>
            </w:r>
            <w:proofErr w:type="gramEnd"/>
            <w:r w:rsidRPr="00001B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чем не удовлетворен </w:t>
            </w:r>
          </w:p>
        </w:tc>
        <w:tc>
          <w:tcPr>
            <w:tcW w:w="3516" w:type="dxa"/>
            <w:gridSpan w:val="2"/>
            <w:shd w:val="clear" w:color="auto" w:fill="auto"/>
          </w:tcPr>
          <w:p w:rsidR="000C251E" w:rsidRPr="00001B2D" w:rsidRDefault="000C251E" w:rsidP="00001B2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3212" w:type="dxa"/>
            <w:gridSpan w:val="2"/>
            <w:shd w:val="clear" w:color="auto" w:fill="auto"/>
          </w:tcPr>
          <w:p w:rsidR="000C251E" w:rsidRPr="00001B2D" w:rsidRDefault="000C251E" w:rsidP="00001B2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color w:val="000000"/>
                <w:sz w:val="24"/>
                <w:szCs w:val="24"/>
              </w:rPr>
              <w:t>32,2</w:t>
            </w:r>
          </w:p>
        </w:tc>
      </w:tr>
      <w:tr w:rsidR="000C251E" w:rsidRPr="00001B2D" w:rsidTr="00042409">
        <w:trPr>
          <w:trHeight w:val="302"/>
          <w:jc w:val="center"/>
        </w:trPr>
        <w:tc>
          <w:tcPr>
            <w:tcW w:w="3203" w:type="dxa"/>
            <w:shd w:val="clear" w:color="auto" w:fill="auto"/>
          </w:tcPr>
          <w:p w:rsidR="000C251E" w:rsidRPr="00001B2D" w:rsidRDefault="000C251E" w:rsidP="00001B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Удовлетворен относительно </w:t>
            </w:r>
          </w:p>
        </w:tc>
        <w:tc>
          <w:tcPr>
            <w:tcW w:w="3516" w:type="dxa"/>
            <w:gridSpan w:val="2"/>
            <w:shd w:val="clear" w:color="auto" w:fill="auto"/>
          </w:tcPr>
          <w:p w:rsidR="000C251E" w:rsidRPr="00001B2D" w:rsidRDefault="000C251E" w:rsidP="00001B2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color w:val="000000"/>
                <w:sz w:val="24"/>
                <w:szCs w:val="24"/>
              </w:rPr>
              <w:t>22,2</w:t>
            </w:r>
          </w:p>
        </w:tc>
        <w:tc>
          <w:tcPr>
            <w:tcW w:w="3212" w:type="dxa"/>
            <w:gridSpan w:val="2"/>
            <w:shd w:val="clear" w:color="auto" w:fill="auto"/>
          </w:tcPr>
          <w:p w:rsidR="000C251E" w:rsidRPr="00001B2D" w:rsidRDefault="000C251E" w:rsidP="00001B2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color w:val="000000"/>
                <w:sz w:val="24"/>
                <w:szCs w:val="24"/>
              </w:rPr>
              <w:t>13,0</w:t>
            </w:r>
          </w:p>
        </w:tc>
      </w:tr>
      <w:tr w:rsidR="000C251E" w:rsidRPr="00001B2D" w:rsidTr="00042409">
        <w:trPr>
          <w:trHeight w:val="302"/>
          <w:jc w:val="center"/>
        </w:trPr>
        <w:tc>
          <w:tcPr>
            <w:tcW w:w="3203" w:type="dxa"/>
            <w:shd w:val="clear" w:color="auto" w:fill="auto"/>
          </w:tcPr>
          <w:p w:rsidR="000C251E" w:rsidRPr="00001B2D" w:rsidRDefault="000C251E" w:rsidP="00001B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Скорее не удовлетворен </w:t>
            </w:r>
          </w:p>
        </w:tc>
        <w:tc>
          <w:tcPr>
            <w:tcW w:w="3516" w:type="dxa"/>
            <w:gridSpan w:val="2"/>
            <w:shd w:val="clear" w:color="auto" w:fill="auto"/>
          </w:tcPr>
          <w:p w:rsidR="000C251E" w:rsidRPr="00001B2D" w:rsidRDefault="000C251E" w:rsidP="00001B2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3212" w:type="dxa"/>
            <w:gridSpan w:val="2"/>
            <w:shd w:val="clear" w:color="auto" w:fill="auto"/>
          </w:tcPr>
          <w:p w:rsidR="000C251E" w:rsidRPr="00001B2D" w:rsidRDefault="000C251E" w:rsidP="00001B2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color w:val="000000"/>
                <w:sz w:val="24"/>
                <w:szCs w:val="24"/>
              </w:rPr>
              <w:t>2,9</w:t>
            </w:r>
          </w:p>
        </w:tc>
      </w:tr>
      <w:tr w:rsidR="000C251E" w:rsidRPr="00001B2D" w:rsidTr="00042409">
        <w:trPr>
          <w:trHeight w:val="302"/>
          <w:jc w:val="center"/>
        </w:trPr>
        <w:tc>
          <w:tcPr>
            <w:tcW w:w="3203" w:type="dxa"/>
            <w:shd w:val="clear" w:color="auto" w:fill="auto"/>
          </w:tcPr>
          <w:p w:rsidR="000C251E" w:rsidRPr="00001B2D" w:rsidRDefault="000C251E" w:rsidP="00001B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Не удовлетворен </w:t>
            </w:r>
          </w:p>
        </w:tc>
        <w:tc>
          <w:tcPr>
            <w:tcW w:w="3516" w:type="dxa"/>
            <w:gridSpan w:val="2"/>
            <w:shd w:val="clear" w:color="auto" w:fill="auto"/>
          </w:tcPr>
          <w:p w:rsidR="000C251E" w:rsidRPr="00001B2D" w:rsidRDefault="000C251E" w:rsidP="00001B2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color w:val="000000"/>
                <w:sz w:val="24"/>
                <w:szCs w:val="24"/>
              </w:rPr>
              <w:t>1,7</w:t>
            </w:r>
          </w:p>
        </w:tc>
        <w:tc>
          <w:tcPr>
            <w:tcW w:w="3212" w:type="dxa"/>
            <w:gridSpan w:val="2"/>
            <w:shd w:val="clear" w:color="auto" w:fill="auto"/>
          </w:tcPr>
          <w:p w:rsidR="000C251E" w:rsidRPr="00001B2D" w:rsidRDefault="000C251E" w:rsidP="00001B2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  <w:r w:rsidRPr="00001B2D">
              <w:rPr>
                <w:rFonts w:ascii="Times New Roman" w:hAnsi="Times New Roman"/>
                <w:color w:val="000000"/>
                <w:sz w:val="24"/>
                <w:szCs w:val="24"/>
              </w:rPr>
              <w:t>,4</w:t>
            </w:r>
          </w:p>
        </w:tc>
      </w:tr>
      <w:tr w:rsidR="000C251E" w:rsidRPr="00001B2D" w:rsidTr="00042409">
        <w:trPr>
          <w:trHeight w:val="302"/>
          <w:jc w:val="center"/>
        </w:trPr>
        <w:tc>
          <w:tcPr>
            <w:tcW w:w="3203" w:type="dxa"/>
            <w:shd w:val="clear" w:color="auto" w:fill="auto"/>
          </w:tcPr>
          <w:p w:rsidR="000C251E" w:rsidRPr="00001B2D" w:rsidRDefault="000C251E" w:rsidP="00001B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color w:val="000000"/>
                <w:sz w:val="24"/>
                <w:szCs w:val="24"/>
              </w:rPr>
              <w:t>Затрудняюсь ответить</w:t>
            </w:r>
          </w:p>
        </w:tc>
        <w:tc>
          <w:tcPr>
            <w:tcW w:w="3516" w:type="dxa"/>
            <w:gridSpan w:val="2"/>
            <w:shd w:val="clear" w:color="auto" w:fill="auto"/>
          </w:tcPr>
          <w:p w:rsidR="000C251E" w:rsidRPr="00001B2D" w:rsidRDefault="000C251E" w:rsidP="00001B2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color w:val="000000"/>
                <w:sz w:val="24"/>
                <w:szCs w:val="24"/>
              </w:rPr>
              <w:t>1,7</w:t>
            </w:r>
          </w:p>
        </w:tc>
        <w:tc>
          <w:tcPr>
            <w:tcW w:w="3212" w:type="dxa"/>
            <w:gridSpan w:val="2"/>
            <w:shd w:val="clear" w:color="auto" w:fill="auto"/>
          </w:tcPr>
          <w:p w:rsidR="000C251E" w:rsidRPr="00001B2D" w:rsidRDefault="000C251E" w:rsidP="00001B2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</w:tr>
      <w:tr w:rsidR="000C251E" w:rsidRPr="00001B2D" w:rsidTr="00042409">
        <w:trPr>
          <w:trHeight w:val="302"/>
          <w:jc w:val="center"/>
        </w:trPr>
        <w:tc>
          <w:tcPr>
            <w:tcW w:w="9931" w:type="dxa"/>
            <w:gridSpan w:val="5"/>
            <w:shd w:val="clear" w:color="auto" w:fill="auto"/>
          </w:tcPr>
          <w:p w:rsidR="000C251E" w:rsidRPr="00001B2D" w:rsidRDefault="000C251E" w:rsidP="00001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Посещаете ли Вы парки и скверы г. Сургута?</w:t>
            </w:r>
          </w:p>
        </w:tc>
      </w:tr>
      <w:tr w:rsidR="000C251E" w:rsidRPr="00001B2D" w:rsidTr="00042409">
        <w:trPr>
          <w:trHeight w:val="310"/>
          <w:jc w:val="center"/>
        </w:trPr>
        <w:tc>
          <w:tcPr>
            <w:tcW w:w="8513" w:type="dxa"/>
            <w:gridSpan w:val="4"/>
            <w:shd w:val="clear" w:color="auto" w:fill="auto"/>
          </w:tcPr>
          <w:p w:rsidR="000C251E" w:rsidRPr="00001B2D" w:rsidRDefault="000C251E" w:rsidP="00001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418" w:type="dxa"/>
            <w:shd w:val="clear" w:color="auto" w:fill="auto"/>
          </w:tcPr>
          <w:p w:rsidR="000C251E" w:rsidRPr="00001B2D" w:rsidRDefault="000C251E" w:rsidP="00001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color w:val="000000"/>
                <w:sz w:val="24"/>
                <w:szCs w:val="24"/>
              </w:rPr>
              <w:t>83,3</w:t>
            </w:r>
          </w:p>
        </w:tc>
      </w:tr>
      <w:tr w:rsidR="000C251E" w:rsidRPr="00001B2D" w:rsidTr="00042409">
        <w:trPr>
          <w:trHeight w:val="310"/>
          <w:jc w:val="center"/>
        </w:trPr>
        <w:tc>
          <w:tcPr>
            <w:tcW w:w="8513" w:type="dxa"/>
            <w:gridSpan w:val="4"/>
            <w:shd w:val="clear" w:color="auto" w:fill="auto"/>
          </w:tcPr>
          <w:p w:rsidR="000C251E" w:rsidRPr="00001B2D" w:rsidRDefault="000C251E" w:rsidP="00001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0C251E" w:rsidRPr="00001B2D" w:rsidRDefault="000C251E" w:rsidP="00001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color w:val="000000"/>
                <w:sz w:val="24"/>
                <w:szCs w:val="24"/>
              </w:rPr>
              <w:t>16,7</w:t>
            </w:r>
          </w:p>
        </w:tc>
      </w:tr>
      <w:tr w:rsidR="000C251E" w:rsidRPr="00001B2D" w:rsidTr="00042409">
        <w:trPr>
          <w:trHeight w:val="310"/>
          <w:jc w:val="center"/>
        </w:trPr>
        <w:tc>
          <w:tcPr>
            <w:tcW w:w="9931" w:type="dxa"/>
            <w:gridSpan w:val="5"/>
            <w:shd w:val="clear" w:color="auto" w:fill="auto"/>
          </w:tcPr>
          <w:p w:rsidR="000C251E" w:rsidRPr="00001B2D" w:rsidRDefault="000C251E" w:rsidP="00001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Случалось ли, чтобы Вы (Ваш ребёнок) ходили по газонам, срывали высаженные декоративные растения?</w:t>
            </w:r>
          </w:p>
        </w:tc>
      </w:tr>
      <w:tr w:rsidR="000C251E" w:rsidRPr="00001B2D" w:rsidTr="00042409">
        <w:trPr>
          <w:trHeight w:val="310"/>
          <w:jc w:val="center"/>
        </w:trPr>
        <w:tc>
          <w:tcPr>
            <w:tcW w:w="8513" w:type="dxa"/>
            <w:gridSpan w:val="4"/>
            <w:shd w:val="clear" w:color="auto" w:fill="auto"/>
          </w:tcPr>
          <w:p w:rsidR="000C251E" w:rsidRPr="00001B2D" w:rsidRDefault="000C251E" w:rsidP="00001B2D">
            <w:pPr>
              <w:tabs>
                <w:tab w:val="left" w:pos="4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Да, но очень редко</w:t>
            </w:r>
          </w:p>
        </w:tc>
        <w:tc>
          <w:tcPr>
            <w:tcW w:w="1418" w:type="dxa"/>
            <w:shd w:val="clear" w:color="auto" w:fill="auto"/>
          </w:tcPr>
          <w:p w:rsidR="000C251E" w:rsidRPr="00001B2D" w:rsidRDefault="000C251E" w:rsidP="00001B2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color w:val="000000"/>
                <w:sz w:val="24"/>
                <w:szCs w:val="24"/>
              </w:rPr>
              <w:t>18,8</w:t>
            </w:r>
          </w:p>
        </w:tc>
      </w:tr>
      <w:tr w:rsidR="000C251E" w:rsidRPr="00001B2D" w:rsidTr="00042409">
        <w:trPr>
          <w:trHeight w:val="310"/>
          <w:jc w:val="center"/>
        </w:trPr>
        <w:tc>
          <w:tcPr>
            <w:tcW w:w="8513" w:type="dxa"/>
            <w:gridSpan w:val="4"/>
            <w:shd w:val="clear" w:color="auto" w:fill="auto"/>
          </w:tcPr>
          <w:p w:rsidR="000C251E" w:rsidRPr="00001B2D" w:rsidRDefault="000C251E" w:rsidP="00001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Да, периодически случается</w:t>
            </w:r>
          </w:p>
        </w:tc>
        <w:tc>
          <w:tcPr>
            <w:tcW w:w="1418" w:type="dxa"/>
            <w:shd w:val="clear" w:color="auto" w:fill="auto"/>
          </w:tcPr>
          <w:p w:rsidR="000C251E" w:rsidRPr="00001B2D" w:rsidRDefault="000C251E" w:rsidP="00001B2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color w:val="000000"/>
                <w:sz w:val="24"/>
                <w:szCs w:val="24"/>
              </w:rPr>
              <w:t>2,9</w:t>
            </w:r>
          </w:p>
        </w:tc>
      </w:tr>
      <w:tr w:rsidR="000C251E" w:rsidRPr="00001B2D" w:rsidTr="00042409">
        <w:trPr>
          <w:trHeight w:val="310"/>
          <w:jc w:val="center"/>
        </w:trPr>
        <w:tc>
          <w:tcPr>
            <w:tcW w:w="8513" w:type="dxa"/>
            <w:gridSpan w:val="4"/>
            <w:shd w:val="clear" w:color="auto" w:fill="auto"/>
          </w:tcPr>
          <w:p w:rsidR="000C251E" w:rsidRPr="00001B2D" w:rsidRDefault="000C251E" w:rsidP="00001B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Нет, никогда</w:t>
            </w:r>
          </w:p>
        </w:tc>
        <w:tc>
          <w:tcPr>
            <w:tcW w:w="1418" w:type="dxa"/>
            <w:shd w:val="clear" w:color="auto" w:fill="auto"/>
          </w:tcPr>
          <w:p w:rsidR="000C251E" w:rsidRPr="00001B2D" w:rsidRDefault="000C251E" w:rsidP="00001B2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color w:val="000000"/>
                <w:sz w:val="24"/>
                <w:szCs w:val="24"/>
              </w:rPr>
              <w:t>78,2</w:t>
            </w:r>
          </w:p>
        </w:tc>
      </w:tr>
      <w:tr w:rsidR="000C251E" w:rsidRPr="00001B2D" w:rsidTr="00042409">
        <w:trPr>
          <w:trHeight w:val="310"/>
          <w:jc w:val="center"/>
        </w:trPr>
        <w:tc>
          <w:tcPr>
            <w:tcW w:w="9931" w:type="dxa"/>
            <w:gridSpan w:val="5"/>
            <w:shd w:val="clear" w:color="auto" w:fill="auto"/>
          </w:tcPr>
          <w:p w:rsidR="000C251E" w:rsidRPr="00001B2D" w:rsidRDefault="000C251E" w:rsidP="00001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b/>
                <w:sz w:val="24"/>
                <w:szCs w:val="24"/>
              </w:rPr>
              <w:t>Бывают ли случаи, когда Вы вынуждены выкинуть мусор на улицу (на тротуар, на газон, на дорогу, и пр.), т.е. вне мусорного контейнера?</w:t>
            </w:r>
          </w:p>
        </w:tc>
      </w:tr>
      <w:tr w:rsidR="000C251E" w:rsidRPr="00001B2D" w:rsidTr="00042409">
        <w:trPr>
          <w:trHeight w:val="310"/>
          <w:jc w:val="center"/>
        </w:trPr>
        <w:tc>
          <w:tcPr>
            <w:tcW w:w="8513" w:type="dxa"/>
            <w:gridSpan w:val="4"/>
            <w:shd w:val="clear" w:color="auto" w:fill="auto"/>
          </w:tcPr>
          <w:p w:rsidR="000C251E" w:rsidRPr="00001B2D" w:rsidRDefault="000C251E" w:rsidP="00001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Да, но только мелкие вещи (окурки/упаковка от жвачки/шелуха от семечек/)</w:t>
            </w:r>
          </w:p>
        </w:tc>
        <w:tc>
          <w:tcPr>
            <w:tcW w:w="1418" w:type="dxa"/>
            <w:shd w:val="clear" w:color="auto" w:fill="auto"/>
          </w:tcPr>
          <w:p w:rsidR="000C251E" w:rsidRPr="00001B2D" w:rsidRDefault="000C251E" w:rsidP="00001B2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color w:val="000000"/>
                <w:sz w:val="24"/>
                <w:szCs w:val="24"/>
              </w:rPr>
              <w:t>15,8</w:t>
            </w:r>
          </w:p>
        </w:tc>
      </w:tr>
      <w:tr w:rsidR="000C251E" w:rsidRPr="00001B2D" w:rsidTr="00042409">
        <w:trPr>
          <w:trHeight w:val="310"/>
          <w:jc w:val="center"/>
        </w:trPr>
        <w:tc>
          <w:tcPr>
            <w:tcW w:w="8513" w:type="dxa"/>
            <w:gridSpan w:val="4"/>
            <w:shd w:val="clear" w:color="auto" w:fill="auto"/>
          </w:tcPr>
          <w:p w:rsidR="000C251E" w:rsidRPr="00001B2D" w:rsidRDefault="000C251E" w:rsidP="00001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Да, включая крупный мусор</w:t>
            </w:r>
          </w:p>
        </w:tc>
        <w:tc>
          <w:tcPr>
            <w:tcW w:w="1418" w:type="dxa"/>
            <w:shd w:val="clear" w:color="auto" w:fill="auto"/>
          </w:tcPr>
          <w:p w:rsidR="000C251E" w:rsidRPr="00001B2D" w:rsidRDefault="000C251E" w:rsidP="00001B2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  <w:r w:rsidRPr="00001B2D">
              <w:rPr>
                <w:rFonts w:ascii="Times New Roman" w:hAnsi="Times New Roman"/>
                <w:color w:val="000000"/>
                <w:sz w:val="24"/>
                <w:szCs w:val="24"/>
              </w:rPr>
              <w:t>,4</w:t>
            </w:r>
          </w:p>
        </w:tc>
      </w:tr>
      <w:tr w:rsidR="000C251E" w:rsidRPr="00001B2D" w:rsidTr="00042409">
        <w:trPr>
          <w:trHeight w:val="310"/>
          <w:jc w:val="center"/>
        </w:trPr>
        <w:tc>
          <w:tcPr>
            <w:tcW w:w="8513" w:type="dxa"/>
            <w:gridSpan w:val="4"/>
            <w:shd w:val="clear" w:color="auto" w:fill="auto"/>
          </w:tcPr>
          <w:p w:rsidR="000C251E" w:rsidRPr="00001B2D" w:rsidRDefault="000C251E" w:rsidP="00001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Иногда бывают, но только мелкие вещи</w:t>
            </w:r>
          </w:p>
        </w:tc>
        <w:tc>
          <w:tcPr>
            <w:tcW w:w="1418" w:type="dxa"/>
            <w:shd w:val="clear" w:color="auto" w:fill="auto"/>
          </w:tcPr>
          <w:p w:rsidR="000C251E" w:rsidRPr="00001B2D" w:rsidRDefault="000C251E" w:rsidP="00001B2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color w:val="000000"/>
                <w:sz w:val="24"/>
                <w:szCs w:val="24"/>
              </w:rPr>
              <w:t>14,6</w:t>
            </w:r>
          </w:p>
        </w:tc>
      </w:tr>
      <w:tr w:rsidR="000C251E" w:rsidRPr="00001B2D" w:rsidTr="00042409">
        <w:trPr>
          <w:trHeight w:val="310"/>
          <w:jc w:val="center"/>
        </w:trPr>
        <w:tc>
          <w:tcPr>
            <w:tcW w:w="8513" w:type="dxa"/>
            <w:gridSpan w:val="4"/>
            <w:shd w:val="clear" w:color="auto" w:fill="auto"/>
          </w:tcPr>
          <w:p w:rsidR="000C251E" w:rsidRPr="00001B2D" w:rsidRDefault="000C251E" w:rsidP="00001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Иногда бывают, выкидываю даже крупный мусор</w:t>
            </w:r>
          </w:p>
        </w:tc>
        <w:tc>
          <w:tcPr>
            <w:tcW w:w="1418" w:type="dxa"/>
            <w:shd w:val="clear" w:color="auto" w:fill="auto"/>
          </w:tcPr>
          <w:p w:rsidR="000C251E" w:rsidRPr="00001B2D" w:rsidRDefault="000C251E" w:rsidP="00001B2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  <w:r w:rsidRPr="00001B2D">
              <w:rPr>
                <w:rFonts w:ascii="Times New Roman" w:hAnsi="Times New Roman"/>
                <w:color w:val="000000"/>
                <w:sz w:val="24"/>
                <w:szCs w:val="24"/>
              </w:rPr>
              <w:t>,8</w:t>
            </w:r>
          </w:p>
        </w:tc>
      </w:tr>
      <w:tr w:rsidR="000C251E" w:rsidRPr="00001B2D" w:rsidTr="00042409">
        <w:trPr>
          <w:trHeight w:val="310"/>
          <w:jc w:val="center"/>
        </w:trPr>
        <w:tc>
          <w:tcPr>
            <w:tcW w:w="8513" w:type="dxa"/>
            <w:gridSpan w:val="4"/>
            <w:shd w:val="clear" w:color="auto" w:fill="auto"/>
          </w:tcPr>
          <w:p w:rsidR="000C251E" w:rsidRPr="00001B2D" w:rsidRDefault="000C251E" w:rsidP="00001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Нет, никогда</w:t>
            </w:r>
          </w:p>
        </w:tc>
        <w:tc>
          <w:tcPr>
            <w:tcW w:w="1418" w:type="dxa"/>
            <w:shd w:val="clear" w:color="auto" w:fill="auto"/>
          </w:tcPr>
          <w:p w:rsidR="000C251E" w:rsidRPr="00001B2D" w:rsidRDefault="000C251E" w:rsidP="00001B2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color w:val="000000"/>
                <w:sz w:val="24"/>
                <w:szCs w:val="24"/>
              </w:rPr>
              <w:t>68,4</w:t>
            </w:r>
          </w:p>
        </w:tc>
      </w:tr>
      <w:tr w:rsidR="000C251E" w:rsidRPr="00001B2D" w:rsidTr="00042409">
        <w:trPr>
          <w:trHeight w:val="310"/>
          <w:jc w:val="center"/>
        </w:trPr>
        <w:tc>
          <w:tcPr>
            <w:tcW w:w="9931" w:type="dxa"/>
            <w:gridSpan w:val="5"/>
            <w:shd w:val="clear" w:color="auto" w:fill="auto"/>
          </w:tcPr>
          <w:p w:rsidR="000C251E" w:rsidRPr="00001B2D" w:rsidRDefault="000C251E" w:rsidP="00001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Отметьте</w:t>
            </w:r>
            <w:r w:rsidRPr="00001B2D">
              <w:rPr>
                <w:rFonts w:ascii="Times New Roman" w:hAnsi="Times New Roman"/>
                <w:b/>
                <w:bCs/>
                <w:sz w:val="24"/>
                <w:szCs w:val="24"/>
              </w:rPr>
              <w:t>, пожалуйста, уровень удовлетворённости по перечисленным показателям:</w:t>
            </w:r>
          </w:p>
        </w:tc>
      </w:tr>
      <w:tr w:rsidR="000C251E" w:rsidRPr="00001B2D" w:rsidTr="00042409">
        <w:trPr>
          <w:trHeight w:val="327"/>
          <w:jc w:val="center"/>
        </w:trPr>
        <w:tc>
          <w:tcPr>
            <w:tcW w:w="3203" w:type="dxa"/>
            <w:shd w:val="clear" w:color="auto" w:fill="auto"/>
          </w:tcPr>
          <w:p w:rsidR="000C251E" w:rsidRPr="00001B2D" w:rsidRDefault="000C251E" w:rsidP="00001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16" w:type="dxa"/>
            <w:gridSpan w:val="2"/>
            <w:shd w:val="clear" w:color="auto" w:fill="auto"/>
          </w:tcPr>
          <w:p w:rsidR="000C251E" w:rsidRPr="00001B2D" w:rsidRDefault="000C251E" w:rsidP="00001B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Текущим содержанием парков и скверов </w:t>
            </w:r>
            <w:r w:rsidRPr="00001B2D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(своевременный ремонт и окраска скамеек, урн, детских игровых комплексов, работа системы освещения)</w:t>
            </w:r>
          </w:p>
        </w:tc>
        <w:tc>
          <w:tcPr>
            <w:tcW w:w="3212" w:type="dxa"/>
            <w:gridSpan w:val="2"/>
            <w:shd w:val="clear" w:color="auto" w:fill="auto"/>
          </w:tcPr>
          <w:p w:rsidR="000C251E" w:rsidRPr="00001B2D" w:rsidRDefault="000C251E" w:rsidP="00001B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Санитарным содержанием парков и скверов </w:t>
            </w:r>
            <w:r w:rsidRPr="00001B2D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(наличие или отсутствие мусора на территориях парков и скверов)</w:t>
            </w:r>
          </w:p>
          <w:p w:rsidR="000C251E" w:rsidRPr="00001B2D" w:rsidRDefault="000C251E" w:rsidP="00001B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C251E" w:rsidRPr="00001B2D" w:rsidTr="00042409">
        <w:trPr>
          <w:trHeight w:val="319"/>
          <w:jc w:val="center"/>
        </w:trPr>
        <w:tc>
          <w:tcPr>
            <w:tcW w:w="3203" w:type="dxa"/>
            <w:shd w:val="clear" w:color="auto" w:fill="auto"/>
          </w:tcPr>
          <w:p w:rsidR="000C251E" w:rsidRPr="00001B2D" w:rsidRDefault="000C251E" w:rsidP="00001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 xml:space="preserve">Удовлетворен полностью </w:t>
            </w:r>
          </w:p>
        </w:tc>
        <w:tc>
          <w:tcPr>
            <w:tcW w:w="3516" w:type="dxa"/>
            <w:gridSpan w:val="2"/>
            <w:shd w:val="clear" w:color="auto" w:fill="auto"/>
          </w:tcPr>
          <w:p w:rsidR="000C251E" w:rsidRPr="00001B2D" w:rsidRDefault="000C251E" w:rsidP="00001B2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color w:val="000000"/>
                <w:sz w:val="24"/>
                <w:szCs w:val="24"/>
              </w:rPr>
              <w:t>35,2</w:t>
            </w:r>
          </w:p>
        </w:tc>
        <w:tc>
          <w:tcPr>
            <w:tcW w:w="3212" w:type="dxa"/>
            <w:gridSpan w:val="2"/>
            <w:shd w:val="clear" w:color="auto" w:fill="auto"/>
          </w:tcPr>
          <w:p w:rsidR="000C251E" w:rsidRPr="00001B2D" w:rsidRDefault="000C251E" w:rsidP="00001B2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color w:val="000000"/>
                <w:sz w:val="24"/>
                <w:szCs w:val="24"/>
              </w:rPr>
              <w:t>33,2</w:t>
            </w:r>
          </w:p>
        </w:tc>
      </w:tr>
      <w:tr w:rsidR="000C251E" w:rsidRPr="00001B2D" w:rsidTr="00042409">
        <w:trPr>
          <w:trHeight w:val="319"/>
          <w:jc w:val="center"/>
        </w:trPr>
        <w:tc>
          <w:tcPr>
            <w:tcW w:w="3203" w:type="dxa"/>
            <w:shd w:val="clear" w:color="auto" w:fill="auto"/>
          </w:tcPr>
          <w:p w:rsidR="000C251E" w:rsidRPr="00001B2D" w:rsidRDefault="000C251E" w:rsidP="00001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 xml:space="preserve">Скорее </w:t>
            </w:r>
            <w:proofErr w:type="gramStart"/>
            <w:r w:rsidRPr="00001B2D">
              <w:rPr>
                <w:rFonts w:ascii="Times New Roman" w:hAnsi="Times New Roman"/>
                <w:sz w:val="24"/>
                <w:szCs w:val="24"/>
              </w:rPr>
              <w:t>удовлетворен</w:t>
            </w:r>
            <w:proofErr w:type="gramEnd"/>
            <w:r w:rsidRPr="00001B2D">
              <w:rPr>
                <w:rFonts w:ascii="Times New Roman" w:hAnsi="Times New Roman"/>
                <w:sz w:val="24"/>
                <w:szCs w:val="24"/>
              </w:rPr>
              <w:t xml:space="preserve">, чем не удовлетворен </w:t>
            </w:r>
          </w:p>
        </w:tc>
        <w:tc>
          <w:tcPr>
            <w:tcW w:w="3516" w:type="dxa"/>
            <w:gridSpan w:val="2"/>
            <w:shd w:val="clear" w:color="auto" w:fill="auto"/>
          </w:tcPr>
          <w:p w:rsidR="000C251E" w:rsidRPr="00001B2D" w:rsidRDefault="000C251E" w:rsidP="00001B2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color w:val="000000"/>
                <w:sz w:val="24"/>
                <w:szCs w:val="24"/>
              </w:rPr>
              <w:t>39,5</w:t>
            </w:r>
          </w:p>
        </w:tc>
        <w:tc>
          <w:tcPr>
            <w:tcW w:w="3212" w:type="dxa"/>
            <w:gridSpan w:val="2"/>
            <w:shd w:val="clear" w:color="auto" w:fill="auto"/>
          </w:tcPr>
          <w:p w:rsidR="000C251E" w:rsidRPr="00001B2D" w:rsidRDefault="000C251E" w:rsidP="00001B2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color w:val="000000"/>
                <w:sz w:val="24"/>
                <w:szCs w:val="24"/>
              </w:rPr>
              <w:t>32,7</w:t>
            </w:r>
          </w:p>
        </w:tc>
      </w:tr>
      <w:tr w:rsidR="000C251E" w:rsidRPr="00001B2D" w:rsidTr="00042409">
        <w:trPr>
          <w:trHeight w:val="319"/>
          <w:jc w:val="center"/>
        </w:trPr>
        <w:tc>
          <w:tcPr>
            <w:tcW w:w="3203" w:type="dxa"/>
            <w:shd w:val="clear" w:color="auto" w:fill="auto"/>
          </w:tcPr>
          <w:p w:rsidR="000C251E" w:rsidRPr="00001B2D" w:rsidRDefault="000C251E" w:rsidP="00001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 xml:space="preserve">Удовлетворен относительно </w:t>
            </w:r>
          </w:p>
        </w:tc>
        <w:tc>
          <w:tcPr>
            <w:tcW w:w="3516" w:type="dxa"/>
            <w:gridSpan w:val="2"/>
            <w:shd w:val="clear" w:color="auto" w:fill="auto"/>
          </w:tcPr>
          <w:p w:rsidR="000C251E" w:rsidRPr="00001B2D" w:rsidRDefault="000C251E" w:rsidP="00001B2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3212" w:type="dxa"/>
            <w:gridSpan w:val="2"/>
            <w:shd w:val="clear" w:color="auto" w:fill="auto"/>
          </w:tcPr>
          <w:p w:rsidR="000C251E" w:rsidRPr="00001B2D" w:rsidRDefault="000C251E" w:rsidP="00001B2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color w:val="000000"/>
                <w:sz w:val="24"/>
                <w:szCs w:val="24"/>
              </w:rPr>
              <w:t>24,0</w:t>
            </w:r>
          </w:p>
        </w:tc>
      </w:tr>
      <w:tr w:rsidR="000C251E" w:rsidRPr="00001B2D" w:rsidTr="00042409">
        <w:trPr>
          <w:trHeight w:val="319"/>
          <w:jc w:val="center"/>
        </w:trPr>
        <w:tc>
          <w:tcPr>
            <w:tcW w:w="3203" w:type="dxa"/>
            <w:shd w:val="clear" w:color="auto" w:fill="auto"/>
          </w:tcPr>
          <w:p w:rsidR="000C251E" w:rsidRPr="00001B2D" w:rsidRDefault="000C251E" w:rsidP="00001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 xml:space="preserve"> Скорее не удовлетворен </w:t>
            </w:r>
          </w:p>
        </w:tc>
        <w:tc>
          <w:tcPr>
            <w:tcW w:w="3516" w:type="dxa"/>
            <w:gridSpan w:val="2"/>
            <w:shd w:val="clear" w:color="auto" w:fill="auto"/>
          </w:tcPr>
          <w:p w:rsidR="000C251E" w:rsidRPr="00001B2D" w:rsidRDefault="000C251E" w:rsidP="00001B2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3212" w:type="dxa"/>
            <w:gridSpan w:val="2"/>
            <w:shd w:val="clear" w:color="auto" w:fill="auto"/>
          </w:tcPr>
          <w:p w:rsidR="000C251E" w:rsidRPr="00001B2D" w:rsidRDefault="000C251E" w:rsidP="00001B2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color w:val="000000"/>
                <w:sz w:val="24"/>
                <w:szCs w:val="24"/>
              </w:rPr>
              <w:t>5,8</w:t>
            </w:r>
          </w:p>
        </w:tc>
      </w:tr>
      <w:tr w:rsidR="000C251E" w:rsidRPr="00001B2D" w:rsidTr="00042409">
        <w:trPr>
          <w:trHeight w:val="319"/>
          <w:jc w:val="center"/>
        </w:trPr>
        <w:tc>
          <w:tcPr>
            <w:tcW w:w="3203" w:type="dxa"/>
            <w:shd w:val="clear" w:color="auto" w:fill="auto"/>
          </w:tcPr>
          <w:p w:rsidR="000C251E" w:rsidRPr="00001B2D" w:rsidRDefault="000C251E" w:rsidP="00001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 xml:space="preserve">Не удовлетворен </w:t>
            </w:r>
          </w:p>
        </w:tc>
        <w:tc>
          <w:tcPr>
            <w:tcW w:w="3516" w:type="dxa"/>
            <w:gridSpan w:val="2"/>
            <w:shd w:val="clear" w:color="auto" w:fill="auto"/>
          </w:tcPr>
          <w:p w:rsidR="000C251E" w:rsidRPr="00001B2D" w:rsidRDefault="000C251E" w:rsidP="00001B2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color w:val="000000"/>
                <w:sz w:val="24"/>
                <w:szCs w:val="24"/>
              </w:rPr>
              <w:t>1,9</w:t>
            </w:r>
          </w:p>
        </w:tc>
        <w:tc>
          <w:tcPr>
            <w:tcW w:w="3212" w:type="dxa"/>
            <w:gridSpan w:val="2"/>
            <w:shd w:val="clear" w:color="auto" w:fill="auto"/>
          </w:tcPr>
          <w:p w:rsidR="000C251E" w:rsidRPr="00001B2D" w:rsidRDefault="000C251E" w:rsidP="00001B2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color w:val="000000"/>
                <w:sz w:val="24"/>
                <w:szCs w:val="24"/>
              </w:rPr>
              <w:t>1,9</w:t>
            </w:r>
          </w:p>
        </w:tc>
      </w:tr>
      <w:tr w:rsidR="000C251E" w:rsidRPr="00001B2D" w:rsidTr="00042409">
        <w:trPr>
          <w:trHeight w:val="319"/>
          <w:jc w:val="center"/>
        </w:trPr>
        <w:tc>
          <w:tcPr>
            <w:tcW w:w="3203" w:type="dxa"/>
            <w:shd w:val="clear" w:color="auto" w:fill="auto"/>
          </w:tcPr>
          <w:p w:rsidR="000C251E" w:rsidRPr="00001B2D" w:rsidRDefault="000C251E" w:rsidP="00001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3516" w:type="dxa"/>
            <w:gridSpan w:val="2"/>
            <w:shd w:val="clear" w:color="auto" w:fill="auto"/>
          </w:tcPr>
          <w:p w:rsidR="000C251E" w:rsidRPr="00001B2D" w:rsidRDefault="000C251E" w:rsidP="00001B2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3212" w:type="dxa"/>
            <w:gridSpan w:val="2"/>
            <w:shd w:val="clear" w:color="auto" w:fill="auto"/>
          </w:tcPr>
          <w:p w:rsidR="000C251E" w:rsidRPr="00001B2D" w:rsidRDefault="000C251E" w:rsidP="00001B2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color w:val="000000"/>
                <w:sz w:val="24"/>
                <w:szCs w:val="24"/>
              </w:rPr>
              <w:t>2,4</w:t>
            </w:r>
          </w:p>
        </w:tc>
      </w:tr>
      <w:tr w:rsidR="000C251E" w:rsidRPr="00001B2D" w:rsidTr="00042409">
        <w:trPr>
          <w:trHeight w:val="319"/>
          <w:jc w:val="center"/>
        </w:trPr>
        <w:tc>
          <w:tcPr>
            <w:tcW w:w="9931" w:type="dxa"/>
            <w:gridSpan w:val="5"/>
            <w:shd w:val="clear" w:color="auto" w:fill="auto"/>
          </w:tcPr>
          <w:p w:rsidR="000C251E" w:rsidRPr="00001B2D" w:rsidRDefault="000C251E" w:rsidP="00001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b/>
                <w:sz w:val="24"/>
                <w:szCs w:val="24"/>
              </w:rPr>
              <w:t>Удовлетворены ли Вы в целом качеством организации работы по обеспечению уровня благоустроенности территорий общего пользования, сохранению текущего состояния уровня зеленых насаждений?</w:t>
            </w:r>
          </w:p>
        </w:tc>
      </w:tr>
      <w:tr w:rsidR="000C251E" w:rsidRPr="00001B2D" w:rsidTr="00042409">
        <w:trPr>
          <w:trHeight w:val="339"/>
          <w:jc w:val="center"/>
        </w:trPr>
        <w:tc>
          <w:tcPr>
            <w:tcW w:w="8513" w:type="dxa"/>
            <w:gridSpan w:val="4"/>
            <w:shd w:val="clear" w:color="auto" w:fill="auto"/>
          </w:tcPr>
          <w:p w:rsidR="000C251E" w:rsidRPr="00001B2D" w:rsidRDefault="000C251E" w:rsidP="00001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bCs/>
                <w:sz w:val="24"/>
                <w:szCs w:val="24"/>
              </w:rPr>
              <w:t>Удовлетворен полностью</w:t>
            </w:r>
          </w:p>
        </w:tc>
        <w:tc>
          <w:tcPr>
            <w:tcW w:w="1418" w:type="dxa"/>
            <w:shd w:val="clear" w:color="auto" w:fill="auto"/>
          </w:tcPr>
          <w:p w:rsidR="000C251E" w:rsidRPr="00001B2D" w:rsidRDefault="000C251E" w:rsidP="00001B2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color w:val="000000"/>
                <w:sz w:val="24"/>
                <w:szCs w:val="24"/>
              </w:rPr>
              <w:t>25,6</w:t>
            </w:r>
          </w:p>
        </w:tc>
      </w:tr>
      <w:tr w:rsidR="000C251E" w:rsidRPr="00001B2D" w:rsidTr="00042409">
        <w:trPr>
          <w:trHeight w:val="333"/>
          <w:jc w:val="center"/>
        </w:trPr>
        <w:tc>
          <w:tcPr>
            <w:tcW w:w="8513" w:type="dxa"/>
            <w:gridSpan w:val="4"/>
            <w:shd w:val="clear" w:color="auto" w:fill="auto"/>
          </w:tcPr>
          <w:p w:rsidR="000C251E" w:rsidRPr="00001B2D" w:rsidRDefault="000C251E" w:rsidP="00001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bCs/>
                <w:sz w:val="24"/>
                <w:szCs w:val="24"/>
              </w:rPr>
              <w:t xml:space="preserve">Скорее </w:t>
            </w:r>
            <w:proofErr w:type="gramStart"/>
            <w:r w:rsidRPr="00001B2D">
              <w:rPr>
                <w:rFonts w:ascii="Times New Roman" w:hAnsi="Times New Roman"/>
                <w:bCs/>
                <w:sz w:val="24"/>
                <w:szCs w:val="24"/>
              </w:rPr>
              <w:t>удовлетворен</w:t>
            </w:r>
            <w:proofErr w:type="gramEnd"/>
            <w:r w:rsidRPr="00001B2D">
              <w:rPr>
                <w:rFonts w:ascii="Times New Roman" w:hAnsi="Times New Roman"/>
                <w:bCs/>
                <w:sz w:val="24"/>
                <w:szCs w:val="24"/>
              </w:rPr>
              <w:t>, чем не удовлетворен</w:t>
            </w:r>
          </w:p>
        </w:tc>
        <w:tc>
          <w:tcPr>
            <w:tcW w:w="1418" w:type="dxa"/>
            <w:shd w:val="clear" w:color="auto" w:fill="auto"/>
          </w:tcPr>
          <w:p w:rsidR="000C251E" w:rsidRPr="00001B2D" w:rsidRDefault="000C251E" w:rsidP="00001B2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color w:val="000000"/>
                <w:sz w:val="24"/>
                <w:szCs w:val="24"/>
              </w:rPr>
              <w:t>48,9</w:t>
            </w:r>
          </w:p>
        </w:tc>
      </w:tr>
      <w:tr w:rsidR="000C251E" w:rsidRPr="00001B2D" w:rsidTr="00042409">
        <w:trPr>
          <w:trHeight w:val="333"/>
          <w:jc w:val="center"/>
        </w:trPr>
        <w:tc>
          <w:tcPr>
            <w:tcW w:w="8513" w:type="dxa"/>
            <w:gridSpan w:val="4"/>
            <w:shd w:val="clear" w:color="auto" w:fill="auto"/>
          </w:tcPr>
          <w:p w:rsidR="000C251E" w:rsidRPr="00001B2D" w:rsidRDefault="000C251E" w:rsidP="00001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bCs/>
                <w:sz w:val="24"/>
                <w:szCs w:val="24"/>
              </w:rPr>
              <w:t>Удовлетворен относительно</w:t>
            </w:r>
          </w:p>
        </w:tc>
        <w:tc>
          <w:tcPr>
            <w:tcW w:w="1418" w:type="dxa"/>
            <w:shd w:val="clear" w:color="auto" w:fill="auto"/>
          </w:tcPr>
          <w:p w:rsidR="000C251E" w:rsidRPr="00001B2D" w:rsidRDefault="000C251E" w:rsidP="00001B2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color w:val="000000"/>
                <w:sz w:val="24"/>
                <w:szCs w:val="24"/>
              </w:rPr>
              <w:t>22,0</w:t>
            </w:r>
          </w:p>
        </w:tc>
      </w:tr>
      <w:tr w:rsidR="000C251E" w:rsidRPr="00001B2D" w:rsidTr="00042409">
        <w:trPr>
          <w:trHeight w:val="333"/>
          <w:jc w:val="center"/>
        </w:trPr>
        <w:tc>
          <w:tcPr>
            <w:tcW w:w="8513" w:type="dxa"/>
            <w:gridSpan w:val="4"/>
            <w:shd w:val="clear" w:color="auto" w:fill="auto"/>
          </w:tcPr>
          <w:p w:rsidR="000C251E" w:rsidRPr="00001B2D" w:rsidRDefault="000C251E" w:rsidP="00001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bCs/>
                <w:sz w:val="24"/>
                <w:szCs w:val="24"/>
              </w:rPr>
              <w:t>Скорее не удовлетворен</w:t>
            </w:r>
          </w:p>
        </w:tc>
        <w:tc>
          <w:tcPr>
            <w:tcW w:w="1418" w:type="dxa"/>
            <w:shd w:val="clear" w:color="auto" w:fill="auto"/>
          </w:tcPr>
          <w:p w:rsidR="000C251E" w:rsidRPr="00001B2D" w:rsidRDefault="000C251E" w:rsidP="00001B2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color w:val="000000"/>
                <w:sz w:val="24"/>
                <w:szCs w:val="24"/>
              </w:rPr>
              <w:t>1,8</w:t>
            </w:r>
          </w:p>
        </w:tc>
      </w:tr>
      <w:tr w:rsidR="000C251E" w:rsidRPr="00001B2D" w:rsidTr="00042409">
        <w:trPr>
          <w:trHeight w:val="333"/>
          <w:jc w:val="center"/>
        </w:trPr>
        <w:tc>
          <w:tcPr>
            <w:tcW w:w="8513" w:type="dxa"/>
            <w:gridSpan w:val="4"/>
            <w:shd w:val="clear" w:color="auto" w:fill="auto"/>
          </w:tcPr>
          <w:p w:rsidR="000C251E" w:rsidRPr="00001B2D" w:rsidRDefault="000C251E" w:rsidP="00001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bCs/>
                <w:sz w:val="24"/>
                <w:szCs w:val="24"/>
              </w:rPr>
              <w:t>Не удовлетворен</w:t>
            </w:r>
          </w:p>
        </w:tc>
        <w:tc>
          <w:tcPr>
            <w:tcW w:w="1418" w:type="dxa"/>
            <w:shd w:val="clear" w:color="auto" w:fill="auto"/>
          </w:tcPr>
          <w:p w:rsidR="000C251E" w:rsidRPr="00001B2D" w:rsidRDefault="000C251E" w:rsidP="00001B2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  <w:r w:rsidRPr="00001B2D">
              <w:rPr>
                <w:rFonts w:ascii="Times New Roman" w:hAnsi="Times New Roman"/>
                <w:color w:val="000000"/>
                <w:sz w:val="24"/>
                <w:szCs w:val="24"/>
              </w:rPr>
              <w:t>,9</w:t>
            </w:r>
          </w:p>
        </w:tc>
      </w:tr>
      <w:tr w:rsidR="000C251E" w:rsidRPr="00001B2D" w:rsidTr="00042409">
        <w:trPr>
          <w:trHeight w:val="333"/>
          <w:jc w:val="center"/>
        </w:trPr>
        <w:tc>
          <w:tcPr>
            <w:tcW w:w="8513" w:type="dxa"/>
            <w:gridSpan w:val="4"/>
            <w:shd w:val="clear" w:color="auto" w:fill="auto"/>
          </w:tcPr>
          <w:p w:rsidR="000C251E" w:rsidRPr="00001B2D" w:rsidRDefault="000C251E" w:rsidP="00001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bCs/>
                <w:sz w:val="24"/>
                <w:szCs w:val="24"/>
              </w:rPr>
              <w:t>Затрудняюсь ответить</w:t>
            </w:r>
          </w:p>
        </w:tc>
        <w:tc>
          <w:tcPr>
            <w:tcW w:w="1418" w:type="dxa"/>
            <w:shd w:val="clear" w:color="auto" w:fill="auto"/>
          </w:tcPr>
          <w:p w:rsidR="000C251E" w:rsidRPr="00001B2D" w:rsidRDefault="000C251E" w:rsidP="00001B2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  <w:r w:rsidRPr="00001B2D">
              <w:rPr>
                <w:rFonts w:ascii="Times New Roman" w:hAnsi="Times New Roman"/>
                <w:color w:val="000000"/>
                <w:sz w:val="24"/>
                <w:szCs w:val="24"/>
              </w:rPr>
              <w:t>,9</w:t>
            </w:r>
          </w:p>
        </w:tc>
      </w:tr>
      <w:tr w:rsidR="000C251E" w:rsidRPr="00001B2D" w:rsidTr="00042409">
        <w:trPr>
          <w:trHeight w:val="333"/>
          <w:jc w:val="center"/>
        </w:trPr>
        <w:tc>
          <w:tcPr>
            <w:tcW w:w="9931" w:type="dxa"/>
            <w:gridSpan w:val="5"/>
            <w:shd w:val="clear" w:color="auto" w:fill="auto"/>
          </w:tcPr>
          <w:p w:rsidR="000C251E" w:rsidRPr="00001B2D" w:rsidRDefault="000C251E" w:rsidP="00001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b/>
                <w:sz w:val="24"/>
                <w:szCs w:val="24"/>
              </w:rPr>
              <w:t xml:space="preserve">Как Вы считаете, к чьей сфере ответственности относится содержание в санитарном состоянии и благоустройство зелёных насаждений вдоль улиц и тротуаров, скверов и парков, городских лесов? </w:t>
            </w:r>
            <w:r w:rsidRPr="00001B2D">
              <w:rPr>
                <w:rFonts w:ascii="Times New Roman" w:hAnsi="Times New Roman"/>
                <w:i/>
                <w:sz w:val="24"/>
                <w:szCs w:val="24"/>
              </w:rPr>
              <w:t>(возможно несколько вариантов ответа)</w:t>
            </w:r>
          </w:p>
        </w:tc>
      </w:tr>
      <w:tr w:rsidR="000C251E" w:rsidRPr="00001B2D" w:rsidTr="00042409">
        <w:trPr>
          <w:trHeight w:val="333"/>
          <w:jc w:val="center"/>
        </w:trPr>
        <w:tc>
          <w:tcPr>
            <w:tcW w:w="8513" w:type="dxa"/>
            <w:gridSpan w:val="4"/>
            <w:shd w:val="clear" w:color="auto" w:fill="auto"/>
          </w:tcPr>
          <w:p w:rsidR="000C251E" w:rsidRPr="00001B2D" w:rsidRDefault="000C251E" w:rsidP="00001B2D">
            <w:pPr>
              <w:tabs>
                <w:tab w:val="left" w:pos="68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Жителей города</w:t>
            </w:r>
          </w:p>
        </w:tc>
        <w:tc>
          <w:tcPr>
            <w:tcW w:w="1418" w:type="dxa"/>
            <w:shd w:val="clear" w:color="auto" w:fill="auto"/>
          </w:tcPr>
          <w:p w:rsidR="000C251E" w:rsidRPr="00001B2D" w:rsidRDefault="000C251E" w:rsidP="00001B2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color w:val="000000"/>
                <w:sz w:val="24"/>
                <w:szCs w:val="24"/>
              </w:rPr>
              <w:t>54,4</w:t>
            </w:r>
          </w:p>
        </w:tc>
      </w:tr>
      <w:tr w:rsidR="000C251E" w:rsidRPr="00001B2D" w:rsidTr="00042409">
        <w:trPr>
          <w:trHeight w:val="333"/>
          <w:jc w:val="center"/>
        </w:trPr>
        <w:tc>
          <w:tcPr>
            <w:tcW w:w="8513" w:type="dxa"/>
            <w:gridSpan w:val="4"/>
            <w:shd w:val="clear" w:color="auto" w:fill="auto"/>
          </w:tcPr>
          <w:p w:rsidR="000C251E" w:rsidRPr="00001B2D" w:rsidRDefault="000C251E" w:rsidP="00001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Департамента городского хозяйства</w:t>
            </w:r>
          </w:p>
        </w:tc>
        <w:tc>
          <w:tcPr>
            <w:tcW w:w="1418" w:type="dxa"/>
            <w:shd w:val="clear" w:color="auto" w:fill="auto"/>
          </w:tcPr>
          <w:p w:rsidR="000C251E" w:rsidRPr="00001B2D" w:rsidRDefault="000C251E" w:rsidP="00001B2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color w:val="000000"/>
                <w:sz w:val="24"/>
                <w:szCs w:val="24"/>
              </w:rPr>
              <w:t>52,8</w:t>
            </w:r>
          </w:p>
        </w:tc>
      </w:tr>
      <w:tr w:rsidR="000C251E" w:rsidRPr="00001B2D" w:rsidTr="00042409">
        <w:trPr>
          <w:trHeight w:val="333"/>
          <w:jc w:val="center"/>
        </w:trPr>
        <w:tc>
          <w:tcPr>
            <w:tcW w:w="8513" w:type="dxa"/>
            <w:gridSpan w:val="4"/>
            <w:shd w:val="clear" w:color="auto" w:fill="auto"/>
          </w:tcPr>
          <w:p w:rsidR="000C251E" w:rsidRPr="00001B2D" w:rsidRDefault="000C251E" w:rsidP="00001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Управления по природопользованию и экологии</w:t>
            </w:r>
          </w:p>
        </w:tc>
        <w:tc>
          <w:tcPr>
            <w:tcW w:w="1418" w:type="dxa"/>
            <w:shd w:val="clear" w:color="auto" w:fill="auto"/>
          </w:tcPr>
          <w:p w:rsidR="000C251E" w:rsidRPr="00001B2D" w:rsidRDefault="000C251E" w:rsidP="00001B2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color w:val="000000"/>
                <w:sz w:val="24"/>
                <w:szCs w:val="24"/>
              </w:rPr>
              <w:t>35,9</w:t>
            </w:r>
          </w:p>
        </w:tc>
      </w:tr>
      <w:tr w:rsidR="000C251E" w:rsidRPr="00001B2D" w:rsidTr="00042409">
        <w:trPr>
          <w:trHeight w:val="333"/>
          <w:jc w:val="center"/>
        </w:trPr>
        <w:tc>
          <w:tcPr>
            <w:tcW w:w="8513" w:type="dxa"/>
            <w:gridSpan w:val="4"/>
            <w:shd w:val="clear" w:color="auto" w:fill="auto"/>
          </w:tcPr>
          <w:p w:rsidR="000C251E" w:rsidRPr="00001B2D" w:rsidRDefault="000C251E" w:rsidP="00001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 города в целом</w:t>
            </w:r>
          </w:p>
        </w:tc>
        <w:tc>
          <w:tcPr>
            <w:tcW w:w="1418" w:type="dxa"/>
            <w:shd w:val="clear" w:color="auto" w:fill="auto"/>
          </w:tcPr>
          <w:p w:rsidR="000C251E" w:rsidRPr="00001B2D" w:rsidRDefault="000C251E" w:rsidP="00001B2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color w:val="000000"/>
                <w:sz w:val="24"/>
                <w:szCs w:val="24"/>
              </w:rPr>
              <w:t>48,4</w:t>
            </w:r>
          </w:p>
        </w:tc>
      </w:tr>
      <w:tr w:rsidR="000C251E" w:rsidRPr="00001B2D" w:rsidTr="00042409">
        <w:trPr>
          <w:trHeight w:val="333"/>
          <w:jc w:val="center"/>
        </w:trPr>
        <w:tc>
          <w:tcPr>
            <w:tcW w:w="8513" w:type="dxa"/>
            <w:gridSpan w:val="4"/>
            <w:shd w:val="clear" w:color="auto" w:fill="auto"/>
          </w:tcPr>
          <w:p w:rsidR="000C251E" w:rsidRPr="00001B2D" w:rsidRDefault="000C251E" w:rsidP="00001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Депутатов Думы города</w:t>
            </w:r>
          </w:p>
        </w:tc>
        <w:tc>
          <w:tcPr>
            <w:tcW w:w="1418" w:type="dxa"/>
            <w:shd w:val="clear" w:color="auto" w:fill="auto"/>
          </w:tcPr>
          <w:p w:rsidR="000C251E" w:rsidRPr="00001B2D" w:rsidRDefault="000C251E" w:rsidP="00001B2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color w:val="000000"/>
                <w:sz w:val="24"/>
                <w:szCs w:val="24"/>
              </w:rPr>
              <w:t>10,9</w:t>
            </w:r>
          </w:p>
        </w:tc>
      </w:tr>
      <w:tr w:rsidR="000C251E" w:rsidRPr="00001B2D" w:rsidTr="00042409">
        <w:trPr>
          <w:trHeight w:val="333"/>
          <w:jc w:val="center"/>
        </w:trPr>
        <w:tc>
          <w:tcPr>
            <w:tcW w:w="8513" w:type="dxa"/>
            <w:gridSpan w:val="4"/>
            <w:shd w:val="clear" w:color="auto" w:fill="auto"/>
          </w:tcPr>
          <w:p w:rsidR="000C251E" w:rsidRPr="00001B2D" w:rsidRDefault="000C251E" w:rsidP="00001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1418" w:type="dxa"/>
            <w:shd w:val="clear" w:color="auto" w:fill="auto"/>
          </w:tcPr>
          <w:p w:rsidR="000C251E" w:rsidRPr="00001B2D" w:rsidRDefault="000C251E" w:rsidP="00001B2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color w:val="000000"/>
                <w:sz w:val="24"/>
                <w:szCs w:val="24"/>
              </w:rPr>
              <w:t>4,4</w:t>
            </w:r>
          </w:p>
        </w:tc>
      </w:tr>
      <w:tr w:rsidR="000C251E" w:rsidRPr="00001B2D" w:rsidTr="00042409">
        <w:trPr>
          <w:trHeight w:val="333"/>
          <w:jc w:val="center"/>
        </w:trPr>
        <w:tc>
          <w:tcPr>
            <w:tcW w:w="8513" w:type="dxa"/>
            <w:gridSpan w:val="4"/>
            <w:shd w:val="clear" w:color="auto" w:fill="auto"/>
          </w:tcPr>
          <w:p w:rsidR="000C251E" w:rsidRPr="00001B2D" w:rsidRDefault="000C251E" w:rsidP="00001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Другое</w:t>
            </w:r>
          </w:p>
        </w:tc>
        <w:tc>
          <w:tcPr>
            <w:tcW w:w="1418" w:type="dxa"/>
            <w:shd w:val="clear" w:color="auto" w:fill="auto"/>
          </w:tcPr>
          <w:p w:rsidR="000C251E" w:rsidRPr="00001B2D" w:rsidRDefault="000C251E" w:rsidP="00001B2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color w:val="000000"/>
                <w:sz w:val="24"/>
                <w:szCs w:val="24"/>
              </w:rPr>
              <w:t>5,2</w:t>
            </w:r>
          </w:p>
        </w:tc>
      </w:tr>
      <w:tr w:rsidR="000C251E" w:rsidRPr="00001B2D" w:rsidTr="00042409">
        <w:trPr>
          <w:trHeight w:val="333"/>
          <w:jc w:val="center"/>
        </w:trPr>
        <w:tc>
          <w:tcPr>
            <w:tcW w:w="9931" w:type="dxa"/>
            <w:gridSpan w:val="5"/>
            <w:shd w:val="clear" w:color="auto" w:fill="auto"/>
          </w:tcPr>
          <w:p w:rsidR="000C251E" w:rsidRPr="00001B2D" w:rsidRDefault="000C251E" w:rsidP="00001B2D">
            <w:pPr>
              <w:tabs>
                <w:tab w:val="left" w:pos="56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Бываете ли Вы в городских лесах, и если да, то, как часто?</w:t>
            </w:r>
          </w:p>
        </w:tc>
      </w:tr>
      <w:tr w:rsidR="000C251E" w:rsidRPr="00001B2D" w:rsidTr="00042409">
        <w:trPr>
          <w:trHeight w:val="333"/>
          <w:jc w:val="center"/>
        </w:trPr>
        <w:tc>
          <w:tcPr>
            <w:tcW w:w="8513" w:type="dxa"/>
            <w:gridSpan w:val="4"/>
            <w:shd w:val="clear" w:color="auto" w:fill="auto"/>
          </w:tcPr>
          <w:p w:rsidR="000C251E" w:rsidRPr="00001B2D" w:rsidRDefault="000C251E" w:rsidP="00001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Да, более 1-2х раз в год</w:t>
            </w:r>
          </w:p>
        </w:tc>
        <w:tc>
          <w:tcPr>
            <w:tcW w:w="1418" w:type="dxa"/>
            <w:shd w:val="clear" w:color="auto" w:fill="auto"/>
          </w:tcPr>
          <w:p w:rsidR="000C251E" w:rsidRPr="00001B2D" w:rsidRDefault="000C251E" w:rsidP="00001B2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color w:val="000000"/>
                <w:sz w:val="24"/>
                <w:szCs w:val="24"/>
              </w:rPr>
              <w:t>50,8</w:t>
            </w:r>
          </w:p>
        </w:tc>
      </w:tr>
      <w:tr w:rsidR="000C251E" w:rsidRPr="00001B2D" w:rsidTr="00042409">
        <w:trPr>
          <w:trHeight w:val="333"/>
          <w:jc w:val="center"/>
        </w:trPr>
        <w:tc>
          <w:tcPr>
            <w:tcW w:w="8513" w:type="dxa"/>
            <w:gridSpan w:val="4"/>
            <w:shd w:val="clear" w:color="auto" w:fill="auto"/>
          </w:tcPr>
          <w:p w:rsidR="000C251E" w:rsidRPr="00001B2D" w:rsidRDefault="000C251E" w:rsidP="00001B2D">
            <w:pPr>
              <w:tabs>
                <w:tab w:val="left" w:pos="5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Да, 1 раз в год</w:t>
            </w:r>
          </w:p>
        </w:tc>
        <w:tc>
          <w:tcPr>
            <w:tcW w:w="1418" w:type="dxa"/>
            <w:shd w:val="clear" w:color="auto" w:fill="auto"/>
          </w:tcPr>
          <w:p w:rsidR="000C251E" w:rsidRPr="00001B2D" w:rsidRDefault="000C251E" w:rsidP="00001B2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color w:val="000000"/>
                <w:sz w:val="24"/>
                <w:szCs w:val="24"/>
              </w:rPr>
              <w:t>22,0</w:t>
            </w:r>
          </w:p>
        </w:tc>
      </w:tr>
      <w:tr w:rsidR="000C251E" w:rsidRPr="00001B2D" w:rsidTr="00042409">
        <w:trPr>
          <w:trHeight w:val="333"/>
          <w:jc w:val="center"/>
        </w:trPr>
        <w:tc>
          <w:tcPr>
            <w:tcW w:w="8513" w:type="dxa"/>
            <w:gridSpan w:val="4"/>
            <w:shd w:val="clear" w:color="auto" w:fill="auto"/>
          </w:tcPr>
          <w:p w:rsidR="000C251E" w:rsidRPr="00001B2D" w:rsidRDefault="000C251E" w:rsidP="00001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Да, 1 раз в несколько лет</w:t>
            </w:r>
          </w:p>
        </w:tc>
        <w:tc>
          <w:tcPr>
            <w:tcW w:w="1418" w:type="dxa"/>
            <w:shd w:val="clear" w:color="auto" w:fill="auto"/>
          </w:tcPr>
          <w:p w:rsidR="000C251E" w:rsidRPr="00001B2D" w:rsidRDefault="000C251E" w:rsidP="00001B2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color w:val="000000"/>
                <w:sz w:val="24"/>
                <w:szCs w:val="24"/>
              </w:rPr>
              <w:t>11,0</w:t>
            </w:r>
          </w:p>
        </w:tc>
      </w:tr>
      <w:tr w:rsidR="000C251E" w:rsidRPr="00001B2D" w:rsidTr="00042409">
        <w:trPr>
          <w:trHeight w:val="333"/>
          <w:jc w:val="center"/>
        </w:trPr>
        <w:tc>
          <w:tcPr>
            <w:tcW w:w="8513" w:type="dxa"/>
            <w:gridSpan w:val="4"/>
            <w:shd w:val="clear" w:color="auto" w:fill="auto"/>
          </w:tcPr>
          <w:p w:rsidR="000C251E" w:rsidRPr="00001B2D" w:rsidRDefault="000C251E" w:rsidP="00001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0C251E" w:rsidRPr="00001B2D" w:rsidRDefault="000C251E" w:rsidP="00001B2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color w:val="000000"/>
                <w:sz w:val="24"/>
                <w:szCs w:val="24"/>
              </w:rPr>
              <w:t>16,3</w:t>
            </w:r>
          </w:p>
        </w:tc>
      </w:tr>
      <w:tr w:rsidR="000C251E" w:rsidRPr="00001B2D" w:rsidTr="00042409">
        <w:trPr>
          <w:trHeight w:val="333"/>
          <w:jc w:val="center"/>
        </w:trPr>
        <w:tc>
          <w:tcPr>
            <w:tcW w:w="9931" w:type="dxa"/>
            <w:gridSpan w:val="5"/>
            <w:shd w:val="clear" w:color="auto" w:fill="auto"/>
          </w:tcPr>
          <w:p w:rsidR="000C251E" w:rsidRPr="00001B2D" w:rsidRDefault="000C251E" w:rsidP="00001B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B2D">
              <w:rPr>
                <w:rFonts w:ascii="Times New Roman" w:hAnsi="Times New Roman"/>
                <w:b/>
                <w:sz w:val="24"/>
                <w:szCs w:val="24"/>
              </w:rPr>
              <w:t xml:space="preserve">По Вашему мнению, в чём состоит значение городских лесов для жителей города? </w:t>
            </w:r>
            <w:r w:rsidRPr="00001B2D">
              <w:rPr>
                <w:rFonts w:ascii="Times New Roman" w:hAnsi="Times New Roman"/>
                <w:i/>
                <w:sz w:val="24"/>
                <w:szCs w:val="24"/>
              </w:rPr>
              <w:t>(возможно несколько вариантов ответа)</w:t>
            </w:r>
          </w:p>
        </w:tc>
      </w:tr>
      <w:tr w:rsidR="000C251E" w:rsidRPr="00001B2D" w:rsidTr="00042409">
        <w:trPr>
          <w:trHeight w:val="333"/>
          <w:jc w:val="center"/>
        </w:trPr>
        <w:tc>
          <w:tcPr>
            <w:tcW w:w="8513" w:type="dxa"/>
            <w:gridSpan w:val="4"/>
            <w:shd w:val="clear" w:color="auto" w:fill="auto"/>
          </w:tcPr>
          <w:p w:rsidR="000C251E" w:rsidRPr="00001B2D" w:rsidRDefault="000C251E" w:rsidP="00001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Это «легкие» города, источник кислорода</w:t>
            </w:r>
          </w:p>
        </w:tc>
        <w:tc>
          <w:tcPr>
            <w:tcW w:w="1418" w:type="dxa"/>
            <w:shd w:val="clear" w:color="auto" w:fill="auto"/>
          </w:tcPr>
          <w:p w:rsidR="000C251E" w:rsidRPr="00001B2D" w:rsidRDefault="000C251E" w:rsidP="00001B2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color w:val="000000"/>
                <w:sz w:val="24"/>
                <w:szCs w:val="24"/>
              </w:rPr>
              <w:t>61,9</w:t>
            </w:r>
          </w:p>
        </w:tc>
      </w:tr>
      <w:tr w:rsidR="000C251E" w:rsidRPr="00001B2D" w:rsidTr="00042409">
        <w:trPr>
          <w:trHeight w:val="333"/>
          <w:jc w:val="center"/>
        </w:trPr>
        <w:tc>
          <w:tcPr>
            <w:tcW w:w="8513" w:type="dxa"/>
            <w:gridSpan w:val="4"/>
            <w:shd w:val="clear" w:color="auto" w:fill="auto"/>
          </w:tcPr>
          <w:p w:rsidR="000C251E" w:rsidRPr="00001B2D" w:rsidRDefault="000C251E" w:rsidP="00001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Это место для оздоровления, снятия стресса</w:t>
            </w:r>
          </w:p>
        </w:tc>
        <w:tc>
          <w:tcPr>
            <w:tcW w:w="1418" w:type="dxa"/>
            <w:shd w:val="clear" w:color="auto" w:fill="auto"/>
          </w:tcPr>
          <w:p w:rsidR="000C251E" w:rsidRPr="00001B2D" w:rsidRDefault="000C251E" w:rsidP="00001B2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color w:val="000000"/>
                <w:sz w:val="24"/>
                <w:szCs w:val="24"/>
              </w:rPr>
              <w:t>59,6</w:t>
            </w:r>
          </w:p>
        </w:tc>
      </w:tr>
      <w:tr w:rsidR="000C251E" w:rsidRPr="00001B2D" w:rsidTr="00042409">
        <w:trPr>
          <w:trHeight w:val="333"/>
          <w:jc w:val="center"/>
        </w:trPr>
        <w:tc>
          <w:tcPr>
            <w:tcW w:w="8513" w:type="dxa"/>
            <w:gridSpan w:val="4"/>
            <w:shd w:val="clear" w:color="auto" w:fill="auto"/>
          </w:tcPr>
          <w:p w:rsidR="000C251E" w:rsidRPr="00001B2D" w:rsidRDefault="000C251E" w:rsidP="00001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Это прекрасное место для развлечений в выходные дни (шашлык, выпивка и т.п.).</w:t>
            </w:r>
          </w:p>
        </w:tc>
        <w:tc>
          <w:tcPr>
            <w:tcW w:w="1418" w:type="dxa"/>
            <w:shd w:val="clear" w:color="auto" w:fill="auto"/>
          </w:tcPr>
          <w:p w:rsidR="000C251E" w:rsidRPr="00001B2D" w:rsidRDefault="000C251E" w:rsidP="00001B2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color w:val="000000"/>
                <w:sz w:val="24"/>
                <w:szCs w:val="24"/>
              </w:rPr>
              <w:t>15,1</w:t>
            </w:r>
          </w:p>
        </w:tc>
      </w:tr>
      <w:tr w:rsidR="000C251E" w:rsidRPr="00001B2D" w:rsidTr="00042409">
        <w:trPr>
          <w:trHeight w:val="333"/>
          <w:jc w:val="center"/>
        </w:trPr>
        <w:tc>
          <w:tcPr>
            <w:tcW w:w="8513" w:type="dxa"/>
            <w:gridSpan w:val="4"/>
            <w:shd w:val="clear" w:color="auto" w:fill="auto"/>
          </w:tcPr>
          <w:p w:rsidR="000C251E" w:rsidRPr="00001B2D" w:rsidRDefault="000C251E" w:rsidP="00001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Городские леса защищают город от промышленных выбросов</w:t>
            </w:r>
          </w:p>
        </w:tc>
        <w:tc>
          <w:tcPr>
            <w:tcW w:w="1418" w:type="dxa"/>
            <w:shd w:val="clear" w:color="auto" w:fill="auto"/>
          </w:tcPr>
          <w:p w:rsidR="000C251E" w:rsidRPr="00001B2D" w:rsidRDefault="000C251E" w:rsidP="00001B2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color w:val="000000"/>
                <w:sz w:val="24"/>
                <w:szCs w:val="24"/>
              </w:rPr>
              <w:t>22,0</w:t>
            </w:r>
          </w:p>
        </w:tc>
      </w:tr>
      <w:tr w:rsidR="000C251E" w:rsidRPr="00001B2D" w:rsidTr="00042409">
        <w:trPr>
          <w:trHeight w:val="333"/>
          <w:jc w:val="center"/>
        </w:trPr>
        <w:tc>
          <w:tcPr>
            <w:tcW w:w="8513" w:type="dxa"/>
            <w:gridSpan w:val="4"/>
            <w:shd w:val="clear" w:color="auto" w:fill="auto"/>
          </w:tcPr>
          <w:p w:rsidR="000C251E" w:rsidRPr="00001B2D" w:rsidRDefault="000C251E" w:rsidP="00001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Это кладовая полезных растений, грибов, ягод</w:t>
            </w:r>
          </w:p>
        </w:tc>
        <w:tc>
          <w:tcPr>
            <w:tcW w:w="1418" w:type="dxa"/>
            <w:shd w:val="clear" w:color="auto" w:fill="auto"/>
          </w:tcPr>
          <w:p w:rsidR="000C251E" w:rsidRPr="00001B2D" w:rsidRDefault="000C251E" w:rsidP="00001B2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color w:val="000000"/>
                <w:sz w:val="24"/>
                <w:szCs w:val="24"/>
              </w:rPr>
              <w:t>38,1</w:t>
            </w:r>
          </w:p>
        </w:tc>
      </w:tr>
      <w:tr w:rsidR="000C251E" w:rsidRPr="00001B2D" w:rsidTr="00042409">
        <w:trPr>
          <w:trHeight w:val="333"/>
          <w:jc w:val="center"/>
        </w:trPr>
        <w:tc>
          <w:tcPr>
            <w:tcW w:w="8513" w:type="dxa"/>
            <w:gridSpan w:val="4"/>
            <w:shd w:val="clear" w:color="auto" w:fill="auto"/>
          </w:tcPr>
          <w:p w:rsidR="000C251E" w:rsidRPr="00001B2D" w:rsidRDefault="000C251E" w:rsidP="00001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Это место охоты, рыбалки</w:t>
            </w:r>
          </w:p>
        </w:tc>
        <w:tc>
          <w:tcPr>
            <w:tcW w:w="1418" w:type="dxa"/>
            <w:shd w:val="clear" w:color="auto" w:fill="auto"/>
          </w:tcPr>
          <w:p w:rsidR="000C251E" w:rsidRPr="00001B2D" w:rsidRDefault="000C251E" w:rsidP="00001B2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color w:val="000000"/>
                <w:sz w:val="24"/>
                <w:szCs w:val="24"/>
              </w:rPr>
              <w:t>29,8</w:t>
            </w:r>
          </w:p>
        </w:tc>
      </w:tr>
      <w:tr w:rsidR="000C251E" w:rsidRPr="00001B2D" w:rsidTr="00042409">
        <w:trPr>
          <w:trHeight w:val="333"/>
          <w:jc w:val="center"/>
        </w:trPr>
        <w:tc>
          <w:tcPr>
            <w:tcW w:w="8513" w:type="dxa"/>
            <w:gridSpan w:val="4"/>
            <w:shd w:val="clear" w:color="auto" w:fill="auto"/>
          </w:tcPr>
          <w:p w:rsidR="000C251E" w:rsidRPr="00001B2D" w:rsidRDefault="000C251E" w:rsidP="00001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Это место отдыха от городской суеты, шума, грязи</w:t>
            </w:r>
          </w:p>
        </w:tc>
        <w:tc>
          <w:tcPr>
            <w:tcW w:w="1418" w:type="dxa"/>
            <w:shd w:val="clear" w:color="auto" w:fill="auto"/>
          </w:tcPr>
          <w:p w:rsidR="000C251E" w:rsidRPr="00001B2D" w:rsidRDefault="000C251E" w:rsidP="00001B2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color w:val="000000"/>
                <w:sz w:val="24"/>
                <w:szCs w:val="24"/>
              </w:rPr>
              <w:t>43,6</w:t>
            </w:r>
          </w:p>
        </w:tc>
      </w:tr>
      <w:tr w:rsidR="000C251E" w:rsidRPr="00001B2D" w:rsidTr="00042409">
        <w:trPr>
          <w:trHeight w:val="333"/>
          <w:jc w:val="center"/>
        </w:trPr>
        <w:tc>
          <w:tcPr>
            <w:tcW w:w="8513" w:type="dxa"/>
            <w:gridSpan w:val="4"/>
            <w:shd w:val="clear" w:color="auto" w:fill="auto"/>
          </w:tcPr>
          <w:p w:rsidR="000C251E" w:rsidRPr="00001B2D" w:rsidRDefault="000C251E" w:rsidP="00001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1418" w:type="dxa"/>
            <w:shd w:val="clear" w:color="auto" w:fill="auto"/>
          </w:tcPr>
          <w:p w:rsidR="000C251E" w:rsidRPr="00001B2D" w:rsidRDefault="000C251E" w:rsidP="00001B2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color w:val="000000"/>
                <w:sz w:val="24"/>
                <w:szCs w:val="24"/>
              </w:rPr>
              <w:t>0,9</w:t>
            </w:r>
          </w:p>
        </w:tc>
      </w:tr>
      <w:tr w:rsidR="000C251E" w:rsidRPr="00001B2D" w:rsidTr="00042409">
        <w:trPr>
          <w:trHeight w:val="333"/>
          <w:jc w:val="center"/>
        </w:trPr>
        <w:tc>
          <w:tcPr>
            <w:tcW w:w="9931" w:type="dxa"/>
            <w:gridSpan w:val="5"/>
            <w:shd w:val="clear" w:color="auto" w:fill="auto"/>
          </w:tcPr>
          <w:p w:rsidR="000C251E" w:rsidRPr="00001B2D" w:rsidRDefault="000C251E" w:rsidP="00001B2D">
            <w:pPr>
              <w:tabs>
                <w:tab w:val="left" w:pos="3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b/>
                <w:sz w:val="24"/>
                <w:szCs w:val="24"/>
              </w:rPr>
              <w:t>Как Вы оцениваете свой уровень знаний</w:t>
            </w:r>
            <w:r w:rsidRPr="00001B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B2D">
              <w:rPr>
                <w:rFonts w:ascii="Times New Roman" w:hAnsi="Times New Roman"/>
                <w:b/>
                <w:sz w:val="24"/>
                <w:szCs w:val="24"/>
              </w:rPr>
              <w:t>правил пожарной безопасности в лесу и знаний жителей города в целом?</w:t>
            </w:r>
          </w:p>
        </w:tc>
      </w:tr>
      <w:tr w:rsidR="000C251E" w:rsidRPr="00001B2D" w:rsidTr="00042409">
        <w:trPr>
          <w:trHeight w:val="342"/>
          <w:jc w:val="center"/>
        </w:trPr>
        <w:tc>
          <w:tcPr>
            <w:tcW w:w="3203" w:type="dxa"/>
            <w:shd w:val="clear" w:color="auto" w:fill="auto"/>
          </w:tcPr>
          <w:p w:rsidR="000C251E" w:rsidRPr="00001B2D" w:rsidRDefault="000C251E" w:rsidP="00001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16" w:type="dxa"/>
            <w:gridSpan w:val="2"/>
            <w:shd w:val="clear" w:color="auto" w:fill="auto"/>
          </w:tcPr>
          <w:p w:rsidR="000C251E" w:rsidRPr="00001B2D" w:rsidRDefault="000C251E" w:rsidP="0000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Собственный уровень знаний</w:t>
            </w:r>
          </w:p>
        </w:tc>
        <w:tc>
          <w:tcPr>
            <w:tcW w:w="3212" w:type="dxa"/>
            <w:gridSpan w:val="2"/>
            <w:shd w:val="clear" w:color="auto" w:fill="auto"/>
          </w:tcPr>
          <w:p w:rsidR="000C251E" w:rsidRPr="00001B2D" w:rsidRDefault="000C251E" w:rsidP="0000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Уровень знаний населения города в целом</w:t>
            </w:r>
          </w:p>
        </w:tc>
      </w:tr>
      <w:tr w:rsidR="000C251E" w:rsidRPr="00001B2D" w:rsidTr="00042409">
        <w:trPr>
          <w:trHeight w:val="342"/>
          <w:jc w:val="center"/>
        </w:trPr>
        <w:tc>
          <w:tcPr>
            <w:tcW w:w="3203" w:type="dxa"/>
            <w:shd w:val="clear" w:color="auto" w:fill="auto"/>
          </w:tcPr>
          <w:p w:rsidR="000C251E" w:rsidRPr="00001B2D" w:rsidRDefault="000C251E" w:rsidP="00001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3516" w:type="dxa"/>
            <w:gridSpan w:val="2"/>
            <w:shd w:val="clear" w:color="auto" w:fill="auto"/>
          </w:tcPr>
          <w:p w:rsidR="000C251E" w:rsidRPr="00001B2D" w:rsidRDefault="000C251E" w:rsidP="00001B2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color w:val="000000"/>
                <w:sz w:val="24"/>
                <w:szCs w:val="24"/>
              </w:rPr>
              <w:t>49,1</w:t>
            </w:r>
          </w:p>
        </w:tc>
        <w:tc>
          <w:tcPr>
            <w:tcW w:w="3212" w:type="dxa"/>
            <w:gridSpan w:val="2"/>
            <w:shd w:val="clear" w:color="auto" w:fill="auto"/>
          </w:tcPr>
          <w:p w:rsidR="000C251E" w:rsidRPr="00001B2D" w:rsidRDefault="000C251E" w:rsidP="00001B2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color w:val="000000"/>
                <w:sz w:val="24"/>
                <w:szCs w:val="24"/>
              </w:rPr>
              <w:t>14,6</w:t>
            </w:r>
          </w:p>
        </w:tc>
      </w:tr>
      <w:tr w:rsidR="000C251E" w:rsidRPr="00001B2D" w:rsidTr="00042409">
        <w:trPr>
          <w:trHeight w:val="342"/>
          <w:jc w:val="center"/>
        </w:trPr>
        <w:tc>
          <w:tcPr>
            <w:tcW w:w="3203" w:type="dxa"/>
            <w:shd w:val="clear" w:color="auto" w:fill="auto"/>
          </w:tcPr>
          <w:p w:rsidR="000C251E" w:rsidRPr="00001B2D" w:rsidRDefault="000C251E" w:rsidP="00001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3516" w:type="dxa"/>
            <w:gridSpan w:val="2"/>
            <w:shd w:val="clear" w:color="auto" w:fill="auto"/>
          </w:tcPr>
          <w:p w:rsidR="000C251E" w:rsidRPr="00001B2D" w:rsidRDefault="000C251E" w:rsidP="00001B2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color w:val="000000"/>
                <w:sz w:val="24"/>
                <w:szCs w:val="24"/>
              </w:rPr>
              <w:t>44,4</w:t>
            </w:r>
          </w:p>
        </w:tc>
        <w:tc>
          <w:tcPr>
            <w:tcW w:w="3212" w:type="dxa"/>
            <w:gridSpan w:val="2"/>
            <w:shd w:val="clear" w:color="auto" w:fill="auto"/>
          </w:tcPr>
          <w:p w:rsidR="000C251E" w:rsidRPr="00001B2D" w:rsidRDefault="000C251E" w:rsidP="00001B2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color w:val="000000"/>
                <w:sz w:val="24"/>
                <w:szCs w:val="24"/>
              </w:rPr>
              <w:t>45,1</w:t>
            </w:r>
          </w:p>
        </w:tc>
      </w:tr>
      <w:tr w:rsidR="000C251E" w:rsidRPr="00001B2D" w:rsidTr="00042409">
        <w:trPr>
          <w:trHeight w:val="342"/>
          <w:jc w:val="center"/>
        </w:trPr>
        <w:tc>
          <w:tcPr>
            <w:tcW w:w="3203" w:type="dxa"/>
            <w:shd w:val="clear" w:color="auto" w:fill="auto"/>
          </w:tcPr>
          <w:p w:rsidR="000C251E" w:rsidRPr="00001B2D" w:rsidRDefault="000C251E" w:rsidP="00001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3516" w:type="dxa"/>
            <w:gridSpan w:val="2"/>
            <w:shd w:val="clear" w:color="auto" w:fill="auto"/>
          </w:tcPr>
          <w:p w:rsidR="000C251E" w:rsidRPr="00001B2D" w:rsidRDefault="000C251E" w:rsidP="00001B2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3212" w:type="dxa"/>
            <w:gridSpan w:val="2"/>
            <w:shd w:val="clear" w:color="auto" w:fill="auto"/>
          </w:tcPr>
          <w:p w:rsidR="000C251E" w:rsidRPr="00001B2D" w:rsidRDefault="000C251E" w:rsidP="00001B2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color w:val="000000"/>
                <w:sz w:val="24"/>
                <w:szCs w:val="24"/>
              </w:rPr>
              <w:t>28,2</w:t>
            </w:r>
          </w:p>
        </w:tc>
      </w:tr>
      <w:tr w:rsidR="000C251E" w:rsidRPr="00001B2D" w:rsidTr="00042409">
        <w:trPr>
          <w:trHeight w:val="342"/>
          <w:jc w:val="center"/>
        </w:trPr>
        <w:tc>
          <w:tcPr>
            <w:tcW w:w="3203" w:type="dxa"/>
            <w:shd w:val="clear" w:color="auto" w:fill="auto"/>
          </w:tcPr>
          <w:p w:rsidR="000C251E" w:rsidRPr="00001B2D" w:rsidRDefault="000C251E" w:rsidP="00001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3516" w:type="dxa"/>
            <w:gridSpan w:val="2"/>
            <w:shd w:val="clear" w:color="auto" w:fill="auto"/>
          </w:tcPr>
          <w:p w:rsidR="000C251E" w:rsidRPr="00001B2D" w:rsidRDefault="000C251E" w:rsidP="00001B2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color w:val="000000"/>
                <w:sz w:val="24"/>
                <w:szCs w:val="24"/>
              </w:rPr>
              <w:t>2,3</w:t>
            </w:r>
          </w:p>
        </w:tc>
        <w:tc>
          <w:tcPr>
            <w:tcW w:w="3212" w:type="dxa"/>
            <w:gridSpan w:val="2"/>
            <w:shd w:val="clear" w:color="auto" w:fill="auto"/>
          </w:tcPr>
          <w:p w:rsidR="000C251E" w:rsidRPr="00001B2D" w:rsidRDefault="000C251E" w:rsidP="00001B2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color w:val="000000"/>
                <w:sz w:val="24"/>
                <w:szCs w:val="24"/>
              </w:rPr>
              <w:t>12,2</w:t>
            </w:r>
          </w:p>
        </w:tc>
      </w:tr>
      <w:tr w:rsidR="000C251E" w:rsidRPr="00001B2D" w:rsidTr="00042409">
        <w:trPr>
          <w:trHeight w:val="342"/>
          <w:jc w:val="center"/>
        </w:trPr>
        <w:tc>
          <w:tcPr>
            <w:tcW w:w="9931" w:type="dxa"/>
            <w:gridSpan w:val="5"/>
            <w:shd w:val="clear" w:color="auto" w:fill="auto"/>
          </w:tcPr>
          <w:p w:rsidR="000C251E" w:rsidRPr="00001B2D" w:rsidRDefault="000C251E" w:rsidP="00001B2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 Ваш взгляд, соблюдают ли жители города, выезжающие на отдых в городские леса, правила пожарной безопасности</w:t>
            </w:r>
            <w:r w:rsidRPr="00001B2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001B2D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(например: не разжигают ли костры для приготовления пищи в неустановленных местах, не оставляют ли окурки и т.д.</w:t>
            </w:r>
            <w:r w:rsidR="005E4402" w:rsidRPr="00001B2D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)</w:t>
            </w:r>
            <w:r w:rsidR="005E4402" w:rsidRPr="00001B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?</w:t>
            </w:r>
          </w:p>
        </w:tc>
      </w:tr>
      <w:tr w:rsidR="000C251E" w:rsidRPr="00001B2D" w:rsidTr="00042409">
        <w:trPr>
          <w:trHeight w:val="357"/>
          <w:jc w:val="center"/>
        </w:trPr>
        <w:tc>
          <w:tcPr>
            <w:tcW w:w="8513" w:type="dxa"/>
            <w:gridSpan w:val="4"/>
            <w:shd w:val="clear" w:color="auto" w:fill="auto"/>
          </w:tcPr>
          <w:p w:rsidR="000C251E" w:rsidRPr="00001B2D" w:rsidRDefault="000C251E" w:rsidP="00001B2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Безусловно, соблюдают</w:t>
            </w:r>
          </w:p>
        </w:tc>
        <w:tc>
          <w:tcPr>
            <w:tcW w:w="1418" w:type="dxa"/>
            <w:shd w:val="clear" w:color="auto" w:fill="auto"/>
          </w:tcPr>
          <w:p w:rsidR="000C251E" w:rsidRPr="00001B2D" w:rsidRDefault="000C251E" w:rsidP="00001B2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color w:val="000000"/>
                <w:sz w:val="24"/>
                <w:szCs w:val="24"/>
              </w:rPr>
              <w:t>7,1</w:t>
            </w:r>
          </w:p>
        </w:tc>
      </w:tr>
      <w:tr w:rsidR="000C251E" w:rsidRPr="00001B2D" w:rsidTr="00042409">
        <w:trPr>
          <w:trHeight w:val="351"/>
          <w:jc w:val="center"/>
        </w:trPr>
        <w:tc>
          <w:tcPr>
            <w:tcW w:w="8513" w:type="dxa"/>
            <w:gridSpan w:val="4"/>
            <w:shd w:val="clear" w:color="auto" w:fill="auto"/>
          </w:tcPr>
          <w:p w:rsidR="000C251E" w:rsidRPr="00001B2D" w:rsidRDefault="000C251E" w:rsidP="00001B2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Скорее соблюдают, чем нет</w:t>
            </w:r>
          </w:p>
        </w:tc>
        <w:tc>
          <w:tcPr>
            <w:tcW w:w="1418" w:type="dxa"/>
            <w:shd w:val="clear" w:color="auto" w:fill="auto"/>
          </w:tcPr>
          <w:p w:rsidR="000C251E" w:rsidRPr="00001B2D" w:rsidRDefault="000C251E" w:rsidP="00001B2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color w:val="000000"/>
                <w:sz w:val="24"/>
                <w:szCs w:val="24"/>
              </w:rPr>
              <w:t>29,5</w:t>
            </w:r>
          </w:p>
        </w:tc>
      </w:tr>
      <w:tr w:rsidR="000C251E" w:rsidRPr="00001B2D" w:rsidTr="00042409">
        <w:trPr>
          <w:trHeight w:val="351"/>
          <w:jc w:val="center"/>
        </w:trPr>
        <w:tc>
          <w:tcPr>
            <w:tcW w:w="8513" w:type="dxa"/>
            <w:gridSpan w:val="4"/>
            <w:shd w:val="clear" w:color="auto" w:fill="auto"/>
          </w:tcPr>
          <w:p w:rsidR="000C251E" w:rsidRPr="00001B2D" w:rsidRDefault="000C251E" w:rsidP="00001B2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Скорее НЕ соблюдают</w:t>
            </w:r>
          </w:p>
        </w:tc>
        <w:tc>
          <w:tcPr>
            <w:tcW w:w="1418" w:type="dxa"/>
            <w:shd w:val="clear" w:color="auto" w:fill="auto"/>
          </w:tcPr>
          <w:p w:rsidR="000C251E" w:rsidRPr="00001B2D" w:rsidRDefault="000C251E" w:rsidP="00001B2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color w:val="000000"/>
                <w:sz w:val="24"/>
                <w:szCs w:val="24"/>
              </w:rPr>
              <w:t>44,8</w:t>
            </w:r>
          </w:p>
        </w:tc>
      </w:tr>
      <w:tr w:rsidR="000C251E" w:rsidRPr="00001B2D" w:rsidTr="00042409">
        <w:trPr>
          <w:trHeight w:val="351"/>
          <w:jc w:val="center"/>
        </w:trPr>
        <w:tc>
          <w:tcPr>
            <w:tcW w:w="8513" w:type="dxa"/>
            <w:gridSpan w:val="4"/>
            <w:shd w:val="clear" w:color="auto" w:fill="auto"/>
          </w:tcPr>
          <w:p w:rsidR="000C251E" w:rsidRPr="00001B2D" w:rsidRDefault="000C251E" w:rsidP="00001B2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 соблюдают</w:t>
            </w:r>
          </w:p>
        </w:tc>
        <w:tc>
          <w:tcPr>
            <w:tcW w:w="1418" w:type="dxa"/>
            <w:shd w:val="clear" w:color="auto" w:fill="auto"/>
          </w:tcPr>
          <w:p w:rsidR="000C251E" w:rsidRPr="00001B2D" w:rsidRDefault="000C251E" w:rsidP="00001B2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color w:val="000000"/>
                <w:sz w:val="24"/>
                <w:szCs w:val="24"/>
              </w:rPr>
              <w:t>13,8</w:t>
            </w:r>
          </w:p>
        </w:tc>
      </w:tr>
      <w:tr w:rsidR="000C251E" w:rsidRPr="00001B2D" w:rsidTr="00042409">
        <w:trPr>
          <w:trHeight w:val="351"/>
          <w:jc w:val="center"/>
        </w:trPr>
        <w:tc>
          <w:tcPr>
            <w:tcW w:w="8513" w:type="dxa"/>
            <w:gridSpan w:val="4"/>
            <w:shd w:val="clear" w:color="auto" w:fill="auto"/>
          </w:tcPr>
          <w:p w:rsidR="000C251E" w:rsidRPr="00001B2D" w:rsidRDefault="000C251E" w:rsidP="00001B2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Затрудняюсь ответить</w:t>
            </w:r>
          </w:p>
        </w:tc>
        <w:tc>
          <w:tcPr>
            <w:tcW w:w="1418" w:type="dxa"/>
            <w:shd w:val="clear" w:color="auto" w:fill="auto"/>
          </w:tcPr>
          <w:p w:rsidR="000C251E" w:rsidRPr="00001B2D" w:rsidRDefault="000C251E" w:rsidP="00001B2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color w:val="000000"/>
                <w:sz w:val="24"/>
                <w:szCs w:val="24"/>
              </w:rPr>
              <w:t>4,8</w:t>
            </w:r>
          </w:p>
        </w:tc>
      </w:tr>
      <w:tr w:rsidR="000C251E" w:rsidRPr="00001B2D" w:rsidTr="00042409">
        <w:trPr>
          <w:trHeight w:val="351"/>
          <w:jc w:val="center"/>
        </w:trPr>
        <w:tc>
          <w:tcPr>
            <w:tcW w:w="9931" w:type="dxa"/>
            <w:gridSpan w:val="5"/>
            <w:shd w:val="clear" w:color="auto" w:fill="auto"/>
          </w:tcPr>
          <w:p w:rsidR="000C251E" w:rsidRPr="00001B2D" w:rsidRDefault="000C251E" w:rsidP="00001B2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proofErr w:type="gramStart"/>
            <w:r w:rsidRPr="00001B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Посещали ли Вы, в течение последнего года, одно из мест активного отдыха в городских лесах, и если да, то какое? </w:t>
            </w:r>
            <w:r w:rsidRPr="00001B2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(в районе Аэропорта, поселка Лесной, поселка Юность, поселка Снежный, кооператива «Рассвет», «Виктория», «Чистые пруды», «Подводник», «Лесной», «Магистраль», «</w:t>
            </w:r>
            <w:proofErr w:type="spellStart"/>
            <w:r w:rsidRPr="00001B2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Дзержинец</w:t>
            </w:r>
            <w:proofErr w:type="spellEnd"/>
            <w:r w:rsidRPr="00001B2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», «Лайнер»)</w:t>
            </w:r>
            <w:r w:rsidRPr="00001B2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End"/>
          </w:p>
        </w:tc>
      </w:tr>
      <w:tr w:rsidR="000C251E" w:rsidRPr="00001B2D" w:rsidTr="00042409">
        <w:trPr>
          <w:trHeight w:val="351"/>
          <w:jc w:val="center"/>
        </w:trPr>
        <w:tc>
          <w:tcPr>
            <w:tcW w:w="8513" w:type="dxa"/>
            <w:gridSpan w:val="4"/>
            <w:shd w:val="clear" w:color="auto" w:fill="auto"/>
          </w:tcPr>
          <w:p w:rsidR="000C251E" w:rsidRPr="00001B2D" w:rsidRDefault="000C251E" w:rsidP="00001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418" w:type="dxa"/>
            <w:shd w:val="clear" w:color="auto" w:fill="auto"/>
          </w:tcPr>
          <w:p w:rsidR="000C251E" w:rsidRPr="00001B2D" w:rsidRDefault="000C251E" w:rsidP="00001B2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color w:val="000000"/>
                <w:sz w:val="24"/>
                <w:szCs w:val="24"/>
              </w:rPr>
              <w:t>51,0</w:t>
            </w:r>
          </w:p>
        </w:tc>
      </w:tr>
      <w:tr w:rsidR="000C251E" w:rsidRPr="00001B2D" w:rsidTr="00042409">
        <w:trPr>
          <w:trHeight w:val="351"/>
          <w:jc w:val="center"/>
        </w:trPr>
        <w:tc>
          <w:tcPr>
            <w:tcW w:w="8513" w:type="dxa"/>
            <w:gridSpan w:val="4"/>
            <w:shd w:val="clear" w:color="auto" w:fill="auto"/>
          </w:tcPr>
          <w:p w:rsidR="000C251E" w:rsidRPr="00001B2D" w:rsidRDefault="000C251E" w:rsidP="00001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0C251E" w:rsidRPr="00001B2D" w:rsidRDefault="000C251E" w:rsidP="00001B2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color w:val="000000"/>
                <w:sz w:val="24"/>
                <w:szCs w:val="24"/>
              </w:rPr>
              <w:t>49,0</w:t>
            </w:r>
          </w:p>
        </w:tc>
      </w:tr>
      <w:tr w:rsidR="000C251E" w:rsidRPr="00001B2D" w:rsidTr="00042409">
        <w:trPr>
          <w:trHeight w:val="20"/>
          <w:jc w:val="center"/>
        </w:trPr>
        <w:tc>
          <w:tcPr>
            <w:tcW w:w="9931" w:type="dxa"/>
            <w:gridSpan w:val="5"/>
            <w:shd w:val="clear" w:color="auto" w:fill="auto"/>
          </w:tcPr>
          <w:p w:rsidR="000C251E" w:rsidRPr="00001B2D" w:rsidRDefault="000C251E" w:rsidP="00001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b/>
                <w:sz w:val="24"/>
                <w:szCs w:val="24"/>
              </w:rPr>
              <w:t>Убираете ли Вы за собой мусор после отдыха в лесу?</w:t>
            </w:r>
          </w:p>
        </w:tc>
      </w:tr>
      <w:tr w:rsidR="000C251E" w:rsidRPr="00001B2D" w:rsidTr="00042409">
        <w:trPr>
          <w:trHeight w:val="20"/>
          <w:jc w:val="center"/>
        </w:trPr>
        <w:tc>
          <w:tcPr>
            <w:tcW w:w="8513" w:type="dxa"/>
            <w:gridSpan w:val="4"/>
            <w:shd w:val="clear" w:color="auto" w:fill="auto"/>
          </w:tcPr>
          <w:p w:rsidR="000C251E" w:rsidRPr="00001B2D" w:rsidRDefault="000C251E" w:rsidP="00001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Когда как</w:t>
            </w:r>
          </w:p>
        </w:tc>
        <w:tc>
          <w:tcPr>
            <w:tcW w:w="1418" w:type="dxa"/>
            <w:shd w:val="clear" w:color="auto" w:fill="auto"/>
          </w:tcPr>
          <w:p w:rsidR="000C251E" w:rsidRPr="00001B2D" w:rsidRDefault="000C251E" w:rsidP="00001B2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color w:val="000000"/>
                <w:sz w:val="24"/>
                <w:szCs w:val="24"/>
              </w:rPr>
              <w:t>7,7</w:t>
            </w:r>
          </w:p>
        </w:tc>
      </w:tr>
      <w:tr w:rsidR="000C251E" w:rsidRPr="00001B2D" w:rsidTr="00042409">
        <w:trPr>
          <w:trHeight w:val="20"/>
          <w:jc w:val="center"/>
        </w:trPr>
        <w:tc>
          <w:tcPr>
            <w:tcW w:w="8513" w:type="dxa"/>
            <w:gridSpan w:val="4"/>
            <w:shd w:val="clear" w:color="auto" w:fill="auto"/>
          </w:tcPr>
          <w:p w:rsidR="000C251E" w:rsidRPr="00001B2D" w:rsidRDefault="000C251E" w:rsidP="00001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Да, увожу весь мусор с собой</w:t>
            </w:r>
          </w:p>
        </w:tc>
        <w:tc>
          <w:tcPr>
            <w:tcW w:w="1418" w:type="dxa"/>
            <w:shd w:val="clear" w:color="auto" w:fill="auto"/>
          </w:tcPr>
          <w:p w:rsidR="000C251E" w:rsidRPr="00001B2D" w:rsidRDefault="000C251E" w:rsidP="00001B2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color w:val="000000"/>
                <w:sz w:val="24"/>
                <w:szCs w:val="24"/>
              </w:rPr>
              <w:t>91,0</w:t>
            </w:r>
          </w:p>
        </w:tc>
      </w:tr>
      <w:tr w:rsidR="000C251E" w:rsidRPr="00001B2D" w:rsidTr="00042409">
        <w:trPr>
          <w:trHeight w:val="20"/>
          <w:jc w:val="center"/>
        </w:trPr>
        <w:tc>
          <w:tcPr>
            <w:tcW w:w="8513" w:type="dxa"/>
            <w:gridSpan w:val="4"/>
            <w:shd w:val="clear" w:color="auto" w:fill="auto"/>
          </w:tcPr>
          <w:p w:rsidR="000C251E" w:rsidRPr="00001B2D" w:rsidRDefault="000C251E" w:rsidP="00001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418" w:type="dxa"/>
            <w:shd w:val="clear" w:color="auto" w:fill="auto"/>
          </w:tcPr>
          <w:p w:rsidR="000C251E" w:rsidRPr="00001B2D" w:rsidRDefault="000C251E" w:rsidP="00001B2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</w:tr>
      <w:tr w:rsidR="000C251E" w:rsidRPr="00001B2D" w:rsidTr="00042409">
        <w:trPr>
          <w:trHeight w:val="20"/>
          <w:jc w:val="center"/>
        </w:trPr>
        <w:tc>
          <w:tcPr>
            <w:tcW w:w="9931" w:type="dxa"/>
            <w:gridSpan w:val="5"/>
            <w:shd w:val="clear" w:color="auto" w:fill="auto"/>
          </w:tcPr>
          <w:p w:rsidR="000C251E" w:rsidRPr="00001B2D" w:rsidRDefault="000C251E" w:rsidP="00001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001B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Насколько Вы удовлетворены санитарным состоянием </w:t>
            </w:r>
            <w:r w:rsidRPr="00001B2D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(наличие/отсутствие мусора)</w:t>
            </w:r>
            <w:r w:rsidRPr="00001B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мест активного отдыха, которые Вы посещали? </w:t>
            </w:r>
            <w:r w:rsidRPr="00001B2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(в районе Аэропорта, поселка Лесной, поселка Юность, поселка Снежный, кооператива «Рассвет», «Виктория», «Чистые пруды», «Подводник», «Лесной», «Магистраль», «</w:t>
            </w:r>
            <w:proofErr w:type="spellStart"/>
            <w:r w:rsidRPr="00001B2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Дзержинец</w:t>
            </w:r>
            <w:proofErr w:type="spellEnd"/>
            <w:r w:rsidRPr="00001B2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», «Лайнер»)</w:t>
            </w:r>
            <w:r w:rsidRPr="00001B2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01B2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(отметьте </w:t>
            </w:r>
            <w:r w:rsidRPr="00001B2D">
              <w:rPr>
                <w:rFonts w:ascii="Times New Roman" w:hAnsi="Times New Roman"/>
                <w:b/>
                <w:i/>
                <w:caps/>
                <w:sz w:val="24"/>
                <w:szCs w:val="24"/>
              </w:rPr>
              <w:t>один</w:t>
            </w:r>
            <w:r w:rsidRPr="00001B2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ответ)</w:t>
            </w:r>
            <w:proofErr w:type="gramEnd"/>
          </w:p>
        </w:tc>
      </w:tr>
      <w:tr w:rsidR="000C251E" w:rsidRPr="00001B2D" w:rsidTr="00042409">
        <w:trPr>
          <w:trHeight w:val="20"/>
          <w:jc w:val="center"/>
        </w:trPr>
        <w:tc>
          <w:tcPr>
            <w:tcW w:w="8513" w:type="dxa"/>
            <w:gridSpan w:val="4"/>
            <w:shd w:val="clear" w:color="auto" w:fill="auto"/>
          </w:tcPr>
          <w:p w:rsidR="000C251E" w:rsidRPr="00001B2D" w:rsidRDefault="000C251E" w:rsidP="00001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bCs/>
                <w:sz w:val="24"/>
                <w:szCs w:val="24"/>
              </w:rPr>
              <w:t>Удовлетворен полностью</w:t>
            </w:r>
          </w:p>
        </w:tc>
        <w:tc>
          <w:tcPr>
            <w:tcW w:w="1418" w:type="dxa"/>
            <w:shd w:val="clear" w:color="auto" w:fill="auto"/>
          </w:tcPr>
          <w:p w:rsidR="000C251E" w:rsidRPr="00001B2D" w:rsidRDefault="000C251E" w:rsidP="00001B2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color w:val="000000"/>
                <w:sz w:val="24"/>
                <w:szCs w:val="24"/>
              </w:rPr>
              <w:t>14,4</w:t>
            </w:r>
          </w:p>
        </w:tc>
      </w:tr>
      <w:tr w:rsidR="000C251E" w:rsidRPr="00001B2D" w:rsidTr="00042409">
        <w:trPr>
          <w:trHeight w:val="20"/>
          <w:jc w:val="center"/>
        </w:trPr>
        <w:tc>
          <w:tcPr>
            <w:tcW w:w="8513" w:type="dxa"/>
            <w:gridSpan w:val="4"/>
            <w:shd w:val="clear" w:color="auto" w:fill="auto"/>
          </w:tcPr>
          <w:p w:rsidR="000C251E" w:rsidRPr="00001B2D" w:rsidRDefault="000C251E" w:rsidP="00001B2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01B2D">
              <w:rPr>
                <w:rFonts w:ascii="Times New Roman" w:hAnsi="Times New Roman"/>
                <w:bCs/>
                <w:sz w:val="24"/>
                <w:szCs w:val="24"/>
              </w:rPr>
              <w:t xml:space="preserve">Скорее </w:t>
            </w:r>
            <w:proofErr w:type="gramStart"/>
            <w:r w:rsidRPr="00001B2D">
              <w:rPr>
                <w:rFonts w:ascii="Times New Roman" w:hAnsi="Times New Roman"/>
                <w:bCs/>
                <w:sz w:val="24"/>
                <w:szCs w:val="24"/>
              </w:rPr>
              <w:t>удовлетворен</w:t>
            </w:r>
            <w:proofErr w:type="gramEnd"/>
            <w:r w:rsidRPr="00001B2D">
              <w:rPr>
                <w:rFonts w:ascii="Times New Roman" w:hAnsi="Times New Roman"/>
                <w:bCs/>
                <w:sz w:val="24"/>
                <w:szCs w:val="24"/>
              </w:rPr>
              <w:t xml:space="preserve">, чем не удовлетворен </w:t>
            </w:r>
          </w:p>
        </w:tc>
        <w:tc>
          <w:tcPr>
            <w:tcW w:w="1418" w:type="dxa"/>
            <w:shd w:val="clear" w:color="auto" w:fill="auto"/>
          </w:tcPr>
          <w:p w:rsidR="000C251E" w:rsidRPr="00001B2D" w:rsidRDefault="000C251E" w:rsidP="00001B2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color w:val="000000"/>
                <w:sz w:val="24"/>
                <w:szCs w:val="24"/>
              </w:rPr>
              <w:t>27,4</w:t>
            </w:r>
          </w:p>
        </w:tc>
      </w:tr>
      <w:tr w:rsidR="000C251E" w:rsidRPr="00001B2D" w:rsidTr="00042409">
        <w:trPr>
          <w:trHeight w:val="20"/>
          <w:jc w:val="center"/>
        </w:trPr>
        <w:tc>
          <w:tcPr>
            <w:tcW w:w="8513" w:type="dxa"/>
            <w:gridSpan w:val="4"/>
            <w:shd w:val="clear" w:color="auto" w:fill="auto"/>
          </w:tcPr>
          <w:p w:rsidR="000C251E" w:rsidRPr="00001B2D" w:rsidRDefault="000C251E" w:rsidP="00001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bCs/>
                <w:sz w:val="24"/>
                <w:szCs w:val="24"/>
              </w:rPr>
              <w:t>Удовлетворен относительно</w:t>
            </w:r>
          </w:p>
        </w:tc>
        <w:tc>
          <w:tcPr>
            <w:tcW w:w="1418" w:type="dxa"/>
            <w:shd w:val="clear" w:color="auto" w:fill="auto"/>
          </w:tcPr>
          <w:p w:rsidR="000C251E" w:rsidRPr="00001B2D" w:rsidRDefault="000C251E" w:rsidP="00001B2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color w:val="000000"/>
                <w:sz w:val="24"/>
                <w:szCs w:val="24"/>
              </w:rPr>
              <w:t>34,9</w:t>
            </w:r>
          </w:p>
        </w:tc>
      </w:tr>
      <w:tr w:rsidR="000C251E" w:rsidRPr="00001B2D" w:rsidTr="00042409">
        <w:trPr>
          <w:trHeight w:val="20"/>
          <w:jc w:val="center"/>
        </w:trPr>
        <w:tc>
          <w:tcPr>
            <w:tcW w:w="8513" w:type="dxa"/>
            <w:gridSpan w:val="4"/>
            <w:shd w:val="clear" w:color="auto" w:fill="auto"/>
          </w:tcPr>
          <w:p w:rsidR="000C251E" w:rsidRPr="00001B2D" w:rsidRDefault="000C251E" w:rsidP="00001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bCs/>
                <w:sz w:val="24"/>
                <w:szCs w:val="24"/>
              </w:rPr>
              <w:t>Скорее не удовлетворен</w:t>
            </w:r>
          </w:p>
        </w:tc>
        <w:tc>
          <w:tcPr>
            <w:tcW w:w="1418" w:type="dxa"/>
            <w:shd w:val="clear" w:color="auto" w:fill="auto"/>
          </w:tcPr>
          <w:p w:rsidR="000C251E" w:rsidRPr="00001B2D" w:rsidRDefault="000C251E" w:rsidP="00001B2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color w:val="000000"/>
                <w:sz w:val="24"/>
                <w:szCs w:val="24"/>
              </w:rPr>
              <w:t>7,5</w:t>
            </w:r>
          </w:p>
        </w:tc>
      </w:tr>
      <w:tr w:rsidR="000C251E" w:rsidRPr="00001B2D" w:rsidTr="00042409">
        <w:trPr>
          <w:trHeight w:val="20"/>
          <w:jc w:val="center"/>
        </w:trPr>
        <w:tc>
          <w:tcPr>
            <w:tcW w:w="8513" w:type="dxa"/>
            <w:gridSpan w:val="4"/>
            <w:shd w:val="clear" w:color="auto" w:fill="auto"/>
          </w:tcPr>
          <w:p w:rsidR="000C251E" w:rsidRPr="00001B2D" w:rsidRDefault="000C251E" w:rsidP="00001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bCs/>
                <w:sz w:val="24"/>
                <w:szCs w:val="24"/>
              </w:rPr>
              <w:t>Не удовлетворен</w:t>
            </w:r>
          </w:p>
        </w:tc>
        <w:tc>
          <w:tcPr>
            <w:tcW w:w="1418" w:type="dxa"/>
            <w:shd w:val="clear" w:color="auto" w:fill="auto"/>
          </w:tcPr>
          <w:p w:rsidR="000C251E" w:rsidRPr="00001B2D" w:rsidRDefault="000C251E" w:rsidP="00001B2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color w:val="000000"/>
                <w:sz w:val="24"/>
                <w:szCs w:val="24"/>
              </w:rPr>
              <w:t>7,5</w:t>
            </w:r>
          </w:p>
        </w:tc>
      </w:tr>
      <w:tr w:rsidR="000C251E" w:rsidRPr="00001B2D" w:rsidTr="00042409">
        <w:trPr>
          <w:trHeight w:val="20"/>
          <w:jc w:val="center"/>
        </w:trPr>
        <w:tc>
          <w:tcPr>
            <w:tcW w:w="8513" w:type="dxa"/>
            <w:gridSpan w:val="4"/>
            <w:shd w:val="clear" w:color="auto" w:fill="auto"/>
          </w:tcPr>
          <w:p w:rsidR="000C251E" w:rsidRPr="00001B2D" w:rsidRDefault="000C251E" w:rsidP="00001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bCs/>
                <w:sz w:val="24"/>
                <w:szCs w:val="24"/>
              </w:rPr>
              <w:t>Затрудняюсь ответить</w:t>
            </w:r>
          </w:p>
        </w:tc>
        <w:tc>
          <w:tcPr>
            <w:tcW w:w="1418" w:type="dxa"/>
            <w:shd w:val="clear" w:color="auto" w:fill="auto"/>
          </w:tcPr>
          <w:p w:rsidR="000C251E" w:rsidRPr="00001B2D" w:rsidRDefault="000C251E" w:rsidP="00001B2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color w:val="000000"/>
                <w:sz w:val="24"/>
                <w:szCs w:val="24"/>
              </w:rPr>
              <w:t>8,2</w:t>
            </w:r>
          </w:p>
        </w:tc>
      </w:tr>
      <w:tr w:rsidR="000C251E" w:rsidRPr="00001B2D" w:rsidTr="00042409">
        <w:trPr>
          <w:trHeight w:val="20"/>
          <w:jc w:val="center"/>
        </w:trPr>
        <w:tc>
          <w:tcPr>
            <w:tcW w:w="9931" w:type="dxa"/>
            <w:gridSpan w:val="5"/>
            <w:shd w:val="clear" w:color="auto" w:fill="auto"/>
          </w:tcPr>
          <w:p w:rsidR="000C251E" w:rsidRPr="00001B2D" w:rsidRDefault="000C251E" w:rsidP="00001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b/>
                <w:sz w:val="24"/>
                <w:szCs w:val="24"/>
              </w:rPr>
              <w:t>Удовлетворены ли Вы в целом качеством организации работы по обустройству, использованию, защите и охране городских лесов, а также созданию условий для безопасного отдыха населения?</w:t>
            </w:r>
          </w:p>
        </w:tc>
      </w:tr>
      <w:tr w:rsidR="000C251E" w:rsidRPr="00001B2D" w:rsidTr="00042409">
        <w:trPr>
          <w:trHeight w:val="285"/>
          <w:jc w:val="center"/>
        </w:trPr>
        <w:tc>
          <w:tcPr>
            <w:tcW w:w="8513" w:type="dxa"/>
            <w:gridSpan w:val="4"/>
            <w:shd w:val="clear" w:color="auto" w:fill="auto"/>
          </w:tcPr>
          <w:p w:rsidR="000C251E" w:rsidRPr="00001B2D" w:rsidRDefault="000C251E" w:rsidP="00001B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01B2D">
              <w:rPr>
                <w:rFonts w:ascii="Times New Roman" w:hAnsi="Times New Roman"/>
                <w:bCs/>
                <w:sz w:val="24"/>
                <w:szCs w:val="24"/>
              </w:rPr>
              <w:t xml:space="preserve">Удовлетворен полностью </w:t>
            </w:r>
          </w:p>
        </w:tc>
        <w:tc>
          <w:tcPr>
            <w:tcW w:w="1418" w:type="dxa"/>
            <w:shd w:val="clear" w:color="auto" w:fill="auto"/>
          </w:tcPr>
          <w:p w:rsidR="000C251E" w:rsidRPr="00001B2D" w:rsidRDefault="000C251E" w:rsidP="00001B2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color w:val="000000"/>
                <w:sz w:val="24"/>
                <w:szCs w:val="24"/>
              </w:rPr>
              <w:t>15,4</w:t>
            </w:r>
          </w:p>
        </w:tc>
      </w:tr>
      <w:tr w:rsidR="000C251E" w:rsidRPr="00001B2D" w:rsidTr="00042409">
        <w:trPr>
          <w:trHeight w:val="285"/>
          <w:jc w:val="center"/>
        </w:trPr>
        <w:tc>
          <w:tcPr>
            <w:tcW w:w="8513" w:type="dxa"/>
            <w:gridSpan w:val="4"/>
            <w:shd w:val="clear" w:color="auto" w:fill="auto"/>
          </w:tcPr>
          <w:p w:rsidR="000C251E" w:rsidRPr="00001B2D" w:rsidRDefault="000C251E" w:rsidP="00001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1B2D">
              <w:rPr>
                <w:rFonts w:ascii="Times New Roman" w:hAnsi="Times New Roman"/>
                <w:bCs/>
                <w:sz w:val="24"/>
                <w:szCs w:val="24"/>
              </w:rPr>
              <w:t xml:space="preserve">Скорее </w:t>
            </w:r>
            <w:proofErr w:type="gramStart"/>
            <w:r w:rsidRPr="00001B2D">
              <w:rPr>
                <w:rFonts w:ascii="Times New Roman" w:hAnsi="Times New Roman"/>
                <w:bCs/>
                <w:sz w:val="24"/>
                <w:szCs w:val="24"/>
              </w:rPr>
              <w:t>удовлетворен</w:t>
            </w:r>
            <w:proofErr w:type="gramEnd"/>
            <w:r w:rsidRPr="00001B2D">
              <w:rPr>
                <w:rFonts w:ascii="Times New Roman" w:hAnsi="Times New Roman"/>
                <w:bCs/>
                <w:sz w:val="24"/>
                <w:szCs w:val="24"/>
              </w:rPr>
              <w:t>, чем не удовлетворен</w:t>
            </w:r>
          </w:p>
        </w:tc>
        <w:tc>
          <w:tcPr>
            <w:tcW w:w="1418" w:type="dxa"/>
            <w:shd w:val="clear" w:color="auto" w:fill="auto"/>
          </w:tcPr>
          <w:p w:rsidR="000C251E" w:rsidRPr="00001B2D" w:rsidRDefault="000C251E" w:rsidP="00001B2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color w:val="000000"/>
                <w:sz w:val="24"/>
                <w:szCs w:val="24"/>
              </w:rPr>
              <w:t>32,9</w:t>
            </w:r>
          </w:p>
        </w:tc>
      </w:tr>
      <w:tr w:rsidR="000C251E" w:rsidRPr="00001B2D" w:rsidTr="00042409">
        <w:trPr>
          <w:trHeight w:val="285"/>
          <w:jc w:val="center"/>
        </w:trPr>
        <w:tc>
          <w:tcPr>
            <w:tcW w:w="8513" w:type="dxa"/>
            <w:gridSpan w:val="4"/>
            <w:shd w:val="clear" w:color="auto" w:fill="auto"/>
          </w:tcPr>
          <w:p w:rsidR="000C251E" w:rsidRPr="00001B2D" w:rsidRDefault="000C251E" w:rsidP="00001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1B2D">
              <w:rPr>
                <w:rFonts w:ascii="Times New Roman" w:hAnsi="Times New Roman"/>
                <w:bCs/>
                <w:sz w:val="24"/>
                <w:szCs w:val="24"/>
              </w:rPr>
              <w:t>Удовлетворен относительно</w:t>
            </w:r>
          </w:p>
        </w:tc>
        <w:tc>
          <w:tcPr>
            <w:tcW w:w="1418" w:type="dxa"/>
            <w:shd w:val="clear" w:color="auto" w:fill="auto"/>
          </w:tcPr>
          <w:p w:rsidR="000C251E" w:rsidRPr="00001B2D" w:rsidRDefault="000C251E" w:rsidP="00001B2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color w:val="000000"/>
                <w:sz w:val="24"/>
                <w:szCs w:val="24"/>
              </w:rPr>
              <w:t>30,9</w:t>
            </w:r>
          </w:p>
        </w:tc>
      </w:tr>
      <w:tr w:rsidR="000C251E" w:rsidRPr="00001B2D" w:rsidTr="00042409">
        <w:trPr>
          <w:trHeight w:val="285"/>
          <w:jc w:val="center"/>
        </w:trPr>
        <w:tc>
          <w:tcPr>
            <w:tcW w:w="8513" w:type="dxa"/>
            <w:gridSpan w:val="4"/>
            <w:shd w:val="clear" w:color="auto" w:fill="auto"/>
          </w:tcPr>
          <w:p w:rsidR="000C251E" w:rsidRPr="00001B2D" w:rsidRDefault="000C251E" w:rsidP="00001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1B2D">
              <w:rPr>
                <w:rFonts w:ascii="Times New Roman" w:hAnsi="Times New Roman"/>
                <w:bCs/>
                <w:sz w:val="24"/>
                <w:szCs w:val="24"/>
              </w:rPr>
              <w:t>Скорее не удовлетворен</w:t>
            </w:r>
          </w:p>
        </w:tc>
        <w:tc>
          <w:tcPr>
            <w:tcW w:w="1418" w:type="dxa"/>
            <w:shd w:val="clear" w:color="auto" w:fill="auto"/>
          </w:tcPr>
          <w:p w:rsidR="000C251E" w:rsidRPr="00001B2D" w:rsidRDefault="000C251E" w:rsidP="00001B2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color w:val="000000"/>
                <w:sz w:val="24"/>
                <w:szCs w:val="24"/>
              </w:rPr>
              <w:t>9,4</w:t>
            </w:r>
          </w:p>
        </w:tc>
      </w:tr>
      <w:tr w:rsidR="000C251E" w:rsidRPr="00001B2D" w:rsidTr="00042409">
        <w:trPr>
          <w:trHeight w:val="285"/>
          <w:jc w:val="center"/>
        </w:trPr>
        <w:tc>
          <w:tcPr>
            <w:tcW w:w="8513" w:type="dxa"/>
            <w:gridSpan w:val="4"/>
            <w:shd w:val="clear" w:color="auto" w:fill="auto"/>
          </w:tcPr>
          <w:p w:rsidR="000C251E" w:rsidRPr="00001B2D" w:rsidRDefault="000C251E" w:rsidP="00001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1B2D">
              <w:rPr>
                <w:rFonts w:ascii="Times New Roman" w:hAnsi="Times New Roman"/>
                <w:bCs/>
                <w:sz w:val="24"/>
                <w:szCs w:val="24"/>
              </w:rPr>
              <w:t>Не удовлетворен</w:t>
            </w:r>
          </w:p>
        </w:tc>
        <w:tc>
          <w:tcPr>
            <w:tcW w:w="1418" w:type="dxa"/>
            <w:shd w:val="clear" w:color="auto" w:fill="auto"/>
          </w:tcPr>
          <w:p w:rsidR="000C251E" w:rsidRPr="00001B2D" w:rsidRDefault="000C251E" w:rsidP="00001B2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color w:val="000000"/>
                <w:sz w:val="24"/>
                <w:szCs w:val="24"/>
              </w:rPr>
              <w:t>7,4</w:t>
            </w:r>
          </w:p>
        </w:tc>
      </w:tr>
      <w:tr w:rsidR="000C251E" w:rsidRPr="00001B2D" w:rsidTr="00042409">
        <w:trPr>
          <w:trHeight w:val="285"/>
          <w:jc w:val="center"/>
        </w:trPr>
        <w:tc>
          <w:tcPr>
            <w:tcW w:w="8513" w:type="dxa"/>
            <w:gridSpan w:val="4"/>
            <w:shd w:val="clear" w:color="auto" w:fill="auto"/>
          </w:tcPr>
          <w:p w:rsidR="000C251E" w:rsidRPr="00001B2D" w:rsidRDefault="000C251E" w:rsidP="00001B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01B2D">
              <w:rPr>
                <w:rFonts w:ascii="Times New Roman" w:hAnsi="Times New Roman"/>
                <w:bCs/>
                <w:sz w:val="24"/>
                <w:szCs w:val="24"/>
              </w:rPr>
              <w:t>Затрудняюсь ответить</w:t>
            </w:r>
          </w:p>
        </w:tc>
        <w:tc>
          <w:tcPr>
            <w:tcW w:w="1418" w:type="dxa"/>
            <w:shd w:val="clear" w:color="auto" w:fill="auto"/>
          </w:tcPr>
          <w:p w:rsidR="000C251E" w:rsidRPr="00001B2D" w:rsidRDefault="000C251E" w:rsidP="00001B2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</w:tr>
      <w:tr w:rsidR="000C251E" w:rsidRPr="00001B2D" w:rsidTr="00042409">
        <w:trPr>
          <w:trHeight w:val="20"/>
          <w:jc w:val="center"/>
        </w:trPr>
        <w:tc>
          <w:tcPr>
            <w:tcW w:w="9931" w:type="dxa"/>
            <w:gridSpan w:val="5"/>
            <w:shd w:val="clear" w:color="auto" w:fill="auto"/>
            <w:vAlign w:val="center"/>
          </w:tcPr>
          <w:p w:rsidR="000C251E" w:rsidRPr="00001B2D" w:rsidRDefault="000C251E" w:rsidP="00001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251E" w:rsidRPr="00001B2D" w:rsidRDefault="000C251E" w:rsidP="00001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b/>
                <w:sz w:val="24"/>
                <w:szCs w:val="24"/>
              </w:rPr>
              <w:t>2. «Организация мероприятий по охране окружающей среды»</w:t>
            </w:r>
            <w:r w:rsidRPr="00001B2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C251E" w:rsidRPr="00001B2D" w:rsidRDefault="000C251E" w:rsidP="00001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251E" w:rsidRPr="00001B2D" w:rsidTr="00042409">
        <w:trPr>
          <w:trHeight w:val="20"/>
          <w:jc w:val="center"/>
        </w:trPr>
        <w:tc>
          <w:tcPr>
            <w:tcW w:w="9931" w:type="dxa"/>
            <w:gridSpan w:val="5"/>
            <w:shd w:val="clear" w:color="auto" w:fill="auto"/>
          </w:tcPr>
          <w:p w:rsidR="000C251E" w:rsidRPr="00001B2D" w:rsidRDefault="000C251E" w:rsidP="00001B2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01B2D">
              <w:rPr>
                <w:rFonts w:ascii="Times New Roman" w:hAnsi="Times New Roman"/>
                <w:b/>
                <w:sz w:val="24"/>
                <w:szCs w:val="24"/>
              </w:rPr>
              <w:t>Как Вы оцениваете уровень своей экологической культуры и населения города в целом?</w:t>
            </w:r>
            <w:r w:rsidRPr="00001B2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0C251E" w:rsidRPr="00001B2D" w:rsidTr="00042409">
        <w:trPr>
          <w:trHeight w:val="608"/>
          <w:jc w:val="center"/>
        </w:trPr>
        <w:tc>
          <w:tcPr>
            <w:tcW w:w="3203" w:type="dxa"/>
            <w:shd w:val="clear" w:color="auto" w:fill="auto"/>
          </w:tcPr>
          <w:p w:rsidR="000C251E" w:rsidRPr="00001B2D" w:rsidRDefault="000C251E" w:rsidP="00001B2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16" w:type="dxa"/>
            <w:gridSpan w:val="2"/>
            <w:shd w:val="clear" w:color="auto" w:fill="auto"/>
          </w:tcPr>
          <w:p w:rsidR="000C251E" w:rsidRPr="00001B2D" w:rsidRDefault="000C251E" w:rsidP="0000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Уровень своей культуры</w:t>
            </w:r>
          </w:p>
        </w:tc>
        <w:tc>
          <w:tcPr>
            <w:tcW w:w="3212" w:type="dxa"/>
            <w:gridSpan w:val="2"/>
            <w:shd w:val="clear" w:color="auto" w:fill="auto"/>
          </w:tcPr>
          <w:p w:rsidR="000C251E" w:rsidRPr="00001B2D" w:rsidRDefault="000C251E" w:rsidP="0000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Уровень культуры населения города в целом</w:t>
            </w:r>
          </w:p>
        </w:tc>
      </w:tr>
      <w:tr w:rsidR="000C251E" w:rsidRPr="00001B2D" w:rsidTr="00042409">
        <w:trPr>
          <w:trHeight w:val="327"/>
          <w:jc w:val="center"/>
        </w:trPr>
        <w:tc>
          <w:tcPr>
            <w:tcW w:w="3203" w:type="dxa"/>
            <w:shd w:val="clear" w:color="auto" w:fill="auto"/>
          </w:tcPr>
          <w:p w:rsidR="000C251E" w:rsidRPr="00001B2D" w:rsidRDefault="000C251E" w:rsidP="00001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3516" w:type="dxa"/>
            <w:gridSpan w:val="2"/>
            <w:shd w:val="clear" w:color="auto" w:fill="auto"/>
          </w:tcPr>
          <w:p w:rsidR="000C251E" w:rsidRPr="00001B2D" w:rsidRDefault="000C251E" w:rsidP="00001B2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color w:val="000000"/>
                <w:sz w:val="24"/>
                <w:szCs w:val="24"/>
              </w:rPr>
              <w:t>40,8</w:t>
            </w:r>
          </w:p>
        </w:tc>
        <w:tc>
          <w:tcPr>
            <w:tcW w:w="3212" w:type="dxa"/>
            <w:gridSpan w:val="2"/>
            <w:shd w:val="clear" w:color="auto" w:fill="auto"/>
          </w:tcPr>
          <w:p w:rsidR="000C251E" w:rsidRPr="00001B2D" w:rsidRDefault="000C251E" w:rsidP="00001B2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color w:val="000000"/>
                <w:sz w:val="24"/>
                <w:szCs w:val="24"/>
              </w:rPr>
              <w:t>5,7</w:t>
            </w:r>
          </w:p>
        </w:tc>
      </w:tr>
      <w:tr w:rsidR="000C251E" w:rsidRPr="00001B2D" w:rsidTr="00042409">
        <w:trPr>
          <w:trHeight w:val="327"/>
          <w:jc w:val="center"/>
        </w:trPr>
        <w:tc>
          <w:tcPr>
            <w:tcW w:w="3203" w:type="dxa"/>
            <w:shd w:val="clear" w:color="auto" w:fill="auto"/>
          </w:tcPr>
          <w:p w:rsidR="000C251E" w:rsidRPr="00001B2D" w:rsidRDefault="000C251E" w:rsidP="00001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3516" w:type="dxa"/>
            <w:gridSpan w:val="2"/>
            <w:shd w:val="clear" w:color="auto" w:fill="auto"/>
          </w:tcPr>
          <w:p w:rsidR="000C251E" w:rsidRPr="00001B2D" w:rsidRDefault="000C251E" w:rsidP="00001B2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color w:val="000000"/>
                <w:sz w:val="24"/>
                <w:szCs w:val="24"/>
              </w:rPr>
              <w:t>49,0</w:t>
            </w:r>
          </w:p>
        </w:tc>
        <w:tc>
          <w:tcPr>
            <w:tcW w:w="3212" w:type="dxa"/>
            <w:gridSpan w:val="2"/>
            <w:shd w:val="clear" w:color="auto" w:fill="auto"/>
          </w:tcPr>
          <w:p w:rsidR="000C251E" w:rsidRPr="00001B2D" w:rsidRDefault="000C251E" w:rsidP="00001B2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color w:val="000000"/>
                <w:sz w:val="24"/>
                <w:szCs w:val="24"/>
              </w:rPr>
              <w:t>48,8</w:t>
            </w:r>
          </w:p>
        </w:tc>
      </w:tr>
      <w:tr w:rsidR="000C251E" w:rsidRPr="00001B2D" w:rsidTr="00042409">
        <w:trPr>
          <w:trHeight w:val="327"/>
          <w:jc w:val="center"/>
        </w:trPr>
        <w:tc>
          <w:tcPr>
            <w:tcW w:w="3203" w:type="dxa"/>
            <w:shd w:val="clear" w:color="auto" w:fill="auto"/>
          </w:tcPr>
          <w:p w:rsidR="000C251E" w:rsidRPr="00001B2D" w:rsidRDefault="000C251E" w:rsidP="00001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3516" w:type="dxa"/>
            <w:gridSpan w:val="2"/>
            <w:shd w:val="clear" w:color="auto" w:fill="auto"/>
          </w:tcPr>
          <w:p w:rsidR="000C251E" w:rsidRPr="00001B2D" w:rsidRDefault="000C251E" w:rsidP="00001B2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3212" w:type="dxa"/>
            <w:gridSpan w:val="2"/>
            <w:shd w:val="clear" w:color="auto" w:fill="auto"/>
          </w:tcPr>
          <w:p w:rsidR="000C251E" w:rsidRPr="00001B2D" w:rsidRDefault="000C251E" w:rsidP="00001B2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color w:val="000000"/>
                <w:sz w:val="24"/>
                <w:szCs w:val="24"/>
              </w:rPr>
              <w:t>40,2</w:t>
            </w:r>
          </w:p>
        </w:tc>
      </w:tr>
      <w:tr w:rsidR="000C251E" w:rsidRPr="00001B2D" w:rsidTr="00042409">
        <w:trPr>
          <w:trHeight w:val="327"/>
          <w:jc w:val="center"/>
        </w:trPr>
        <w:tc>
          <w:tcPr>
            <w:tcW w:w="3203" w:type="dxa"/>
            <w:shd w:val="clear" w:color="auto" w:fill="auto"/>
          </w:tcPr>
          <w:p w:rsidR="000C251E" w:rsidRPr="00001B2D" w:rsidRDefault="000C251E" w:rsidP="00001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3516" w:type="dxa"/>
            <w:gridSpan w:val="2"/>
            <w:shd w:val="clear" w:color="auto" w:fill="auto"/>
          </w:tcPr>
          <w:p w:rsidR="000C251E" w:rsidRPr="00001B2D" w:rsidRDefault="000C251E" w:rsidP="00001B2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color w:val="000000"/>
                <w:sz w:val="24"/>
                <w:szCs w:val="24"/>
              </w:rPr>
              <w:t>6,1</w:t>
            </w:r>
          </w:p>
        </w:tc>
        <w:tc>
          <w:tcPr>
            <w:tcW w:w="3212" w:type="dxa"/>
            <w:gridSpan w:val="2"/>
            <w:shd w:val="clear" w:color="auto" w:fill="auto"/>
          </w:tcPr>
          <w:p w:rsidR="000C251E" w:rsidRPr="00001B2D" w:rsidRDefault="000C251E" w:rsidP="00001B2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color w:val="000000"/>
                <w:sz w:val="24"/>
                <w:szCs w:val="24"/>
              </w:rPr>
              <w:t>5,3</w:t>
            </w:r>
          </w:p>
        </w:tc>
      </w:tr>
      <w:tr w:rsidR="000C251E" w:rsidRPr="00001B2D" w:rsidTr="00042409">
        <w:trPr>
          <w:trHeight w:val="20"/>
          <w:jc w:val="center"/>
        </w:trPr>
        <w:tc>
          <w:tcPr>
            <w:tcW w:w="9931" w:type="dxa"/>
            <w:gridSpan w:val="5"/>
            <w:shd w:val="clear" w:color="auto" w:fill="auto"/>
          </w:tcPr>
          <w:p w:rsidR="000C251E" w:rsidRPr="00001B2D" w:rsidRDefault="000C251E" w:rsidP="00001B2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b/>
                <w:sz w:val="24"/>
                <w:szCs w:val="24"/>
              </w:rPr>
              <w:t xml:space="preserve">Кто, по Вашему мнению, должен заниматься экологическим просвещением населения? </w:t>
            </w:r>
            <w:r w:rsidRPr="00001B2D">
              <w:rPr>
                <w:rFonts w:ascii="Times New Roman" w:hAnsi="Times New Roman"/>
                <w:i/>
                <w:sz w:val="24"/>
                <w:szCs w:val="24"/>
              </w:rPr>
              <w:t>(не более ДВУХ ответов)</w:t>
            </w:r>
          </w:p>
        </w:tc>
      </w:tr>
      <w:tr w:rsidR="000C251E" w:rsidRPr="00001B2D" w:rsidTr="00042409">
        <w:trPr>
          <w:trHeight w:val="20"/>
          <w:jc w:val="center"/>
        </w:trPr>
        <w:tc>
          <w:tcPr>
            <w:tcW w:w="8513" w:type="dxa"/>
            <w:gridSpan w:val="4"/>
            <w:shd w:val="clear" w:color="auto" w:fill="auto"/>
          </w:tcPr>
          <w:p w:rsidR="000C251E" w:rsidRPr="00001B2D" w:rsidRDefault="000C251E" w:rsidP="00001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Это обязанность самих горожан</w:t>
            </w:r>
          </w:p>
        </w:tc>
        <w:tc>
          <w:tcPr>
            <w:tcW w:w="1418" w:type="dxa"/>
            <w:shd w:val="clear" w:color="auto" w:fill="auto"/>
          </w:tcPr>
          <w:p w:rsidR="000C251E" w:rsidRPr="00001B2D" w:rsidRDefault="000C251E" w:rsidP="00001B2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color w:val="000000"/>
                <w:sz w:val="24"/>
                <w:szCs w:val="24"/>
              </w:rPr>
              <w:t>43,9</w:t>
            </w:r>
          </w:p>
        </w:tc>
      </w:tr>
      <w:tr w:rsidR="000C251E" w:rsidRPr="00001B2D" w:rsidTr="00042409">
        <w:trPr>
          <w:trHeight w:val="20"/>
          <w:jc w:val="center"/>
        </w:trPr>
        <w:tc>
          <w:tcPr>
            <w:tcW w:w="8513" w:type="dxa"/>
            <w:gridSpan w:val="4"/>
            <w:shd w:val="clear" w:color="auto" w:fill="auto"/>
          </w:tcPr>
          <w:p w:rsidR="000C251E" w:rsidRPr="00001B2D" w:rsidRDefault="000C251E" w:rsidP="00001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Администрация города</w:t>
            </w:r>
          </w:p>
        </w:tc>
        <w:tc>
          <w:tcPr>
            <w:tcW w:w="1418" w:type="dxa"/>
            <w:shd w:val="clear" w:color="auto" w:fill="auto"/>
          </w:tcPr>
          <w:p w:rsidR="000C251E" w:rsidRPr="00001B2D" w:rsidRDefault="000C251E" w:rsidP="00001B2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color w:val="000000"/>
                <w:sz w:val="24"/>
                <w:szCs w:val="24"/>
              </w:rPr>
              <w:t>35,2</w:t>
            </w:r>
          </w:p>
        </w:tc>
      </w:tr>
      <w:tr w:rsidR="000C251E" w:rsidRPr="00001B2D" w:rsidTr="00042409">
        <w:trPr>
          <w:trHeight w:val="20"/>
          <w:jc w:val="center"/>
        </w:trPr>
        <w:tc>
          <w:tcPr>
            <w:tcW w:w="8513" w:type="dxa"/>
            <w:gridSpan w:val="4"/>
            <w:shd w:val="clear" w:color="auto" w:fill="auto"/>
          </w:tcPr>
          <w:p w:rsidR="000C251E" w:rsidRPr="00001B2D" w:rsidRDefault="000C251E" w:rsidP="00001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418" w:type="dxa"/>
            <w:shd w:val="clear" w:color="auto" w:fill="auto"/>
          </w:tcPr>
          <w:p w:rsidR="000C251E" w:rsidRPr="00001B2D" w:rsidRDefault="000C251E" w:rsidP="00001B2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color w:val="000000"/>
                <w:sz w:val="24"/>
                <w:szCs w:val="24"/>
              </w:rPr>
              <w:t>32,4</w:t>
            </w:r>
          </w:p>
        </w:tc>
      </w:tr>
      <w:tr w:rsidR="000C251E" w:rsidRPr="00001B2D" w:rsidTr="00042409">
        <w:trPr>
          <w:trHeight w:val="20"/>
          <w:jc w:val="center"/>
        </w:trPr>
        <w:tc>
          <w:tcPr>
            <w:tcW w:w="8513" w:type="dxa"/>
            <w:gridSpan w:val="4"/>
            <w:shd w:val="clear" w:color="auto" w:fill="auto"/>
          </w:tcPr>
          <w:p w:rsidR="000C251E" w:rsidRPr="00001B2D" w:rsidRDefault="000C251E" w:rsidP="00001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1418" w:type="dxa"/>
            <w:shd w:val="clear" w:color="auto" w:fill="auto"/>
          </w:tcPr>
          <w:p w:rsidR="000C251E" w:rsidRPr="00001B2D" w:rsidRDefault="000C251E" w:rsidP="00001B2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color w:val="000000"/>
                <w:sz w:val="24"/>
                <w:szCs w:val="24"/>
              </w:rPr>
              <w:t>46,3</w:t>
            </w:r>
          </w:p>
        </w:tc>
      </w:tr>
      <w:tr w:rsidR="000C251E" w:rsidRPr="00001B2D" w:rsidTr="00042409">
        <w:trPr>
          <w:trHeight w:val="20"/>
          <w:jc w:val="center"/>
        </w:trPr>
        <w:tc>
          <w:tcPr>
            <w:tcW w:w="8513" w:type="dxa"/>
            <w:gridSpan w:val="4"/>
            <w:shd w:val="clear" w:color="auto" w:fill="auto"/>
          </w:tcPr>
          <w:p w:rsidR="000C251E" w:rsidRPr="00001B2D" w:rsidRDefault="000C251E" w:rsidP="00001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1418" w:type="dxa"/>
            <w:shd w:val="clear" w:color="auto" w:fill="auto"/>
          </w:tcPr>
          <w:p w:rsidR="000C251E" w:rsidRPr="00001B2D" w:rsidRDefault="000C251E" w:rsidP="00001B2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color w:val="000000"/>
                <w:sz w:val="24"/>
                <w:szCs w:val="24"/>
              </w:rPr>
              <w:t>5,3</w:t>
            </w:r>
          </w:p>
        </w:tc>
      </w:tr>
      <w:tr w:rsidR="000C251E" w:rsidRPr="00001B2D" w:rsidTr="00042409">
        <w:trPr>
          <w:trHeight w:val="20"/>
          <w:jc w:val="center"/>
        </w:trPr>
        <w:tc>
          <w:tcPr>
            <w:tcW w:w="9931" w:type="dxa"/>
            <w:gridSpan w:val="5"/>
            <w:shd w:val="clear" w:color="auto" w:fill="auto"/>
          </w:tcPr>
          <w:p w:rsidR="000C251E" w:rsidRPr="00001B2D" w:rsidRDefault="000C251E" w:rsidP="0000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b/>
                <w:sz w:val="24"/>
                <w:szCs w:val="24"/>
              </w:rPr>
              <w:t xml:space="preserve">В каких мероприятиях и акциях экологической направленности </w:t>
            </w:r>
            <w:r w:rsidR="005E4402" w:rsidRPr="00001B2D">
              <w:rPr>
                <w:rFonts w:ascii="Times New Roman" w:hAnsi="Times New Roman"/>
                <w:b/>
                <w:sz w:val="24"/>
                <w:szCs w:val="24"/>
              </w:rPr>
              <w:t>Вы принимали</w:t>
            </w:r>
            <w:r w:rsidRPr="00001B2D">
              <w:rPr>
                <w:rFonts w:ascii="Times New Roman" w:hAnsi="Times New Roman"/>
                <w:b/>
                <w:sz w:val="24"/>
                <w:szCs w:val="24"/>
              </w:rPr>
              <w:t xml:space="preserve"> участие?</w:t>
            </w:r>
            <w:r w:rsidRPr="00001B2D">
              <w:rPr>
                <w:rFonts w:ascii="Times New Roman" w:hAnsi="Times New Roman"/>
                <w:i/>
                <w:sz w:val="24"/>
                <w:szCs w:val="24"/>
              </w:rPr>
              <w:t xml:space="preserve"> (возможно несколько вариантов ответа)</w:t>
            </w:r>
          </w:p>
        </w:tc>
      </w:tr>
      <w:tr w:rsidR="000C251E" w:rsidRPr="00001B2D" w:rsidTr="00042409">
        <w:trPr>
          <w:trHeight w:val="20"/>
          <w:jc w:val="center"/>
        </w:trPr>
        <w:tc>
          <w:tcPr>
            <w:tcW w:w="8513" w:type="dxa"/>
            <w:gridSpan w:val="4"/>
            <w:shd w:val="clear" w:color="auto" w:fill="auto"/>
          </w:tcPr>
          <w:p w:rsidR="000C251E" w:rsidRPr="00001B2D" w:rsidRDefault="000C251E" w:rsidP="00001B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Общегородской экологический субботник</w:t>
            </w:r>
          </w:p>
        </w:tc>
        <w:tc>
          <w:tcPr>
            <w:tcW w:w="1418" w:type="dxa"/>
            <w:shd w:val="clear" w:color="auto" w:fill="auto"/>
          </w:tcPr>
          <w:p w:rsidR="000C251E" w:rsidRPr="00001B2D" w:rsidRDefault="000C251E" w:rsidP="00001B2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color w:val="000000"/>
                <w:sz w:val="24"/>
                <w:szCs w:val="24"/>
              </w:rPr>
              <w:t>59,0</w:t>
            </w:r>
          </w:p>
        </w:tc>
      </w:tr>
      <w:tr w:rsidR="000C251E" w:rsidRPr="00001B2D" w:rsidTr="00042409">
        <w:trPr>
          <w:trHeight w:val="20"/>
          <w:jc w:val="center"/>
        </w:trPr>
        <w:tc>
          <w:tcPr>
            <w:tcW w:w="8513" w:type="dxa"/>
            <w:gridSpan w:val="4"/>
            <w:shd w:val="clear" w:color="auto" w:fill="auto"/>
          </w:tcPr>
          <w:p w:rsidR="000C251E" w:rsidRPr="00001B2D" w:rsidRDefault="000C251E" w:rsidP="00001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День отказа от транспорта (</w:t>
            </w:r>
            <w:r w:rsidRPr="00001B2D">
              <w:rPr>
                <w:rFonts w:ascii="Times New Roman" w:hAnsi="Times New Roman"/>
                <w:i/>
                <w:sz w:val="24"/>
                <w:szCs w:val="24"/>
              </w:rPr>
              <w:t>шествие по главным улицам города на велосипедах, роликах и самокатах во время проведения Дня города</w:t>
            </w:r>
            <w:r w:rsidRPr="00001B2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0C251E" w:rsidRPr="00001B2D" w:rsidRDefault="000C251E" w:rsidP="00001B2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color w:val="000000"/>
                <w:sz w:val="24"/>
                <w:szCs w:val="24"/>
              </w:rPr>
              <w:t>26,2</w:t>
            </w:r>
          </w:p>
        </w:tc>
      </w:tr>
      <w:tr w:rsidR="000C251E" w:rsidRPr="00001B2D" w:rsidTr="00042409">
        <w:trPr>
          <w:trHeight w:val="20"/>
          <w:jc w:val="center"/>
        </w:trPr>
        <w:tc>
          <w:tcPr>
            <w:tcW w:w="8513" w:type="dxa"/>
            <w:gridSpan w:val="4"/>
            <w:shd w:val="clear" w:color="auto" w:fill="auto"/>
          </w:tcPr>
          <w:p w:rsidR="000C251E" w:rsidRPr="00001B2D" w:rsidRDefault="000C251E" w:rsidP="00001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«Аллея выпускников» (</w:t>
            </w:r>
            <w:r w:rsidRPr="00001B2D">
              <w:rPr>
                <w:rFonts w:ascii="Times New Roman" w:hAnsi="Times New Roman"/>
                <w:i/>
                <w:sz w:val="24"/>
                <w:szCs w:val="24"/>
              </w:rPr>
              <w:t>посадка саженцев по окончании школы</w:t>
            </w:r>
            <w:r w:rsidRPr="00001B2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0C251E" w:rsidRPr="00001B2D" w:rsidRDefault="000C251E" w:rsidP="00001B2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color w:val="000000"/>
                <w:sz w:val="24"/>
                <w:szCs w:val="24"/>
              </w:rPr>
              <w:t>7,8</w:t>
            </w:r>
          </w:p>
        </w:tc>
      </w:tr>
      <w:tr w:rsidR="000C251E" w:rsidRPr="00001B2D" w:rsidTr="00042409">
        <w:trPr>
          <w:trHeight w:val="20"/>
          <w:jc w:val="center"/>
        </w:trPr>
        <w:tc>
          <w:tcPr>
            <w:tcW w:w="8513" w:type="dxa"/>
            <w:gridSpan w:val="4"/>
            <w:shd w:val="clear" w:color="auto" w:fill="auto"/>
          </w:tcPr>
          <w:p w:rsidR="000C251E" w:rsidRPr="00001B2D" w:rsidRDefault="000C251E" w:rsidP="00001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«Спаси дерево» (</w:t>
            </w:r>
            <w:r w:rsidRPr="00001B2D">
              <w:rPr>
                <w:rFonts w:ascii="Times New Roman" w:hAnsi="Times New Roman"/>
                <w:i/>
                <w:sz w:val="24"/>
                <w:szCs w:val="24"/>
              </w:rPr>
              <w:t>сбор макулатуры</w:t>
            </w:r>
            <w:r w:rsidRPr="00001B2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0C251E" w:rsidRPr="00001B2D" w:rsidRDefault="000C251E" w:rsidP="00001B2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color w:val="000000"/>
                <w:sz w:val="24"/>
                <w:szCs w:val="24"/>
              </w:rPr>
              <w:t>15,2</w:t>
            </w:r>
          </w:p>
        </w:tc>
      </w:tr>
      <w:tr w:rsidR="000C251E" w:rsidRPr="00001B2D" w:rsidTr="00042409">
        <w:trPr>
          <w:trHeight w:val="20"/>
          <w:jc w:val="center"/>
        </w:trPr>
        <w:tc>
          <w:tcPr>
            <w:tcW w:w="8513" w:type="dxa"/>
            <w:gridSpan w:val="4"/>
            <w:shd w:val="clear" w:color="auto" w:fill="auto"/>
          </w:tcPr>
          <w:p w:rsidR="000C251E" w:rsidRPr="00001B2D" w:rsidRDefault="000C251E" w:rsidP="00001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«Единый день посадки саженцев»</w:t>
            </w:r>
          </w:p>
        </w:tc>
        <w:tc>
          <w:tcPr>
            <w:tcW w:w="1418" w:type="dxa"/>
            <w:shd w:val="clear" w:color="auto" w:fill="auto"/>
          </w:tcPr>
          <w:p w:rsidR="000C251E" w:rsidRPr="00001B2D" w:rsidRDefault="000C251E" w:rsidP="00001B2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color w:val="000000"/>
                <w:sz w:val="24"/>
                <w:szCs w:val="24"/>
              </w:rPr>
              <w:t>44,7</w:t>
            </w:r>
          </w:p>
        </w:tc>
      </w:tr>
      <w:tr w:rsidR="000C251E" w:rsidRPr="00001B2D" w:rsidTr="00042409">
        <w:trPr>
          <w:trHeight w:val="20"/>
          <w:jc w:val="center"/>
        </w:trPr>
        <w:tc>
          <w:tcPr>
            <w:tcW w:w="8513" w:type="dxa"/>
            <w:gridSpan w:val="4"/>
            <w:shd w:val="clear" w:color="auto" w:fill="auto"/>
          </w:tcPr>
          <w:p w:rsidR="000C251E" w:rsidRPr="00001B2D" w:rsidRDefault="000C251E" w:rsidP="00001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Другое мероприятие</w:t>
            </w:r>
          </w:p>
        </w:tc>
        <w:tc>
          <w:tcPr>
            <w:tcW w:w="1418" w:type="dxa"/>
            <w:shd w:val="clear" w:color="auto" w:fill="auto"/>
          </w:tcPr>
          <w:p w:rsidR="000C251E" w:rsidRPr="00001B2D" w:rsidRDefault="000C251E" w:rsidP="00001B2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color w:val="000000"/>
                <w:sz w:val="24"/>
                <w:szCs w:val="24"/>
              </w:rPr>
              <w:t>8,6</w:t>
            </w:r>
          </w:p>
        </w:tc>
      </w:tr>
      <w:tr w:rsidR="000C251E" w:rsidRPr="00001B2D" w:rsidTr="00042409">
        <w:trPr>
          <w:trHeight w:val="20"/>
          <w:jc w:val="center"/>
        </w:trPr>
        <w:tc>
          <w:tcPr>
            <w:tcW w:w="9931" w:type="dxa"/>
            <w:gridSpan w:val="5"/>
            <w:shd w:val="clear" w:color="auto" w:fill="auto"/>
          </w:tcPr>
          <w:p w:rsidR="000C251E" w:rsidRPr="00001B2D" w:rsidRDefault="000C251E" w:rsidP="00001B2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b/>
                <w:sz w:val="24"/>
                <w:szCs w:val="24"/>
              </w:rPr>
              <w:t>На ваш взгляд мероприятие</w:t>
            </w:r>
            <w:proofErr w:type="gramStart"/>
            <w:r w:rsidRPr="00001B2D">
              <w:rPr>
                <w:rFonts w:ascii="Times New Roman" w:hAnsi="Times New Roman"/>
                <w:b/>
                <w:sz w:val="24"/>
                <w:szCs w:val="24"/>
              </w:rPr>
              <w:t xml:space="preserve"> (-</w:t>
            </w:r>
            <w:proofErr w:type="gramEnd"/>
            <w:r w:rsidRPr="00001B2D">
              <w:rPr>
                <w:rFonts w:ascii="Times New Roman" w:hAnsi="Times New Roman"/>
                <w:b/>
                <w:sz w:val="24"/>
                <w:szCs w:val="24"/>
              </w:rPr>
              <w:t>я), которое (-</w:t>
            </w:r>
            <w:proofErr w:type="spellStart"/>
            <w:r w:rsidRPr="00001B2D">
              <w:rPr>
                <w:rFonts w:ascii="Times New Roman" w:hAnsi="Times New Roman"/>
                <w:b/>
                <w:sz w:val="24"/>
                <w:szCs w:val="24"/>
              </w:rPr>
              <w:t>ые</w:t>
            </w:r>
            <w:proofErr w:type="spellEnd"/>
            <w:r w:rsidRPr="00001B2D">
              <w:rPr>
                <w:rFonts w:ascii="Times New Roman" w:hAnsi="Times New Roman"/>
                <w:b/>
                <w:sz w:val="24"/>
                <w:szCs w:val="24"/>
              </w:rPr>
              <w:t>) Вы посещали, способствует формированию экологической культуры населения?</w:t>
            </w:r>
            <w:r w:rsidRPr="00001B2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0C251E" w:rsidRPr="00001B2D" w:rsidTr="00042409">
        <w:trPr>
          <w:trHeight w:val="20"/>
          <w:jc w:val="center"/>
        </w:trPr>
        <w:tc>
          <w:tcPr>
            <w:tcW w:w="8513" w:type="dxa"/>
            <w:gridSpan w:val="4"/>
            <w:shd w:val="clear" w:color="auto" w:fill="auto"/>
          </w:tcPr>
          <w:p w:rsidR="000C251E" w:rsidRPr="00001B2D" w:rsidRDefault="000C251E" w:rsidP="00001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  <w:shd w:val="clear" w:color="auto" w:fill="auto"/>
          </w:tcPr>
          <w:p w:rsidR="000C251E" w:rsidRPr="00001B2D" w:rsidRDefault="000C251E" w:rsidP="00001B2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color w:val="000000"/>
                <w:sz w:val="24"/>
                <w:szCs w:val="24"/>
              </w:rPr>
              <w:t>82,9</w:t>
            </w:r>
          </w:p>
        </w:tc>
      </w:tr>
      <w:tr w:rsidR="000C251E" w:rsidRPr="00001B2D" w:rsidTr="00042409">
        <w:trPr>
          <w:trHeight w:val="20"/>
          <w:jc w:val="center"/>
        </w:trPr>
        <w:tc>
          <w:tcPr>
            <w:tcW w:w="8513" w:type="dxa"/>
            <w:gridSpan w:val="4"/>
            <w:shd w:val="clear" w:color="auto" w:fill="auto"/>
          </w:tcPr>
          <w:p w:rsidR="000C251E" w:rsidRPr="00001B2D" w:rsidRDefault="000C251E" w:rsidP="00001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418" w:type="dxa"/>
            <w:shd w:val="clear" w:color="auto" w:fill="auto"/>
          </w:tcPr>
          <w:p w:rsidR="000C251E" w:rsidRPr="00001B2D" w:rsidRDefault="000C251E" w:rsidP="00001B2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color w:val="000000"/>
                <w:sz w:val="24"/>
                <w:szCs w:val="24"/>
              </w:rPr>
              <w:t>3,3</w:t>
            </w:r>
          </w:p>
        </w:tc>
      </w:tr>
      <w:tr w:rsidR="000C251E" w:rsidRPr="00001B2D" w:rsidTr="00042409">
        <w:trPr>
          <w:trHeight w:val="20"/>
          <w:jc w:val="center"/>
        </w:trPr>
        <w:tc>
          <w:tcPr>
            <w:tcW w:w="8513" w:type="dxa"/>
            <w:gridSpan w:val="4"/>
            <w:shd w:val="clear" w:color="auto" w:fill="auto"/>
          </w:tcPr>
          <w:p w:rsidR="000C251E" w:rsidRPr="00001B2D" w:rsidRDefault="000C251E" w:rsidP="00001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1418" w:type="dxa"/>
            <w:shd w:val="clear" w:color="auto" w:fill="auto"/>
          </w:tcPr>
          <w:p w:rsidR="000C251E" w:rsidRPr="00001B2D" w:rsidRDefault="000C251E" w:rsidP="00001B2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color w:val="000000"/>
                <w:sz w:val="24"/>
                <w:szCs w:val="24"/>
              </w:rPr>
              <w:t>13,9</w:t>
            </w:r>
          </w:p>
        </w:tc>
      </w:tr>
      <w:tr w:rsidR="000C251E" w:rsidRPr="00001B2D" w:rsidTr="00042409">
        <w:trPr>
          <w:trHeight w:val="20"/>
          <w:jc w:val="center"/>
        </w:trPr>
        <w:tc>
          <w:tcPr>
            <w:tcW w:w="9931" w:type="dxa"/>
            <w:gridSpan w:val="5"/>
            <w:shd w:val="clear" w:color="auto" w:fill="auto"/>
          </w:tcPr>
          <w:p w:rsidR="000C251E" w:rsidRPr="00001B2D" w:rsidRDefault="000C251E" w:rsidP="00001B2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b/>
                <w:sz w:val="24"/>
                <w:szCs w:val="24"/>
              </w:rPr>
              <w:t>Как Вы считаете, нужно ли проводить в городе акцию «Спаси дерево» (сбор макулатуры)?</w:t>
            </w:r>
          </w:p>
        </w:tc>
      </w:tr>
      <w:tr w:rsidR="000C251E" w:rsidRPr="00001B2D" w:rsidTr="00042409">
        <w:trPr>
          <w:trHeight w:val="20"/>
          <w:jc w:val="center"/>
        </w:trPr>
        <w:tc>
          <w:tcPr>
            <w:tcW w:w="8513" w:type="dxa"/>
            <w:gridSpan w:val="4"/>
            <w:shd w:val="clear" w:color="auto" w:fill="auto"/>
          </w:tcPr>
          <w:p w:rsidR="000C251E" w:rsidRPr="00001B2D" w:rsidRDefault="000C251E" w:rsidP="00001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Обязательно</w:t>
            </w:r>
          </w:p>
        </w:tc>
        <w:tc>
          <w:tcPr>
            <w:tcW w:w="1418" w:type="dxa"/>
            <w:shd w:val="clear" w:color="auto" w:fill="auto"/>
          </w:tcPr>
          <w:p w:rsidR="000C251E" w:rsidRPr="00001B2D" w:rsidRDefault="000C251E" w:rsidP="00001B2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color w:val="000000"/>
                <w:sz w:val="24"/>
                <w:szCs w:val="24"/>
              </w:rPr>
              <w:t>46,5</w:t>
            </w:r>
          </w:p>
        </w:tc>
      </w:tr>
      <w:tr w:rsidR="000C251E" w:rsidRPr="00001B2D" w:rsidTr="00042409">
        <w:trPr>
          <w:trHeight w:val="20"/>
          <w:jc w:val="center"/>
        </w:trPr>
        <w:tc>
          <w:tcPr>
            <w:tcW w:w="8513" w:type="dxa"/>
            <w:gridSpan w:val="4"/>
            <w:shd w:val="clear" w:color="auto" w:fill="auto"/>
          </w:tcPr>
          <w:p w:rsidR="000C251E" w:rsidRPr="00001B2D" w:rsidRDefault="000C251E" w:rsidP="00001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Нужно, если собранная макулатура будет переработана</w:t>
            </w:r>
          </w:p>
        </w:tc>
        <w:tc>
          <w:tcPr>
            <w:tcW w:w="1418" w:type="dxa"/>
            <w:shd w:val="clear" w:color="auto" w:fill="auto"/>
          </w:tcPr>
          <w:p w:rsidR="000C251E" w:rsidRPr="00001B2D" w:rsidRDefault="000C251E" w:rsidP="00001B2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color w:val="000000"/>
                <w:sz w:val="24"/>
                <w:szCs w:val="24"/>
              </w:rPr>
              <w:t>39,6</w:t>
            </w:r>
          </w:p>
        </w:tc>
      </w:tr>
      <w:tr w:rsidR="000C251E" w:rsidRPr="00001B2D" w:rsidTr="00042409">
        <w:trPr>
          <w:trHeight w:val="20"/>
          <w:jc w:val="center"/>
        </w:trPr>
        <w:tc>
          <w:tcPr>
            <w:tcW w:w="8513" w:type="dxa"/>
            <w:gridSpan w:val="4"/>
            <w:shd w:val="clear" w:color="auto" w:fill="auto"/>
          </w:tcPr>
          <w:p w:rsidR="000C251E" w:rsidRPr="00001B2D" w:rsidRDefault="000C251E" w:rsidP="00001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В этом нет необходимости</w:t>
            </w:r>
          </w:p>
        </w:tc>
        <w:tc>
          <w:tcPr>
            <w:tcW w:w="1418" w:type="dxa"/>
            <w:shd w:val="clear" w:color="auto" w:fill="auto"/>
          </w:tcPr>
          <w:p w:rsidR="000C251E" w:rsidRPr="00001B2D" w:rsidRDefault="000C251E" w:rsidP="00001B2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color w:val="000000"/>
                <w:sz w:val="24"/>
                <w:szCs w:val="24"/>
              </w:rPr>
              <w:t>7,3</w:t>
            </w:r>
          </w:p>
        </w:tc>
      </w:tr>
      <w:tr w:rsidR="000C251E" w:rsidRPr="00001B2D" w:rsidTr="00042409">
        <w:trPr>
          <w:trHeight w:val="20"/>
          <w:jc w:val="center"/>
        </w:trPr>
        <w:tc>
          <w:tcPr>
            <w:tcW w:w="8513" w:type="dxa"/>
            <w:gridSpan w:val="4"/>
            <w:shd w:val="clear" w:color="auto" w:fill="auto"/>
          </w:tcPr>
          <w:p w:rsidR="000C251E" w:rsidRPr="00001B2D" w:rsidRDefault="000C251E" w:rsidP="00001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1418" w:type="dxa"/>
            <w:shd w:val="clear" w:color="auto" w:fill="auto"/>
          </w:tcPr>
          <w:p w:rsidR="000C251E" w:rsidRPr="00001B2D" w:rsidRDefault="000C251E" w:rsidP="00001B2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color w:val="000000"/>
                <w:sz w:val="24"/>
                <w:szCs w:val="24"/>
              </w:rPr>
              <w:t>6,5</w:t>
            </w:r>
          </w:p>
        </w:tc>
      </w:tr>
      <w:tr w:rsidR="000C251E" w:rsidRPr="00001B2D" w:rsidTr="00042409">
        <w:trPr>
          <w:trHeight w:val="20"/>
          <w:jc w:val="center"/>
        </w:trPr>
        <w:tc>
          <w:tcPr>
            <w:tcW w:w="9931" w:type="dxa"/>
            <w:gridSpan w:val="5"/>
            <w:shd w:val="clear" w:color="auto" w:fill="auto"/>
          </w:tcPr>
          <w:p w:rsidR="000C251E" w:rsidRPr="00001B2D" w:rsidRDefault="000C251E" w:rsidP="00001B2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b/>
                <w:sz w:val="24"/>
                <w:szCs w:val="24"/>
              </w:rPr>
              <w:t>На Ваш взгляд, с какой целью управлением по природопользованию и экологии ежегодно организуется акция «День отказа от транспорта»?</w:t>
            </w:r>
          </w:p>
        </w:tc>
      </w:tr>
      <w:tr w:rsidR="000C251E" w:rsidRPr="00001B2D" w:rsidTr="00042409">
        <w:trPr>
          <w:trHeight w:val="20"/>
          <w:jc w:val="center"/>
        </w:trPr>
        <w:tc>
          <w:tcPr>
            <w:tcW w:w="8513" w:type="dxa"/>
            <w:gridSpan w:val="4"/>
            <w:shd w:val="clear" w:color="auto" w:fill="auto"/>
          </w:tcPr>
          <w:p w:rsidR="000C251E" w:rsidRPr="00001B2D" w:rsidRDefault="000C251E" w:rsidP="00001B2D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Уменьшить количество выхлопных газов в атмосферу</w:t>
            </w:r>
          </w:p>
        </w:tc>
        <w:tc>
          <w:tcPr>
            <w:tcW w:w="1418" w:type="dxa"/>
            <w:shd w:val="clear" w:color="auto" w:fill="auto"/>
          </w:tcPr>
          <w:p w:rsidR="000C251E" w:rsidRPr="00001B2D" w:rsidRDefault="000C251E" w:rsidP="00001B2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color w:val="000000"/>
                <w:sz w:val="24"/>
                <w:szCs w:val="24"/>
              </w:rPr>
              <w:t>37,2</w:t>
            </w:r>
          </w:p>
        </w:tc>
      </w:tr>
      <w:tr w:rsidR="000C251E" w:rsidRPr="00001B2D" w:rsidTr="00042409">
        <w:trPr>
          <w:trHeight w:val="20"/>
          <w:jc w:val="center"/>
        </w:trPr>
        <w:tc>
          <w:tcPr>
            <w:tcW w:w="8513" w:type="dxa"/>
            <w:gridSpan w:val="4"/>
            <w:shd w:val="clear" w:color="auto" w:fill="auto"/>
          </w:tcPr>
          <w:p w:rsidR="000C251E" w:rsidRPr="00001B2D" w:rsidRDefault="000C251E" w:rsidP="00001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Привить людям привычку к здоровому образу жизни</w:t>
            </w:r>
          </w:p>
        </w:tc>
        <w:tc>
          <w:tcPr>
            <w:tcW w:w="1418" w:type="dxa"/>
            <w:shd w:val="clear" w:color="auto" w:fill="auto"/>
          </w:tcPr>
          <w:p w:rsidR="000C251E" w:rsidRPr="00001B2D" w:rsidRDefault="000C251E" w:rsidP="00001B2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color w:val="000000"/>
                <w:sz w:val="24"/>
                <w:szCs w:val="24"/>
              </w:rPr>
              <w:t>44,5</w:t>
            </w:r>
          </w:p>
        </w:tc>
      </w:tr>
      <w:tr w:rsidR="000C251E" w:rsidRPr="00001B2D" w:rsidTr="00042409">
        <w:trPr>
          <w:trHeight w:val="20"/>
          <w:jc w:val="center"/>
        </w:trPr>
        <w:tc>
          <w:tcPr>
            <w:tcW w:w="8513" w:type="dxa"/>
            <w:gridSpan w:val="4"/>
            <w:shd w:val="clear" w:color="auto" w:fill="auto"/>
          </w:tcPr>
          <w:p w:rsidR="000C251E" w:rsidRPr="00001B2D" w:rsidRDefault="000C251E" w:rsidP="00001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Для «галочки»</w:t>
            </w:r>
          </w:p>
        </w:tc>
        <w:tc>
          <w:tcPr>
            <w:tcW w:w="1418" w:type="dxa"/>
            <w:shd w:val="clear" w:color="auto" w:fill="auto"/>
          </w:tcPr>
          <w:p w:rsidR="000C251E" w:rsidRPr="00001B2D" w:rsidRDefault="000C251E" w:rsidP="00001B2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color w:val="000000"/>
                <w:sz w:val="24"/>
                <w:szCs w:val="24"/>
              </w:rPr>
              <w:t>8,5</w:t>
            </w:r>
          </w:p>
        </w:tc>
      </w:tr>
      <w:tr w:rsidR="000C251E" w:rsidRPr="00001B2D" w:rsidTr="00042409">
        <w:trPr>
          <w:trHeight w:val="20"/>
          <w:jc w:val="center"/>
        </w:trPr>
        <w:tc>
          <w:tcPr>
            <w:tcW w:w="8513" w:type="dxa"/>
            <w:gridSpan w:val="4"/>
            <w:shd w:val="clear" w:color="auto" w:fill="auto"/>
          </w:tcPr>
          <w:p w:rsidR="000C251E" w:rsidRPr="00001B2D" w:rsidRDefault="000C251E" w:rsidP="00001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1418" w:type="dxa"/>
            <w:shd w:val="clear" w:color="auto" w:fill="auto"/>
          </w:tcPr>
          <w:p w:rsidR="000C251E" w:rsidRPr="00001B2D" w:rsidRDefault="000C251E" w:rsidP="00001B2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color w:val="000000"/>
                <w:sz w:val="24"/>
                <w:szCs w:val="24"/>
              </w:rPr>
              <w:t>9,7</w:t>
            </w:r>
          </w:p>
        </w:tc>
      </w:tr>
      <w:tr w:rsidR="000C251E" w:rsidRPr="00001B2D" w:rsidTr="00042409">
        <w:trPr>
          <w:trHeight w:val="20"/>
          <w:jc w:val="center"/>
        </w:trPr>
        <w:tc>
          <w:tcPr>
            <w:tcW w:w="9931" w:type="dxa"/>
            <w:gridSpan w:val="5"/>
            <w:shd w:val="clear" w:color="auto" w:fill="auto"/>
          </w:tcPr>
          <w:p w:rsidR="000C251E" w:rsidRPr="00001B2D" w:rsidRDefault="000C251E" w:rsidP="00001B2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b/>
                <w:sz w:val="24"/>
                <w:szCs w:val="24"/>
              </w:rPr>
              <w:t>Как Вы считаете, нужно ли привлекать горожан к посадкам саженцев в городе?</w:t>
            </w:r>
          </w:p>
        </w:tc>
      </w:tr>
      <w:tr w:rsidR="000C251E" w:rsidRPr="00001B2D" w:rsidTr="00042409">
        <w:trPr>
          <w:trHeight w:val="20"/>
          <w:jc w:val="center"/>
        </w:trPr>
        <w:tc>
          <w:tcPr>
            <w:tcW w:w="8513" w:type="dxa"/>
            <w:gridSpan w:val="4"/>
            <w:shd w:val="clear" w:color="auto" w:fill="auto"/>
          </w:tcPr>
          <w:p w:rsidR="000C251E" w:rsidRPr="00001B2D" w:rsidRDefault="000C251E" w:rsidP="00001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Обязательно, это учит бережно относиться к природе</w:t>
            </w:r>
          </w:p>
        </w:tc>
        <w:tc>
          <w:tcPr>
            <w:tcW w:w="1418" w:type="dxa"/>
            <w:shd w:val="clear" w:color="auto" w:fill="auto"/>
          </w:tcPr>
          <w:p w:rsidR="000C251E" w:rsidRPr="00001B2D" w:rsidRDefault="000C251E" w:rsidP="00001B2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color w:val="000000"/>
                <w:sz w:val="24"/>
                <w:szCs w:val="24"/>
              </w:rPr>
              <w:t>69,2</w:t>
            </w:r>
          </w:p>
        </w:tc>
      </w:tr>
      <w:tr w:rsidR="000C251E" w:rsidRPr="00001B2D" w:rsidTr="00042409">
        <w:trPr>
          <w:trHeight w:val="20"/>
          <w:jc w:val="center"/>
        </w:trPr>
        <w:tc>
          <w:tcPr>
            <w:tcW w:w="8513" w:type="dxa"/>
            <w:gridSpan w:val="4"/>
            <w:shd w:val="clear" w:color="auto" w:fill="auto"/>
          </w:tcPr>
          <w:p w:rsidR="000C251E" w:rsidRPr="00001B2D" w:rsidRDefault="000C251E" w:rsidP="00001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Посадки должны осуществлять профессионалы</w:t>
            </w:r>
          </w:p>
        </w:tc>
        <w:tc>
          <w:tcPr>
            <w:tcW w:w="1418" w:type="dxa"/>
            <w:shd w:val="clear" w:color="auto" w:fill="auto"/>
          </w:tcPr>
          <w:p w:rsidR="000C251E" w:rsidRPr="00001B2D" w:rsidRDefault="000C251E" w:rsidP="00001B2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color w:val="000000"/>
                <w:sz w:val="24"/>
                <w:szCs w:val="24"/>
              </w:rPr>
              <w:t>25,5</w:t>
            </w:r>
          </w:p>
        </w:tc>
      </w:tr>
      <w:tr w:rsidR="000C251E" w:rsidRPr="00001B2D" w:rsidTr="00042409">
        <w:trPr>
          <w:trHeight w:val="20"/>
          <w:jc w:val="center"/>
        </w:trPr>
        <w:tc>
          <w:tcPr>
            <w:tcW w:w="8513" w:type="dxa"/>
            <w:gridSpan w:val="4"/>
            <w:shd w:val="clear" w:color="auto" w:fill="auto"/>
          </w:tcPr>
          <w:p w:rsidR="000C251E" w:rsidRPr="00001B2D" w:rsidRDefault="000C251E" w:rsidP="00001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1418" w:type="dxa"/>
            <w:shd w:val="clear" w:color="auto" w:fill="auto"/>
          </w:tcPr>
          <w:p w:rsidR="000C251E" w:rsidRPr="00001B2D" w:rsidRDefault="000C251E" w:rsidP="00001B2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color w:val="000000"/>
                <w:sz w:val="24"/>
                <w:szCs w:val="24"/>
              </w:rPr>
              <w:t>5,3</w:t>
            </w:r>
          </w:p>
        </w:tc>
      </w:tr>
      <w:tr w:rsidR="000C251E" w:rsidRPr="00001B2D" w:rsidTr="00042409">
        <w:trPr>
          <w:trHeight w:val="20"/>
          <w:jc w:val="center"/>
        </w:trPr>
        <w:tc>
          <w:tcPr>
            <w:tcW w:w="9931" w:type="dxa"/>
            <w:gridSpan w:val="5"/>
            <w:shd w:val="clear" w:color="auto" w:fill="auto"/>
          </w:tcPr>
          <w:p w:rsidR="000C251E" w:rsidRPr="00001B2D" w:rsidRDefault="000C251E" w:rsidP="00001B2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Как Вы думаете, улучшается ли санитарное состояние города после проведения субботников?</w:t>
            </w:r>
          </w:p>
        </w:tc>
      </w:tr>
      <w:tr w:rsidR="000C251E" w:rsidRPr="00001B2D" w:rsidTr="00042409">
        <w:trPr>
          <w:trHeight w:val="20"/>
          <w:jc w:val="center"/>
        </w:trPr>
        <w:tc>
          <w:tcPr>
            <w:tcW w:w="8513" w:type="dxa"/>
            <w:gridSpan w:val="4"/>
            <w:shd w:val="clear" w:color="auto" w:fill="auto"/>
          </w:tcPr>
          <w:p w:rsidR="000C251E" w:rsidRPr="00001B2D" w:rsidRDefault="000C251E" w:rsidP="00001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Да, существенно</w:t>
            </w:r>
          </w:p>
        </w:tc>
        <w:tc>
          <w:tcPr>
            <w:tcW w:w="1418" w:type="dxa"/>
            <w:shd w:val="clear" w:color="auto" w:fill="auto"/>
          </w:tcPr>
          <w:p w:rsidR="000C251E" w:rsidRPr="00001B2D" w:rsidRDefault="000C251E" w:rsidP="00001B2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color w:val="000000"/>
                <w:sz w:val="24"/>
                <w:szCs w:val="24"/>
              </w:rPr>
              <w:t>38,5</w:t>
            </w:r>
          </w:p>
        </w:tc>
      </w:tr>
      <w:tr w:rsidR="000C251E" w:rsidRPr="00001B2D" w:rsidTr="00042409">
        <w:trPr>
          <w:trHeight w:val="20"/>
          <w:jc w:val="center"/>
        </w:trPr>
        <w:tc>
          <w:tcPr>
            <w:tcW w:w="8513" w:type="dxa"/>
            <w:gridSpan w:val="4"/>
            <w:shd w:val="clear" w:color="auto" w:fill="auto"/>
          </w:tcPr>
          <w:p w:rsidR="000C251E" w:rsidRPr="00001B2D" w:rsidRDefault="000C251E" w:rsidP="00001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Да, но ненадолго</w:t>
            </w:r>
          </w:p>
        </w:tc>
        <w:tc>
          <w:tcPr>
            <w:tcW w:w="1418" w:type="dxa"/>
            <w:shd w:val="clear" w:color="auto" w:fill="auto"/>
          </w:tcPr>
          <w:p w:rsidR="000C251E" w:rsidRPr="00001B2D" w:rsidRDefault="000C251E" w:rsidP="00001B2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color w:val="000000"/>
                <w:sz w:val="24"/>
                <w:szCs w:val="24"/>
              </w:rPr>
              <w:t>49,8</w:t>
            </w:r>
          </w:p>
        </w:tc>
      </w:tr>
      <w:tr w:rsidR="000C251E" w:rsidRPr="00001B2D" w:rsidTr="00042409">
        <w:trPr>
          <w:trHeight w:val="20"/>
          <w:jc w:val="center"/>
        </w:trPr>
        <w:tc>
          <w:tcPr>
            <w:tcW w:w="8513" w:type="dxa"/>
            <w:gridSpan w:val="4"/>
            <w:shd w:val="clear" w:color="auto" w:fill="auto"/>
          </w:tcPr>
          <w:p w:rsidR="000C251E" w:rsidRPr="00001B2D" w:rsidRDefault="000C251E" w:rsidP="00001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0C251E" w:rsidRPr="00001B2D" w:rsidRDefault="000C251E" w:rsidP="00001B2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color w:val="000000"/>
                <w:sz w:val="24"/>
                <w:szCs w:val="24"/>
              </w:rPr>
              <w:t>3,2</w:t>
            </w:r>
          </w:p>
        </w:tc>
      </w:tr>
      <w:tr w:rsidR="000C251E" w:rsidRPr="00001B2D" w:rsidTr="00042409">
        <w:trPr>
          <w:trHeight w:val="20"/>
          <w:jc w:val="center"/>
        </w:trPr>
        <w:tc>
          <w:tcPr>
            <w:tcW w:w="8513" w:type="dxa"/>
            <w:gridSpan w:val="4"/>
            <w:shd w:val="clear" w:color="auto" w:fill="auto"/>
          </w:tcPr>
          <w:p w:rsidR="000C251E" w:rsidRPr="00001B2D" w:rsidRDefault="000C251E" w:rsidP="00001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1418" w:type="dxa"/>
            <w:shd w:val="clear" w:color="auto" w:fill="auto"/>
          </w:tcPr>
          <w:p w:rsidR="000C251E" w:rsidRPr="00001B2D" w:rsidRDefault="000C251E" w:rsidP="00001B2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color w:val="000000"/>
                <w:sz w:val="24"/>
                <w:szCs w:val="24"/>
              </w:rPr>
              <w:t>8,5</w:t>
            </w:r>
          </w:p>
        </w:tc>
      </w:tr>
      <w:tr w:rsidR="000C251E" w:rsidRPr="00001B2D" w:rsidTr="00042409">
        <w:trPr>
          <w:trHeight w:val="20"/>
          <w:jc w:val="center"/>
        </w:trPr>
        <w:tc>
          <w:tcPr>
            <w:tcW w:w="9931" w:type="dxa"/>
            <w:gridSpan w:val="5"/>
            <w:shd w:val="clear" w:color="auto" w:fill="auto"/>
          </w:tcPr>
          <w:p w:rsidR="000C251E" w:rsidRPr="00001B2D" w:rsidRDefault="000C251E" w:rsidP="00001B2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b/>
                <w:sz w:val="24"/>
                <w:szCs w:val="24"/>
              </w:rPr>
              <w:t>На Ваш взгляд, способствует ли повышению уровня экологической культуры непосредственное участие населения в практических природоохранных акциях?</w:t>
            </w:r>
          </w:p>
        </w:tc>
      </w:tr>
      <w:tr w:rsidR="000C251E" w:rsidRPr="00001B2D" w:rsidTr="00042409">
        <w:trPr>
          <w:trHeight w:val="20"/>
          <w:jc w:val="center"/>
        </w:trPr>
        <w:tc>
          <w:tcPr>
            <w:tcW w:w="8513" w:type="dxa"/>
            <w:gridSpan w:val="4"/>
            <w:shd w:val="clear" w:color="auto" w:fill="auto"/>
          </w:tcPr>
          <w:p w:rsidR="000C251E" w:rsidRPr="00001B2D" w:rsidRDefault="000C251E" w:rsidP="00001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  <w:shd w:val="clear" w:color="auto" w:fill="auto"/>
          </w:tcPr>
          <w:p w:rsidR="000C251E" w:rsidRPr="00001B2D" w:rsidRDefault="000C251E" w:rsidP="00001B2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color w:val="000000"/>
                <w:sz w:val="24"/>
                <w:szCs w:val="24"/>
              </w:rPr>
              <w:t>79,5</w:t>
            </w:r>
          </w:p>
        </w:tc>
      </w:tr>
      <w:tr w:rsidR="000C251E" w:rsidRPr="00001B2D" w:rsidTr="00042409">
        <w:trPr>
          <w:trHeight w:val="20"/>
          <w:jc w:val="center"/>
        </w:trPr>
        <w:tc>
          <w:tcPr>
            <w:tcW w:w="8513" w:type="dxa"/>
            <w:gridSpan w:val="4"/>
            <w:shd w:val="clear" w:color="auto" w:fill="auto"/>
          </w:tcPr>
          <w:p w:rsidR="000C251E" w:rsidRPr="00001B2D" w:rsidRDefault="000C251E" w:rsidP="00001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418" w:type="dxa"/>
            <w:shd w:val="clear" w:color="auto" w:fill="auto"/>
          </w:tcPr>
          <w:p w:rsidR="000C251E" w:rsidRPr="00001B2D" w:rsidRDefault="000C251E" w:rsidP="00001B2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color w:val="000000"/>
                <w:sz w:val="24"/>
                <w:szCs w:val="24"/>
              </w:rPr>
              <w:t>6,0</w:t>
            </w:r>
          </w:p>
        </w:tc>
      </w:tr>
      <w:tr w:rsidR="000C251E" w:rsidRPr="00001B2D" w:rsidTr="00042409">
        <w:trPr>
          <w:trHeight w:val="20"/>
          <w:jc w:val="center"/>
        </w:trPr>
        <w:tc>
          <w:tcPr>
            <w:tcW w:w="8513" w:type="dxa"/>
            <w:gridSpan w:val="4"/>
            <w:shd w:val="clear" w:color="auto" w:fill="auto"/>
          </w:tcPr>
          <w:p w:rsidR="000C251E" w:rsidRPr="00001B2D" w:rsidRDefault="000C251E" w:rsidP="00001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1418" w:type="dxa"/>
            <w:shd w:val="clear" w:color="auto" w:fill="auto"/>
          </w:tcPr>
          <w:p w:rsidR="000C251E" w:rsidRPr="00001B2D" w:rsidRDefault="000C251E" w:rsidP="00001B2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color w:val="000000"/>
                <w:sz w:val="24"/>
                <w:szCs w:val="24"/>
              </w:rPr>
              <w:t>14,5</w:t>
            </w:r>
          </w:p>
        </w:tc>
      </w:tr>
      <w:tr w:rsidR="000C251E" w:rsidRPr="00001B2D" w:rsidTr="00042409">
        <w:trPr>
          <w:trHeight w:val="20"/>
          <w:jc w:val="center"/>
        </w:trPr>
        <w:tc>
          <w:tcPr>
            <w:tcW w:w="9931" w:type="dxa"/>
            <w:gridSpan w:val="5"/>
            <w:shd w:val="clear" w:color="auto" w:fill="auto"/>
          </w:tcPr>
          <w:p w:rsidR="000C251E" w:rsidRPr="00001B2D" w:rsidRDefault="000C251E" w:rsidP="00001B2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b/>
                <w:sz w:val="24"/>
                <w:szCs w:val="24"/>
              </w:rPr>
              <w:t>По Вашему мнению, достаточно ли в городе мероприятий, направленных на формирование экологической культуры?</w:t>
            </w:r>
          </w:p>
        </w:tc>
      </w:tr>
      <w:tr w:rsidR="000C251E" w:rsidRPr="00001B2D" w:rsidTr="00042409">
        <w:trPr>
          <w:trHeight w:val="20"/>
          <w:jc w:val="center"/>
        </w:trPr>
        <w:tc>
          <w:tcPr>
            <w:tcW w:w="8513" w:type="dxa"/>
            <w:gridSpan w:val="4"/>
            <w:shd w:val="clear" w:color="auto" w:fill="auto"/>
          </w:tcPr>
          <w:p w:rsidR="000C251E" w:rsidRPr="00001B2D" w:rsidRDefault="000C251E" w:rsidP="00001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Да, достаточно</w:t>
            </w:r>
          </w:p>
        </w:tc>
        <w:tc>
          <w:tcPr>
            <w:tcW w:w="1418" w:type="dxa"/>
            <w:shd w:val="clear" w:color="auto" w:fill="auto"/>
          </w:tcPr>
          <w:p w:rsidR="000C251E" w:rsidRPr="00001B2D" w:rsidRDefault="000C251E" w:rsidP="00001B2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color w:val="000000"/>
                <w:sz w:val="24"/>
                <w:szCs w:val="24"/>
              </w:rPr>
              <w:t>38,6</w:t>
            </w:r>
          </w:p>
        </w:tc>
      </w:tr>
      <w:tr w:rsidR="000C251E" w:rsidRPr="00001B2D" w:rsidTr="00042409">
        <w:trPr>
          <w:trHeight w:val="20"/>
          <w:jc w:val="center"/>
        </w:trPr>
        <w:tc>
          <w:tcPr>
            <w:tcW w:w="8513" w:type="dxa"/>
            <w:gridSpan w:val="4"/>
            <w:shd w:val="clear" w:color="auto" w:fill="auto"/>
          </w:tcPr>
          <w:p w:rsidR="000C251E" w:rsidRPr="00001B2D" w:rsidRDefault="000C251E" w:rsidP="00001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Нет, недостаточно</w:t>
            </w:r>
          </w:p>
        </w:tc>
        <w:tc>
          <w:tcPr>
            <w:tcW w:w="1418" w:type="dxa"/>
            <w:shd w:val="clear" w:color="auto" w:fill="auto"/>
          </w:tcPr>
          <w:p w:rsidR="000C251E" w:rsidRPr="00001B2D" w:rsidRDefault="000C251E" w:rsidP="00001B2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color w:val="000000"/>
                <w:sz w:val="24"/>
                <w:szCs w:val="24"/>
              </w:rPr>
              <w:t>41,8</w:t>
            </w:r>
          </w:p>
        </w:tc>
      </w:tr>
      <w:tr w:rsidR="000C251E" w:rsidRPr="00001B2D" w:rsidTr="00042409">
        <w:trPr>
          <w:trHeight w:val="20"/>
          <w:jc w:val="center"/>
        </w:trPr>
        <w:tc>
          <w:tcPr>
            <w:tcW w:w="8513" w:type="dxa"/>
            <w:gridSpan w:val="4"/>
            <w:shd w:val="clear" w:color="auto" w:fill="auto"/>
          </w:tcPr>
          <w:p w:rsidR="000C251E" w:rsidRPr="00001B2D" w:rsidRDefault="000C251E" w:rsidP="00001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1418" w:type="dxa"/>
            <w:shd w:val="clear" w:color="auto" w:fill="auto"/>
          </w:tcPr>
          <w:p w:rsidR="000C251E" w:rsidRPr="00001B2D" w:rsidRDefault="000C251E" w:rsidP="00001B2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color w:val="000000"/>
                <w:sz w:val="24"/>
                <w:szCs w:val="24"/>
              </w:rPr>
              <w:t>19,7</w:t>
            </w:r>
          </w:p>
        </w:tc>
      </w:tr>
      <w:tr w:rsidR="000C251E" w:rsidRPr="00001B2D" w:rsidTr="00042409">
        <w:trPr>
          <w:trHeight w:val="20"/>
          <w:jc w:val="center"/>
        </w:trPr>
        <w:tc>
          <w:tcPr>
            <w:tcW w:w="9931" w:type="dxa"/>
            <w:gridSpan w:val="5"/>
            <w:shd w:val="clear" w:color="auto" w:fill="auto"/>
          </w:tcPr>
          <w:p w:rsidR="000C251E" w:rsidRPr="00001B2D" w:rsidRDefault="000C251E" w:rsidP="00001B2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b/>
                <w:sz w:val="24"/>
                <w:szCs w:val="24"/>
              </w:rPr>
              <w:t xml:space="preserve">Как Вы считаете, целесообразно ли дальнейшее проведение в городе экологических акций? </w:t>
            </w:r>
            <w:r w:rsidRPr="00001B2D">
              <w:rPr>
                <w:rFonts w:ascii="Times New Roman" w:hAnsi="Times New Roman"/>
                <w:sz w:val="24"/>
                <w:szCs w:val="24"/>
              </w:rPr>
              <w:t>(</w:t>
            </w:r>
            <w:r w:rsidRPr="00001B2D">
              <w:rPr>
                <w:rFonts w:ascii="Times New Roman" w:hAnsi="Times New Roman"/>
                <w:i/>
                <w:sz w:val="24"/>
                <w:szCs w:val="24"/>
              </w:rPr>
              <w:t>субботники, день отказа от транспорта, единый день посадки саженцев, акция по сбору макулатуры</w:t>
            </w:r>
            <w:r w:rsidRPr="00001B2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C251E" w:rsidRPr="00001B2D" w:rsidTr="00042409">
        <w:trPr>
          <w:trHeight w:val="20"/>
          <w:jc w:val="center"/>
        </w:trPr>
        <w:tc>
          <w:tcPr>
            <w:tcW w:w="8513" w:type="dxa"/>
            <w:gridSpan w:val="4"/>
            <w:shd w:val="clear" w:color="auto" w:fill="auto"/>
          </w:tcPr>
          <w:p w:rsidR="000C251E" w:rsidRPr="00001B2D" w:rsidRDefault="000C251E" w:rsidP="00001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Целесообразно, если это будет хорошо организовано</w:t>
            </w:r>
          </w:p>
        </w:tc>
        <w:tc>
          <w:tcPr>
            <w:tcW w:w="1418" w:type="dxa"/>
            <w:shd w:val="clear" w:color="auto" w:fill="auto"/>
          </w:tcPr>
          <w:p w:rsidR="000C251E" w:rsidRPr="00001B2D" w:rsidRDefault="000C251E" w:rsidP="00001B2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color w:val="000000"/>
                <w:sz w:val="24"/>
                <w:szCs w:val="24"/>
              </w:rPr>
              <w:t>52,8</w:t>
            </w:r>
          </w:p>
        </w:tc>
      </w:tr>
      <w:tr w:rsidR="000C251E" w:rsidRPr="00001B2D" w:rsidTr="00042409">
        <w:trPr>
          <w:trHeight w:val="20"/>
          <w:jc w:val="center"/>
        </w:trPr>
        <w:tc>
          <w:tcPr>
            <w:tcW w:w="8513" w:type="dxa"/>
            <w:gridSpan w:val="4"/>
            <w:shd w:val="clear" w:color="auto" w:fill="auto"/>
          </w:tcPr>
          <w:p w:rsidR="000C251E" w:rsidRPr="00001B2D" w:rsidRDefault="000C251E" w:rsidP="00001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Целесообразно, во всяком случае, хуже от этого не станет</w:t>
            </w:r>
          </w:p>
        </w:tc>
        <w:tc>
          <w:tcPr>
            <w:tcW w:w="1418" w:type="dxa"/>
            <w:shd w:val="clear" w:color="auto" w:fill="auto"/>
          </w:tcPr>
          <w:p w:rsidR="000C251E" w:rsidRPr="00001B2D" w:rsidRDefault="000C251E" w:rsidP="00001B2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color w:val="000000"/>
                <w:sz w:val="24"/>
                <w:szCs w:val="24"/>
              </w:rPr>
              <w:t>41,9</w:t>
            </w:r>
          </w:p>
        </w:tc>
      </w:tr>
      <w:tr w:rsidR="000C251E" w:rsidRPr="00001B2D" w:rsidTr="00042409">
        <w:trPr>
          <w:trHeight w:val="20"/>
          <w:jc w:val="center"/>
        </w:trPr>
        <w:tc>
          <w:tcPr>
            <w:tcW w:w="8513" w:type="dxa"/>
            <w:gridSpan w:val="4"/>
            <w:shd w:val="clear" w:color="auto" w:fill="auto"/>
          </w:tcPr>
          <w:p w:rsidR="000C251E" w:rsidRPr="00001B2D" w:rsidRDefault="000C251E" w:rsidP="00001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Не имеет смысла</w:t>
            </w:r>
          </w:p>
        </w:tc>
        <w:tc>
          <w:tcPr>
            <w:tcW w:w="1418" w:type="dxa"/>
            <w:shd w:val="clear" w:color="auto" w:fill="auto"/>
          </w:tcPr>
          <w:p w:rsidR="000C251E" w:rsidRPr="00001B2D" w:rsidRDefault="000C251E" w:rsidP="00001B2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color w:val="000000"/>
                <w:sz w:val="24"/>
                <w:szCs w:val="24"/>
              </w:rPr>
              <w:t>2,4</w:t>
            </w:r>
          </w:p>
        </w:tc>
      </w:tr>
      <w:tr w:rsidR="000C251E" w:rsidRPr="00001B2D" w:rsidTr="00042409">
        <w:trPr>
          <w:trHeight w:val="20"/>
          <w:jc w:val="center"/>
        </w:trPr>
        <w:tc>
          <w:tcPr>
            <w:tcW w:w="8513" w:type="dxa"/>
            <w:gridSpan w:val="4"/>
            <w:shd w:val="clear" w:color="auto" w:fill="auto"/>
          </w:tcPr>
          <w:p w:rsidR="000C251E" w:rsidRPr="00001B2D" w:rsidRDefault="000C251E" w:rsidP="00001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1418" w:type="dxa"/>
            <w:shd w:val="clear" w:color="auto" w:fill="auto"/>
          </w:tcPr>
          <w:p w:rsidR="000C251E" w:rsidRPr="00001B2D" w:rsidRDefault="000C251E" w:rsidP="00001B2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color w:val="000000"/>
                <w:sz w:val="24"/>
                <w:szCs w:val="24"/>
              </w:rPr>
              <w:t>2,8</w:t>
            </w:r>
          </w:p>
        </w:tc>
      </w:tr>
      <w:tr w:rsidR="000C251E" w:rsidRPr="00001B2D" w:rsidTr="00042409">
        <w:trPr>
          <w:trHeight w:val="20"/>
          <w:jc w:val="center"/>
        </w:trPr>
        <w:tc>
          <w:tcPr>
            <w:tcW w:w="9931" w:type="dxa"/>
            <w:gridSpan w:val="5"/>
            <w:shd w:val="clear" w:color="auto" w:fill="auto"/>
          </w:tcPr>
          <w:p w:rsidR="000C251E" w:rsidRPr="00001B2D" w:rsidRDefault="000C251E" w:rsidP="00001B2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b/>
                <w:sz w:val="24"/>
                <w:szCs w:val="24"/>
              </w:rPr>
              <w:t>Удовлетворены ли Вы в целом качеством работы, направленной на снижение уровня загрязнения городских территорий, формирование экологической культуры населения?</w:t>
            </w:r>
          </w:p>
        </w:tc>
      </w:tr>
      <w:tr w:rsidR="000C251E" w:rsidRPr="00001B2D" w:rsidTr="00042409">
        <w:trPr>
          <w:trHeight w:val="20"/>
          <w:jc w:val="center"/>
        </w:trPr>
        <w:tc>
          <w:tcPr>
            <w:tcW w:w="8513" w:type="dxa"/>
            <w:gridSpan w:val="4"/>
            <w:shd w:val="clear" w:color="auto" w:fill="auto"/>
          </w:tcPr>
          <w:p w:rsidR="000C251E" w:rsidRPr="00001B2D" w:rsidRDefault="000C251E" w:rsidP="00001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bCs/>
                <w:sz w:val="24"/>
                <w:szCs w:val="24"/>
              </w:rPr>
              <w:t>Удовлетворен полностью</w:t>
            </w:r>
          </w:p>
        </w:tc>
        <w:tc>
          <w:tcPr>
            <w:tcW w:w="1418" w:type="dxa"/>
            <w:shd w:val="clear" w:color="auto" w:fill="auto"/>
          </w:tcPr>
          <w:p w:rsidR="000C251E" w:rsidRPr="00001B2D" w:rsidRDefault="000C251E" w:rsidP="00001B2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color w:val="000000"/>
                <w:sz w:val="24"/>
                <w:szCs w:val="24"/>
              </w:rPr>
              <w:t>33,7</w:t>
            </w:r>
          </w:p>
        </w:tc>
      </w:tr>
      <w:tr w:rsidR="000C251E" w:rsidRPr="00001B2D" w:rsidTr="00042409">
        <w:trPr>
          <w:trHeight w:val="20"/>
          <w:jc w:val="center"/>
        </w:trPr>
        <w:tc>
          <w:tcPr>
            <w:tcW w:w="8513" w:type="dxa"/>
            <w:gridSpan w:val="4"/>
            <w:shd w:val="clear" w:color="auto" w:fill="auto"/>
          </w:tcPr>
          <w:p w:rsidR="000C251E" w:rsidRPr="00001B2D" w:rsidRDefault="000C251E" w:rsidP="00001B2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01B2D">
              <w:rPr>
                <w:rFonts w:ascii="Times New Roman" w:hAnsi="Times New Roman"/>
                <w:bCs/>
                <w:sz w:val="24"/>
                <w:szCs w:val="24"/>
              </w:rPr>
              <w:t xml:space="preserve">Скорее </w:t>
            </w:r>
            <w:proofErr w:type="gramStart"/>
            <w:r w:rsidRPr="00001B2D">
              <w:rPr>
                <w:rFonts w:ascii="Times New Roman" w:hAnsi="Times New Roman"/>
                <w:bCs/>
                <w:sz w:val="24"/>
                <w:szCs w:val="24"/>
              </w:rPr>
              <w:t>удовлетворен</w:t>
            </w:r>
            <w:proofErr w:type="gramEnd"/>
            <w:r w:rsidRPr="00001B2D">
              <w:rPr>
                <w:rFonts w:ascii="Times New Roman" w:hAnsi="Times New Roman"/>
                <w:bCs/>
                <w:sz w:val="24"/>
                <w:szCs w:val="24"/>
              </w:rPr>
              <w:t xml:space="preserve">, чем не удовлетворен </w:t>
            </w:r>
          </w:p>
        </w:tc>
        <w:tc>
          <w:tcPr>
            <w:tcW w:w="1418" w:type="dxa"/>
            <w:shd w:val="clear" w:color="auto" w:fill="auto"/>
          </w:tcPr>
          <w:p w:rsidR="000C251E" w:rsidRPr="00001B2D" w:rsidRDefault="000C251E" w:rsidP="00001B2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color w:val="000000"/>
                <w:sz w:val="24"/>
                <w:szCs w:val="24"/>
              </w:rPr>
              <w:t>42,2</w:t>
            </w:r>
          </w:p>
        </w:tc>
      </w:tr>
      <w:tr w:rsidR="000C251E" w:rsidRPr="00001B2D" w:rsidTr="00042409">
        <w:trPr>
          <w:trHeight w:val="20"/>
          <w:jc w:val="center"/>
        </w:trPr>
        <w:tc>
          <w:tcPr>
            <w:tcW w:w="8513" w:type="dxa"/>
            <w:gridSpan w:val="4"/>
            <w:shd w:val="clear" w:color="auto" w:fill="auto"/>
          </w:tcPr>
          <w:p w:rsidR="000C251E" w:rsidRPr="00001B2D" w:rsidRDefault="000C251E" w:rsidP="00001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bCs/>
                <w:sz w:val="24"/>
                <w:szCs w:val="24"/>
              </w:rPr>
              <w:t>Удовлетворен относительно</w:t>
            </w:r>
          </w:p>
        </w:tc>
        <w:tc>
          <w:tcPr>
            <w:tcW w:w="1418" w:type="dxa"/>
            <w:shd w:val="clear" w:color="auto" w:fill="auto"/>
          </w:tcPr>
          <w:p w:rsidR="000C251E" w:rsidRPr="00001B2D" w:rsidRDefault="000C251E" w:rsidP="00001B2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color w:val="000000"/>
                <w:sz w:val="24"/>
                <w:szCs w:val="24"/>
              </w:rPr>
              <w:t>14,9</w:t>
            </w:r>
          </w:p>
        </w:tc>
      </w:tr>
      <w:tr w:rsidR="000C251E" w:rsidRPr="00001B2D" w:rsidTr="00042409">
        <w:trPr>
          <w:trHeight w:val="20"/>
          <w:jc w:val="center"/>
        </w:trPr>
        <w:tc>
          <w:tcPr>
            <w:tcW w:w="8513" w:type="dxa"/>
            <w:gridSpan w:val="4"/>
            <w:shd w:val="clear" w:color="auto" w:fill="auto"/>
          </w:tcPr>
          <w:p w:rsidR="000C251E" w:rsidRPr="00001B2D" w:rsidRDefault="000C251E" w:rsidP="00001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bCs/>
                <w:sz w:val="24"/>
                <w:szCs w:val="24"/>
              </w:rPr>
              <w:t>Скорее не удовлетворен</w:t>
            </w:r>
          </w:p>
        </w:tc>
        <w:tc>
          <w:tcPr>
            <w:tcW w:w="1418" w:type="dxa"/>
            <w:shd w:val="clear" w:color="auto" w:fill="auto"/>
          </w:tcPr>
          <w:p w:rsidR="000C251E" w:rsidRPr="00001B2D" w:rsidRDefault="000C251E" w:rsidP="00001B2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color w:val="000000"/>
                <w:sz w:val="24"/>
                <w:szCs w:val="24"/>
              </w:rPr>
              <w:t>6,0</w:t>
            </w:r>
          </w:p>
        </w:tc>
      </w:tr>
      <w:tr w:rsidR="000C251E" w:rsidRPr="00001B2D" w:rsidTr="00042409">
        <w:trPr>
          <w:trHeight w:val="20"/>
          <w:jc w:val="center"/>
        </w:trPr>
        <w:tc>
          <w:tcPr>
            <w:tcW w:w="8513" w:type="dxa"/>
            <w:gridSpan w:val="4"/>
            <w:shd w:val="clear" w:color="auto" w:fill="auto"/>
          </w:tcPr>
          <w:p w:rsidR="000C251E" w:rsidRPr="00001B2D" w:rsidRDefault="000C251E" w:rsidP="00001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bCs/>
                <w:sz w:val="24"/>
                <w:szCs w:val="24"/>
              </w:rPr>
              <w:t>Не удовлетворен</w:t>
            </w:r>
          </w:p>
        </w:tc>
        <w:tc>
          <w:tcPr>
            <w:tcW w:w="1418" w:type="dxa"/>
            <w:shd w:val="clear" w:color="auto" w:fill="auto"/>
          </w:tcPr>
          <w:p w:rsidR="000C251E" w:rsidRPr="00001B2D" w:rsidRDefault="000C251E" w:rsidP="00001B2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</w:tr>
      <w:tr w:rsidR="000C251E" w:rsidRPr="00001B2D" w:rsidTr="00042409">
        <w:trPr>
          <w:trHeight w:val="20"/>
          <w:jc w:val="center"/>
        </w:trPr>
        <w:tc>
          <w:tcPr>
            <w:tcW w:w="8513" w:type="dxa"/>
            <w:gridSpan w:val="4"/>
            <w:shd w:val="clear" w:color="auto" w:fill="auto"/>
          </w:tcPr>
          <w:p w:rsidR="000C251E" w:rsidRPr="00001B2D" w:rsidRDefault="000C251E" w:rsidP="00001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bCs/>
                <w:sz w:val="24"/>
                <w:szCs w:val="24"/>
              </w:rPr>
              <w:t>Затрудняюсь ответить</w:t>
            </w:r>
          </w:p>
        </w:tc>
        <w:tc>
          <w:tcPr>
            <w:tcW w:w="1418" w:type="dxa"/>
            <w:shd w:val="clear" w:color="auto" w:fill="auto"/>
          </w:tcPr>
          <w:p w:rsidR="000C251E" w:rsidRPr="00001B2D" w:rsidRDefault="000C251E" w:rsidP="00001B2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color w:val="000000"/>
                <w:sz w:val="24"/>
                <w:szCs w:val="24"/>
              </w:rPr>
              <w:t>1,2</w:t>
            </w:r>
          </w:p>
        </w:tc>
      </w:tr>
      <w:tr w:rsidR="000C251E" w:rsidRPr="00001B2D" w:rsidTr="00042409">
        <w:trPr>
          <w:trHeight w:val="20"/>
          <w:jc w:val="center"/>
        </w:trPr>
        <w:tc>
          <w:tcPr>
            <w:tcW w:w="9931" w:type="dxa"/>
            <w:gridSpan w:val="5"/>
            <w:shd w:val="clear" w:color="auto" w:fill="auto"/>
          </w:tcPr>
          <w:p w:rsidR="000C251E" w:rsidRPr="00001B2D" w:rsidRDefault="000C251E" w:rsidP="00001B2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b/>
                <w:sz w:val="24"/>
                <w:szCs w:val="24"/>
              </w:rPr>
              <w:t xml:space="preserve">В случае если в городе будет организована система разделенного сбора и вывоза </w:t>
            </w:r>
            <w:r w:rsidRPr="00001B2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мусора, готовы ли Вы осуществлять раздельный сбор отходов </w:t>
            </w:r>
            <w:r w:rsidRPr="00001B2D">
              <w:rPr>
                <w:rFonts w:ascii="Times New Roman" w:hAnsi="Times New Roman"/>
                <w:sz w:val="24"/>
                <w:szCs w:val="24"/>
              </w:rPr>
              <w:t>(стекло/бумага/пластик/пищевые отходы)</w:t>
            </w:r>
            <w:r w:rsidRPr="00001B2D">
              <w:rPr>
                <w:rFonts w:ascii="Times New Roman" w:hAnsi="Times New Roman"/>
                <w:b/>
                <w:sz w:val="24"/>
                <w:szCs w:val="24"/>
              </w:rPr>
              <w:t>, образующихся у Вас дома?</w:t>
            </w:r>
          </w:p>
        </w:tc>
      </w:tr>
      <w:tr w:rsidR="000C251E" w:rsidRPr="00001B2D" w:rsidTr="00042409">
        <w:trPr>
          <w:trHeight w:val="20"/>
          <w:jc w:val="center"/>
        </w:trPr>
        <w:tc>
          <w:tcPr>
            <w:tcW w:w="8513" w:type="dxa"/>
            <w:gridSpan w:val="4"/>
            <w:shd w:val="clear" w:color="auto" w:fill="auto"/>
          </w:tcPr>
          <w:p w:rsidR="000C251E" w:rsidRPr="00001B2D" w:rsidRDefault="000C251E" w:rsidP="00001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Да </w:t>
            </w:r>
          </w:p>
        </w:tc>
        <w:tc>
          <w:tcPr>
            <w:tcW w:w="1418" w:type="dxa"/>
            <w:shd w:val="clear" w:color="auto" w:fill="auto"/>
          </w:tcPr>
          <w:p w:rsidR="000C251E" w:rsidRPr="00001B2D" w:rsidRDefault="000C251E" w:rsidP="00001B2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color w:val="000000"/>
                <w:sz w:val="24"/>
                <w:szCs w:val="24"/>
              </w:rPr>
              <w:t>68,3</w:t>
            </w:r>
          </w:p>
        </w:tc>
      </w:tr>
      <w:tr w:rsidR="000C251E" w:rsidRPr="00001B2D" w:rsidTr="00042409">
        <w:trPr>
          <w:trHeight w:val="20"/>
          <w:jc w:val="center"/>
        </w:trPr>
        <w:tc>
          <w:tcPr>
            <w:tcW w:w="8513" w:type="dxa"/>
            <w:gridSpan w:val="4"/>
            <w:shd w:val="clear" w:color="auto" w:fill="auto"/>
          </w:tcPr>
          <w:p w:rsidR="000C251E" w:rsidRPr="00001B2D" w:rsidRDefault="000C251E" w:rsidP="00001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0C251E" w:rsidRPr="00001B2D" w:rsidRDefault="000C251E" w:rsidP="00001B2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color w:val="000000"/>
                <w:sz w:val="24"/>
                <w:szCs w:val="24"/>
              </w:rPr>
              <w:t>14,5</w:t>
            </w:r>
          </w:p>
        </w:tc>
      </w:tr>
      <w:tr w:rsidR="000C251E" w:rsidRPr="00001B2D" w:rsidTr="00042409">
        <w:trPr>
          <w:trHeight w:val="20"/>
          <w:jc w:val="center"/>
        </w:trPr>
        <w:tc>
          <w:tcPr>
            <w:tcW w:w="8513" w:type="dxa"/>
            <w:gridSpan w:val="4"/>
            <w:shd w:val="clear" w:color="auto" w:fill="auto"/>
          </w:tcPr>
          <w:p w:rsidR="000C251E" w:rsidRPr="00001B2D" w:rsidRDefault="000C251E" w:rsidP="00001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1418" w:type="dxa"/>
            <w:shd w:val="clear" w:color="auto" w:fill="auto"/>
          </w:tcPr>
          <w:p w:rsidR="000C251E" w:rsidRPr="00001B2D" w:rsidRDefault="000C251E" w:rsidP="00001B2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color w:val="000000"/>
                <w:sz w:val="24"/>
                <w:szCs w:val="24"/>
              </w:rPr>
              <w:t>17,3</w:t>
            </w:r>
          </w:p>
        </w:tc>
      </w:tr>
      <w:tr w:rsidR="000C251E" w:rsidRPr="00001B2D" w:rsidTr="00042409">
        <w:trPr>
          <w:trHeight w:val="20"/>
          <w:jc w:val="center"/>
        </w:trPr>
        <w:tc>
          <w:tcPr>
            <w:tcW w:w="9931" w:type="dxa"/>
            <w:gridSpan w:val="5"/>
            <w:shd w:val="clear" w:color="auto" w:fill="auto"/>
            <w:vAlign w:val="center"/>
          </w:tcPr>
          <w:p w:rsidR="000C251E" w:rsidRPr="00001B2D" w:rsidRDefault="000C251E" w:rsidP="00001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b/>
                <w:sz w:val="24"/>
                <w:szCs w:val="24"/>
              </w:rPr>
              <w:t>Как давно Вы проживаете в Сургуте?</w:t>
            </w:r>
          </w:p>
        </w:tc>
      </w:tr>
      <w:tr w:rsidR="000C251E" w:rsidRPr="00001B2D" w:rsidTr="00042409">
        <w:trPr>
          <w:trHeight w:val="20"/>
          <w:jc w:val="center"/>
        </w:trPr>
        <w:tc>
          <w:tcPr>
            <w:tcW w:w="8513" w:type="dxa"/>
            <w:gridSpan w:val="4"/>
            <w:shd w:val="clear" w:color="auto" w:fill="auto"/>
          </w:tcPr>
          <w:p w:rsidR="000C251E" w:rsidRPr="00001B2D" w:rsidRDefault="000C251E" w:rsidP="00001B2D">
            <w:pPr>
              <w:tabs>
                <w:tab w:val="left" w:pos="3045"/>
                <w:tab w:val="left" w:pos="32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Менее 3 лет</w:t>
            </w:r>
            <w:r w:rsidRPr="00001B2D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C251E" w:rsidRPr="00001B2D" w:rsidRDefault="000C251E" w:rsidP="00001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  <w:r w:rsidRPr="00001B2D">
              <w:rPr>
                <w:rFonts w:ascii="Times New Roman" w:hAnsi="Times New Roman"/>
                <w:color w:val="000000"/>
                <w:sz w:val="24"/>
                <w:szCs w:val="24"/>
              </w:rPr>
              <w:t>,4</w:t>
            </w:r>
          </w:p>
        </w:tc>
      </w:tr>
      <w:tr w:rsidR="000C251E" w:rsidRPr="00001B2D" w:rsidTr="00042409">
        <w:trPr>
          <w:trHeight w:val="20"/>
          <w:jc w:val="center"/>
        </w:trPr>
        <w:tc>
          <w:tcPr>
            <w:tcW w:w="8513" w:type="dxa"/>
            <w:gridSpan w:val="4"/>
            <w:shd w:val="clear" w:color="auto" w:fill="auto"/>
          </w:tcPr>
          <w:p w:rsidR="000C251E" w:rsidRPr="00001B2D" w:rsidRDefault="000C251E" w:rsidP="00001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3- 5 лет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C251E" w:rsidRPr="00001B2D" w:rsidRDefault="000C251E" w:rsidP="00001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color w:val="000000"/>
                <w:sz w:val="24"/>
                <w:szCs w:val="24"/>
              </w:rPr>
              <w:t>2,2</w:t>
            </w:r>
          </w:p>
        </w:tc>
      </w:tr>
      <w:tr w:rsidR="000C251E" w:rsidRPr="00001B2D" w:rsidTr="00042409">
        <w:trPr>
          <w:trHeight w:val="20"/>
          <w:jc w:val="center"/>
        </w:trPr>
        <w:tc>
          <w:tcPr>
            <w:tcW w:w="8513" w:type="dxa"/>
            <w:gridSpan w:val="4"/>
            <w:shd w:val="clear" w:color="auto" w:fill="auto"/>
          </w:tcPr>
          <w:p w:rsidR="000C251E" w:rsidRPr="00001B2D" w:rsidRDefault="000C251E" w:rsidP="00001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6- 10 лет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C251E" w:rsidRPr="00001B2D" w:rsidRDefault="000C251E" w:rsidP="00001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color w:val="000000"/>
                <w:sz w:val="24"/>
                <w:szCs w:val="24"/>
              </w:rPr>
              <w:t>9,3</w:t>
            </w:r>
          </w:p>
        </w:tc>
      </w:tr>
      <w:tr w:rsidR="000C251E" w:rsidRPr="00001B2D" w:rsidTr="00042409">
        <w:trPr>
          <w:trHeight w:val="20"/>
          <w:jc w:val="center"/>
        </w:trPr>
        <w:tc>
          <w:tcPr>
            <w:tcW w:w="8513" w:type="dxa"/>
            <w:gridSpan w:val="4"/>
            <w:shd w:val="clear" w:color="auto" w:fill="auto"/>
          </w:tcPr>
          <w:p w:rsidR="000C251E" w:rsidRPr="00001B2D" w:rsidRDefault="000C251E" w:rsidP="00001B2D">
            <w:pPr>
              <w:tabs>
                <w:tab w:val="left" w:pos="32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11 - 20 лет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C251E" w:rsidRPr="00001B2D" w:rsidRDefault="000C251E" w:rsidP="00001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color w:val="000000"/>
                <w:sz w:val="24"/>
                <w:szCs w:val="24"/>
              </w:rPr>
              <w:t>24,5</w:t>
            </w:r>
          </w:p>
        </w:tc>
      </w:tr>
      <w:tr w:rsidR="000C251E" w:rsidRPr="00001B2D" w:rsidTr="00042409">
        <w:trPr>
          <w:trHeight w:val="20"/>
          <w:jc w:val="center"/>
        </w:trPr>
        <w:tc>
          <w:tcPr>
            <w:tcW w:w="8513" w:type="dxa"/>
            <w:gridSpan w:val="4"/>
            <w:shd w:val="clear" w:color="auto" w:fill="auto"/>
          </w:tcPr>
          <w:p w:rsidR="000C251E" w:rsidRPr="00001B2D" w:rsidRDefault="000C251E" w:rsidP="00001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Свыше 20 лет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C251E" w:rsidRPr="00001B2D" w:rsidRDefault="000C251E" w:rsidP="00001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color w:val="000000"/>
                <w:sz w:val="24"/>
                <w:szCs w:val="24"/>
              </w:rPr>
              <w:t>61,6</w:t>
            </w:r>
          </w:p>
        </w:tc>
      </w:tr>
      <w:tr w:rsidR="000C251E" w:rsidRPr="00001B2D" w:rsidTr="00042409">
        <w:trPr>
          <w:trHeight w:val="20"/>
          <w:jc w:val="center"/>
        </w:trPr>
        <w:tc>
          <w:tcPr>
            <w:tcW w:w="9931" w:type="dxa"/>
            <w:gridSpan w:val="5"/>
            <w:shd w:val="clear" w:color="auto" w:fill="auto"/>
          </w:tcPr>
          <w:p w:rsidR="000C251E" w:rsidRPr="00001B2D" w:rsidRDefault="000C251E" w:rsidP="00001B2D">
            <w:pPr>
              <w:tabs>
                <w:tab w:val="left" w:pos="24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b/>
                <w:sz w:val="24"/>
                <w:szCs w:val="24"/>
              </w:rPr>
              <w:t>Вы родились в Сургуте?</w:t>
            </w:r>
          </w:p>
        </w:tc>
      </w:tr>
      <w:tr w:rsidR="000C251E" w:rsidRPr="00001B2D" w:rsidTr="00042409">
        <w:trPr>
          <w:trHeight w:val="20"/>
          <w:jc w:val="center"/>
        </w:trPr>
        <w:tc>
          <w:tcPr>
            <w:tcW w:w="8513" w:type="dxa"/>
            <w:gridSpan w:val="4"/>
            <w:shd w:val="clear" w:color="auto" w:fill="auto"/>
          </w:tcPr>
          <w:p w:rsidR="000C251E" w:rsidRPr="00001B2D" w:rsidRDefault="000C251E" w:rsidP="00001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C251E" w:rsidRPr="00001B2D" w:rsidRDefault="000C251E" w:rsidP="00001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01B2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31,3</w:t>
            </w:r>
          </w:p>
        </w:tc>
      </w:tr>
      <w:tr w:rsidR="000C251E" w:rsidRPr="00001B2D" w:rsidTr="00042409">
        <w:trPr>
          <w:trHeight w:val="20"/>
          <w:jc w:val="center"/>
        </w:trPr>
        <w:tc>
          <w:tcPr>
            <w:tcW w:w="8513" w:type="dxa"/>
            <w:gridSpan w:val="4"/>
            <w:shd w:val="clear" w:color="auto" w:fill="auto"/>
          </w:tcPr>
          <w:p w:rsidR="000C251E" w:rsidRPr="00001B2D" w:rsidRDefault="000C251E" w:rsidP="00001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C251E" w:rsidRPr="00001B2D" w:rsidRDefault="000C251E" w:rsidP="00001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01B2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68</w:t>
            </w:r>
            <w:r w:rsidRPr="00001B2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001B2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</w:tr>
      <w:tr w:rsidR="000C251E" w:rsidRPr="00001B2D" w:rsidTr="00042409">
        <w:trPr>
          <w:trHeight w:val="285"/>
          <w:jc w:val="center"/>
        </w:trPr>
        <w:tc>
          <w:tcPr>
            <w:tcW w:w="9931" w:type="dxa"/>
            <w:gridSpan w:val="5"/>
            <w:shd w:val="clear" w:color="auto" w:fill="auto"/>
          </w:tcPr>
          <w:p w:rsidR="000C251E" w:rsidRPr="00001B2D" w:rsidRDefault="000C251E" w:rsidP="00001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B2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Ваш пол</w:t>
            </w:r>
          </w:p>
        </w:tc>
      </w:tr>
      <w:tr w:rsidR="000C251E" w:rsidRPr="00001B2D" w:rsidTr="00042409">
        <w:trPr>
          <w:trHeight w:val="285"/>
          <w:jc w:val="center"/>
        </w:trPr>
        <w:tc>
          <w:tcPr>
            <w:tcW w:w="8513" w:type="dxa"/>
            <w:gridSpan w:val="4"/>
            <w:shd w:val="clear" w:color="auto" w:fill="auto"/>
          </w:tcPr>
          <w:p w:rsidR="000C251E" w:rsidRPr="00001B2D" w:rsidRDefault="000C251E" w:rsidP="00001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shd w:val="clear" w:color="auto" w:fill="auto"/>
          </w:tcPr>
          <w:p w:rsidR="000C251E" w:rsidRPr="00001B2D" w:rsidRDefault="000C251E" w:rsidP="00001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42</w:t>
            </w:r>
            <w:r w:rsidRPr="00001B2D">
              <w:rPr>
                <w:rFonts w:ascii="Times New Roman" w:hAnsi="Times New Roman"/>
                <w:sz w:val="24"/>
                <w:szCs w:val="24"/>
                <w:lang w:val="en-US"/>
              </w:rPr>
              <w:t>,0</w:t>
            </w:r>
          </w:p>
        </w:tc>
      </w:tr>
      <w:tr w:rsidR="000C251E" w:rsidRPr="00001B2D" w:rsidTr="00042409">
        <w:trPr>
          <w:trHeight w:val="285"/>
          <w:jc w:val="center"/>
        </w:trPr>
        <w:tc>
          <w:tcPr>
            <w:tcW w:w="8513" w:type="dxa"/>
            <w:gridSpan w:val="4"/>
            <w:shd w:val="clear" w:color="auto" w:fill="auto"/>
          </w:tcPr>
          <w:p w:rsidR="000C251E" w:rsidRPr="00001B2D" w:rsidRDefault="000C251E" w:rsidP="00001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 xml:space="preserve">Женский </w:t>
            </w:r>
          </w:p>
        </w:tc>
        <w:tc>
          <w:tcPr>
            <w:tcW w:w="1418" w:type="dxa"/>
            <w:shd w:val="clear" w:color="auto" w:fill="auto"/>
          </w:tcPr>
          <w:p w:rsidR="000C251E" w:rsidRPr="00001B2D" w:rsidRDefault="000C251E" w:rsidP="00001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58</w:t>
            </w:r>
            <w:r w:rsidRPr="00001B2D">
              <w:rPr>
                <w:rFonts w:ascii="Times New Roman" w:hAnsi="Times New Roman"/>
                <w:sz w:val="24"/>
                <w:szCs w:val="24"/>
                <w:lang w:val="en-US"/>
              </w:rPr>
              <w:t>,0</w:t>
            </w:r>
          </w:p>
        </w:tc>
      </w:tr>
      <w:tr w:rsidR="000C251E" w:rsidRPr="00001B2D" w:rsidTr="00042409">
        <w:trPr>
          <w:trHeight w:val="20"/>
          <w:jc w:val="center"/>
        </w:trPr>
        <w:tc>
          <w:tcPr>
            <w:tcW w:w="9931" w:type="dxa"/>
            <w:gridSpan w:val="5"/>
            <w:shd w:val="clear" w:color="auto" w:fill="auto"/>
            <w:vAlign w:val="center"/>
          </w:tcPr>
          <w:p w:rsidR="000C251E" w:rsidRPr="00001B2D" w:rsidRDefault="000C251E" w:rsidP="00001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Ваш возраст</w:t>
            </w:r>
          </w:p>
        </w:tc>
      </w:tr>
      <w:tr w:rsidR="000C251E" w:rsidRPr="00001B2D" w:rsidTr="00042409">
        <w:trPr>
          <w:trHeight w:val="20"/>
          <w:jc w:val="center"/>
        </w:trPr>
        <w:tc>
          <w:tcPr>
            <w:tcW w:w="8513" w:type="dxa"/>
            <w:gridSpan w:val="4"/>
            <w:shd w:val="clear" w:color="auto" w:fill="auto"/>
          </w:tcPr>
          <w:p w:rsidR="000C251E" w:rsidRPr="00001B2D" w:rsidRDefault="000C251E" w:rsidP="00001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18-24 (лет)</w:t>
            </w:r>
          </w:p>
        </w:tc>
        <w:tc>
          <w:tcPr>
            <w:tcW w:w="1418" w:type="dxa"/>
            <w:shd w:val="clear" w:color="auto" w:fill="auto"/>
          </w:tcPr>
          <w:p w:rsidR="000C251E" w:rsidRPr="00001B2D" w:rsidRDefault="000C251E" w:rsidP="00001B2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color w:val="000000"/>
                <w:sz w:val="24"/>
                <w:szCs w:val="24"/>
              </w:rPr>
              <w:t>13,5</w:t>
            </w:r>
          </w:p>
        </w:tc>
      </w:tr>
      <w:tr w:rsidR="000C251E" w:rsidRPr="00001B2D" w:rsidTr="00042409">
        <w:trPr>
          <w:trHeight w:val="20"/>
          <w:jc w:val="center"/>
        </w:trPr>
        <w:tc>
          <w:tcPr>
            <w:tcW w:w="8513" w:type="dxa"/>
            <w:gridSpan w:val="4"/>
            <w:shd w:val="clear" w:color="auto" w:fill="auto"/>
          </w:tcPr>
          <w:p w:rsidR="000C251E" w:rsidRPr="00001B2D" w:rsidRDefault="000C251E" w:rsidP="00001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 xml:space="preserve">25-34 (лет) </w:t>
            </w:r>
          </w:p>
        </w:tc>
        <w:tc>
          <w:tcPr>
            <w:tcW w:w="1418" w:type="dxa"/>
            <w:shd w:val="clear" w:color="auto" w:fill="auto"/>
          </w:tcPr>
          <w:p w:rsidR="000C251E" w:rsidRPr="00001B2D" w:rsidRDefault="000C251E" w:rsidP="00001B2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color w:val="000000"/>
                <w:sz w:val="24"/>
                <w:szCs w:val="24"/>
              </w:rPr>
              <w:t>25,4</w:t>
            </w:r>
          </w:p>
        </w:tc>
      </w:tr>
      <w:tr w:rsidR="000C251E" w:rsidRPr="00001B2D" w:rsidTr="00042409">
        <w:trPr>
          <w:trHeight w:val="20"/>
          <w:jc w:val="center"/>
        </w:trPr>
        <w:tc>
          <w:tcPr>
            <w:tcW w:w="8513" w:type="dxa"/>
            <w:gridSpan w:val="4"/>
            <w:shd w:val="clear" w:color="auto" w:fill="auto"/>
          </w:tcPr>
          <w:p w:rsidR="000C251E" w:rsidRPr="00001B2D" w:rsidRDefault="000C251E" w:rsidP="00001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35-44 (лет)</w:t>
            </w:r>
          </w:p>
        </w:tc>
        <w:tc>
          <w:tcPr>
            <w:tcW w:w="1418" w:type="dxa"/>
            <w:shd w:val="clear" w:color="auto" w:fill="auto"/>
          </w:tcPr>
          <w:p w:rsidR="000C251E" w:rsidRPr="00001B2D" w:rsidRDefault="000C251E" w:rsidP="00001B2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color w:val="000000"/>
                <w:sz w:val="24"/>
                <w:szCs w:val="24"/>
              </w:rPr>
              <w:t>24,8</w:t>
            </w:r>
          </w:p>
        </w:tc>
      </w:tr>
      <w:tr w:rsidR="000C251E" w:rsidRPr="00001B2D" w:rsidTr="00042409">
        <w:trPr>
          <w:trHeight w:val="20"/>
          <w:jc w:val="center"/>
        </w:trPr>
        <w:tc>
          <w:tcPr>
            <w:tcW w:w="8513" w:type="dxa"/>
            <w:gridSpan w:val="4"/>
            <w:shd w:val="clear" w:color="auto" w:fill="auto"/>
          </w:tcPr>
          <w:p w:rsidR="000C251E" w:rsidRPr="00001B2D" w:rsidRDefault="000C251E" w:rsidP="00001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45-54 (лет)</w:t>
            </w:r>
          </w:p>
        </w:tc>
        <w:tc>
          <w:tcPr>
            <w:tcW w:w="1418" w:type="dxa"/>
            <w:shd w:val="clear" w:color="auto" w:fill="auto"/>
          </w:tcPr>
          <w:p w:rsidR="000C251E" w:rsidRPr="00001B2D" w:rsidRDefault="000C251E" w:rsidP="00001B2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color w:val="000000"/>
                <w:sz w:val="24"/>
                <w:szCs w:val="24"/>
              </w:rPr>
              <w:t>18,3</w:t>
            </w:r>
          </w:p>
        </w:tc>
      </w:tr>
      <w:tr w:rsidR="000C251E" w:rsidRPr="00001B2D" w:rsidTr="00042409">
        <w:trPr>
          <w:trHeight w:val="20"/>
          <w:jc w:val="center"/>
        </w:trPr>
        <w:tc>
          <w:tcPr>
            <w:tcW w:w="8513" w:type="dxa"/>
            <w:gridSpan w:val="4"/>
            <w:shd w:val="clear" w:color="auto" w:fill="auto"/>
          </w:tcPr>
          <w:p w:rsidR="000C251E" w:rsidRPr="00001B2D" w:rsidRDefault="000C251E" w:rsidP="00001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55 и старше</w:t>
            </w:r>
          </w:p>
        </w:tc>
        <w:tc>
          <w:tcPr>
            <w:tcW w:w="1418" w:type="dxa"/>
            <w:shd w:val="clear" w:color="auto" w:fill="auto"/>
          </w:tcPr>
          <w:p w:rsidR="000C251E" w:rsidRPr="00001B2D" w:rsidRDefault="000C251E" w:rsidP="00001B2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color w:val="000000"/>
                <w:sz w:val="24"/>
                <w:szCs w:val="24"/>
              </w:rPr>
              <w:t>17,9</w:t>
            </w:r>
          </w:p>
        </w:tc>
      </w:tr>
      <w:tr w:rsidR="000C251E" w:rsidRPr="00001B2D" w:rsidTr="00042409">
        <w:trPr>
          <w:trHeight w:val="20"/>
          <w:jc w:val="center"/>
        </w:trPr>
        <w:tc>
          <w:tcPr>
            <w:tcW w:w="9931" w:type="dxa"/>
            <w:gridSpan w:val="5"/>
            <w:shd w:val="clear" w:color="auto" w:fill="auto"/>
          </w:tcPr>
          <w:p w:rsidR="000C251E" w:rsidRPr="00001B2D" w:rsidRDefault="000C251E" w:rsidP="00001B2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Ваше семейное положение</w:t>
            </w:r>
          </w:p>
        </w:tc>
      </w:tr>
      <w:tr w:rsidR="000C251E" w:rsidRPr="00001B2D" w:rsidTr="00042409">
        <w:trPr>
          <w:trHeight w:val="20"/>
          <w:jc w:val="center"/>
        </w:trPr>
        <w:tc>
          <w:tcPr>
            <w:tcW w:w="8513" w:type="dxa"/>
            <w:gridSpan w:val="4"/>
            <w:shd w:val="clear" w:color="auto" w:fill="auto"/>
          </w:tcPr>
          <w:p w:rsidR="000C251E" w:rsidRPr="00001B2D" w:rsidRDefault="000C251E" w:rsidP="00001B2D">
            <w:pPr>
              <w:tabs>
                <w:tab w:val="left" w:pos="25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noProof/>
                <w:sz w:val="24"/>
                <w:szCs w:val="24"/>
              </w:rPr>
              <w:t>Женат/замужем</w:t>
            </w:r>
          </w:p>
        </w:tc>
        <w:tc>
          <w:tcPr>
            <w:tcW w:w="1418" w:type="dxa"/>
            <w:shd w:val="clear" w:color="auto" w:fill="auto"/>
          </w:tcPr>
          <w:p w:rsidR="000C251E" w:rsidRPr="00001B2D" w:rsidRDefault="000C251E" w:rsidP="00001B2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color w:val="000000"/>
                <w:sz w:val="24"/>
                <w:szCs w:val="24"/>
              </w:rPr>
              <w:t>67,3</w:t>
            </w:r>
          </w:p>
        </w:tc>
      </w:tr>
      <w:tr w:rsidR="000C251E" w:rsidRPr="00001B2D" w:rsidTr="00042409">
        <w:trPr>
          <w:trHeight w:val="20"/>
          <w:jc w:val="center"/>
        </w:trPr>
        <w:tc>
          <w:tcPr>
            <w:tcW w:w="8513" w:type="dxa"/>
            <w:gridSpan w:val="4"/>
            <w:shd w:val="clear" w:color="auto" w:fill="auto"/>
          </w:tcPr>
          <w:p w:rsidR="000C251E" w:rsidRPr="00001B2D" w:rsidRDefault="000C251E" w:rsidP="00001B2D">
            <w:pPr>
              <w:tabs>
                <w:tab w:val="left" w:pos="29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noProof/>
                <w:sz w:val="24"/>
                <w:szCs w:val="24"/>
              </w:rPr>
              <w:t>Холост/не замужем</w:t>
            </w:r>
          </w:p>
        </w:tc>
        <w:tc>
          <w:tcPr>
            <w:tcW w:w="1418" w:type="dxa"/>
            <w:shd w:val="clear" w:color="auto" w:fill="auto"/>
          </w:tcPr>
          <w:p w:rsidR="000C251E" w:rsidRPr="00001B2D" w:rsidRDefault="000C251E" w:rsidP="00001B2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color w:val="000000"/>
                <w:sz w:val="24"/>
                <w:szCs w:val="24"/>
              </w:rPr>
              <w:t>24,2</w:t>
            </w:r>
          </w:p>
        </w:tc>
      </w:tr>
      <w:tr w:rsidR="000C251E" w:rsidRPr="00001B2D" w:rsidTr="00042409">
        <w:trPr>
          <w:trHeight w:val="20"/>
          <w:jc w:val="center"/>
        </w:trPr>
        <w:tc>
          <w:tcPr>
            <w:tcW w:w="8513" w:type="dxa"/>
            <w:gridSpan w:val="4"/>
            <w:shd w:val="clear" w:color="auto" w:fill="auto"/>
          </w:tcPr>
          <w:p w:rsidR="000C251E" w:rsidRPr="00001B2D" w:rsidRDefault="000C251E" w:rsidP="00001B2D">
            <w:pPr>
              <w:tabs>
                <w:tab w:val="left" w:pos="36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noProof/>
                <w:sz w:val="24"/>
                <w:szCs w:val="24"/>
              </w:rPr>
              <w:t>Разведен/разведена</w:t>
            </w:r>
          </w:p>
        </w:tc>
        <w:tc>
          <w:tcPr>
            <w:tcW w:w="1418" w:type="dxa"/>
            <w:shd w:val="clear" w:color="auto" w:fill="auto"/>
          </w:tcPr>
          <w:p w:rsidR="000C251E" w:rsidRPr="00001B2D" w:rsidRDefault="000C251E" w:rsidP="00001B2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color w:val="000000"/>
                <w:sz w:val="24"/>
                <w:szCs w:val="24"/>
              </w:rPr>
              <w:t>5,1</w:t>
            </w:r>
          </w:p>
        </w:tc>
      </w:tr>
      <w:tr w:rsidR="000C251E" w:rsidRPr="00001B2D" w:rsidTr="00042409">
        <w:trPr>
          <w:trHeight w:val="20"/>
          <w:jc w:val="center"/>
        </w:trPr>
        <w:tc>
          <w:tcPr>
            <w:tcW w:w="8513" w:type="dxa"/>
            <w:gridSpan w:val="4"/>
            <w:shd w:val="clear" w:color="auto" w:fill="auto"/>
          </w:tcPr>
          <w:p w:rsidR="000C251E" w:rsidRPr="00001B2D" w:rsidRDefault="000C251E" w:rsidP="00001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noProof/>
                <w:sz w:val="24"/>
                <w:szCs w:val="24"/>
              </w:rPr>
              <w:t>Вдовец/вдова</w:t>
            </w:r>
          </w:p>
        </w:tc>
        <w:tc>
          <w:tcPr>
            <w:tcW w:w="1418" w:type="dxa"/>
            <w:shd w:val="clear" w:color="auto" w:fill="auto"/>
          </w:tcPr>
          <w:p w:rsidR="000C251E" w:rsidRPr="00001B2D" w:rsidRDefault="000C251E" w:rsidP="00001B2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color w:val="000000"/>
                <w:sz w:val="24"/>
                <w:szCs w:val="24"/>
              </w:rPr>
              <w:t>3,5</w:t>
            </w:r>
          </w:p>
        </w:tc>
      </w:tr>
      <w:tr w:rsidR="000C251E" w:rsidRPr="00001B2D" w:rsidTr="00042409">
        <w:trPr>
          <w:trHeight w:val="20"/>
          <w:jc w:val="center"/>
        </w:trPr>
        <w:tc>
          <w:tcPr>
            <w:tcW w:w="9931" w:type="dxa"/>
            <w:gridSpan w:val="5"/>
            <w:shd w:val="clear" w:color="auto" w:fill="auto"/>
            <w:vAlign w:val="center"/>
          </w:tcPr>
          <w:p w:rsidR="000C251E" w:rsidRPr="00001B2D" w:rsidRDefault="000C251E" w:rsidP="00001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Образование</w:t>
            </w:r>
          </w:p>
        </w:tc>
      </w:tr>
      <w:tr w:rsidR="000C251E" w:rsidRPr="00001B2D" w:rsidTr="00042409">
        <w:trPr>
          <w:trHeight w:val="20"/>
          <w:jc w:val="center"/>
        </w:trPr>
        <w:tc>
          <w:tcPr>
            <w:tcW w:w="8513" w:type="dxa"/>
            <w:gridSpan w:val="4"/>
            <w:shd w:val="clear" w:color="auto" w:fill="auto"/>
          </w:tcPr>
          <w:p w:rsidR="000C251E" w:rsidRPr="00001B2D" w:rsidRDefault="000C251E" w:rsidP="00001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 xml:space="preserve">Основное общее (9 </w:t>
            </w:r>
            <w:proofErr w:type="spellStart"/>
            <w:r w:rsidRPr="00001B2D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01B2D">
              <w:rPr>
                <w:rFonts w:ascii="Times New Roman" w:hAnsi="Times New Roman"/>
                <w:sz w:val="24"/>
                <w:szCs w:val="24"/>
              </w:rPr>
              <w:t xml:space="preserve">.)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C251E" w:rsidRPr="00001B2D" w:rsidRDefault="000C251E" w:rsidP="00001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color w:val="000000"/>
                <w:sz w:val="24"/>
                <w:szCs w:val="24"/>
              </w:rPr>
              <w:t>2,8</w:t>
            </w:r>
          </w:p>
        </w:tc>
      </w:tr>
      <w:tr w:rsidR="000C251E" w:rsidRPr="00001B2D" w:rsidTr="00042409">
        <w:trPr>
          <w:trHeight w:val="20"/>
          <w:jc w:val="center"/>
        </w:trPr>
        <w:tc>
          <w:tcPr>
            <w:tcW w:w="8513" w:type="dxa"/>
            <w:gridSpan w:val="4"/>
            <w:shd w:val="clear" w:color="auto" w:fill="auto"/>
          </w:tcPr>
          <w:p w:rsidR="000C251E" w:rsidRPr="00001B2D" w:rsidRDefault="000C251E" w:rsidP="00001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 xml:space="preserve">Среднее общее (11 </w:t>
            </w:r>
            <w:proofErr w:type="spellStart"/>
            <w:r w:rsidRPr="00001B2D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01B2D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418" w:type="dxa"/>
            <w:shd w:val="clear" w:color="auto" w:fill="auto"/>
          </w:tcPr>
          <w:p w:rsidR="000C251E" w:rsidRPr="00001B2D" w:rsidRDefault="000C251E" w:rsidP="00001B2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color w:val="000000"/>
                <w:sz w:val="24"/>
                <w:szCs w:val="24"/>
              </w:rPr>
              <w:t>8,7</w:t>
            </w:r>
          </w:p>
        </w:tc>
      </w:tr>
      <w:tr w:rsidR="000C251E" w:rsidRPr="00001B2D" w:rsidTr="00042409">
        <w:trPr>
          <w:trHeight w:val="20"/>
          <w:jc w:val="center"/>
        </w:trPr>
        <w:tc>
          <w:tcPr>
            <w:tcW w:w="8513" w:type="dxa"/>
            <w:gridSpan w:val="4"/>
            <w:shd w:val="clear" w:color="auto" w:fill="auto"/>
          </w:tcPr>
          <w:p w:rsidR="000C251E" w:rsidRPr="00001B2D" w:rsidRDefault="000C251E" w:rsidP="00001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418" w:type="dxa"/>
            <w:shd w:val="clear" w:color="auto" w:fill="auto"/>
          </w:tcPr>
          <w:p w:rsidR="000C251E" w:rsidRPr="00001B2D" w:rsidRDefault="000C251E" w:rsidP="00001B2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color w:val="000000"/>
                <w:sz w:val="24"/>
                <w:szCs w:val="24"/>
              </w:rPr>
              <w:t>26,4</w:t>
            </w:r>
          </w:p>
        </w:tc>
      </w:tr>
      <w:tr w:rsidR="000C251E" w:rsidRPr="00001B2D" w:rsidTr="00042409">
        <w:trPr>
          <w:trHeight w:val="20"/>
          <w:jc w:val="center"/>
        </w:trPr>
        <w:tc>
          <w:tcPr>
            <w:tcW w:w="8513" w:type="dxa"/>
            <w:gridSpan w:val="4"/>
            <w:shd w:val="clear" w:color="auto" w:fill="auto"/>
          </w:tcPr>
          <w:p w:rsidR="000C251E" w:rsidRPr="00001B2D" w:rsidRDefault="000C251E" w:rsidP="00001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Незаконченное высшее</w:t>
            </w:r>
          </w:p>
        </w:tc>
        <w:tc>
          <w:tcPr>
            <w:tcW w:w="1418" w:type="dxa"/>
            <w:shd w:val="clear" w:color="auto" w:fill="auto"/>
          </w:tcPr>
          <w:p w:rsidR="000C251E" w:rsidRPr="00001B2D" w:rsidRDefault="000C251E" w:rsidP="00001B2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color w:val="000000"/>
                <w:sz w:val="24"/>
                <w:szCs w:val="24"/>
              </w:rPr>
              <w:t>8,5</w:t>
            </w:r>
          </w:p>
        </w:tc>
      </w:tr>
      <w:tr w:rsidR="000C251E" w:rsidRPr="00001B2D" w:rsidTr="00042409">
        <w:trPr>
          <w:trHeight w:val="20"/>
          <w:jc w:val="center"/>
        </w:trPr>
        <w:tc>
          <w:tcPr>
            <w:tcW w:w="8513" w:type="dxa"/>
            <w:gridSpan w:val="4"/>
            <w:shd w:val="clear" w:color="auto" w:fill="auto"/>
          </w:tcPr>
          <w:p w:rsidR="000C251E" w:rsidRPr="00001B2D" w:rsidRDefault="000C251E" w:rsidP="00001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418" w:type="dxa"/>
            <w:shd w:val="clear" w:color="auto" w:fill="auto"/>
          </w:tcPr>
          <w:p w:rsidR="000C251E" w:rsidRPr="00001B2D" w:rsidRDefault="000C251E" w:rsidP="00001B2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color w:val="000000"/>
                <w:sz w:val="24"/>
                <w:szCs w:val="24"/>
              </w:rPr>
              <w:t>53,7</w:t>
            </w:r>
          </w:p>
        </w:tc>
      </w:tr>
      <w:tr w:rsidR="000C251E" w:rsidRPr="00001B2D" w:rsidTr="00042409">
        <w:trPr>
          <w:trHeight w:val="20"/>
          <w:jc w:val="center"/>
        </w:trPr>
        <w:tc>
          <w:tcPr>
            <w:tcW w:w="9931" w:type="dxa"/>
            <w:gridSpan w:val="5"/>
            <w:shd w:val="clear" w:color="auto" w:fill="auto"/>
            <w:vAlign w:val="center"/>
          </w:tcPr>
          <w:p w:rsidR="000C251E" w:rsidRPr="00001B2D" w:rsidRDefault="000C251E" w:rsidP="00001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Каков Ваш основной род занятий в настоящее время?</w:t>
            </w:r>
          </w:p>
        </w:tc>
      </w:tr>
      <w:tr w:rsidR="000C251E" w:rsidRPr="00001B2D" w:rsidTr="00042409">
        <w:trPr>
          <w:trHeight w:val="20"/>
          <w:jc w:val="center"/>
        </w:trPr>
        <w:tc>
          <w:tcPr>
            <w:tcW w:w="8513" w:type="dxa"/>
            <w:gridSpan w:val="4"/>
            <w:shd w:val="clear" w:color="auto" w:fill="auto"/>
          </w:tcPr>
          <w:p w:rsidR="000C251E" w:rsidRPr="00001B2D" w:rsidRDefault="000C251E" w:rsidP="00001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1B2D">
              <w:rPr>
                <w:rFonts w:ascii="Times New Roman" w:hAnsi="Times New Roman"/>
                <w:sz w:val="24"/>
                <w:szCs w:val="24"/>
              </w:rPr>
              <w:t>Нефтегазодобыча</w:t>
            </w:r>
            <w:proofErr w:type="spellEnd"/>
            <w:r w:rsidRPr="00001B2D">
              <w:rPr>
                <w:rFonts w:ascii="Times New Roman" w:hAnsi="Times New Roman"/>
                <w:sz w:val="24"/>
                <w:szCs w:val="24"/>
              </w:rPr>
              <w:t>, переработка, геология</w:t>
            </w:r>
          </w:p>
        </w:tc>
        <w:tc>
          <w:tcPr>
            <w:tcW w:w="1418" w:type="dxa"/>
            <w:shd w:val="clear" w:color="auto" w:fill="auto"/>
          </w:tcPr>
          <w:p w:rsidR="000C251E" w:rsidRPr="00001B2D" w:rsidRDefault="000C251E" w:rsidP="0000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13,7</w:t>
            </w:r>
          </w:p>
        </w:tc>
      </w:tr>
      <w:tr w:rsidR="000C251E" w:rsidRPr="00001B2D" w:rsidTr="00042409">
        <w:trPr>
          <w:trHeight w:val="20"/>
          <w:jc w:val="center"/>
        </w:trPr>
        <w:tc>
          <w:tcPr>
            <w:tcW w:w="8513" w:type="dxa"/>
            <w:gridSpan w:val="4"/>
            <w:shd w:val="clear" w:color="auto" w:fill="auto"/>
          </w:tcPr>
          <w:p w:rsidR="000C251E" w:rsidRPr="00001B2D" w:rsidRDefault="000C251E" w:rsidP="00001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1418" w:type="dxa"/>
            <w:shd w:val="clear" w:color="auto" w:fill="auto"/>
          </w:tcPr>
          <w:p w:rsidR="000C251E" w:rsidRPr="00001B2D" w:rsidRDefault="000C251E" w:rsidP="0000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</w:tr>
      <w:tr w:rsidR="000C251E" w:rsidRPr="00001B2D" w:rsidTr="00042409">
        <w:trPr>
          <w:trHeight w:val="20"/>
          <w:jc w:val="center"/>
        </w:trPr>
        <w:tc>
          <w:tcPr>
            <w:tcW w:w="8513" w:type="dxa"/>
            <w:gridSpan w:val="4"/>
            <w:shd w:val="clear" w:color="auto" w:fill="auto"/>
          </w:tcPr>
          <w:p w:rsidR="000C251E" w:rsidRPr="00001B2D" w:rsidRDefault="000C251E" w:rsidP="00001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 xml:space="preserve"> Энергетика</w:t>
            </w:r>
          </w:p>
        </w:tc>
        <w:tc>
          <w:tcPr>
            <w:tcW w:w="1418" w:type="dxa"/>
            <w:shd w:val="clear" w:color="auto" w:fill="auto"/>
          </w:tcPr>
          <w:p w:rsidR="000C251E" w:rsidRPr="00001B2D" w:rsidRDefault="000C251E" w:rsidP="0000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</w:tr>
      <w:tr w:rsidR="000C251E" w:rsidRPr="00001B2D" w:rsidTr="00042409">
        <w:trPr>
          <w:trHeight w:val="20"/>
          <w:jc w:val="center"/>
        </w:trPr>
        <w:tc>
          <w:tcPr>
            <w:tcW w:w="8513" w:type="dxa"/>
            <w:gridSpan w:val="4"/>
            <w:shd w:val="clear" w:color="auto" w:fill="auto"/>
          </w:tcPr>
          <w:p w:rsidR="000C251E" w:rsidRPr="00001B2D" w:rsidRDefault="000C251E" w:rsidP="00001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 xml:space="preserve"> Все виды транспорта (ж/д, авиа, авто, </w:t>
            </w:r>
            <w:proofErr w:type="gramStart"/>
            <w:r w:rsidRPr="00001B2D">
              <w:rPr>
                <w:rFonts w:ascii="Times New Roman" w:hAnsi="Times New Roman"/>
                <w:sz w:val="24"/>
                <w:szCs w:val="24"/>
              </w:rPr>
              <w:t>речной</w:t>
            </w:r>
            <w:proofErr w:type="gramEnd"/>
            <w:r w:rsidRPr="00001B2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0C251E" w:rsidRPr="00001B2D" w:rsidRDefault="000C251E" w:rsidP="0000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</w:tr>
      <w:tr w:rsidR="000C251E" w:rsidRPr="00001B2D" w:rsidTr="00042409">
        <w:trPr>
          <w:trHeight w:val="20"/>
          <w:jc w:val="center"/>
        </w:trPr>
        <w:tc>
          <w:tcPr>
            <w:tcW w:w="8513" w:type="dxa"/>
            <w:gridSpan w:val="4"/>
            <w:shd w:val="clear" w:color="auto" w:fill="auto"/>
          </w:tcPr>
          <w:p w:rsidR="000C251E" w:rsidRPr="00001B2D" w:rsidRDefault="000C251E" w:rsidP="00001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 xml:space="preserve"> Почтовая, телефонная связь</w:t>
            </w:r>
          </w:p>
        </w:tc>
        <w:tc>
          <w:tcPr>
            <w:tcW w:w="1418" w:type="dxa"/>
            <w:shd w:val="clear" w:color="auto" w:fill="auto"/>
          </w:tcPr>
          <w:p w:rsidR="000C251E" w:rsidRPr="00001B2D" w:rsidRDefault="000C251E" w:rsidP="0000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001B2D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</w:tr>
      <w:tr w:rsidR="000C251E" w:rsidRPr="00001B2D" w:rsidTr="00042409">
        <w:trPr>
          <w:trHeight w:val="20"/>
          <w:jc w:val="center"/>
        </w:trPr>
        <w:tc>
          <w:tcPr>
            <w:tcW w:w="8513" w:type="dxa"/>
            <w:gridSpan w:val="4"/>
            <w:shd w:val="clear" w:color="auto" w:fill="auto"/>
          </w:tcPr>
          <w:p w:rsidR="000C251E" w:rsidRPr="00001B2D" w:rsidRDefault="000C251E" w:rsidP="00001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 xml:space="preserve"> Жилищно-коммунальное хозяйство</w:t>
            </w:r>
          </w:p>
        </w:tc>
        <w:tc>
          <w:tcPr>
            <w:tcW w:w="1418" w:type="dxa"/>
            <w:shd w:val="clear" w:color="auto" w:fill="auto"/>
          </w:tcPr>
          <w:p w:rsidR="000C251E" w:rsidRPr="00001B2D" w:rsidRDefault="000C251E" w:rsidP="0000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</w:tr>
      <w:tr w:rsidR="000C251E" w:rsidRPr="00001B2D" w:rsidTr="00042409">
        <w:trPr>
          <w:trHeight w:val="20"/>
          <w:jc w:val="center"/>
        </w:trPr>
        <w:tc>
          <w:tcPr>
            <w:tcW w:w="8513" w:type="dxa"/>
            <w:gridSpan w:val="4"/>
            <w:shd w:val="clear" w:color="auto" w:fill="auto"/>
          </w:tcPr>
          <w:p w:rsidR="000C251E" w:rsidRPr="00001B2D" w:rsidRDefault="000C251E" w:rsidP="00001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 xml:space="preserve"> Легкая промышленность</w:t>
            </w:r>
          </w:p>
        </w:tc>
        <w:tc>
          <w:tcPr>
            <w:tcW w:w="1418" w:type="dxa"/>
            <w:shd w:val="clear" w:color="auto" w:fill="auto"/>
          </w:tcPr>
          <w:p w:rsidR="000C251E" w:rsidRPr="00001B2D" w:rsidRDefault="000C251E" w:rsidP="0000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001B2D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</w:tr>
      <w:tr w:rsidR="000C251E" w:rsidRPr="00001B2D" w:rsidTr="00042409">
        <w:trPr>
          <w:trHeight w:val="20"/>
          <w:jc w:val="center"/>
        </w:trPr>
        <w:tc>
          <w:tcPr>
            <w:tcW w:w="8513" w:type="dxa"/>
            <w:gridSpan w:val="4"/>
            <w:shd w:val="clear" w:color="auto" w:fill="auto"/>
          </w:tcPr>
          <w:p w:rsidR="000C251E" w:rsidRPr="00001B2D" w:rsidRDefault="000C251E" w:rsidP="00001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 xml:space="preserve"> Работник системы образования </w:t>
            </w:r>
          </w:p>
        </w:tc>
        <w:tc>
          <w:tcPr>
            <w:tcW w:w="1418" w:type="dxa"/>
            <w:shd w:val="clear" w:color="auto" w:fill="auto"/>
          </w:tcPr>
          <w:p w:rsidR="000C251E" w:rsidRPr="00001B2D" w:rsidRDefault="000C251E" w:rsidP="0000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</w:tr>
      <w:tr w:rsidR="000C251E" w:rsidRPr="00001B2D" w:rsidTr="00042409">
        <w:trPr>
          <w:trHeight w:val="20"/>
          <w:jc w:val="center"/>
        </w:trPr>
        <w:tc>
          <w:tcPr>
            <w:tcW w:w="8513" w:type="dxa"/>
            <w:gridSpan w:val="4"/>
            <w:shd w:val="clear" w:color="auto" w:fill="auto"/>
          </w:tcPr>
          <w:p w:rsidR="000C251E" w:rsidRPr="00001B2D" w:rsidRDefault="000C251E" w:rsidP="00001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 xml:space="preserve"> Работник системы здравоохранения </w:t>
            </w:r>
          </w:p>
        </w:tc>
        <w:tc>
          <w:tcPr>
            <w:tcW w:w="1418" w:type="dxa"/>
            <w:shd w:val="clear" w:color="auto" w:fill="auto"/>
          </w:tcPr>
          <w:p w:rsidR="000C251E" w:rsidRPr="00001B2D" w:rsidRDefault="000C251E" w:rsidP="0000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</w:tr>
      <w:tr w:rsidR="000C251E" w:rsidRPr="00001B2D" w:rsidTr="00042409">
        <w:trPr>
          <w:trHeight w:val="20"/>
          <w:jc w:val="center"/>
        </w:trPr>
        <w:tc>
          <w:tcPr>
            <w:tcW w:w="8513" w:type="dxa"/>
            <w:gridSpan w:val="4"/>
            <w:shd w:val="clear" w:color="auto" w:fill="auto"/>
          </w:tcPr>
          <w:p w:rsidR="000C251E" w:rsidRPr="00001B2D" w:rsidRDefault="000C251E" w:rsidP="00001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 xml:space="preserve"> Работник культуры, соц. обслуживания</w:t>
            </w:r>
          </w:p>
        </w:tc>
        <w:tc>
          <w:tcPr>
            <w:tcW w:w="1418" w:type="dxa"/>
            <w:shd w:val="clear" w:color="auto" w:fill="auto"/>
          </w:tcPr>
          <w:p w:rsidR="000C251E" w:rsidRPr="00001B2D" w:rsidRDefault="000C251E" w:rsidP="0000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</w:tr>
      <w:tr w:rsidR="000C251E" w:rsidRPr="00001B2D" w:rsidTr="00042409">
        <w:trPr>
          <w:trHeight w:val="20"/>
          <w:jc w:val="center"/>
        </w:trPr>
        <w:tc>
          <w:tcPr>
            <w:tcW w:w="8513" w:type="dxa"/>
            <w:gridSpan w:val="4"/>
            <w:shd w:val="clear" w:color="auto" w:fill="auto"/>
          </w:tcPr>
          <w:p w:rsidR="000C251E" w:rsidRPr="00001B2D" w:rsidRDefault="000C251E" w:rsidP="00001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 xml:space="preserve"> СМИ</w:t>
            </w:r>
          </w:p>
        </w:tc>
        <w:tc>
          <w:tcPr>
            <w:tcW w:w="1418" w:type="dxa"/>
            <w:shd w:val="clear" w:color="auto" w:fill="auto"/>
          </w:tcPr>
          <w:p w:rsidR="000C251E" w:rsidRPr="00001B2D" w:rsidRDefault="000C251E" w:rsidP="0000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001B2D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</w:tr>
      <w:tr w:rsidR="000C251E" w:rsidRPr="00001B2D" w:rsidTr="00042409">
        <w:trPr>
          <w:trHeight w:val="20"/>
          <w:jc w:val="center"/>
        </w:trPr>
        <w:tc>
          <w:tcPr>
            <w:tcW w:w="8513" w:type="dxa"/>
            <w:gridSpan w:val="4"/>
            <w:shd w:val="clear" w:color="auto" w:fill="auto"/>
          </w:tcPr>
          <w:p w:rsidR="000C251E" w:rsidRPr="00001B2D" w:rsidRDefault="000C251E" w:rsidP="00001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 xml:space="preserve"> Торговля, общепит, бытовое обслуживание</w:t>
            </w:r>
          </w:p>
        </w:tc>
        <w:tc>
          <w:tcPr>
            <w:tcW w:w="1418" w:type="dxa"/>
            <w:shd w:val="clear" w:color="auto" w:fill="auto"/>
          </w:tcPr>
          <w:p w:rsidR="000C251E" w:rsidRPr="00001B2D" w:rsidRDefault="000C251E" w:rsidP="0000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</w:tr>
      <w:tr w:rsidR="000C251E" w:rsidRPr="00001B2D" w:rsidTr="00042409">
        <w:trPr>
          <w:trHeight w:val="20"/>
          <w:jc w:val="center"/>
        </w:trPr>
        <w:tc>
          <w:tcPr>
            <w:tcW w:w="8513" w:type="dxa"/>
            <w:gridSpan w:val="4"/>
            <w:shd w:val="clear" w:color="auto" w:fill="auto"/>
          </w:tcPr>
          <w:p w:rsidR="000C251E" w:rsidRPr="00001B2D" w:rsidRDefault="000C251E" w:rsidP="00001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 xml:space="preserve"> Полиция, прокуратура, армия, суд, охрана и т.п.</w:t>
            </w:r>
          </w:p>
        </w:tc>
        <w:tc>
          <w:tcPr>
            <w:tcW w:w="1418" w:type="dxa"/>
            <w:shd w:val="clear" w:color="auto" w:fill="auto"/>
          </w:tcPr>
          <w:p w:rsidR="000C251E" w:rsidRPr="00001B2D" w:rsidRDefault="000C251E" w:rsidP="0000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0C251E" w:rsidRPr="00001B2D" w:rsidTr="00042409">
        <w:trPr>
          <w:trHeight w:val="20"/>
          <w:jc w:val="center"/>
        </w:trPr>
        <w:tc>
          <w:tcPr>
            <w:tcW w:w="8513" w:type="dxa"/>
            <w:gridSpan w:val="4"/>
            <w:shd w:val="clear" w:color="auto" w:fill="auto"/>
          </w:tcPr>
          <w:p w:rsidR="000C251E" w:rsidRPr="00001B2D" w:rsidRDefault="000C251E" w:rsidP="00001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Муниципальный, государственный служащий</w:t>
            </w:r>
          </w:p>
        </w:tc>
        <w:tc>
          <w:tcPr>
            <w:tcW w:w="1418" w:type="dxa"/>
            <w:shd w:val="clear" w:color="auto" w:fill="auto"/>
          </w:tcPr>
          <w:p w:rsidR="000C251E" w:rsidRPr="00001B2D" w:rsidRDefault="000C251E" w:rsidP="0000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</w:tr>
      <w:tr w:rsidR="000C251E" w:rsidRPr="00001B2D" w:rsidTr="00042409">
        <w:trPr>
          <w:trHeight w:val="20"/>
          <w:jc w:val="center"/>
        </w:trPr>
        <w:tc>
          <w:tcPr>
            <w:tcW w:w="8513" w:type="dxa"/>
            <w:gridSpan w:val="4"/>
            <w:shd w:val="clear" w:color="auto" w:fill="auto"/>
          </w:tcPr>
          <w:p w:rsidR="000C251E" w:rsidRPr="00001B2D" w:rsidRDefault="000C251E" w:rsidP="00001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 xml:space="preserve"> Работник банка, страховой компании</w:t>
            </w:r>
          </w:p>
        </w:tc>
        <w:tc>
          <w:tcPr>
            <w:tcW w:w="1418" w:type="dxa"/>
            <w:shd w:val="clear" w:color="auto" w:fill="auto"/>
          </w:tcPr>
          <w:p w:rsidR="000C251E" w:rsidRPr="00001B2D" w:rsidRDefault="000C251E" w:rsidP="0000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</w:tr>
      <w:tr w:rsidR="000C251E" w:rsidRPr="00001B2D" w:rsidTr="00042409">
        <w:trPr>
          <w:trHeight w:val="20"/>
          <w:jc w:val="center"/>
        </w:trPr>
        <w:tc>
          <w:tcPr>
            <w:tcW w:w="8513" w:type="dxa"/>
            <w:gridSpan w:val="4"/>
            <w:shd w:val="clear" w:color="auto" w:fill="auto"/>
          </w:tcPr>
          <w:p w:rsidR="000C251E" w:rsidRPr="00001B2D" w:rsidRDefault="000C251E" w:rsidP="00001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Предприниматель</w:t>
            </w:r>
          </w:p>
        </w:tc>
        <w:tc>
          <w:tcPr>
            <w:tcW w:w="1418" w:type="dxa"/>
            <w:shd w:val="clear" w:color="auto" w:fill="auto"/>
          </w:tcPr>
          <w:p w:rsidR="000C251E" w:rsidRPr="00001B2D" w:rsidRDefault="000C251E" w:rsidP="0000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</w:tr>
      <w:tr w:rsidR="000C251E" w:rsidRPr="00001B2D" w:rsidTr="00042409">
        <w:trPr>
          <w:trHeight w:val="20"/>
          <w:jc w:val="center"/>
        </w:trPr>
        <w:tc>
          <w:tcPr>
            <w:tcW w:w="8513" w:type="dxa"/>
            <w:gridSpan w:val="4"/>
            <w:shd w:val="clear" w:color="auto" w:fill="auto"/>
          </w:tcPr>
          <w:p w:rsidR="000C251E" w:rsidRPr="00001B2D" w:rsidRDefault="000C251E" w:rsidP="00001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 xml:space="preserve"> Студент, учащийся</w:t>
            </w:r>
          </w:p>
        </w:tc>
        <w:tc>
          <w:tcPr>
            <w:tcW w:w="1418" w:type="dxa"/>
            <w:shd w:val="clear" w:color="auto" w:fill="auto"/>
          </w:tcPr>
          <w:p w:rsidR="000C251E" w:rsidRPr="00001B2D" w:rsidRDefault="000C251E" w:rsidP="0000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</w:tr>
      <w:tr w:rsidR="000C251E" w:rsidRPr="00001B2D" w:rsidTr="00042409">
        <w:trPr>
          <w:trHeight w:val="20"/>
          <w:jc w:val="center"/>
        </w:trPr>
        <w:tc>
          <w:tcPr>
            <w:tcW w:w="8513" w:type="dxa"/>
            <w:gridSpan w:val="4"/>
            <w:shd w:val="clear" w:color="auto" w:fill="auto"/>
          </w:tcPr>
          <w:p w:rsidR="000C251E" w:rsidRPr="00001B2D" w:rsidRDefault="000C251E" w:rsidP="00001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 xml:space="preserve"> Временно без работы</w:t>
            </w:r>
          </w:p>
        </w:tc>
        <w:tc>
          <w:tcPr>
            <w:tcW w:w="1418" w:type="dxa"/>
            <w:shd w:val="clear" w:color="auto" w:fill="auto"/>
          </w:tcPr>
          <w:p w:rsidR="000C251E" w:rsidRPr="00001B2D" w:rsidRDefault="000C251E" w:rsidP="0000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</w:tr>
      <w:tr w:rsidR="000C251E" w:rsidRPr="00001B2D" w:rsidTr="00042409">
        <w:trPr>
          <w:trHeight w:val="20"/>
          <w:jc w:val="center"/>
        </w:trPr>
        <w:tc>
          <w:tcPr>
            <w:tcW w:w="8513" w:type="dxa"/>
            <w:gridSpan w:val="4"/>
            <w:shd w:val="clear" w:color="auto" w:fill="auto"/>
          </w:tcPr>
          <w:p w:rsidR="000C251E" w:rsidRPr="00001B2D" w:rsidRDefault="000C251E" w:rsidP="00001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 xml:space="preserve"> Пенсионер</w:t>
            </w:r>
          </w:p>
        </w:tc>
        <w:tc>
          <w:tcPr>
            <w:tcW w:w="1418" w:type="dxa"/>
            <w:shd w:val="clear" w:color="auto" w:fill="auto"/>
          </w:tcPr>
          <w:p w:rsidR="000C251E" w:rsidRPr="00001B2D" w:rsidRDefault="000C251E" w:rsidP="0000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12,9</w:t>
            </w:r>
          </w:p>
        </w:tc>
      </w:tr>
      <w:tr w:rsidR="000C251E" w:rsidRPr="00001B2D" w:rsidTr="00042409">
        <w:trPr>
          <w:trHeight w:val="20"/>
          <w:jc w:val="center"/>
        </w:trPr>
        <w:tc>
          <w:tcPr>
            <w:tcW w:w="8513" w:type="dxa"/>
            <w:gridSpan w:val="4"/>
            <w:shd w:val="clear" w:color="auto" w:fill="auto"/>
          </w:tcPr>
          <w:p w:rsidR="000C251E" w:rsidRPr="00001B2D" w:rsidRDefault="000C251E" w:rsidP="00001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 xml:space="preserve"> Занимаюсь домашним хозяйством, в декрете</w:t>
            </w:r>
          </w:p>
        </w:tc>
        <w:tc>
          <w:tcPr>
            <w:tcW w:w="1418" w:type="dxa"/>
            <w:shd w:val="clear" w:color="auto" w:fill="auto"/>
          </w:tcPr>
          <w:p w:rsidR="000C251E" w:rsidRPr="00001B2D" w:rsidRDefault="000C251E" w:rsidP="0000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</w:tr>
      <w:tr w:rsidR="000C251E" w:rsidRPr="00001B2D" w:rsidTr="00042409">
        <w:trPr>
          <w:trHeight w:val="20"/>
          <w:jc w:val="center"/>
        </w:trPr>
        <w:tc>
          <w:tcPr>
            <w:tcW w:w="8513" w:type="dxa"/>
            <w:gridSpan w:val="4"/>
            <w:shd w:val="clear" w:color="auto" w:fill="auto"/>
          </w:tcPr>
          <w:p w:rsidR="000C251E" w:rsidRPr="00001B2D" w:rsidRDefault="000C251E" w:rsidP="00001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 xml:space="preserve"> Другое</w:t>
            </w:r>
          </w:p>
        </w:tc>
        <w:tc>
          <w:tcPr>
            <w:tcW w:w="1418" w:type="dxa"/>
            <w:shd w:val="clear" w:color="auto" w:fill="auto"/>
          </w:tcPr>
          <w:p w:rsidR="000C251E" w:rsidRPr="00001B2D" w:rsidRDefault="000C251E" w:rsidP="0000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</w:tr>
      <w:tr w:rsidR="000C251E" w:rsidRPr="00001B2D" w:rsidTr="00042409">
        <w:trPr>
          <w:trHeight w:val="20"/>
          <w:jc w:val="center"/>
        </w:trPr>
        <w:tc>
          <w:tcPr>
            <w:tcW w:w="9931" w:type="dxa"/>
            <w:gridSpan w:val="5"/>
            <w:shd w:val="clear" w:color="auto" w:fill="auto"/>
            <w:vAlign w:val="center"/>
          </w:tcPr>
          <w:p w:rsidR="000C251E" w:rsidRPr="00001B2D" w:rsidRDefault="000C251E" w:rsidP="00001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Как бы Вы оценили материальное положение Вашей семьи?</w:t>
            </w:r>
          </w:p>
        </w:tc>
      </w:tr>
      <w:tr w:rsidR="000C251E" w:rsidRPr="00001B2D" w:rsidTr="00042409">
        <w:trPr>
          <w:trHeight w:val="20"/>
          <w:jc w:val="center"/>
        </w:trPr>
        <w:tc>
          <w:tcPr>
            <w:tcW w:w="8513" w:type="dxa"/>
            <w:gridSpan w:val="4"/>
            <w:shd w:val="clear" w:color="auto" w:fill="auto"/>
          </w:tcPr>
          <w:p w:rsidR="000C251E" w:rsidRPr="00001B2D" w:rsidRDefault="000C251E" w:rsidP="00001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Мы всем обеспечены, считаем, что живем очень хорошо</w:t>
            </w:r>
          </w:p>
        </w:tc>
        <w:tc>
          <w:tcPr>
            <w:tcW w:w="1418" w:type="dxa"/>
            <w:shd w:val="clear" w:color="auto" w:fill="auto"/>
          </w:tcPr>
          <w:p w:rsidR="000C251E" w:rsidRPr="00001B2D" w:rsidRDefault="000C251E" w:rsidP="00001B2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01B2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  <w:r w:rsidRPr="00001B2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001B2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</w:tr>
      <w:tr w:rsidR="000C251E" w:rsidRPr="00001B2D" w:rsidTr="00042409">
        <w:trPr>
          <w:trHeight w:val="20"/>
          <w:jc w:val="center"/>
        </w:trPr>
        <w:tc>
          <w:tcPr>
            <w:tcW w:w="8513" w:type="dxa"/>
            <w:gridSpan w:val="4"/>
            <w:shd w:val="clear" w:color="auto" w:fill="auto"/>
          </w:tcPr>
          <w:p w:rsidR="000C251E" w:rsidRPr="00001B2D" w:rsidRDefault="000C251E" w:rsidP="00001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 xml:space="preserve"> Живем хорошо, без особых материальных проблем</w:t>
            </w:r>
          </w:p>
        </w:tc>
        <w:tc>
          <w:tcPr>
            <w:tcW w:w="1418" w:type="dxa"/>
            <w:shd w:val="clear" w:color="auto" w:fill="auto"/>
          </w:tcPr>
          <w:p w:rsidR="000C251E" w:rsidRPr="00001B2D" w:rsidRDefault="000C251E" w:rsidP="00001B2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color w:val="000000"/>
                <w:sz w:val="24"/>
                <w:szCs w:val="24"/>
              </w:rPr>
              <w:t>30,3</w:t>
            </w:r>
          </w:p>
        </w:tc>
      </w:tr>
      <w:tr w:rsidR="000C251E" w:rsidRPr="00001B2D" w:rsidTr="00042409">
        <w:trPr>
          <w:trHeight w:val="20"/>
          <w:jc w:val="center"/>
        </w:trPr>
        <w:tc>
          <w:tcPr>
            <w:tcW w:w="8513" w:type="dxa"/>
            <w:gridSpan w:val="4"/>
            <w:shd w:val="clear" w:color="auto" w:fill="auto"/>
          </w:tcPr>
          <w:p w:rsidR="000C251E" w:rsidRPr="00001B2D" w:rsidRDefault="000C251E" w:rsidP="00001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 xml:space="preserve"> Живем средне</w:t>
            </w:r>
          </w:p>
        </w:tc>
        <w:tc>
          <w:tcPr>
            <w:tcW w:w="1418" w:type="dxa"/>
            <w:shd w:val="clear" w:color="auto" w:fill="auto"/>
          </w:tcPr>
          <w:p w:rsidR="000C251E" w:rsidRPr="00001B2D" w:rsidRDefault="000C251E" w:rsidP="00001B2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color w:val="000000"/>
                <w:sz w:val="24"/>
                <w:szCs w:val="24"/>
              </w:rPr>
              <w:t>55,9</w:t>
            </w:r>
          </w:p>
        </w:tc>
      </w:tr>
      <w:tr w:rsidR="000C251E" w:rsidRPr="00001B2D" w:rsidTr="00042409">
        <w:trPr>
          <w:trHeight w:val="20"/>
          <w:jc w:val="center"/>
        </w:trPr>
        <w:tc>
          <w:tcPr>
            <w:tcW w:w="8513" w:type="dxa"/>
            <w:gridSpan w:val="4"/>
            <w:shd w:val="clear" w:color="auto" w:fill="auto"/>
          </w:tcPr>
          <w:p w:rsidR="000C251E" w:rsidRPr="00001B2D" w:rsidRDefault="000C251E" w:rsidP="00001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 xml:space="preserve"> Трудное материальное положение, приходится на всем экономить</w:t>
            </w:r>
          </w:p>
        </w:tc>
        <w:tc>
          <w:tcPr>
            <w:tcW w:w="1418" w:type="dxa"/>
            <w:shd w:val="clear" w:color="auto" w:fill="auto"/>
          </w:tcPr>
          <w:p w:rsidR="000C251E" w:rsidRPr="00001B2D" w:rsidRDefault="000C251E" w:rsidP="00001B2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color w:val="000000"/>
                <w:sz w:val="24"/>
                <w:szCs w:val="24"/>
              </w:rPr>
              <w:t>7,9</w:t>
            </w:r>
          </w:p>
        </w:tc>
      </w:tr>
      <w:tr w:rsidR="000C251E" w:rsidRPr="00001B2D" w:rsidTr="00042409">
        <w:trPr>
          <w:trHeight w:val="20"/>
          <w:jc w:val="center"/>
        </w:trPr>
        <w:tc>
          <w:tcPr>
            <w:tcW w:w="8513" w:type="dxa"/>
            <w:gridSpan w:val="4"/>
            <w:shd w:val="clear" w:color="auto" w:fill="auto"/>
          </w:tcPr>
          <w:p w:rsidR="000C251E" w:rsidRPr="00001B2D" w:rsidRDefault="000C251E" w:rsidP="00001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Живем очень бедно, еле сводим концы с концами</w:t>
            </w:r>
          </w:p>
        </w:tc>
        <w:tc>
          <w:tcPr>
            <w:tcW w:w="1418" w:type="dxa"/>
            <w:shd w:val="clear" w:color="auto" w:fill="auto"/>
          </w:tcPr>
          <w:p w:rsidR="000C251E" w:rsidRPr="00001B2D" w:rsidRDefault="000C251E" w:rsidP="00001B2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color w:val="000000"/>
                <w:sz w:val="24"/>
                <w:szCs w:val="24"/>
              </w:rPr>
              <w:t>1,7</w:t>
            </w:r>
          </w:p>
        </w:tc>
      </w:tr>
      <w:tr w:rsidR="000C251E" w:rsidRPr="00001B2D" w:rsidTr="00042409">
        <w:trPr>
          <w:trHeight w:val="20"/>
          <w:jc w:val="center"/>
        </w:trPr>
        <w:tc>
          <w:tcPr>
            <w:tcW w:w="8513" w:type="dxa"/>
            <w:gridSpan w:val="4"/>
            <w:shd w:val="clear" w:color="auto" w:fill="auto"/>
            <w:vAlign w:val="center"/>
          </w:tcPr>
          <w:p w:rsidR="000C251E" w:rsidRPr="00001B2D" w:rsidRDefault="000C251E" w:rsidP="00001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color w:val="000000"/>
                <w:sz w:val="24"/>
                <w:szCs w:val="24"/>
              </w:rPr>
              <w:t>Затрудняюсь ответить</w:t>
            </w:r>
          </w:p>
        </w:tc>
        <w:tc>
          <w:tcPr>
            <w:tcW w:w="1418" w:type="dxa"/>
            <w:shd w:val="clear" w:color="auto" w:fill="auto"/>
          </w:tcPr>
          <w:p w:rsidR="000C251E" w:rsidRPr="00001B2D" w:rsidRDefault="000C251E" w:rsidP="00001B2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01B2D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</w:tr>
    </w:tbl>
    <w:p w:rsidR="000C251E" w:rsidRPr="000C251E" w:rsidRDefault="000C251E" w:rsidP="000C25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342F" w:rsidRPr="00A9342F" w:rsidRDefault="00A9342F" w:rsidP="00A9342F">
      <w:pPr>
        <w:ind w:left="-284"/>
      </w:pPr>
    </w:p>
    <w:p w:rsidR="00A9342F" w:rsidRPr="00A9342F" w:rsidRDefault="00A9342F" w:rsidP="00A9342F">
      <w:pPr>
        <w:ind w:left="-284"/>
      </w:pPr>
    </w:p>
    <w:p w:rsidR="005D21D9" w:rsidRDefault="00A9342F" w:rsidP="00904DFD">
      <w:pPr>
        <w:spacing w:after="0"/>
        <w:ind w:left="-284"/>
        <w:jc w:val="center"/>
        <w:rPr>
          <w:rFonts w:ascii="Times New Roman" w:hAnsi="Times New Roman"/>
          <w:b/>
          <w:sz w:val="28"/>
          <w:szCs w:val="24"/>
        </w:rPr>
      </w:pPr>
      <w:r w:rsidRPr="00A9342F">
        <w:br w:type="page"/>
      </w:r>
    </w:p>
    <w:p w:rsidR="005D21D9" w:rsidRPr="005D21D9" w:rsidRDefault="005D21D9" w:rsidP="005D21D9">
      <w:pPr>
        <w:spacing w:after="0"/>
        <w:ind w:left="-284"/>
        <w:jc w:val="right"/>
        <w:rPr>
          <w:rFonts w:ascii="Times New Roman" w:hAnsi="Times New Roman"/>
          <w:sz w:val="28"/>
          <w:szCs w:val="24"/>
        </w:rPr>
      </w:pPr>
      <w:r w:rsidRPr="005D21D9">
        <w:rPr>
          <w:rFonts w:ascii="Times New Roman" w:hAnsi="Times New Roman"/>
          <w:sz w:val="28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4"/>
        </w:rPr>
        <w:t>2</w:t>
      </w:r>
    </w:p>
    <w:p w:rsidR="005D21D9" w:rsidRDefault="005D21D9" w:rsidP="00904DFD">
      <w:pPr>
        <w:spacing w:after="0"/>
        <w:ind w:left="-284"/>
        <w:jc w:val="center"/>
        <w:rPr>
          <w:rFonts w:ascii="Times New Roman" w:hAnsi="Times New Roman"/>
          <w:b/>
          <w:sz w:val="28"/>
          <w:szCs w:val="24"/>
        </w:rPr>
      </w:pPr>
    </w:p>
    <w:p w:rsidR="00001B2D" w:rsidRDefault="00904DFD" w:rsidP="00904DFD">
      <w:pPr>
        <w:spacing w:after="0"/>
        <w:ind w:left="-284"/>
        <w:jc w:val="center"/>
        <w:rPr>
          <w:rFonts w:ascii="Times New Roman" w:hAnsi="Times New Roman"/>
          <w:b/>
          <w:sz w:val="28"/>
          <w:szCs w:val="24"/>
        </w:rPr>
      </w:pPr>
      <w:r w:rsidRPr="00904DFD">
        <w:rPr>
          <w:rFonts w:ascii="Times New Roman" w:hAnsi="Times New Roman"/>
          <w:b/>
          <w:sz w:val="28"/>
          <w:szCs w:val="24"/>
        </w:rPr>
        <w:t xml:space="preserve">6. </w:t>
      </w:r>
      <w:r w:rsidR="00574EA8" w:rsidRPr="00904DFD">
        <w:rPr>
          <w:rFonts w:ascii="Times New Roman" w:hAnsi="Times New Roman"/>
          <w:b/>
          <w:sz w:val="28"/>
          <w:szCs w:val="24"/>
        </w:rPr>
        <w:t>Ответы на «открытые», «полузакрытые» вопросы</w:t>
      </w:r>
    </w:p>
    <w:p w:rsidR="00904DFD" w:rsidRPr="00904DFD" w:rsidRDefault="00904DFD" w:rsidP="00904DFD">
      <w:pPr>
        <w:spacing w:after="0"/>
        <w:ind w:left="-284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W w:w="9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5034"/>
        <w:gridCol w:w="1559"/>
      </w:tblGrid>
      <w:tr w:rsidR="00001B2D" w:rsidRPr="00001B2D" w:rsidTr="00573042">
        <w:trPr>
          <w:trHeight w:val="619"/>
          <w:jc w:val="center"/>
        </w:trPr>
        <w:tc>
          <w:tcPr>
            <w:tcW w:w="3402" w:type="dxa"/>
            <w:vAlign w:val="center"/>
          </w:tcPr>
          <w:p w:rsidR="00001B2D" w:rsidRPr="00001B2D" w:rsidRDefault="00001B2D" w:rsidP="00904DF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B2D">
              <w:rPr>
                <w:rFonts w:ascii="Times New Roman" w:hAnsi="Times New Roman"/>
                <w:b/>
                <w:sz w:val="24"/>
                <w:szCs w:val="24"/>
              </w:rPr>
              <w:t>№ анкеты</w:t>
            </w:r>
          </w:p>
        </w:tc>
        <w:tc>
          <w:tcPr>
            <w:tcW w:w="5034" w:type="dxa"/>
            <w:vAlign w:val="center"/>
          </w:tcPr>
          <w:p w:rsidR="00001B2D" w:rsidRPr="00001B2D" w:rsidRDefault="00001B2D" w:rsidP="00904DF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B2D">
              <w:rPr>
                <w:rFonts w:ascii="Times New Roman" w:hAnsi="Times New Roman"/>
                <w:b/>
                <w:sz w:val="24"/>
                <w:szCs w:val="24"/>
              </w:rPr>
              <w:t>Ответ</w:t>
            </w:r>
          </w:p>
        </w:tc>
        <w:tc>
          <w:tcPr>
            <w:tcW w:w="1559" w:type="dxa"/>
          </w:tcPr>
          <w:p w:rsidR="00001B2D" w:rsidRPr="00001B2D" w:rsidRDefault="00001B2D" w:rsidP="00904DF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B2D">
              <w:rPr>
                <w:rFonts w:ascii="Times New Roman" w:hAnsi="Times New Roman"/>
                <w:b/>
                <w:sz w:val="24"/>
                <w:szCs w:val="24"/>
              </w:rPr>
              <w:t>Количество повторений</w:t>
            </w:r>
          </w:p>
        </w:tc>
      </w:tr>
      <w:tr w:rsidR="00001B2D" w:rsidRPr="00001B2D" w:rsidTr="00573042">
        <w:trPr>
          <w:trHeight w:val="331"/>
          <w:jc w:val="center"/>
        </w:trPr>
        <w:tc>
          <w:tcPr>
            <w:tcW w:w="9995" w:type="dxa"/>
            <w:gridSpan w:val="3"/>
          </w:tcPr>
          <w:p w:rsidR="00001B2D" w:rsidRPr="00001B2D" w:rsidRDefault="00001B2D" w:rsidP="00904DF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B2D">
              <w:rPr>
                <w:rFonts w:ascii="Times New Roman" w:hAnsi="Times New Roman"/>
                <w:b/>
                <w:sz w:val="24"/>
                <w:szCs w:val="24"/>
              </w:rPr>
              <w:t xml:space="preserve">Посещаете ли Вы парки и скверы г. Сургута, если </w:t>
            </w:r>
            <w:r w:rsidR="005E4402" w:rsidRPr="00001B2D">
              <w:rPr>
                <w:rFonts w:ascii="Times New Roman" w:hAnsi="Times New Roman"/>
                <w:b/>
                <w:sz w:val="24"/>
                <w:szCs w:val="24"/>
              </w:rPr>
              <w:t>да,</w:t>
            </w:r>
            <w:r w:rsidRPr="00001B2D">
              <w:rPr>
                <w:rFonts w:ascii="Times New Roman" w:hAnsi="Times New Roman"/>
                <w:b/>
                <w:sz w:val="24"/>
                <w:szCs w:val="24"/>
              </w:rPr>
              <w:t xml:space="preserve"> то какие?</w:t>
            </w:r>
          </w:p>
        </w:tc>
      </w:tr>
      <w:tr w:rsidR="00001B2D" w:rsidRPr="00001B2D" w:rsidTr="00573042">
        <w:trPr>
          <w:trHeight w:val="331"/>
          <w:jc w:val="center"/>
        </w:trPr>
        <w:tc>
          <w:tcPr>
            <w:tcW w:w="3402" w:type="dxa"/>
          </w:tcPr>
          <w:p w:rsidR="00001B2D" w:rsidRPr="00001B2D" w:rsidRDefault="00001B2D" w:rsidP="0000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1,4,6,13,21,23,25,26,28,29,30, 31,33, 34,36,38,39.41.42.43, 44,45,47.49,50,54.55,63,70,71,72,73,74,75,77,78,87,89,90,91,92,93,94,96,97,99,100,103,104,106,107,110,112,114,115,116,118,120,121,122,123,124,125,126,129,131,134,135,139,37,144,145,150,151,154,156,159,161,166,168,170,172,173,174,175,176,177,179,180,181,183,184,185,186,187,188,189,190,191,195,196,199,201,207,210, 211,223,225,227,228,229,230,232, 236,237,238,239,240,242, 246,248,249,257,260</w:t>
            </w:r>
          </w:p>
        </w:tc>
        <w:tc>
          <w:tcPr>
            <w:tcW w:w="5034" w:type="dxa"/>
          </w:tcPr>
          <w:p w:rsidR="00001B2D" w:rsidRPr="00001B2D" w:rsidRDefault="00001B2D" w:rsidP="00001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Сайма</w:t>
            </w:r>
          </w:p>
        </w:tc>
        <w:tc>
          <w:tcPr>
            <w:tcW w:w="1559" w:type="dxa"/>
          </w:tcPr>
          <w:p w:rsidR="00001B2D" w:rsidRPr="00001B2D" w:rsidRDefault="00001B2D" w:rsidP="0000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</w:tr>
      <w:tr w:rsidR="00001B2D" w:rsidRPr="00001B2D" w:rsidTr="00573042">
        <w:trPr>
          <w:trHeight w:val="331"/>
          <w:jc w:val="center"/>
        </w:trPr>
        <w:tc>
          <w:tcPr>
            <w:tcW w:w="3402" w:type="dxa"/>
          </w:tcPr>
          <w:p w:rsidR="00001B2D" w:rsidRPr="00001B2D" w:rsidRDefault="00001B2D" w:rsidP="0000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4,6,21</w:t>
            </w:r>
          </w:p>
        </w:tc>
        <w:tc>
          <w:tcPr>
            <w:tcW w:w="5034" w:type="dxa"/>
          </w:tcPr>
          <w:p w:rsidR="00001B2D" w:rsidRPr="00001B2D" w:rsidRDefault="00001B2D" w:rsidP="00001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 xml:space="preserve">Сквер в </w:t>
            </w:r>
            <w:proofErr w:type="spellStart"/>
            <w:r w:rsidRPr="00001B2D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001B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001B2D" w:rsidRPr="00001B2D" w:rsidRDefault="00001B2D" w:rsidP="0000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01B2D" w:rsidRPr="00001B2D" w:rsidTr="00573042">
        <w:trPr>
          <w:trHeight w:val="331"/>
          <w:jc w:val="center"/>
        </w:trPr>
        <w:tc>
          <w:tcPr>
            <w:tcW w:w="3402" w:type="dxa"/>
          </w:tcPr>
          <w:p w:rsidR="00001B2D" w:rsidRPr="00001B2D" w:rsidRDefault="00001B2D" w:rsidP="0000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24,191,127,255</w:t>
            </w:r>
          </w:p>
        </w:tc>
        <w:tc>
          <w:tcPr>
            <w:tcW w:w="5034" w:type="dxa"/>
          </w:tcPr>
          <w:p w:rsidR="00001B2D" w:rsidRPr="00001B2D" w:rsidRDefault="00001B2D" w:rsidP="00001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Парк 32-мкр.</w:t>
            </w:r>
          </w:p>
        </w:tc>
        <w:tc>
          <w:tcPr>
            <w:tcW w:w="1559" w:type="dxa"/>
          </w:tcPr>
          <w:p w:rsidR="00001B2D" w:rsidRPr="00001B2D" w:rsidRDefault="00001B2D" w:rsidP="0000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01B2D" w:rsidRPr="00001B2D" w:rsidTr="00573042">
        <w:trPr>
          <w:trHeight w:val="331"/>
          <w:jc w:val="center"/>
        </w:trPr>
        <w:tc>
          <w:tcPr>
            <w:tcW w:w="3402" w:type="dxa"/>
          </w:tcPr>
          <w:p w:rsidR="00001B2D" w:rsidRDefault="00001B2D" w:rsidP="0000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25,34,38.70,71,72,73,75,78,116,148,155,156,159,166,169,172,</w:t>
            </w:r>
          </w:p>
          <w:p w:rsidR="00001B2D" w:rsidRPr="00001B2D" w:rsidRDefault="00001B2D" w:rsidP="0000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177,184,189,193,194,195,207,213,217,221,223,229,230,239</w:t>
            </w:r>
          </w:p>
        </w:tc>
        <w:tc>
          <w:tcPr>
            <w:tcW w:w="5034" w:type="dxa"/>
          </w:tcPr>
          <w:p w:rsidR="00001B2D" w:rsidRPr="00001B2D" w:rsidRDefault="00001B2D" w:rsidP="00001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Кедровый лог</w:t>
            </w:r>
          </w:p>
        </w:tc>
        <w:tc>
          <w:tcPr>
            <w:tcW w:w="1559" w:type="dxa"/>
          </w:tcPr>
          <w:p w:rsidR="00001B2D" w:rsidRPr="00001B2D" w:rsidRDefault="00001B2D" w:rsidP="0000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001B2D" w:rsidRPr="00001B2D" w:rsidTr="00573042">
        <w:trPr>
          <w:trHeight w:val="331"/>
          <w:jc w:val="center"/>
        </w:trPr>
        <w:tc>
          <w:tcPr>
            <w:tcW w:w="3402" w:type="dxa"/>
          </w:tcPr>
          <w:p w:rsidR="00001B2D" w:rsidRPr="00001B2D" w:rsidRDefault="00001B2D" w:rsidP="0000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36.49,99,113,116,118,12,125,134,139,155,161,168,222,244,246</w:t>
            </w:r>
          </w:p>
        </w:tc>
        <w:tc>
          <w:tcPr>
            <w:tcW w:w="5034" w:type="dxa"/>
          </w:tcPr>
          <w:p w:rsidR="00001B2D" w:rsidRPr="00001B2D" w:rsidRDefault="00001B2D" w:rsidP="00001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Сквер «Геолог»</w:t>
            </w:r>
          </w:p>
        </w:tc>
        <w:tc>
          <w:tcPr>
            <w:tcW w:w="1559" w:type="dxa"/>
          </w:tcPr>
          <w:p w:rsidR="00001B2D" w:rsidRPr="00001B2D" w:rsidRDefault="00001B2D" w:rsidP="0000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001B2D" w:rsidRPr="00001B2D" w:rsidTr="00573042">
        <w:trPr>
          <w:trHeight w:val="331"/>
          <w:jc w:val="center"/>
        </w:trPr>
        <w:tc>
          <w:tcPr>
            <w:tcW w:w="3402" w:type="dxa"/>
          </w:tcPr>
          <w:p w:rsidR="00001B2D" w:rsidRPr="00001B2D" w:rsidRDefault="00001B2D" w:rsidP="0000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40,151,201,224,225,233</w:t>
            </w:r>
          </w:p>
        </w:tc>
        <w:tc>
          <w:tcPr>
            <w:tcW w:w="5034" w:type="dxa"/>
          </w:tcPr>
          <w:p w:rsidR="00001B2D" w:rsidRPr="00001B2D" w:rsidRDefault="00001B2D" w:rsidP="00001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Многие, все</w:t>
            </w:r>
          </w:p>
        </w:tc>
        <w:tc>
          <w:tcPr>
            <w:tcW w:w="1559" w:type="dxa"/>
          </w:tcPr>
          <w:p w:rsidR="00001B2D" w:rsidRPr="00001B2D" w:rsidRDefault="00001B2D" w:rsidP="0000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01B2D" w:rsidRPr="00001B2D" w:rsidTr="00573042">
        <w:trPr>
          <w:trHeight w:val="331"/>
          <w:jc w:val="center"/>
        </w:trPr>
        <w:tc>
          <w:tcPr>
            <w:tcW w:w="3402" w:type="dxa"/>
          </w:tcPr>
          <w:p w:rsidR="00001B2D" w:rsidRDefault="00001B2D" w:rsidP="0000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45,52,53,54,55,56,58,59,60,61,63,64,65,66,68,79,87,91,110,125,137,140,141,37,143,150,168,</w:t>
            </w:r>
          </w:p>
          <w:p w:rsidR="00001B2D" w:rsidRPr="00001B2D" w:rsidRDefault="00001B2D" w:rsidP="0000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172,198,201,205,209, 211, 227, 229,240,27</w:t>
            </w:r>
          </w:p>
        </w:tc>
        <w:tc>
          <w:tcPr>
            <w:tcW w:w="5034" w:type="dxa"/>
          </w:tcPr>
          <w:p w:rsidR="00001B2D" w:rsidRPr="00001B2D" w:rsidRDefault="00001B2D" w:rsidP="00001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Энергетиков</w:t>
            </w:r>
          </w:p>
        </w:tc>
        <w:tc>
          <w:tcPr>
            <w:tcW w:w="1559" w:type="dxa"/>
          </w:tcPr>
          <w:p w:rsidR="00001B2D" w:rsidRPr="00001B2D" w:rsidRDefault="00001B2D" w:rsidP="0000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001B2D" w:rsidRPr="00001B2D" w:rsidTr="00573042">
        <w:trPr>
          <w:trHeight w:val="331"/>
          <w:jc w:val="center"/>
        </w:trPr>
        <w:tc>
          <w:tcPr>
            <w:tcW w:w="3402" w:type="dxa"/>
          </w:tcPr>
          <w:p w:rsidR="00001B2D" w:rsidRPr="00001B2D" w:rsidRDefault="00001B2D" w:rsidP="0000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5034" w:type="dxa"/>
          </w:tcPr>
          <w:p w:rsidR="00001B2D" w:rsidRPr="00001B2D" w:rsidRDefault="00001B2D" w:rsidP="00001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Сквер «Старожилов»</w:t>
            </w:r>
          </w:p>
        </w:tc>
        <w:tc>
          <w:tcPr>
            <w:tcW w:w="1559" w:type="dxa"/>
          </w:tcPr>
          <w:p w:rsidR="00001B2D" w:rsidRPr="00001B2D" w:rsidRDefault="00001B2D" w:rsidP="0000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1B2D" w:rsidRPr="00001B2D" w:rsidTr="00573042">
        <w:trPr>
          <w:trHeight w:val="331"/>
          <w:jc w:val="center"/>
        </w:trPr>
        <w:tc>
          <w:tcPr>
            <w:tcW w:w="3402" w:type="dxa"/>
          </w:tcPr>
          <w:p w:rsidR="00001B2D" w:rsidRPr="00001B2D" w:rsidRDefault="00001B2D" w:rsidP="0000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034" w:type="dxa"/>
          </w:tcPr>
          <w:p w:rsidR="00001B2D" w:rsidRPr="00001B2D" w:rsidRDefault="00001B2D" w:rsidP="00001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Сквер в районе ул. Федорова</w:t>
            </w:r>
          </w:p>
        </w:tc>
        <w:tc>
          <w:tcPr>
            <w:tcW w:w="1559" w:type="dxa"/>
          </w:tcPr>
          <w:p w:rsidR="00001B2D" w:rsidRPr="00001B2D" w:rsidRDefault="00001B2D" w:rsidP="0000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1B2D" w:rsidRPr="00001B2D" w:rsidTr="00573042">
        <w:trPr>
          <w:trHeight w:val="331"/>
          <w:jc w:val="center"/>
        </w:trPr>
        <w:tc>
          <w:tcPr>
            <w:tcW w:w="3402" w:type="dxa"/>
          </w:tcPr>
          <w:p w:rsidR="00001B2D" w:rsidRPr="00001B2D" w:rsidRDefault="00001B2D" w:rsidP="0000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53,91,129,144,197</w:t>
            </w:r>
          </w:p>
        </w:tc>
        <w:tc>
          <w:tcPr>
            <w:tcW w:w="5034" w:type="dxa"/>
          </w:tcPr>
          <w:p w:rsidR="00001B2D" w:rsidRPr="00001B2D" w:rsidRDefault="00001B2D" w:rsidP="00001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НГДУ</w:t>
            </w:r>
          </w:p>
        </w:tc>
        <w:tc>
          <w:tcPr>
            <w:tcW w:w="1559" w:type="dxa"/>
          </w:tcPr>
          <w:p w:rsidR="00001B2D" w:rsidRPr="00001B2D" w:rsidRDefault="00001B2D" w:rsidP="0000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01B2D" w:rsidRPr="00001B2D" w:rsidTr="00573042">
        <w:trPr>
          <w:trHeight w:val="331"/>
          <w:jc w:val="center"/>
        </w:trPr>
        <w:tc>
          <w:tcPr>
            <w:tcW w:w="3402" w:type="dxa"/>
          </w:tcPr>
          <w:p w:rsidR="00001B2D" w:rsidRPr="00001B2D" w:rsidRDefault="00001B2D" w:rsidP="0000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5034" w:type="dxa"/>
          </w:tcPr>
          <w:p w:rsidR="00001B2D" w:rsidRPr="00001B2D" w:rsidRDefault="00001B2D" w:rsidP="00001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Детский парк</w:t>
            </w:r>
          </w:p>
        </w:tc>
        <w:tc>
          <w:tcPr>
            <w:tcW w:w="1559" w:type="dxa"/>
          </w:tcPr>
          <w:p w:rsidR="00001B2D" w:rsidRPr="00001B2D" w:rsidRDefault="00001B2D" w:rsidP="0000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1B2D" w:rsidRPr="00001B2D" w:rsidTr="00573042">
        <w:trPr>
          <w:trHeight w:val="331"/>
          <w:jc w:val="center"/>
        </w:trPr>
        <w:tc>
          <w:tcPr>
            <w:tcW w:w="3402" w:type="dxa"/>
          </w:tcPr>
          <w:p w:rsidR="00001B2D" w:rsidRPr="00001B2D" w:rsidRDefault="00001B2D" w:rsidP="0000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57,64,67,141,147,169,175,177,193,198,199,212,214,216,219,220,231, 27, 241,243,244,248</w:t>
            </w:r>
          </w:p>
        </w:tc>
        <w:tc>
          <w:tcPr>
            <w:tcW w:w="5034" w:type="dxa"/>
          </w:tcPr>
          <w:p w:rsidR="00001B2D" w:rsidRPr="00001B2D" w:rsidRDefault="00001B2D" w:rsidP="00001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Нефтяников</w:t>
            </w:r>
          </w:p>
        </w:tc>
        <w:tc>
          <w:tcPr>
            <w:tcW w:w="1559" w:type="dxa"/>
          </w:tcPr>
          <w:p w:rsidR="00001B2D" w:rsidRPr="00001B2D" w:rsidRDefault="00001B2D" w:rsidP="0000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001B2D" w:rsidRPr="00001B2D" w:rsidTr="00573042">
        <w:trPr>
          <w:trHeight w:val="331"/>
          <w:jc w:val="center"/>
        </w:trPr>
        <w:tc>
          <w:tcPr>
            <w:tcW w:w="3402" w:type="dxa"/>
          </w:tcPr>
          <w:p w:rsidR="00001B2D" w:rsidRPr="00001B2D" w:rsidRDefault="00001B2D" w:rsidP="0000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70,139,183</w:t>
            </w:r>
          </w:p>
        </w:tc>
        <w:tc>
          <w:tcPr>
            <w:tcW w:w="5034" w:type="dxa"/>
          </w:tcPr>
          <w:p w:rsidR="00001B2D" w:rsidRPr="00001B2D" w:rsidRDefault="00001B2D" w:rsidP="00001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Снежинка</w:t>
            </w:r>
          </w:p>
        </w:tc>
        <w:tc>
          <w:tcPr>
            <w:tcW w:w="1559" w:type="dxa"/>
          </w:tcPr>
          <w:p w:rsidR="00001B2D" w:rsidRPr="00001B2D" w:rsidRDefault="00001B2D" w:rsidP="0000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01B2D" w:rsidRPr="00001B2D" w:rsidTr="00573042">
        <w:trPr>
          <w:trHeight w:val="331"/>
          <w:jc w:val="center"/>
        </w:trPr>
        <w:tc>
          <w:tcPr>
            <w:tcW w:w="3402" w:type="dxa"/>
          </w:tcPr>
          <w:p w:rsidR="00001B2D" w:rsidRPr="00001B2D" w:rsidRDefault="00001B2D" w:rsidP="0000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5034" w:type="dxa"/>
          </w:tcPr>
          <w:p w:rsidR="00001B2D" w:rsidRPr="00001B2D" w:rsidRDefault="00001B2D" w:rsidP="00001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Речной порт</w:t>
            </w:r>
          </w:p>
        </w:tc>
        <w:tc>
          <w:tcPr>
            <w:tcW w:w="1559" w:type="dxa"/>
          </w:tcPr>
          <w:p w:rsidR="00001B2D" w:rsidRPr="00001B2D" w:rsidRDefault="00001B2D" w:rsidP="0000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1B2D" w:rsidRPr="00001B2D" w:rsidTr="00573042">
        <w:trPr>
          <w:trHeight w:val="331"/>
          <w:jc w:val="center"/>
        </w:trPr>
        <w:tc>
          <w:tcPr>
            <w:tcW w:w="3402" w:type="dxa"/>
          </w:tcPr>
          <w:p w:rsidR="00001B2D" w:rsidRPr="00001B2D" w:rsidRDefault="00001B2D" w:rsidP="0000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70,87,201</w:t>
            </w:r>
          </w:p>
        </w:tc>
        <w:tc>
          <w:tcPr>
            <w:tcW w:w="5034" w:type="dxa"/>
          </w:tcPr>
          <w:p w:rsidR="00001B2D" w:rsidRPr="00001B2D" w:rsidRDefault="00001B2D" w:rsidP="00001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01B2D">
              <w:rPr>
                <w:rFonts w:ascii="Times New Roman" w:hAnsi="Times New Roman"/>
                <w:sz w:val="24"/>
                <w:szCs w:val="24"/>
              </w:rPr>
              <w:t>Ж</w:t>
            </w:r>
            <w:proofErr w:type="gramEnd"/>
            <w:r w:rsidRPr="00001B2D">
              <w:rPr>
                <w:rFonts w:ascii="Times New Roman" w:hAnsi="Times New Roman"/>
                <w:sz w:val="24"/>
                <w:szCs w:val="24"/>
              </w:rPr>
              <w:t>/Д</w:t>
            </w:r>
          </w:p>
        </w:tc>
        <w:tc>
          <w:tcPr>
            <w:tcW w:w="1559" w:type="dxa"/>
          </w:tcPr>
          <w:p w:rsidR="00001B2D" w:rsidRPr="00001B2D" w:rsidRDefault="00001B2D" w:rsidP="0000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01B2D" w:rsidRPr="00001B2D" w:rsidTr="00573042">
        <w:trPr>
          <w:trHeight w:val="331"/>
          <w:jc w:val="center"/>
        </w:trPr>
        <w:tc>
          <w:tcPr>
            <w:tcW w:w="3402" w:type="dxa"/>
          </w:tcPr>
          <w:p w:rsidR="00001B2D" w:rsidRPr="00001B2D" w:rsidRDefault="00001B2D" w:rsidP="0000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5034" w:type="dxa"/>
          </w:tcPr>
          <w:p w:rsidR="00001B2D" w:rsidRPr="00001B2D" w:rsidRDefault="00001B2D" w:rsidP="00001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Сквер пр. Комсомольский</w:t>
            </w:r>
          </w:p>
        </w:tc>
        <w:tc>
          <w:tcPr>
            <w:tcW w:w="1559" w:type="dxa"/>
          </w:tcPr>
          <w:p w:rsidR="00001B2D" w:rsidRPr="00001B2D" w:rsidRDefault="00001B2D" w:rsidP="0000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1B2D" w:rsidRPr="00001B2D" w:rsidTr="00573042">
        <w:trPr>
          <w:trHeight w:val="331"/>
          <w:jc w:val="center"/>
        </w:trPr>
        <w:tc>
          <w:tcPr>
            <w:tcW w:w="3402" w:type="dxa"/>
          </w:tcPr>
          <w:p w:rsidR="00001B2D" w:rsidRPr="00001B2D" w:rsidRDefault="00001B2D" w:rsidP="0000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lastRenderedPageBreak/>
              <w:t>139</w:t>
            </w:r>
          </w:p>
        </w:tc>
        <w:tc>
          <w:tcPr>
            <w:tcW w:w="5034" w:type="dxa"/>
          </w:tcPr>
          <w:p w:rsidR="00001B2D" w:rsidRPr="00001B2D" w:rsidRDefault="00001B2D" w:rsidP="00001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Молодежный сквер</w:t>
            </w:r>
          </w:p>
        </w:tc>
        <w:tc>
          <w:tcPr>
            <w:tcW w:w="1559" w:type="dxa"/>
          </w:tcPr>
          <w:p w:rsidR="00001B2D" w:rsidRPr="00001B2D" w:rsidRDefault="00001B2D" w:rsidP="0000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1B2D" w:rsidRPr="00001B2D" w:rsidTr="00573042">
        <w:trPr>
          <w:trHeight w:val="331"/>
          <w:jc w:val="center"/>
        </w:trPr>
        <w:tc>
          <w:tcPr>
            <w:tcW w:w="3402" w:type="dxa"/>
          </w:tcPr>
          <w:p w:rsidR="00001B2D" w:rsidRPr="00001B2D" w:rsidRDefault="00001B2D" w:rsidP="0000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150,155</w:t>
            </w:r>
          </w:p>
        </w:tc>
        <w:tc>
          <w:tcPr>
            <w:tcW w:w="5034" w:type="dxa"/>
          </w:tcPr>
          <w:p w:rsidR="00001B2D" w:rsidRPr="00001B2D" w:rsidRDefault="00001B2D" w:rsidP="00001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Сквер Ветеранов</w:t>
            </w:r>
          </w:p>
        </w:tc>
        <w:tc>
          <w:tcPr>
            <w:tcW w:w="1559" w:type="dxa"/>
          </w:tcPr>
          <w:p w:rsidR="00001B2D" w:rsidRPr="00001B2D" w:rsidRDefault="00001B2D" w:rsidP="0000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01B2D" w:rsidRPr="00001B2D" w:rsidTr="00573042">
        <w:trPr>
          <w:trHeight w:val="331"/>
          <w:jc w:val="center"/>
        </w:trPr>
        <w:tc>
          <w:tcPr>
            <w:tcW w:w="3402" w:type="dxa"/>
          </w:tcPr>
          <w:p w:rsidR="00001B2D" w:rsidRPr="00001B2D" w:rsidRDefault="00001B2D" w:rsidP="0000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178,209, 232</w:t>
            </w:r>
          </w:p>
        </w:tc>
        <w:tc>
          <w:tcPr>
            <w:tcW w:w="5034" w:type="dxa"/>
          </w:tcPr>
          <w:p w:rsidR="00001B2D" w:rsidRPr="00001B2D" w:rsidRDefault="00001B2D" w:rsidP="00001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Мемориал Славы</w:t>
            </w:r>
          </w:p>
        </w:tc>
        <w:tc>
          <w:tcPr>
            <w:tcW w:w="1559" w:type="dxa"/>
          </w:tcPr>
          <w:p w:rsidR="00001B2D" w:rsidRPr="00001B2D" w:rsidRDefault="00001B2D" w:rsidP="0000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01B2D" w:rsidRPr="00001B2D" w:rsidTr="00573042">
        <w:trPr>
          <w:trHeight w:val="331"/>
          <w:jc w:val="center"/>
        </w:trPr>
        <w:tc>
          <w:tcPr>
            <w:tcW w:w="3402" w:type="dxa"/>
          </w:tcPr>
          <w:p w:rsidR="00001B2D" w:rsidRPr="00001B2D" w:rsidRDefault="00001B2D" w:rsidP="0000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230,232</w:t>
            </w:r>
          </w:p>
        </w:tc>
        <w:tc>
          <w:tcPr>
            <w:tcW w:w="5034" w:type="dxa"/>
          </w:tcPr>
          <w:p w:rsidR="00001B2D" w:rsidRPr="00001B2D" w:rsidRDefault="00001B2D" w:rsidP="00001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Площадь Советов</w:t>
            </w:r>
          </w:p>
        </w:tc>
        <w:tc>
          <w:tcPr>
            <w:tcW w:w="1559" w:type="dxa"/>
          </w:tcPr>
          <w:p w:rsidR="00001B2D" w:rsidRPr="00001B2D" w:rsidRDefault="00001B2D" w:rsidP="0000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01B2D" w:rsidRPr="00001B2D" w:rsidTr="00573042">
        <w:trPr>
          <w:trHeight w:val="331"/>
          <w:jc w:val="center"/>
        </w:trPr>
        <w:tc>
          <w:tcPr>
            <w:tcW w:w="3402" w:type="dxa"/>
          </w:tcPr>
          <w:p w:rsidR="00001B2D" w:rsidRPr="00001B2D" w:rsidRDefault="00001B2D" w:rsidP="0000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236,260</w:t>
            </w:r>
          </w:p>
        </w:tc>
        <w:tc>
          <w:tcPr>
            <w:tcW w:w="5034" w:type="dxa"/>
          </w:tcPr>
          <w:p w:rsidR="00001B2D" w:rsidRPr="00001B2D" w:rsidRDefault="00001B2D" w:rsidP="00001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Аврора</w:t>
            </w:r>
          </w:p>
        </w:tc>
        <w:tc>
          <w:tcPr>
            <w:tcW w:w="1559" w:type="dxa"/>
          </w:tcPr>
          <w:p w:rsidR="00001B2D" w:rsidRPr="00001B2D" w:rsidRDefault="00001B2D" w:rsidP="0000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01B2D" w:rsidRPr="00001B2D" w:rsidTr="00573042">
        <w:trPr>
          <w:trHeight w:val="331"/>
          <w:jc w:val="center"/>
        </w:trPr>
        <w:tc>
          <w:tcPr>
            <w:tcW w:w="3402" w:type="dxa"/>
          </w:tcPr>
          <w:p w:rsidR="00001B2D" w:rsidRPr="00001B2D" w:rsidRDefault="00001B2D" w:rsidP="0000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236,238</w:t>
            </w:r>
          </w:p>
        </w:tc>
        <w:tc>
          <w:tcPr>
            <w:tcW w:w="5034" w:type="dxa"/>
          </w:tcPr>
          <w:p w:rsidR="00001B2D" w:rsidRPr="00001B2D" w:rsidRDefault="00001B2D" w:rsidP="00001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На Университетской</w:t>
            </w:r>
          </w:p>
        </w:tc>
        <w:tc>
          <w:tcPr>
            <w:tcW w:w="1559" w:type="dxa"/>
          </w:tcPr>
          <w:p w:rsidR="00001B2D" w:rsidRPr="00001B2D" w:rsidRDefault="00001B2D" w:rsidP="0000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01B2D" w:rsidRPr="00001B2D" w:rsidTr="00573042">
        <w:trPr>
          <w:trHeight w:val="331"/>
          <w:jc w:val="center"/>
        </w:trPr>
        <w:tc>
          <w:tcPr>
            <w:tcW w:w="3402" w:type="dxa"/>
          </w:tcPr>
          <w:p w:rsidR="00001B2D" w:rsidRPr="00001B2D" w:rsidRDefault="00001B2D" w:rsidP="0000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5034" w:type="dxa"/>
          </w:tcPr>
          <w:p w:rsidR="00001B2D" w:rsidRPr="00001B2D" w:rsidRDefault="00001B2D" w:rsidP="00001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 xml:space="preserve">Редко </w:t>
            </w:r>
          </w:p>
        </w:tc>
        <w:tc>
          <w:tcPr>
            <w:tcW w:w="1559" w:type="dxa"/>
          </w:tcPr>
          <w:p w:rsidR="00001B2D" w:rsidRPr="00001B2D" w:rsidRDefault="00001B2D" w:rsidP="0000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1B2D" w:rsidRPr="00001B2D" w:rsidTr="00573042">
        <w:trPr>
          <w:trHeight w:val="331"/>
          <w:jc w:val="center"/>
        </w:trPr>
        <w:tc>
          <w:tcPr>
            <w:tcW w:w="9995" w:type="dxa"/>
            <w:gridSpan w:val="3"/>
          </w:tcPr>
          <w:p w:rsidR="00001B2D" w:rsidRPr="00001B2D" w:rsidRDefault="00001B2D" w:rsidP="00001B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B2D">
              <w:rPr>
                <w:rFonts w:ascii="Times New Roman" w:hAnsi="Times New Roman"/>
                <w:b/>
                <w:sz w:val="24"/>
                <w:szCs w:val="24"/>
              </w:rPr>
              <w:t>Как Вы считаете, к чьей сфере ответственности относится содержание в санитарном состоянии и благоустройство зелёных насаждений вдоль улиц и тротуаров, скверов и парков, городских лесов?</w:t>
            </w:r>
          </w:p>
        </w:tc>
      </w:tr>
      <w:tr w:rsidR="00001B2D" w:rsidRPr="00001B2D" w:rsidTr="00573042">
        <w:trPr>
          <w:trHeight w:val="331"/>
          <w:jc w:val="center"/>
        </w:trPr>
        <w:tc>
          <w:tcPr>
            <w:tcW w:w="3402" w:type="dxa"/>
          </w:tcPr>
          <w:p w:rsidR="00001B2D" w:rsidRPr="00001B2D" w:rsidRDefault="00001B2D" w:rsidP="0000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33,83,150,170,192,207,232</w:t>
            </w:r>
          </w:p>
        </w:tc>
        <w:tc>
          <w:tcPr>
            <w:tcW w:w="5034" w:type="dxa"/>
          </w:tcPr>
          <w:p w:rsidR="00001B2D" w:rsidRPr="00001B2D" w:rsidRDefault="00001B2D" w:rsidP="00001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Все должны</w:t>
            </w:r>
          </w:p>
        </w:tc>
        <w:tc>
          <w:tcPr>
            <w:tcW w:w="1559" w:type="dxa"/>
          </w:tcPr>
          <w:p w:rsidR="00001B2D" w:rsidRPr="00001B2D" w:rsidRDefault="00001B2D" w:rsidP="0000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01B2D" w:rsidRPr="00001B2D" w:rsidTr="00573042">
        <w:trPr>
          <w:trHeight w:val="331"/>
          <w:jc w:val="center"/>
        </w:trPr>
        <w:tc>
          <w:tcPr>
            <w:tcW w:w="3402" w:type="dxa"/>
          </w:tcPr>
          <w:p w:rsidR="00001B2D" w:rsidRPr="00001B2D" w:rsidRDefault="00001B2D" w:rsidP="0000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5034" w:type="dxa"/>
          </w:tcPr>
          <w:p w:rsidR="00001B2D" w:rsidRPr="00001B2D" w:rsidRDefault="00001B2D" w:rsidP="00001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УК</w:t>
            </w:r>
          </w:p>
        </w:tc>
        <w:tc>
          <w:tcPr>
            <w:tcW w:w="1559" w:type="dxa"/>
          </w:tcPr>
          <w:p w:rsidR="00001B2D" w:rsidRPr="00001B2D" w:rsidRDefault="00001B2D" w:rsidP="0000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1B2D" w:rsidRPr="00001B2D" w:rsidTr="00573042">
        <w:trPr>
          <w:trHeight w:val="331"/>
          <w:jc w:val="center"/>
        </w:trPr>
        <w:tc>
          <w:tcPr>
            <w:tcW w:w="3402" w:type="dxa"/>
          </w:tcPr>
          <w:p w:rsidR="00001B2D" w:rsidRPr="00001B2D" w:rsidRDefault="00001B2D" w:rsidP="0000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5034" w:type="dxa"/>
          </w:tcPr>
          <w:p w:rsidR="00001B2D" w:rsidRPr="00001B2D" w:rsidRDefault="00001B2D" w:rsidP="00001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ТСЖ</w:t>
            </w:r>
          </w:p>
        </w:tc>
        <w:tc>
          <w:tcPr>
            <w:tcW w:w="1559" w:type="dxa"/>
          </w:tcPr>
          <w:p w:rsidR="00001B2D" w:rsidRPr="00001B2D" w:rsidRDefault="00001B2D" w:rsidP="0000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1B2D" w:rsidRPr="00001B2D" w:rsidTr="00573042">
        <w:trPr>
          <w:trHeight w:val="331"/>
          <w:jc w:val="center"/>
        </w:trPr>
        <w:tc>
          <w:tcPr>
            <w:tcW w:w="3402" w:type="dxa"/>
          </w:tcPr>
          <w:p w:rsidR="00001B2D" w:rsidRPr="00001B2D" w:rsidRDefault="00001B2D" w:rsidP="0000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5034" w:type="dxa"/>
          </w:tcPr>
          <w:p w:rsidR="00001B2D" w:rsidRPr="00001B2D" w:rsidRDefault="00001B2D" w:rsidP="00001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Правительство</w:t>
            </w:r>
          </w:p>
        </w:tc>
        <w:tc>
          <w:tcPr>
            <w:tcW w:w="1559" w:type="dxa"/>
          </w:tcPr>
          <w:p w:rsidR="00001B2D" w:rsidRPr="00001B2D" w:rsidRDefault="00001B2D" w:rsidP="0000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1B2D" w:rsidRPr="00001B2D" w:rsidTr="00573042">
        <w:trPr>
          <w:trHeight w:val="331"/>
          <w:jc w:val="center"/>
        </w:trPr>
        <w:tc>
          <w:tcPr>
            <w:tcW w:w="3402" w:type="dxa"/>
          </w:tcPr>
          <w:p w:rsidR="00001B2D" w:rsidRPr="00001B2D" w:rsidRDefault="00001B2D" w:rsidP="0000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5034" w:type="dxa"/>
          </w:tcPr>
          <w:p w:rsidR="00001B2D" w:rsidRPr="00001B2D" w:rsidRDefault="00001B2D" w:rsidP="00001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Кто несет ответственность за прилегающую территорию (магазины)</w:t>
            </w:r>
          </w:p>
        </w:tc>
        <w:tc>
          <w:tcPr>
            <w:tcW w:w="1559" w:type="dxa"/>
          </w:tcPr>
          <w:p w:rsidR="00001B2D" w:rsidRPr="00001B2D" w:rsidRDefault="00001B2D" w:rsidP="0000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1B2D" w:rsidRPr="00001B2D" w:rsidTr="00573042">
        <w:trPr>
          <w:trHeight w:val="331"/>
          <w:jc w:val="center"/>
        </w:trPr>
        <w:tc>
          <w:tcPr>
            <w:tcW w:w="3402" w:type="dxa"/>
          </w:tcPr>
          <w:p w:rsidR="00001B2D" w:rsidRPr="00001B2D" w:rsidRDefault="00001B2D" w:rsidP="0000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5034" w:type="dxa"/>
          </w:tcPr>
          <w:p w:rsidR="00001B2D" w:rsidRPr="00001B2D" w:rsidRDefault="00001B2D" w:rsidP="00001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001B2D">
              <w:rPr>
                <w:rFonts w:ascii="Times New Roman" w:hAnsi="Times New Roman"/>
                <w:sz w:val="24"/>
                <w:szCs w:val="24"/>
              </w:rPr>
              <w:t>убернатор</w:t>
            </w:r>
          </w:p>
        </w:tc>
        <w:tc>
          <w:tcPr>
            <w:tcW w:w="1559" w:type="dxa"/>
          </w:tcPr>
          <w:p w:rsidR="00001B2D" w:rsidRPr="00001B2D" w:rsidRDefault="00001B2D" w:rsidP="0000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1B2D" w:rsidRPr="00001B2D" w:rsidTr="00573042">
        <w:trPr>
          <w:trHeight w:val="331"/>
          <w:jc w:val="center"/>
        </w:trPr>
        <w:tc>
          <w:tcPr>
            <w:tcW w:w="3402" w:type="dxa"/>
          </w:tcPr>
          <w:p w:rsidR="00001B2D" w:rsidRPr="00001B2D" w:rsidRDefault="00001B2D" w:rsidP="0000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034" w:type="dxa"/>
          </w:tcPr>
          <w:p w:rsidR="00001B2D" w:rsidRPr="00001B2D" w:rsidRDefault="00001B2D" w:rsidP="00001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ЖКХ</w:t>
            </w:r>
          </w:p>
        </w:tc>
        <w:tc>
          <w:tcPr>
            <w:tcW w:w="1559" w:type="dxa"/>
          </w:tcPr>
          <w:p w:rsidR="00001B2D" w:rsidRPr="00001B2D" w:rsidRDefault="00001B2D" w:rsidP="0000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1B2D" w:rsidRPr="00001B2D" w:rsidTr="00573042">
        <w:trPr>
          <w:trHeight w:val="331"/>
          <w:jc w:val="center"/>
        </w:trPr>
        <w:tc>
          <w:tcPr>
            <w:tcW w:w="9995" w:type="dxa"/>
            <w:gridSpan w:val="3"/>
          </w:tcPr>
          <w:p w:rsidR="00001B2D" w:rsidRPr="00001B2D" w:rsidRDefault="00001B2D" w:rsidP="0000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b/>
                <w:sz w:val="24"/>
                <w:szCs w:val="24"/>
              </w:rPr>
              <w:t>Посещали ли Вы, в течение последнего года, одно из мест активного отдыха в городских лесах, и если да, то какие?</w:t>
            </w:r>
          </w:p>
        </w:tc>
      </w:tr>
      <w:tr w:rsidR="00001B2D" w:rsidRPr="00001B2D" w:rsidTr="00573042">
        <w:trPr>
          <w:trHeight w:val="331"/>
          <w:jc w:val="center"/>
        </w:trPr>
        <w:tc>
          <w:tcPr>
            <w:tcW w:w="3402" w:type="dxa"/>
          </w:tcPr>
          <w:p w:rsidR="00001B2D" w:rsidRPr="00001B2D" w:rsidRDefault="00001B2D" w:rsidP="0000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4,13,14,33,46,51,255</w:t>
            </w:r>
          </w:p>
        </w:tc>
        <w:tc>
          <w:tcPr>
            <w:tcW w:w="5034" w:type="dxa"/>
          </w:tcPr>
          <w:p w:rsidR="00001B2D" w:rsidRPr="00001B2D" w:rsidRDefault="00001B2D" w:rsidP="00001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Просто в лес</w:t>
            </w:r>
          </w:p>
        </w:tc>
        <w:tc>
          <w:tcPr>
            <w:tcW w:w="1559" w:type="dxa"/>
          </w:tcPr>
          <w:p w:rsidR="00001B2D" w:rsidRPr="00001B2D" w:rsidRDefault="00001B2D" w:rsidP="0000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01B2D" w:rsidRPr="00001B2D" w:rsidTr="00573042">
        <w:trPr>
          <w:trHeight w:val="331"/>
          <w:jc w:val="center"/>
        </w:trPr>
        <w:tc>
          <w:tcPr>
            <w:tcW w:w="3402" w:type="dxa"/>
          </w:tcPr>
          <w:p w:rsidR="00001B2D" w:rsidRPr="00001B2D" w:rsidRDefault="00001B2D" w:rsidP="0000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7,127</w:t>
            </w:r>
          </w:p>
        </w:tc>
        <w:tc>
          <w:tcPr>
            <w:tcW w:w="5034" w:type="dxa"/>
          </w:tcPr>
          <w:p w:rsidR="00001B2D" w:rsidRPr="00001B2D" w:rsidRDefault="00001B2D" w:rsidP="00001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Другие, за городом</w:t>
            </w:r>
          </w:p>
        </w:tc>
        <w:tc>
          <w:tcPr>
            <w:tcW w:w="1559" w:type="dxa"/>
          </w:tcPr>
          <w:p w:rsidR="00001B2D" w:rsidRPr="00001B2D" w:rsidRDefault="00001B2D" w:rsidP="0000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01B2D" w:rsidRPr="00001B2D" w:rsidTr="00573042">
        <w:trPr>
          <w:trHeight w:val="331"/>
          <w:jc w:val="center"/>
        </w:trPr>
        <w:tc>
          <w:tcPr>
            <w:tcW w:w="3402" w:type="dxa"/>
          </w:tcPr>
          <w:p w:rsidR="00001B2D" w:rsidRPr="00001B2D" w:rsidRDefault="00001B2D" w:rsidP="0000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12,17,21</w:t>
            </w:r>
          </w:p>
        </w:tc>
        <w:tc>
          <w:tcPr>
            <w:tcW w:w="5034" w:type="dxa"/>
          </w:tcPr>
          <w:p w:rsidR="00001B2D" w:rsidRPr="00001B2D" w:rsidRDefault="00001B2D" w:rsidP="00001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На природу</w:t>
            </w:r>
          </w:p>
        </w:tc>
        <w:tc>
          <w:tcPr>
            <w:tcW w:w="1559" w:type="dxa"/>
          </w:tcPr>
          <w:p w:rsidR="00001B2D" w:rsidRPr="00001B2D" w:rsidRDefault="00001B2D" w:rsidP="0000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01B2D" w:rsidRPr="00001B2D" w:rsidTr="00573042">
        <w:trPr>
          <w:trHeight w:val="331"/>
          <w:jc w:val="center"/>
        </w:trPr>
        <w:tc>
          <w:tcPr>
            <w:tcW w:w="3402" w:type="dxa"/>
          </w:tcPr>
          <w:p w:rsidR="00001B2D" w:rsidRPr="00001B2D" w:rsidRDefault="00001B2D" w:rsidP="0000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34" w:type="dxa"/>
          </w:tcPr>
          <w:p w:rsidR="00001B2D" w:rsidRPr="00001B2D" w:rsidRDefault="00001B2D" w:rsidP="00001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Не хочется посещать</w:t>
            </w:r>
          </w:p>
        </w:tc>
        <w:tc>
          <w:tcPr>
            <w:tcW w:w="1559" w:type="dxa"/>
          </w:tcPr>
          <w:p w:rsidR="00001B2D" w:rsidRPr="00001B2D" w:rsidRDefault="00001B2D" w:rsidP="0000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1B2D" w:rsidRPr="00001B2D" w:rsidTr="00573042">
        <w:trPr>
          <w:trHeight w:val="331"/>
          <w:jc w:val="center"/>
        </w:trPr>
        <w:tc>
          <w:tcPr>
            <w:tcW w:w="3402" w:type="dxa"/>
          </w:tcPr>
          <w:p w:rsidR="00001B2D" w:rsidRPr="00001B2D" w:rsidRDefault="00001B2D" w:rsidP="0000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034" w:type="dxa"/>
          </w:tcPr>
          <w:p w:rsidR="00001B2D" w:rsidRPr="00001B2D" w:rsidRDefault="00001B2D" w:rsidP="00001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Другой кооператив</w:t>
            </w:r>
          </w:p>
        </w:tc>
        <w:tc>
          <w:tcPr>
            <w:tcW w:w="1559" w:type="dxa"/>
          </w:tcPr>
          <w:p w:rsidR="00001B2D" w:rsidRPr="00001B2D" w:rsidRDefault="00001B2D" w:rsidP="0000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1B2D" w:rsidRPr="00001B2D" w:rsidTr="00573042">
        <w:trPr>
          <w:trHeight w:val="331"/>
          <w:jc w:val="center"/>
        </w:trPr>
        <w:tc>
          <w:tcPr>
            <w:tcW w:w="3402" w:type="dxa"/>
          </w:tcPr>
          <w:p w:rsidR="00001B2D" w:rsidRPr="00001B2D" w:rsidRDefault="00001B2D" w:rsidP="0000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29,30,67.91,104,118,137,153,158,161,170,189,191,193,206,216,220,221,222</w:t>
            </w:r>
          </w:p>
        </w:tc>
        <w:tc>
          <w:tcPr>
            <w:tcW w:w="5034" w:type="dxa"/>
          </w:tcPr>
          <w:p w:rsidR="00001B2D" w:rsidRPr="00001B2D" w:rsidRDefault="00001B2D" w:rsidP="00001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В районе Аэропорта</w:t>
            </w:r>
          </w:p>
        </w:tc>
        <w:tc>
          <w:tcPr>
            <w:tcW w:w="1559" w:type="dxa"/>
          </w:tcPr>
          <w:p w:rsidR="00001B2D" w:rsidRPr="00001B2D" w:rsidRDefault="00001B2D" w:rsidP="0000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001B2D" w:rsidRPr="00001B2D" w:rsidTr="00573042">
        <w:trPr>
          <w:trHeight w:val="331"/>
          <w:jc w:val="center"/>
        </w:trPr>
        <w:tc>
          <w:tcPr>
            <w:tcW w:w="3402" w:type="dxa"/>
          </w:tcPr>
          <w:p w:rsidR="00001B2D" w:rsidRPr="00001B2D" w:rsidRDefault="00001B2D" w:rsidP="0000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40,50,69,156,170,173</w:t>
            </w:r>
          </w:p>
        </w:tc>
        <w:tc>
          <w:tcPr>
            <w:tcW w:w="5034" w:type="dxa"/>
          </w:tcPr>
          <w:p w:rsidR="00001B2D" w:rsidRPr="00001B2D" w:rsidRDefault="00001B2D" w:rsidP="00001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Юность</w:t>
            </w:r>
          </w:p>
        </w:tc>
        <w:tc>
          <w:tcPr>
            <w:tcW w:w="1559" w:type="dxa"/>
          </w:tcPr>
          <w:p w:rsidR="00001B2D" w:rsidRPr="00001B2D" w:rsidRDefault="00001B2D" w:rsidP="0000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01B2D" w:rsidRPr="00001B2D" w:rsidTr="00573042">
        <w:trPr>
          <w:trHeight w:val="331"/>
          <w:jc w:val="center"/>
        </w:trPr>
        <w:tc>
          <w:tcPr>
            <w:tcW w:w="3402" w:type="dxa"/>
          </w:tcPr>
          <w:p w:rsidR="00001B2D" w:rsidRPr="00001B2D" w:rsidRDefault="00001B2D" w:rsidP="0000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40,99,149</w:t>
            </w:r>
          </w:p>
        </w:tc>
        <w:tc>
          <w:tcPr>
            <w:tcW w:w="5034" w:type="dxa"/>
          </w:tcPr>
          <w:p w:rsidR="00001B2D" w:rsidRPr="00001B2D" w:rsidRDefault="00001B2D" w:rsidP="00001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Магистраль</w:t>
            </w:r>
          </w:p>
        </w:tc>
        <w:tc>
          <w:tcPr>
            <w:tcW w:w="1559" w:type="dxa"/>
          </w:tcPr>
          <w:p w:rsidR="00001B2D" w:rsidRPr="00001B2D" w:rsidRDefault="00001B2D" w:rsidP="0000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01B2D" w:rsidRPr="00001B2D" w:rsidTr="00573042">
        <w:trPr>
          <w:trHeight w:val="331"/>
          <w:jc w:val="center"/>
        </w:trPr>
        <w:tc>
          <w:tcPr>
            <w:tcW w:w="3402" w:type="dxa"/>
          </w:tcPr>
          <w:p w:rsidR="00001B2D" w:rsidRPr="00001B2D" w:rsidRDefault="00001B2D" w:rsidP="0000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034" w:type="dxa"/>
          </w:tcPr>
          <w:p w:rsidR="00001B2D" w:rsidRPr="00001B2D" w:rsidRDefault="00001B2D" w:rsidP="00001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1B2D">
              <w:rPr>
                <w:rFonts w:ascii="Times New Roman" w:hAnsi="Times New Roman"/>
                <w:sz w:val="24"/>
                <w:szCs w:val="24"/>
              </w:rPr>
              <w:t>Лямино</w:t>
            </w:r>
            <w:proofErr w:type="spellEnd"/>
          </w:p>
        </w:tc>
        <w:tc>
          <w:tcPr>
            <w:tcW w:w="1559" w:type="dxa"/>
          </w:tcPr>
          <w:p w:rsidR="00001B2D" w:rsidRPr="00001B2D" w:rsidRDefault="00001B2D" w:rsidP="0000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1B2D" w:rsidRPr="00001B2D" w:rsidTr="00573042">
        <w:trPr>
          <w:trHeight w:val="331"/>
          <w:jc w:val="center"/>
        </w:trPr>
        <w:tc>
          <w:tcPr>
            <w:tcW w:w="3402" w:type="dxa"/>
          </w:tcPr>
          <w:p w:rsidR="00001B2D" w:rsidRPr="00001B2D" w:rsidRDefault="00001B2D" w:rsidP="0000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44,116,153,172,185,187,189,201,219,241</w:t>
            </w:r>
          </w:p>
        </w:tc>
        <w:tc>
          <w:tcPr>
            <w:tcW w:w="5034" w:type="dxa"/>
          </w:tcPr>
          <w:p w:rsidR="00001B2D" w:rsidRPr="00001B2D" w:rsidRDefault="00001B2D" w:rsidP="00001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Виктория</w:t>
            </w:r>
          </w:p>
        </w:tc>
        <w:tc>
          <w:tcPr>
            <w:tcW w:w="1559" w:type="dxa"/>
          </w:tcPr>
          <w:p w:rsidR="00001B2D" w:rsidRPr="00001B2D" w:rsidRDefault="00001B2D" w:rsidP="0000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01B2D" w:rsidRPr="00001B2D" w:rsidTr="00573042">
        <w:trPr>
          <w:trHeight w:val="331"/>
          <w:jc w:val="center"/>
        </w:trPr>
        <w:tc>
          <w:tcPr>
            <w:tcW w:w="3402" w:type="dxa"/>
          </w:tcPr>
          <w:p w:rsidR="00001B2D" w:rsidRPr="00001B2D" w:rsidRDefault="00001B2D" w:rsidP="0000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47,59,60,70,113,114,147,153,164,170,174,177,189</w:t>
            </w:r>
          </w:p>
        </w:tc>
        <w:tc>
          <w:tcPr>
            <w:tcW w:w="5034" w:type="dxa"/>
          </w:tcPr>
          <w:p w:rsidR="00001B2D" w:rsidRPr="00001B2D" w:rsidRDefault="00001B2D" w:rsidP="00001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Лесной</w:t>
            </w:r>
          </w:p>
        </w:tc>
        <w:tc>
          <w:tcPr>
            <w:tcW w:w="1559" w:type="dxa"/>
          </w:tcPr>
          <w:p w:rsidR="00001B2D" w:rsidRPr="00001B2D" w:rsidRDefault="00001B2D" w:rsidP="0000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001B2D" w:rsidRPr="00001B2D" w:rsidTr="00573042">
        <w:trPr>
          <w:trHeight w:val="331"/>
          <w:jc w:val="center"/>
        </w:trPr>
        <w:tc>
          <w:tcPr>
            <w:tcW w:w="3402" w:type="dxa"/>
          </w:tcPr>
          <w:p w:rsidR="00001B2D" w:rsidRPr="00001B2D" w:rsidRDefault="00001B2D" w:rsidP="0000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60,156,165</w:t>
            </w:r>
          </w:p>
        </w:tc>
        <w:tc>
          <w:tcPr>
            <w:tcW w:w="5034" w:type="dxa"/>
          </w:tcPr>
          <w:p w:rsidR="00001B2D" w:rsidRPr="00001B2D" w:rsidRDefault="00001B2D" w:rsidP="00001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Лайнер</w:t>
            </w:r>
          </w:p>
        </w:tc>
        <w:tc>
          <w:tcPr>
            <w:tcW w:w="1559" w:type="dxa"/>
          </w:tcPr>
          <w:p w:rsidR="00001B2D" w:rsidRPr="00001B2D" w:rsidRDefault="00001B2D" w:rsidP="0000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01B2D" w:rsidRPr="00001B2D" w:rsidTr="00573042">
        <w:trPr>
          <w:trHeight w:val="331"/>
          <w:jc w:val="center"/>
        </w:trPr>
        <w:tc>
          <w:tcPr>
            <w:tcW w:w="3402" w:type="dxa"/>
          </w:tcPr>
          <w:p w:rsidR="00001B2D" w:rsidRPr="00001B2D" w:rsidRDefault="00001B2D" w:rsidP="0000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62,112,136,151,166,173,177,186,214,219</w:t>
            </w:r>
          </w:p>
        </w:tc>
        <w:tc>
          <w:tcPr>
            <w:tcW w:w="5034" w:type="dxa"/>
          </w:tcPr>
          <w:p w:rsidR="00001B2D" w:rsidRPr="00001B2D" w:rsidRDefault="00001B2D" w:rsidP="00001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Снежный</w:t>
            </w:r>
          </w:p>
        </w:tc>
        <w:tc>
          <w:tcPr>
            <w:tcW w:w="1559" w:type="dxa"/>
          </w:tcPr>
          <w:p w:rsidR="00001B2D" w:rsidRPr="00001B2D" w:rsidRDefault="00001B2D" w:rsidP="0000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01B2D" w:rsidRPr="00001B2D" w:rsidTr="00573042">
        <w:trPr>
          <w:trHeight w:val="331"/>
          <w:jc w:val="center"/>
        </w:trPr>
        <w:tc>
          <w:tcPr>
            <w:tcW w:w="3402" w:type="dxa"/>
          </w:tcPr>
          <w:p w:rsidR="00001B2D" w:rsidRPr="00001B2D" w:rsidRDefault="00001B2D" w:rsidP="0000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64,68,156,160,169,231</w:t>
            </w:r>
          </w:p>
        </w:tc>
        <w:tc>
          <w:tcPr>
            <w:tcW w:w="5034" w:type="dxa"/>
          </w:tcPr>
          <w:p w:rsidR="00001B2D" w:rsidRPr="00001B2D" w:rsidRDefault="00001B2D" w:rsidP="00001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Чистые пруды</w:t>
            </w:r>
          </w:p>
        </w:tc>
        <w:tc>
          <w:tcPr>
            <w:tcW w:w="1559" w:type="dxa"/>
          </w:tcPr>
          <w:p w:rsidR="00001B2D" w:rsidRPr="00001B2D" w:rsidRDefault="00001B2D" w:rsidP="0000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01B2D" w:rsidRPr="00001B2D" w:rsidTr="00573042">
        <w:trPr>
          <w:trHeight w:val="331"/>
          <w:jc w:val="center"/>
        </w:trPr>
        <w:tc>
          <w:tcPr>
            <w:tcW w:w="3402" w:type="dxa"/>
          </w:tcPr>
          <w:p w:rsidR="00001B2D" w:rsidRPr="00001B2D" w:rsidRDefault="00001B2D" w:rsidP="0000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5034" w:type="dxa"/>
          </w:tcPr>
          <w:p w:rsidR="00001B2D" w:rsidRPr="00001B2D" w:rsidRDefault="00001B2D" w:rsidP="00001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Солнечный</w:t>
            </w:r>
          </w:p>
        </w:tc>
        <w:tc>
          <w:tcPr>
            <w:tcW w:w="1559" w:type="dxa"/>
          </w:tcPr>
          <w:p w:rsidR="00001B2D" w:rsidRPr="00001B2D" w:rsidRDefault="00001B2D" w:rsidP="0000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1B2D" w:rsidRPr="00001B2D" w:rsidTr="00573042">
        <w:trPr>
          <w:trHeight w:val="331"/>
          <w:jc w:val="center"/>
        </w:trPr>
        <w:tc>
          <w:tcPr>
            <w:tcW w:w="3402" w:type="dxa"/>
          </w:tcPr>
          <w:p w:rsidR="00001B2D" w:rsidRPr="00001B2D" w:rsidRDefault="00001B2D" w:rsidP="0000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106,120</w:t>
            </w:r>
          </w:p>
        </w:tc>
        <w:tc>
          <w:tcPr>
            <w:tcW w:w="5034" w:type="dxa"/>
          </w:tcPr>
          <w:p w:rsidR="00001B2D" w:rsidRPr="00001B2D" w:rsidRDefault="00001B2D" w:rsidP="00001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Сайма</w:t>
            </w:r>
          </w:p>
        </w:tc>
        <w:tc>
          <w:tcPr>
            <w:tcW w:w="1559" w:type="dxa"/>
          </w:tcPr>
          <w:p w:rsidR="00001B2D" w:rsidRPr="00001B2D" w:rsidRDefault="00001B2D" w:rsidP="0000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01B2D" w:rsidRPr="00001B2D" w:rsidTr="00573042">
        <w:trPr>
          <w:trHeight w:val="331"/>
          <w:jc w:val="center"/>
        </w:trPr>
        <w:tc>
          <w:tcPr>
            <w:tcW w:w="3402" w:type="dxa"/>
          </w:tcPr>
          <w:p w:rsidR="00001B2D" w:rsidRPr="00001B2D" w:rsidRDefault="00001B2D" w:rsidP="0000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5034" w:type="dxa"/>
          </w:tcPr>
          <w:p w:rsidR="00001B2D" w:rsidRPr="00001B2D" w:rsidRDefault="00001B2D" w:rsidP="00001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1B2D">
              <w:rPr>
                <w:rFonts w:ascii="Times New Roman" w:hAnsi="Times New Roman"/>
                <w:sz w:val="24"/>
                <w:szCs w:val="24"/>
              </w:rPr>
              <w:t>Барсова</w:t>
            </w:r>
            <w:proofErr w:type="spellEnd"/>
            <w:r w:rsidRPr="00001B2D">
              <w:rPr>
                <w:rFonts w:ascii="Times New Roman" w:hAnsi="Times New Roman"/>
                <w:sz w:val="24"/>
                <w:szCs w:val="24"/>
              </w:rPr>
              <w:t xml:space="preserve"> гора</w:t>
            </w:r>
          </w:p>
        </w:tc>
        <w:tc>
          <w:tcPr>
            <w:tcW w:w="1559" w:type="dxa"/>
          </w:tcPr>
          <w:p w:rsidR="00001B2D" w:rsidRPr="00001B2D" w:rsidRDefault="00001B2D" w:rsidP="0000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1B2D" w:rsidRPr="00001B2D" w:rsidTr="00573042">
        <w:trPr>
          <w:trHeight w:val="331"/>
          <w:jc w:val="center"/>
        </w:trPr>
        <w:tc>
          <w:tcPr>
            <w:tcW w:w="3402" w:type="dxa"/>
          </w:tcPr>
          <w:p w:rsidR="00001B2D" w:rsidRPr="00001B2D" w:rsidRDefault="00001B2D" w:rsidP="0000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5034" w:type="dxa"/>
          </w:tcPr>
          <w:p w:rsidR="00001B2D" w:rsidRPr="00001B2D" w:rsidRDefault="00001B2D" w:rsidP="00001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ПСОК «Геологоразведчик»</w:t>
            </w:r>
          </w:p>
        </w:tc>
        <w:tc>
          <w:tcPr>
            <w:tcW w:w="1559" w:type="dxa"/>
          </w:tcPr>
          <w:p w:rsidR="00001B2D" w:rsidRPr="00001B2D" w:rsidRDefault="00001B2D" w:rsidP="0000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1B2D" w:rsidRPr="00001B2D" w:rsidTr="00573042">
        <w:trPr>
          <w:trHeight w:val="331"/>
          <w:jc w:val="center"/>
        </w:trPr>
        <w:tc>
          <w:tcPr>
            <w:tcW w:w="3402" w:type="dxa"/>
          </w:tcPr>
          <w:p w:rsidR="00001B2D" w:rsidRPr="00001B2D" w:rsidRDefault="00001B2D" w:rsidP="0000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129,232,240</w:t>
            </w:r>
          </w:p>
        </w:tc>
        <w:tc>
          <w:tcPr>
            <w:tcW w:w="5034" w:type="dxa"/>
          </w:tcPr>
          <w:p w:rsidR="00001B2D" w:rsidRPr="00001B2D" w:rsidRDefault="00001B2D" w:rsidP="00001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Турбаза «Олимпия»</w:t>
            </w:r>
          </w:p>
        </w:tc>
        <w:tc>
          <w:tcPr>
            <w:tcW w:w="1559" w:type="dxa"/>
          </w:tcPr>
          <w:p w:rsidR="00001B2D" w:rsidRPr="00001B2D" w:rsidRDefault="00001B2D" w:rsidP="0000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01B2D" w:rsidRPr="00001B2D" w:rsidTr="00573042">
        <w:trPr>
          <w:trHeight w:val="331"/>
          <w:jc w:val="center"/>
        </w:trPr>
        <w:tc>
          <w:tcPr>
            <w:tcW w:w="3402" w:type="dxa"/>
          </w:tcPr>
          <w:p w:rsidR="00001B2D" w:rsidRPr="00001B2D" w:rsidRDefault="00001B2D" w:rsidP="0000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5034" w:type="dxa"/>
          </w:tcPr>
          <w:p w:rsidR="00001B2D" w:rsidRPr="00001B2D" w:rsidRDefault="00001B2D" w:rsidP="00001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Дорожный</w:t>
            </w:r>
          </w:p>
        </w:tc>
        <w:tc>
          <w:tcPr>
            <w:tcW w:w="1559" w:type="dxa"/>
          </w:tcPr>
          <w:p w:rsidR="00001B2D" w:rsidRPr="00001B2D" w:rsidRDefault="00001B2D" w:rsidP="0000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1B2D" w:rsidRPr="00001B2D" w:rsidTr="00573042">
        <w:trPr>
          <w:trHeight w:val="331"/>
          <w:jc w:val="center"/>
        </w:trPr>
        <w:tc>
          <w:tcPr>
            <w:tcW w:w="3402" w:type="dxa"/>
          </w:tcPr>
          <w:p w:rsidR="00001B2D" w:rsidRPr="00001B2D" w:rsidRDefault="00001B2D" w:rsidP="0000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lastRenderedPageBreak/>
              <w:t>139</w:t>
            </w:r>
          </w:p>
        </w:tc>
        <w:tc>
          <w:tcPr>
            <w:tcW w:w="5034" w:type="dxa"/>
          </w:tcPr>
          <w:p w:rsidR="00001B2D" w:rsidRPr="00001B2D" w:rsidRDefault="00001B2D" w:rsidP="00001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Лунный</w:t>
            </w:r>
          </w:p>
        </w:tc>
        <w:tc>
          <w:tcPr>
            <w:tcW w:w="1559" w:type="dxa"/>
          </w:tcPr>
          <w:p w:rsidR="00001B2D" w:rsidRPr="00001B2D" w:rsidRDefault="00001B2D" w:rsidP="0000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1B2D" w:rsidRPr="00001B2D" w:rsidTr="00573042">
        <w:trPr>
          <w:trHeight w:val="331"/>
          <w:jc w:val="center"/>
        </w:trPr>
        <w:tc>
          <w:tcPr>
            <w:tcW w:w="3402" w:type="dxa"/>
          </w:tcPr>
          <w:p w:rsidR="00001B2D" w:rsidRPr="00001B2D" w:rsidRDefault="00001B2D" w:rsidP="0000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5034" w:type="dxa"/>
          </w:tcPr>
          <w:p w:rsidR="00001B2D" w:rsidRPr="00001B2D" w:rsidRDefault="00001B2D" w:rsidP="00001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1B2D">
              <w:rPr>
                <w:rFonts w:ascii="Times New Roman" w:hAnsi="Times New Roman"/>
                <w:sz w:val="24"/>
                <w:szCs w:val="24"/>
              </w:rPr>
              <w:t>Почекуйка</w:t>
            </w:r>
            <w:proofErr w:type="spellEnd"/>
          </w:p>
        </w:tc>
        <w:tc>
          <w:tcPr>
            <w:tcW w:w="1559" w:type="dxa"/>
          </w:tcPr>
          <w:p w:rsidR="00001B2D" w:rsidRPr="00001B2D" w:rsidRDefault="00001B2D" w:rsidP="0000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1B2D" w:rsidRPr="00001B2D" w:rsidTr="00573042">
        <w:trPr>
          <w:trHeight w:val="331"/>
          <w:jc w:val="center"/>
        </w:trPr>
        <w:tc>
          <w:tcPr>
            <w:tcW w:w="3402" w:type="dxa"/>
          </w:tcPr>
          <w:p w:rsidR="00001B2D" w:rsidRPr="00001B2D" w:rsidRDefault="00001B2D" w:rsidP="0000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5034" w:type="dxa"/>
          </w:tcPr>
          <w:p w:rsidR="00001B2D" w:rsidRPr="00001B2D" w:rsidRDefault="00001B2D" w:rsidP="00001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Калинка</w:t>
            </w:r>
          </w:p>
        </w:tc>
        <w:tc>
          <w:tcPr>
            <w:tcW w:w="1559" w:type="dxa"/>
          </w:tcPr>
          <w:p w:rsidR="00001B2D" w:rsidRPr="00001B2D" w:rsidRDefault="00001B2D" w:rsidP="0000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1B2D" w:rsidRPr="00001B2D" w:rsidTr="00573042">
        <w:trPr>
          <w:trHeight w:val="331"/>
          <w:jc w:val="center"/>
        </w:trPr>
        <w:tc>
          <w:tcPr>
            <w:tcW w:w="3402" w:type="dxa"/>
          </w:tcPr>
          <w:p w:rsidR="00001B2D" w:rsidRPr="00001B2D" w:rsidRDefault="00001B2D" w:rsidP="0000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5034" w:type="dxa"/>
          </w:tcPr>
          <w:p w:rsidR="00001B2D" w:rsidRPr="00001B2D" w:rsidRDefault="00001B2D" w:rsidP="00001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Подводник</w:t>
            </w:r>
          </w:p>
        </w:tc>
        <w:tc>
          <w:tcPr>
            <w:tcW w:w="1559" w:type="dxa"/>
          </w:tcPr>
          <w:p w:rsidR="00001B2D" w:rsidRPr="00001B2D" w:rsidRDefault="00001B2D" w:rsidP="0000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1B2D" w:rsidRPr="00001B2D" w:rsidTr="00573042">
        <w:trPr>
          <w:trHeight w:val="331"/>
          <w:jc w:val="center"/>
        </w:trPr>
        <w:tc>
          <w:tcPr>
            <w:tcW w:w="3402" w:type="dxa"/>
          </w:tcPr>
          <w:p w:rsidR="00001B2D" w:rsidRPr="00001B2D" w:rsidRDefault="00001B2D" w:rsidP="0000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148,149,157,203</w:t>
            </w:r>
          </w:p>
        </w:tc>
        <w:tc>
          <w:tcPr>
            <w:tcW w:w="5034" w:type="dxa"/>
          </w:tcPr>
          <w:p w:rsidR="00001B2D" w:rsidRPr="00001B2D" w:rsidRDefault="00001B2D" w:rsidP="00001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1B2D">
              <w:rPr>
                <w:rFonts w:ascii="Times New Roman" w:hAnsi="Times New Roman"/>
                <w:sz w:val="24"/>
                <w:szCs w:val="24"/>
              </w:rPr>
              <w:t>Дзержинец</w:t>
            </w:r>
            <w:proofErr w:type="spellEnd"/>
          </w:p>
        </w:tc>
        <w:tc>
          <w:tcPr>
            <w:tcW w:w="1559" w:type="dxa"/>
          </w:tcPr>
          <w:p w:rsidR="00001B2D" w:rsidRPr="00001B2D" w:rsidRDefault="00001B2D" w:rsidP="0000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01B2D" w:rsidRPr="00001B2D" w:rsidTr="00573042">
        <w:trPr>
          <w:trHeight w:val="331"/>
          <w:jc w:val="center"/>
        </w:trPr>
        <w:tc>
          <w:tcPr>
            <w:tcW w:w="3402" w:type="dxa"/>
          </w:tcPr>
          <w:p w:rsidR="00001B2D" w:rsidRPr="00001B2D" w:rsidRDefault="00001B2D" w:rsidP="0000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153,174</w:t>
            </w:r>
          </w:p>
        </w:tc>
        <w:tc>
          <w:tcPr>
            <w:tcW w:w="5034" w:type="dxa"/>
          </w:tcPr>
          <w:p w:rsidR="00001B2D" w:rsidRPr="00001B2D" w:rsidRDefault="00001B2D" w:rsidP="00001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Рассвет</w:t>
            </w:r>
          </w:p>
        </w:tc>
        <w:tc>
          <w:tcPr>
            <w:tcW w:w="1559" w:type="dxa"/>
          </w:tcPr>
          <w:p w:rsidR="00001B2D" w:rsidRPr="00001B2D" w:rsidRDefault="00001B2D" w:rsidP="0000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01B2D" w:rsidRPr="00001B2D" w:rsidTr="00573042">
        <w:trPr>
          <w:trHeight w:val="331"/>
          <w:jc w:val="center"/>
        </w:trPr>
        <w:tc>
          <w:tcPr>
            <w:tcW w:w="3402" w:type="dxa"/>
          </w:tcPr>
          <w:p w:rsidR="00001B2D" w:rsidRPr="00001B2D" w:rsidRDefault="00001B2D" w:rsidP="0000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181,199</w:t>
            </w:r>
          </w:p>
        </w:tc>
        <w:tc>
          <w:tcPr>
            <w:tcW w:w="5034" w:type="dxa"/>
          </w:tcPr>
          <w:p w:rsidR="00001B2D" w:rsidRPr="00001B2D" w:rsidRDefault="00001B2D" w:rsidP="00001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1B2D">
              <w:rPr>
                <w:rFonts w:ascii="Times New Roman" w:hAnsi="Times New Roman"/>
                <w:sz w:val="24"/>
                <w:szCs w:val="24"/>
              </w:rPr>
              <w:t>Барсово</w:t>
            </w:r>
            <w:proofErr w:type="spellEnd"/>
          </w:p>
        </w:tc>
        <w:tc>
          <w:tcPr>
            <w:tcW w:w="1559" w:type="dxa"/>
          </w:tcPr>
          <w:p w:rsidR="00001B2D" w:rsidRPr="00001B2D" w:rsidRDefault="00001B2D" w:rsidP="0000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01B2D" w:rsidRPr="00001B2D" w:rsidTr="00573042">
        <w:trPr>
          <w:trHeight w:val="331"/>
          <w:jc w:val="center"/>
        </w:trPr>
        <w:tc>
          <w:tcPr>
            <w:tcW w:w="3402" w:type="dxa"/>
          </w:tcPr>
          <w:p w:rsidR="00001B2D" w:rsidRPr="00001B2D" w:rsidRDefault="00001B2D" w:rsidP="0000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198,241</w:t>
            </w:r>
          </w:p>
        </w:tc>
        <w:tc>
          <w:tcPr>
            <w:tcW w:w="5034" w:type="dxa"/>
          </w:tcPr>
          <w:p w:rsidR="00001B2D" w:rsidRPr="00001B2D" w:rsidRDefault="00001B2D" w:rsidP="00001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Победит</w:t>
            </w:r>
          </w:p>
        </w:tc>
        <w:tc>
          <w:tcPr>
            <w:tcW w:w="1559" w:type="dxa"/>
          </w:tcPr>
          <w:p w:rsidR="00001B2D" w:rsidRPr="00001B2D" w:rsidRDefault="00001B2D" w:rsidP="0000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01B2D" w:rsidRPr="00001B2D" w:rsidTr="00573042">
        <w:trPr>
          <w:trHeight w:val="331"/>
          <w:jc w:val="center"/>
        </w:trPr>
        <w:tc>
          <w:tcPr>
            <w:tcW w:w="3402" w:type="dxa"/>
          </w:tcPr>
          <w:p w:rsidR="00001B2D" w:rsidRPr="00001B2D" w:rsidRDefault="00001B2D" w:rsidP="0000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198,200,201</w:t>
            </w:r>
          </w:p>
        </w:tc>
        <w:tc>
          <w:tcPr>
            <w:tcW w:w="5034" w:type="dxa"/>
          </w:tcPr>
          <w:p w:rsidR="00001B2D" w:rsidRPr="00001B2D" w:rsidRDefault="00001B2D" w:rsidP="00001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Прибрежный</w:t>
            </w:r>
          </w:p>
        </w:tc>
        <w:tc>
          <w:tcPr>
            <w:tcW w:w="1559" w:type="dxa"/>
          </w:tcPr>
          <w:p w:rsidR="00001B2D" w:rsidRPr="00001B2D" w:rsidRDefault="00001B2D" w:rsidP="0000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01B2D" w:rsidRPr="00001B2D" w:rsidTr="00573042">
        <w:trPr>
          <w:trHeight w:val="331"/>
          <w:jc w:val="center"/>
        </w:trPr>
        <w:tc>
          <w:tcPr>
            <w:tcW w:w="3402" w:type="dxa"/>
          </w:tcPr>
          <w:p w:rsidR="00001B2D" w:rsidRPr="00001B2D" w:rsidRDefault="00001B2D" w:rsidP="0000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5034" w:type="dxa"/>
          </w:tcPr>
          <w:p w:rsidR="00001B2D" w:rsidRPr="00001B2D" w:rsidRDefault="00001B2D" w:rsidP="00001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Хвойный</w:t>
            </w:r>
          </w:p>
        </w:tc>
        <w:tc>
          <w:tcPr>
            <w:tcW w:w="1559" w:type="dxa"/>
          </w:tcPr>
          <w:p w:rsidR="00001B2D" w:rsidRPr="00001B2D" w:rsidRDefault="00001B2D" w:rsidP="0000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1B2D" w:rsidRPr="00001B2D" w:rsidTr="00573042">
        <w:trPr>
          <w:trHeight w:val="331"/>
          <w:jc w:val="center"/>
        </w:trPr>
        <w:tc>
          <w:tcPr>
            <w:tcW w:w="3402" w:type="dxa"/>
          </w:tcPr>
          <w:p w:rsidR="00001B2D" w:rsidRPr="00001B2D" w:rsidRDefault="00001B2D" w:rsidP="0000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5034" w:type="dxa"/>
          </w:tcPr>
          <w:p w:rsidR="00001B2D" w:rsidRPr="00001B2D" w:rsidRDefault="00001B2D" w:rsidP="00001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Здоровье</w:t>
            </w:r>
          </w:p>
        </w:tc>
        <w:tc>
          <w:tcPr>
            <w:tcW w:w="1559" w:type="dxa"/>
          </w:tcPr>
          <w:p w:rsidR="00001B2D" w:rsidRPr="00001B2D" w:rsidRDefault="00001B2D" w:rsidP="0000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1B2D" w:rsidRPr="00001B2D" w:rsidTr="00573042">
        <w:trPr>
          <w:trHeight w:val="331"/>
          <w:jc w:val="center"/>
        </w:trPr>
        <w:tc>
          <w:tcPr>
            <w:tcW w:w="3402" w:type="dxa"/>
          </w:tcPr>
          <w:p w:rsidR="00001B2D" w:rsidRPr="00001B2D" w:rsidRDefault="00001B2D" w:rsidP="0000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  <w:tc>
          <w:tcPr>
            <w:tcW w:w="5034" w:type="dxa"/>
          </w:tcPr>
          <w:p w:rsidR="00001B2D" w:rsidRPr="00001B2D" w:rsidRDefault="00001B2D" w:rsidP="00001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Каменный мыс</w:t>
            </w:r>
          </w:p>
        </w:tc>
        <w:tc>
          <w:tcPr>
            <w:tcW w:w="1559" w:type="dxa"/>
          </w:tcPr>
          <w:p w:rsidR="00001B2D" w:rsidRPr="00001B2D" w:rsidRDefault="00001B2D" w:rsidP="0000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1B2D" w:rsidRPr="00001B2D" w:rsidTr="00573042">
        <w:trPr>
          <w:trHeight w:val="331"/>
          <w:jc w:val="center"/>
        </w:trPr>
        <w:tc>
          <w:tcPr>
            <w:tcW w:w="3402" w:type="dxa"/>
          </w:tcPr>
          <w:p w:rsidR="00001B2D" w:rsidRPr="00001B2D" w:rsidRDefault="00001B2D" w:rsidP="0000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248</w:t>
            </w:r>
          </w:p>
        </w:tc>
        <w:tc>
          <w:tcPr>
            <w:tcW w:w="5034" w:type="dxa"/>
          </w:tcPr>
          <w:p w:rsidR="00001B2D" w:rsidRPr="00001B2D" w:rsidRDefault="00001B2D" w:rsidP="00001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Парк Нефтяников</w:t>
            </w:r>
          </w:p>
        </w:tc>
        <w:tc>
          <w:tcPr>
            <w:tcW w:w="1559" w:type="dxa"/>
          </w:tcPr>
          <w:p w:rsidR="00001B2D" w:rsidRPr="00001B2D" w:rsidRDefault="00001B2D" w:rsidP="0000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1B2D" w:rsidRPr="00001B2D" w:rsidTr="00573042">
        <w:trPr>
          <w:trHeight w:val="331"/>
          <w:jc w:val="center"/>
        </w:trPr>
        <w:tc>
          <w:tcPr>
            <w:tcW w:w="9995" w:type="dxa"/>
            <w:gridSpan w:val="3"/>
          </w:tcPr>
          <w:p w:rsidR="00001B2D" w:rsidRPr="00001B2D" w:rsidRDefault="00001B2D" w:rsidP="00001B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B2D">
              <w:rPr>
                <w:rFonts w:ascii="Times New Roman" w:hAnsi="Times New Roman"/>
                <w:b/>
                <w:sz w:val="24"/>
                <w:szCs w:val="24"/>
              </w:rPr>
              <w:t>Род занятий в настоящее время?</w:t>
            </w:r>
          </w:p>
        </w:tc>
      </w:tr>
      <w:tr w:rsidR="00001B2D" w:rsidRPr="00001B2D" w:rsidTr="00573042">
        <w:trPr>
          <w:trHeight w:val="331"/>
          <w:jc w:val="center"/>
        </w:trPr>
        <w:tc>
          <w:tcPr>
            <w:tcW w:w="3402" w:type="dxa"/>
          </w:tcPr>
          <w:p w:rsidR="00001B2D" w:rsidRPr="00001B2D" w:rsidRDefault="00001B2D" w:rsidP="0000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034" w:type="dxa"/>
          </w:tcPr>
          <w:p w:rsidR="00001B2D" w:rsidRPr="00001B2D" w:rsidRDefault="00001B2D" w:rsidP="00001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Специалист по охране труда в группах компаний</w:t>
            </w:r>
          </w:p>
        </w:tc>
        <w:tc>
          <w:tcPr>
            <w:tcW w:w="1559" w:type="dxa"/>
          </w:tcPr>
          <w:p w:rsidR="00001B2D" w:rsidRPr="00001B2D" w:rsidRDefault="00001B2D" w:rsidP="0000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1B2D" w:rsidRPr="00001B2D" w:rsidTr="00573042">
        <w:trPr>
          <w:trHeight w:val="331"/>
          <w:jc w:val="center"/>
        </w:trPr>
        <w:tc>
          <w:tcPr>
            <w:tcW w:w="3402" w:type="dxa"/>
          </w:tcPr>
          <w:p w:rsidR="00001B2D" w:rsidRPr="00001B2D" w:rsidRDefault="00001B2D" w:rsidP="0000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034" w:type="dxa"/>
          </w:tcPr>
          <w:p w:rsidR="00001B2D" w:rsidRPr="00001B2D" w:rsidRDefault="00001B2D" w:rsidP="00001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В отпуске по уходу за ребенком</w:t>
            </w:r>
          </w:p>
        </w:tc>
        <w:tc>
          <w:tcPr>
            <w:tcW w:w="1559" w:type="dxa"/>
          </w:tcPr>
          <w:p w:rsidR="00001B2D" w:rsidRPr="00001B2D" w:rsidRDefault="00001B2D" w:rsidP="0000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1B2D" w:rsidRPr="00001B2D" w:rsidTr="00573042">
        <w:trPr>
          <w:trHeight w:val="331"/>
          <w:jc w:val="center"/>
        </w:trPr>
        <w:tc>
          <w:tcPr>
            <w:tcW w:w="3402" w:type="dxa"/>
          </w:tcPr>
          <w:p w:rsidR="00001B2D" w:rsidRPr="00001B2D" w:rsidRDefault="00001B2D" w:rsidP="0000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5034" w:type="dxa"/>
          </w:tcPr>
          <w:p w:rsidR="00001B2D" w:rsidRPr="00001B2D" w:rsidRDefault="00001B2D" w:rsidP="00001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 xml:space="preserve">Бухгалтер </w:t>
            </w:r>
          </w:p>
        </w:tc>
        <w:tc>
          <w:tcPr>
            <w:tcW w:w="1559" w:type="dxa"/>
          </w:tcPr>
          <w:p w:rsidR="00001B2D" w:rsidRPr="00001B2D" w:rsidRDefault="00001B2D" w:rsidP="0000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1B2D" w:rsidRPr="00001B2D" w:rsidTr="00573042">
        <w:trPr>
          <w:trHeight w:val="331"/>
          <w:jc w:val="center"/>
        </w:trPr>
        <w:tc>
          <w:tcPr>
            <w:tcW w:w="3402" w:type="dxa"/>
          </w:tcPr>
          <w:p w:rsidR="00001B2D" w:rsidRPr="00001B2D" w:rsidRDefault="00001B2D" w:rsidP="0000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5034" w:type="dxa"/>
          </w:tcPr>
          <w:p w:rsidR="00001B2D" w:rsidRPr="00001B2D" w:rsidRDefault="00001B2D" w:rsidP="00001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1B2D">
              <w:rPr>
                <w:rFonts w:ascii="Times New Roman" w:hAnsi="Times New Roman"/>
                <w:sz w:val="24"/>
                <w:szCs w:val="24"/>
              </w:rPr>
              <w:t>Сургутская</w:t>
            </w:r>
            <w:proofErr w:type="spellEnd"/>
            <w:r w:rsidRPr="00001B2D">
              <w:rPr>
                <w:rFonts w:ascii="Times New Roman" w:hAnsi="Times New Roman"/>
                <w:sz w:val="24"/>
                <w:szCs w:val="24"/>
              </w:rPr>
              <w:t xml:space="preserve"> Филармония</w:t>
            </w:r>
          </w:p>
        </w:tc>
        <w:tc>
          <w:tcPr>
            <w:tcW w:w="1559" w:type="dxa"/>
          </w:tcPr>
          <w:p w:rsidR="00001B2D" w:rsidRPr="00001B2D" w:rsidRDefault="00001B2D" w:rsidP="0000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1B2D" w:rsidRPr="00001B2D" w:rsidTr="00573042">
        <w:trPr>
          <w:trHeight w:val="331"/>
          <w:jc w:val="center"/>
        </w:trPr>
        <w:tc>
          <w:tcPr>
            <w:tcW w:w="3402" w:type="dxa"/>
          </w:tcPr>
          <w:p w:rsidR="00001B2D" w:rsidRPr="00001B2D" w:rsidRDefault="00001B2D" w:rsidP="0000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62,66</w:t>
            </w:r>
          </w:p>
        </w:tc>
        <w:tc>
          <w:tcPr>
            <w:tcW w:w="5034" w:type="dxa"/>
          </w:tcPr>
          <w:p w:rsidR="00001B2D" w:rsidRPr="00001B2D" w:rsidRDefault="00001B2D" w:rsidP="00001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Инженер</w:t>
            </w:r>
          </w:p>
        </w:tc>
        <w:tc>
          <w:tcPr>
            <w:tcW w:w="1559" w:type="dxa"/>
          </w:tcPr>
          <w:p w:rsidR="00001B2D" w:rsidRPr="00001B2D" w:rsidRDefault="00001B2D" w:rsidP="0000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01B2D" w:rsidRPr="00001B2D" w:rsidTr="00573042">
        <w:trPr>
          <w:trHeight w:val="331"/>
          <w:jc w:val="center"/>
        </w:trPr>
        <w:tc>
          <w:tcPr>
            <w:tcW w:w="3402" w:type="dxa"/>
          </w:tcPr>
          <w:p w:rsidR="00001B2D" w:rsidRPr="00001B2D" w:rsidRDefault="00001B2D" w:rsidP="0000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5034" w:type="dxa"/>
          </w:tcPr>
          <w:p w:rsidR="00001B2D" w:rsidRPr="00001B2D" w:rsidRDefault="00001B2D" w:rsidP="00001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01B2D">
              <w:rPr>
                <w:rFonts w:ascii="Times New Roman" w:hAnsi="Times New Roman"/>
                <w:sz w:val="24"/>
                <w:szCs w:val="24"/>
              </w:rPr>
              <w:t>родавец</w:t>
            </w:r>
          </w:p>
        </w:tc>
        <w:tc>
          <w:tcPr>
            <w:tcW w:w="1559" w:type="dxa"/>
          </w:tcPr>
          <w:p w:rsidR="00001B2D" w:rsidRPr="00001B2D" w:rsidRDefault="00001B2D" w:rsidP="0000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1B2D" w:rsidRPr="00001B2D" w:rsidTr="00573042">
        <w:trPr>
          <w:trHeight w:val="331"/>
          <w:jc w:val="center"/>
        </w:trPr>
        <w:tc>
          <w:tcPr>
            <w:tcW w:w="3402" w:type="dxa"/>
          </w:tcPr>
          <w:p w:rsidR="00001B2D" w:rsidRPr="00001B2D" w:rsidRDefault="00001B2D" w:rsidP="0000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5034" w:type="dxa"/>
          </w:tcPr>
          <w:p w:rsidR="00001B2D" w:rsidRPr="00001B2D" w:rsidRDefault="00001B2D" w:rsidP="00001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Экономист</w:t>
            </w:r>
          </w:p>
        </w:tc>
        <w:tc>
          <w:tcPr>
            <w:tcW w:w="1559" w:type="dxa"/>
          </w:tcPr>
          <w:p w:rsidR="00001B2D" w:rsidRPr="00001B2D" w:rsidRDefault="00001B2D" w:rsidP="0000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1B2D" w:rsidRPr="00001B2D" w:rsidTr="00573042">
        <w:trPr>
          <w:trHeight w:val="331"/>
          <w:jc w:val="center"/>
        </w:trPr>
        <w:tc>
          <w:tcPr>
            <w:tcW w:w="3402" w:type="dxa"/>
          </w:tcPr>
          <w:p w:rsidR="00001B2D" w:rsidRPr="00001B2D" w:rsidRDefault="00001B2D" w:rsidP="0000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5034" w:type="dxa"/>
          </w:tcPr>
          <w:p w:rsidR="00001B2D" w:rsidRPr="00001B2D" w:rsidRDefault="00001B2D" w:rsidP="00001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01B2D">
              <w:rPr>
                <w:rFonts w:ascii="Times New Roman" w:hAnsi="Times New Roman"/>
                <w:sz w:val="24"/>
                <w:szCs w:val="24"/>
              </w:rPr>
              <w:t>рхивариус</w:t>
            </w:r>
          </w:p>
        </w:tc>
        <w:tc>
          <w:tcPr>
            <w:tcW w:w="1559" w:type="dxa"/>
          </w:tcPr>
          <w:p w:rsidR="00001B2D" w:rsidRPr="00001B2D" w:rsidRDefault="00001B2D" w:rsidP="0000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1B2D" w:rsidRPr="00001B2D" w:rsidTr="00573042">
        <w:trPr>
          <w:trHeight w:val="331"/>
          <w:jc w:val="center"/>
        </w:trPr>
        <w:tc>
          <w:tcPr>
            <w:tcW w:w="3402" w:type="dxa"/>
          </w:tcPr>
          <w:p w:rsidR="00001B2D" w:rsidRPr="00001B2D" w:rsidRDefault="00001B2D" w:rsidP="0000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5034" w:type="dxa"/>
          </w:tcPr>
          <w:p w:rsidR="00001B2D" w:rsidRPr="00001B2D" w:rsidRDefault="00001B2D" w:rsidP="00001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РЖД</w:t>
            </w:r>
          </w:p>
        </w:tc>
        <w:tc>
          <w:tcPr>
            <w:tcW w:w="1559" w:type="dxa"/>
          </w:tcPr>
          <w:p w:rsidR="00001B2D" w:rsidRPr="00001B2D" w:rsidRDefault="00001B2D" w:rsidP="0000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1B2D" w:rsidRPr="00001B2D" w:rsidTr="00573042">
        <w:trPr>
          <w:trHeight w:val="331"/>
          <w:jc w:val="center"/>
        </w:trPr>
        <w:tc>
          <w:tcPr>
            <w:tcW w:w="3402" w:type="dxa"/>
          </w:tcPr>
          <w:p w:rsidR="00001B2D" w:rsidRPr="00001B2D" w:rsidRDefault="00001B2D" w:rsidP="0000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5034" w:type="dxa"/>
          </w:tcPr>
          <w:p w:rsidR="00001B2D" w:rsidRPr="00001B2D" w:rsidRDefault="00001B2D" w:rsidP="00001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Логистика</w:t>
            </w:r>
          </w:p>
        </w:tc>
        <w:tc>
          <w:tcPr>
            <w:tcW w:w="1559" w:type="dxa"/>
          </w:tcPr>
          <w:p w:rsidR="00001B2D" w:rsidRPr="00001B2D" w:rsidRDefault="00001B2D" w:rsidP="0000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1B2D" w:rsidRPr="00001B2D" w:rsidTr="00573042">
        <w:trPr>
          <w:trHeight w:val="331"/>
          <w:jc w:val="center"/>
        </w:trPr>
        <w:tc>
          <w:tcPr>
            <w:tcW w:w="3402" w:type="dxa"/>
          </w:tcPr>
          <w:p w:rsidR="00001B2D" w:rsidRPr="00001B2D" w:rsidRDefault="00001B2D" w:rsidP="0000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5034" w:type="dxa"/>
          </w:tcPr>
          <w:p w:rsidR="00001B2D" w:rsidRPr="00001B2D" w:rsidRDefault="00001B2D" w:rsidP="00001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Работает в другом городе</w:t>
            </w:r>
          </w:p>
        </w:tc>
        <w:tc>
          <w:tcPr>
            <w:tcW w:w="1559" w:type="dxa"/>
          </w:tcPr>
          <w:p w:rsidR="00001B2D" w:rsidRPr="00001B2D" w:rsidRDefault="00001B2D" w:rsidP="0000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1B2D" w:rsidRPr="00001B2D" w:rsidTr="00573042">
        <w:trPr>
          <w:trHeight w:val="331"/>
          <w:jc w:val="center"/>
        </w:trPr>
        <w:tc>
          <w:tcPr>
            <w:tcW w:w="3402" w:type="dxa"/>
          </w:tcPr>
          <w:p w:rsidR="00001B2D" w:rsidRPr="00001B2D" w:rsidRDefault="00001B2D" w:rsidP="0000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218</w:t>
            </w:r>
          </w:p>
        </w:tc>
        <w:tc>
          <w:tcPr>
            <w:tcW w:w="5034" w:type="dxa"/>
          </w:tcPr>
          <w:p w:rsidR="00001B2D" w:rsidRPr="00001B2D" w:rsidRDefault="00001B2D" w:rsidP="00001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СУТТ №1</w:t>
            </w:r>
          </w:p>
        </w:tc>
        <w:tc>
          <w:tcPr>
            <w:tcW w:w="1559" w:type="dxa"/>
          </w:tcPr>
          <w:p w:rsidR="00001B2D" w:rsidRPr="00001B2D" w:rsidRDefault="00001B2D" w:rsidP="0000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1B2D" w:rsidRPr="00001B2D" w:rsidTr="00573042">
        <w:trPr>
          <w:trHeight w:val="331"/>
          <w:jc w:val="center"/>
        </w:trPr>
        <w:tc>
          <w:tcPr>
            <w:tcW w:w="3402" w:type="dxa"/>
          </w:tcPr>
          <w:p w:rsidR="00001B2D" w:rsidRPr="00001B2D" w:rsidRDefault="00001B2D" w:rsidP="0000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5034" w:type="dxa"/>
          </w:tcPr>
          <w:p w:rsidR="00001B2D" w:rsidRPr="00001B2D" w:rsidRDefault="00001B2D" w:rsidP="00001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 xml:space="preserve">ООО «ЦПК» </w:t>
            </w:r>
            <w:proofErr w:type="spellStart"/>
            <w:r w:rsidRPr="00001B2D">
              <w:rPr>
                <w:rFonts w:ascii="Times New Roman" w:hAnsi="Times New Roman"/>
                <w:sz w:val="24"/>
                <w:szCs w:val="24"/>
              </w:rPr>
              <w:t>Логоритм</w:t>
            </w:r>
            <w:proofErr w:type="spellEnd"/>
          </w:p>
        </w:tc>
        <w:tc>
          <w:tcPr>
            <w:tcW w:w="1559" w:type="dxa"/>
          </w:tcPr>
          <w:p w:rsidR="00001B2D" w:rsidRPr="00001B2D" w:rsidRDefault="00001B2D" w:rsidP="0000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1B2D" w:rsidRPr="00001B2D" w:rsidTr="00573042">
        <w:trPr>
          <w:trHeight w:val="331"/>
          <w:jc w:val="center"/>
        </w:trPr>
        <w:tc>
          <w:tcPr>
            <w:tcW w:w="3402" w:type="dxa"/>
          </w:tcPr>
          <w:p w:rsidR="00001B2D" w:rsidRPr="00001B2D" w:rsidRDefault="00001B2D" w:rsidP="0000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5034" w:type="dxa"/>
          </w:tcPr>
          <w:p w:rsidR="00001B2D" w:rsidRPr="00001B2D" w:rsidRDefault="00001B2D" w:rsidP="00001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</w:p>
        </w:tc>
        <w:tc>
          <w:tcPr>
            <w:tcW w:w="1559" w:type="dxa"/>
          </w:tcPr>
          <w:p w:rsidR="00001B2D" w:rsidRPr="00001B2D" w:rsidRDefault="00001B2D" w:rsidP="0000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1B2D" w:rsidRPr="00001B2D" w:rsidTr="00573042">
        <w:trPr>
          <w:trHeight w:val="331"/>
          <w:jc w:val="center"/>
        </w:trPr>
        <w:tc>
          <w:tcPr>
            <w:tcW w:w="3402" w:type="dxa"/>
          </w:tcPr>
          <w:p w:rsidR="00001B2D" w:rsidRPr="00001B2D" w:rsidRDefault="00001B2D" w:rsidP="00042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034" w:type="dxa"/>
          </w:tcPr>
          <w:p w:rsidR="00001B2D" w:rsidRPr="00001B2D" w:rsidRDefault="00001B2D" w:rsidP="00042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Риелтор</w:t>
            </w:r>
          </w:p>
        </w:tc>
        <w:tc>
          <w:tcPr>
            <w:tcW w:w="1559" w:type="dxa"/>
          </w:tcPr>
          <w:p w:rsidR="00001B2D" w:rsidRPr="00001B2D" w:rsidRDefault="00001B2D" w:rsidP="00042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1B2D" w:rsidRPr="00001B2D" w:rsidTr="00573042">
        <w:trPr>
          <w:trHeight w:val="331"/>
          <w:jc w:val="center"/>
        </w:trPr>
        <w:tc>
          <w:tcPr>
            <w:tcW w:w="3402" w:type="dxa"/>
          </w:tcPr>
          <w:p w:rsidR="00001B2D" w:rsidRPr="00001B2D" w:rsidRDefault="00001B2D" w:rsidP="00042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5034" w:type="dxa"/>
          </w:tcPr>
          <w:p w:rsidR="00001B2D" w:rsidRPr="00001B2D" w:rsidRDefault="00001B2D" w:rsidP="00042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Общественная организация</w:t>
            </w:r>
          </w:p>
        </w:tc>
        <w:tc>
          <w:tcPr>
            <w:tcW w:w="1559" w:type="dxa"/>
          </w:tcPr>
          <w:p w:rsidR="00001B2D" w:rsidRPr="00001B2D" w:rsidRDefault="00001B2D" w:rsidP="00042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1B2D" w:rsidRPr="00001B2D" w:rsidTr="00573042">
        <w:trPr>
          <w:trHeight w:val="331"/>
          <w:jc w:val="center"/>
        </w:trPr>
        <w:tc>
          <w:tcPr>
            <w:tcW w:w="9995" w:type="dxa"/>
            <w:gridSpan w:val="3"/>
          </w:tcPr>
          <w:p w:rsidR="00001B2D" w:rsidRPr="00001B2D" w:rsidRDefault="005E4402" w:rsidP="00001B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B2D">
              <w:rPr>
                <w:rFonts w:ascii="Times New Roman" w:hAnsi="Times New Roman"/>
                <w:b/>
                <w:sz w:val="24"/>
                <w:szCs w:val="24"/>
              </w:rPr>
              <w:t>В каких</w:t>
            </w:r>
            <w:r w:rsidR="00001B2D" w:rsidRPr="00001B2D">
              <w:rPr>
                <w:rFonts w:ascii="Times New Roman" w:hAnsi="Times New Roman"/>
                <w:b/>
                <w:sz w:val="24"/>
                <w:szCs w:val="24"/>
              </w:rPr>
              <w:t xml:space="preserve"> мероприятиях и акциях экологической направленности Вы принимали участие?</w:t>
            </w:r>
          </w:p>
        </w:tc>
      </w:tr>
      <w:tr w:rsidR="00001B2D" w:rsidRPr="00001B2D" w:rsidTr="00573042">
        <w:trPr>
          <w:trHeight w:val="331"/>
          <w:jc w:val="center"/>
        </w:trPr>
        <w:tc>
          <w:tcPr>
            <w:tcW w:w="3402" w:type="dxa"/>
          </w:tcPr>
          <w:p w:rsidR="00001B2D" w:rsidRPr="00001B2D" w:rsidRDefault="00001B2D" w:rsidP="0000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5034" w:type="dxa"/>
          </w:tcPr>
          <w:p w:rsidR="00001B2D" w:rsidRPr="00001B2D" w:rsidRDefault="00001B2D" w:rsidP="00001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Цветы во дворе сажали</w:t>
            </w:r>
          </w:p>
        </w:tc>
        <w:tc>
          <w:tcPr>
            <w:tcW w:w="1559" w:type="dxa"/>
          </w:tcPr>
          <w:p w:rsidR="00001B2D" w:rsidRPr="00001B2D" w:rsidRDefault="00001B2D" w:rsidP="0000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1B2D" w:rsidRPr="00001B2D" w:rsidTr="00573042">
        <w:trPr>
          <w:trHeight w:val="331"/>
          <w:jc w:val="center"/>
        </w:trPr>
        <w:tc>
          <w:tcPr>
            <w:tcW w:w="3402" w:type="dxa"/>
          </w:tcPr>
          <w:p w:rsidR="00001B2D" w:rsidRPr="00001B2D" w:rsidRDefault="00001B2D" w:rsidP="0000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116,123,124,217,224</w:t>
            </w:r>
          </w:p>
        </w:tc>
        <w:tc>
          <w:tcPr>
            <w:tcW w:w="5034" w:type="dxa"/>
          </w:tcPr>
          <w:p w:rsidR="00001B2D" w:rsidRPr="00001B2D" w:rsidRDefault="00001B2D" w:rsidP="00001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Субботник, школьный субботник</w:t>
            </w:r>
          </w:p>
        </w:tc>
        <w:tc>
          <w:tcPr>
            <w:tcW w:w="1559" w:type="dxa"/>
          </w:tcPr>
          <w:p w:rsidR="00001B2D" w:rsidRPr="00001B2D" w:rsidRDefault="00001B2D" w:rsidP="0000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01B2D" w:rsidRPr="00001B2D" w:rsidTr="00573042">
        <w:trPr>
          <w:trHeight w:val="331"/>
          <w:jc w:val="center"/>
        </w:trPr>
        <w:tc>
          <w:tcPr>
            <w:tcW w:w="3402" w:type="dxa"/>
          </w:tcPr>
          <w:p w:rsidR="00001B2D" w:rsidRPr="00001B2D" w:rsidRDefault="00001B2D" w:rsidP="0000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118,119,135,136,138,140,143</w:t>
            </w:r>
          </w:p>
        </w:tc>
        <w:tc>
          <w:tcPr>
            <w:tcW w:w="5034" w:type="dxa"/>
          </w:tcPr>
          <w:p w:rsidR="00001B2D" w:rsidRPr="00001B2D" w:rsidRDefault="00001B2D" w:rsidP="00001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Нигде, не участвовал (а), ни в каком, нет, никаких</w:t>
            </w:r>
          </w:p>
        </w:tc>
        <w:tc>
          <w:tcPr>
            <w:tcW w:w="1559" w:type="dxa"/>
          </w:tcPr>
          <w:p w:rsidR="00001B2D" w:rsidRPr="00001B2D" w:rsidRDefault="00001B2D" w:rsidP="0000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01B2D" w:rsidRPr="00001B2D" w:rsidTr="00573042">
        <w:trPr>
          <w:trHeight w:val="331"/>
          <w:jc w:val="center"/>
        </w:trPr>
        <w:tc>
          <w:tcPr>
            <w:tcW w:w="3402" w:type="dxa"/>
          </w:tcPr>
          <w:p w:rsidR="00001B2D" w:rsidRPr="00001B2D" w:rsidRDefault="00001B2D" w:rsidP="0000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5034" w:type="dxa"/>
          </w:tcPr>
          <w:p w:rsidR="00001B2D" w:rsidRPr="00001B2D" w:rsidRDefault="00001B2D" w:rsidP="00001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Мероприятия, проводимые на СЮН (Синичкин день, вороний день и др.)</w:t>
            </w:r>
          </w:p>
        </w:tc>
        <w:tc>
          <w:tcPr>
            <w:tcW w:w="1559" w:type="dxa"/>
          </w:tcPr>
          <w:p w:rsidR="00001B2D" w:rsidRPr="00001B2D" w:rsidRDefault="00001B2D" w:rsidP="0000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1B2D" w:rsidRPr="00001B2D" w:rsidTr="00573042">
        <w:trPr>
          <w:trHeight w:val="331"/>
          <w:jc w:val="center"/>
        </w:trPr>
        <w:tc>
          <w:tcPr>
            <w:tcW w:w="3402" w:type="dxa"/>
          </w:tcPr>
          <w:p w:rsidR="00001B2D" w:rsidRPr="00001B2D" w:rsidRDefault="00001B2D" w:rsidP="0000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5034" w:type="dxa"/>
          </w:tcPr>
          <w:p w:rsidR="00001B2D" w:rsidRPr="00001B2D" w:rsidRDefault="00001B2D" w:rsidP="00001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 xml:space="preserve">Детские экологические праздники </w:t>
            </w:r>
          </w:p>
        </w:tc>
        <w:tc>
          <w:tcPr>
            <w:tcW w:w="1559" w:type="dxa"/>
          </w:tcPr>
          <w:p w:rsidR="00001B2D" w:rsidRPr="00001B2D" w:rsidRDefault="00001B2D" w:rsidP="0000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1B2D" w:rsidRPr="00001B2D" w:rsidTr="00573042">
        <w:trPr>
          <w:trHeight w:val="331"/>
          <w:jc w:val="center"/>
        </w:trPr>
        <w:tc>
          <w:tcPr>
            <w:tcW w:w="3402" w:type="dxa"/>
          </w:tcPr>
          <w:p w:rsidR="00001B2D" w:rsidRPr="00001B2D" w:rsidRDefault="00001B2D" w:rsidP="0000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236</w:t>
            </w:r>
          </w:p>
        </w:tc>
        <w:tc>
          <w:tcPr>
            <w:tcW w:w="5034" w:type="dxa"/>
          </w:tcPr>
          <w:p w:rsidR="00001B2D" w:rsidRPr="00001B2D" w:rsidRDefault="00001B2D" w:rsidP="00001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Личная посадка деревьев</w:t>
            </w:r>
          </w:p>
        </w:tc>
        <w:tc>
          <w:tcPr>
            <w:tcW w:w="1559" w:type="dxa"/>
          </w:tcPr>
          <w:p w:rsidR="00001B2D" w:rsidRPr="00001B2D" w:rsidRDefault="00001B2D" w:rsidP="0000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1B2D" w:rsidRPr="00001B2D" w:rsidTr="00573042">
        <w:trPr>
          <w:trHeight w:val="331"/>
          <w:jc w:val="center"/>
        </w:trPr>
        <w:tc>
          <w:tcPr>
            <w:tcW w:w="9995" w:type="dxa"/>
            <w:gridSpan w:val="3"/>
          </w:tcPr>
          <w:p w:rsidR="00001B2D" w:rsidRPr="00001B2D" w:rsidRDefault="00001B2D" w:rsidP="00001B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B2D">
              <w:rPr>
                <w:rFonts w:ascii="Times New Roman" w:hAnsi="Times New Roman"/>
                <w:b/>
                <w:sz w:val="24"/>
                <w:szCs w:val="24"/>
              </w:rPr>
              <w:t>Поясните, пожалуйста, что мешает осуществлять раздельный сбор отходов, образующихся у Вас дома (по какой причине Вы не станете этого делать)?</w:t>
            </w:r>
          </w:p>
        </w:tc>
      </w:tr>
      <w:tr w:rsidR="00001B2D" w:rsidRPr="00001B2D" w:rsidTr="00573042">
        <w:trPr>
          <w:trHeight w:val="331"/>
          <w:jc w:val="center"/>
        </w:trPr>
        <w:tc>
          <w:tcPr>
            <w:tcW w:w="3402" w:type="dxa"/>
          </w:tcPr>
          <w:p w:rsidR="00001B2D" w:rsidRPr="00001B2D" w:rsidRDefault="00001B2D" w:rsidP="0000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1,46,209</w:t>
            </w:r>
          </w:p>
        </w:tc>
        <w:tc>
          <w:tcPr>
            <w:tcW w:w="5034" w:type="dxa"/>
          </w:tcPr>
          <w:p w:rsidR="00001B2D" w:rsidRPr="00001B2D" w:rsidRDefault="00001B2D" w:rsidP="00001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 xml:space="preserve">У нас мусоропровод, все летит туда! У нас </w:t>
            </w:r>
            <w:r w:rsidRPr="00001B2D">
              <w:rPr>
                <w:rFonts w:ascii="Times New Roman" w:hAnsi="Times New Roman"/>
                <w:sz w:val="24"/>
                <w:szCs w:val="24"/>
              </w:rPr>
              <w:lastRenderedPageBreak/>
              <w:t>единый мусорный бак (мусоропровод)</w:t>
            </w:r>
          </w:p>
        </w:tc>
        <w:tc>
          <w:tcPr>
            <w:tcW w:w="1559" w:type="dxa"/>
          </w:tcPr>
          <w:p w:rsidR="00001B2D" w:rsidRPr="00001B2D" w:rsidRDefault="00001B2D" w:rsidP="0000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</w:tr>
      <w:tr w:rsidR="00001B2D" w:rsidRPr="00001B2D" w:rsidTr="00573042">
        <w:trPr>
          <w:trHeight w:val="331"/>
          <w:jc w:val="center"/>
        </w:trPr>
        <w:tc>
          <w:tcPr>
            <w:tcW w:w="3402" w:type="dxa"/>
          </w:tcPr>
          <w:p w:rsidR="00001B2D" w:rsidRPr="00001B2D" w:rsidRDefault="00001B2D" w:rsidP="0000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lastRenderedPageBreak/>
              <w:t>8,112,122,134,136,142,153,158,161,230,237,241,244</w:t>
            </w:r>
          </w:p>
        </w:tc>
        <w:tc>
          <w:tcPr>
            <w:tcW w:w="5034" w:type="dxa"/>
          </w:tcPr>
          <w:p w:rsidR="00001B2D" w:rsidRPr="00001B2D" w:rsidRDefault="00001B2D" w:rsidP="00001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 xml:space="preserve">Занимает много места дома, маленькое пространство квартиры, нет </w:t>
            </w:r>
            <w:proofErr w:type="spellStart"/>
            <w:r w:rsidRPr="00001B2D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001B2D">
              <w:rPr>
                <w:rFonts w:ascii="Times New Roman" w:hAnsi="Times New Roman"/>
                <w:sz w:val="24"/>
                <w:szCs w:val="24"/>
              </w:rPr>
              <w:t>., необходимость иметь дома 4 мусорных ве</w:t>
            </w:r>
            <w:r w:rsidR="00042409">
              <w:rPr>
                <w:rFonts w:ascii="Times New Roman" w:hAnsi="Times New Roman"/>
                <w:sz w:val="24"/>
                <w:szCs w:val="24"/>
              </w:rPr>
              <w:t xml:space="preserve">дра, где ставить столько ведер? </w:t>
            </w:r>
            <w:r w:rsidRPr="00001B2D">
              <w:rPr>
                <w:rFonts w:ascii="Times New Roman" w:hAnsi="Times New Roman"/>
                <w:sz w:val="24"/>
                <w:szCs w:val="24"/>
              </w:rPr>
              <w:t xml:space="preserve"> количество мусорных ведер, нет ведер, негде складывать, нет места для мешков, отсутствие мест для складирования отходов</w:t>
            </w:r>
          </w:p>
        </w:tc>
        <w:tc>
          <w:tcPr>
            <w:tcW w:w="1559" w:type="dxa"/>
          </w:tcPr>
          <w:p w:rsidR="00001B2D" w:rsidRPr="00001B2D" w:rsidRDefault="00001B2D" w:rsidP="0000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001B2D" w:rsidRPr="00001B2D" w:rsidTr="00573042">
        <w:trPr>
          <w:trHeight w:val="331"/>
          <w:jc w:val="center"/>
        </w:trPr>
        <w:tc>
          <w:tcPr>
            <w:tcW w:w="3402" w:type="dxa"/>
          </w:tcPr>
          <w:p w:rsidR="00001B2D" w:rsidRPr="00001B2D" w:rsidRDefault="00001B2D" w:rsidP="0000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034" w:type="dxa"/>
          </w:tcPr>
          <w:p w:rsidR="00001B2D" w:rsidRPr="00001B2D" w:rsidRDefault="00001B2D" w:rsidP="00B82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 xml:space="preserve">Пока нет реальных </w:t>
            </w:r>
            <w:r w:rsidR="00B82CFC" w:rsidRPr="00001B2D">
              <w:rPr>
                <w:rFonts w:ascii="Times New Roman" w:hAnsi="Times New Roman"/>
                <w:sz w:val="24"/>
                <w:szCs w:val="24"/>
              </w:rPr>
              <w:t xml:space="preserve">внедренных </w:t>
            </w:r>
            <w:r w:rsidRPr="00001B2D">
              <w:rPr>
                <w:rFonts w:ascii="Times New Roman" w:hAnsi="Times New Roman"/>
                <w:sz w:val="24"/>
                <w:szCs w:val="24"/>
              </w:rPr>
              <w:t>способов переработки мусора</w:t>
            </w:r>
          </w:p>
        </w:tc>
        <w:tc>
          <w:tcPr>
            <w:tcW w:w="1559" w:type="dxa"/>
          </w:tcPr>
          <w:p w:rsidR="00001B2D" w:rsidRPr="00001B2D" w:rsidRDefault="00001B2D" w:rsidP="0000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1B2D" w:rsidRPr="00001B2D" w:rsidTr="00573042">
        <w:trPr>
          <w:trHeight w:val="331"/>
          <w:jc w:val="center"/>
        </w:trPr>
        <w:tc>
          <w:tcPr>
            <w:tcW w:w="3402" w:type="dxa"/>
          </w:tcPr>
          <w:p w:rsidR="00001B2D" w:rsidRPr="00001B2D" w:rsidRDefault="00001B2D" w:rsidP="0000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38,63</w:t>
            </w:r>
          </w:p>
        </w:tc>
        <w:tc>
          <w:tcPr>
            <w:tcW w:w="5034" w:type="dxa"/>
          </w:tcPr>
          <w:p w:rsidR="00001B2D" w:rsidRPr="00001B2D" w:rsidRDefault="00001B2D" w:rsidP="00001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Много хлопот, неудобно</w:t>
            </w:r>
          </w:p>
        </w:tc>
        <w:tc>
          <w:tcPr>
            <w:tcW w:w="1559" w:type="dxa"/>
          </w:tcPr>
          <w:p w:rsidR="00001B2D" w:rsidRPr="00001B2D" w:rsidRDefault="00001B2D" w:rsidP="0000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01B2D" w:rsidRPr="00001B2D" w:rsidTr="00573042">
        <w:trPr>
          <w:trHeight w:val="331"/>
          <w:jc w:val="center"/>
        </w:trPr>
        <w:tc>
          <w:tcPr>
            <w:tcW w:w="3402" w:type="dxa"/>
          </w:tcPr>
          <w:p w:rsidR="00001B2D" w:rsidRPr="00001B2D" w:rsidRDefault="00001B2D" w:rsidP="0000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56,119,175</w:t>
            </w:r>
          </w:p>
        </w:tc>
        <w:tc>
          <w:tcPr>
            <w:tcW w:w="5034" w:type="dxa"/>
          </w:tcPr>
          <w:p w:rsidR="00001B2D" w:rsidRPr="00001B2D" w:rsidRDefault="00001B2D" w:rsidP="00001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Не вижу смысла, нет смысла, так как переработки нет</w:t>
            </w:r>
          </w:p>
        </w:tc>
        <w:tc>
          <w:tcPr>
            <w:tcW w:w="1559" w:type="dxa"/>
          </w:tcPr>
          <w:p w:rsidR="00001B2D" w:rsidRPr="00001B2D" w:rsidRDefault="00001B2D" w:rsidP="0000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01B2D" w:rsidRPr="00001B2D" w:rsidTr="00573042">
        <w:trPr>
          <w:trHeight w:val="331"/>
          <w:jc w:val="center"/>
        </w:trPr>
        <w:tc>
          <w:tcPr>
            <w:tcW w:w="3402" w:type="dxa"/>
          </w:tcPr>
          <w:p w:rsidR="00001B2D" w:rsidRPr="00001B2D" w:rsidRDefault="00001B2D" w:rsidP="0000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81,217,242</w:t>
            </w:r>
          </w:p>
        </w:tc>
        <w:tc>
          <w:tcPr>
            <w:tcW w:w="5034" w:type="dxa"/>
          </w:tcPr>
          <w:p w:rsidR="00001B2D" w:rsidRPr="00001B2D" w:rsidRDefault="00001B2D" w:rsidP="00001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Не мешает, ничего, ничто не мешает</w:t>
            </w:r>
          </w:p>
        </w:tc>
        <w:tc>
          <w:tcPr>
            <w:tcW w:w="1559" w:type="dxa"/>
          </w:tcPr>
          <w:p w:rsidR="00001B2D" w:rsidRPr="00001B2D" w:rsidRDefault="00001B2D" w:rsidP="0000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01B2D" w:rsidRPr="00001B2D" w:rsidTr="00573042">
        <w:trPr>
          <w:trHeight w:val="331"/>
          <w:jc w:val="center"/>
        </w:trPr>
        <w:tc>
          <w:tcPr>
            <w:tcW w:w="3402" w:type="dxa"/>
          </w:tcPr>
          <w:p w:rsidR="00001B2D" w:rsidRPr="00001B2D" w:rsidRDefault="00001B2D" w:rsidP="0000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109,114,132,135,244</w:t>
            </w:r>
          </w:p>
        </w:tc>
        <w:tc>
          <w:tcPr>
            <w:tcW w:w="5034" w:type="dxa"/>
          </w:tcPr>
          <w:p w:rsidR="00001B2D" w:rsidRPr="00001B2D" w:rsidRDefault="00001B2D" w:rsidP="00001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 xml:space="preserve">Менталитет, не привыкли так, привычки и сложившийся образ жизни </w:t>
            </w:r>
          </w:p>
        </w:tc>
        <w:tc>
          <w:tcPr>
            <w:tcW w:w="1559" w:type="dxa"/>
          </w:tcPr>
          <w:p w:rsidR="00001B2D" w:rsidRPr="00001B2D" w:rsidRDefault="00001B2D" w:rsidP="0000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01B2D" w:rsidRPr="00001B2D" w:rsidTr="00573042">
        <w:trPr>
          <w:trHeight w:val="331"/>
          <w:jc w:val="center"/>
        </w:trPr>
        <w:tc>
          <w:tcPr>
            <w:tcW w:w="3402" w:type="dxa"/>
          </w:tcPr>
          <w:p w:rsidR="00001B2D" w:rsidRPr="00001B2D" w:rsidRDefault="00001B2D" w:rsidP="0000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138,143,145,183</w:t>
            </w:r>
          </w:p>
        </w:tc>
        <w:tc>
          <w:tcPr>
            <w:tcW w:w="5034" w:type="dxa"/>
          </w:tcPr>
          <w:p w:rsidR="00001B2D" w:rsidRPr="00001B2D" w:rsidRDefault="00001B2D" w:rsidP="00001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Неудобно, лень, слишком хлопотно, сложно организовать</w:t>
            </w:r>
          </w:p>
        </w:tc>
        <w:tc>
          <w:tcPr>
            <w:tcW w:w="1559" w:type="dxa"/>
          </w:tcPr>
          <w:p w:rsidR="00001B2D" w:rsidRPr="00001B2D" w:rsidRDefault="00001B2D" w:rsidP="0000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01B2D" w:rsidRPr="00001B2D" w:rsidTr="00573042">
        <w:trPr>
          <w:trHeight w:val="331"/>
          <w:jc w:val="center"/>
        </w:trPr>
        <w:tc>
          <w:tcPr>
            <w:tcW w:w="3402" w:type="dxa"/>
          </w:tcPr>
          <w:p w:rsidR="00001B2D" w:rsidRPr="00001B2D" w:rsidRDefault="00001B2D" w:rsidP="0000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139,167,180</w:t>
            </w:r>
          </w:p>
        </w:tc>
        <w:tc>
          <w:tcPr>
            <w:tcW w:w="5034" w:type="dxa"/>
          </w:tcPr>
          <w:p w:rsidR="00001B2D" w:rsidRPr="00001B2D" w:rsidRDefault="00001B2D" w:rsidP="00001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Отсутствие свободного времени, нет времени, лишняя трата времени</w:t>
            </w:r>
          </w:p>
        </w:tc>
        <w:tc>
          <w:tcPr>
            <w:tcW w:w="1559" w:type="dxa"/>
          </w:tcPr>
          <w:p w:rsidR="00001B2D" w:rsidRPr="00001B2D" w:rsidRDefault="00001B2D" w:rsidP="0000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01B2D" w:rsidRPr="00001B2D" w:rsidTr="00573042">
        <w:trPr>
          <w:trHeight w:val="331"/>
          <w:jc w:val="center"/>
        </w:trPr>
        <w:tc>
          <w:tcPr>
            <w:tcW w:w="3402" w:type="dxa"/>
          </w:tcPr>
          <w:p w:rsidR="00001B2D" w:rsidRPr="00001B2D" w:rsidRDefault="00001B2D" w:rsidP="0000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5034" w:type="dxa"/>
          </w:tcPr>
          <w:p w:rsidR="00001B2D" w:rsidRPr="00001B2D" w:rsidRDefault="00001B2D" w:rsidP="00001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 xml:space="preserve">А как выбрасывать раздельно? В общий мусоропровод или на улицу носить? </w:t>
            </w:r>
          </w:p>
        </w:tc>
        <w:tc>
          <w:tcPr>
            <w:tcW w:w="1559" w:type="dxa"/>
          </w:tcPr>
          <w:p w:rsidR="00001B2D" w:rsidRPr="00001B2D" w:rsidRDefault="00001B2D" w:rsidP="0000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1B2D" w:rsidRPr="00001B2D" w:rsidTr="00573042">
        <w:trPr>
          <w:trHeight w:val="331"/>
          <w:jc w:val="center"/>
        </w:trPr>
        <w:tc>
          <w:tcPr>
            <w:tcW w:w="3402" w:type="dxa"/>
          </w:tcPr>
          <w:p w:rsidR="00001B2D" w:rsidRPr="00001B2D" w:rsidRDefault="00001B2D" w:rsidP="0000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5034" w:type="dxa"/>
          </w:tcPr>
          <w:p w:rsidR="00001B2D" w:rsidRPr="00001B2D" w:rsidRDefault="00001B2D" w:rsidP="00001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Без комментариев</w:t>
            </w:r>
          </w:p>
        </w:tc>
        <w:tc>
          <w:tcPr>
            <w:tcW w:w="1559" w:type="dxa"/>
          </w:tcPr>
          <w:p w:rsidR="00001B2D" w:rsidRPr="00001B2D" w:rsidRDefault="00001B2D" w:rsidP="0000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1B2D" w:rsidRPr="00001B2D" w:rsidTr="00573042">
        <w:trPr>
          <w:trHeight w:val="331"/>
          <w:jc w:val="center"/>
        </w:trPr>
        <w:tc>
          <w:tcPr>
            <w:tcW w:w="3402" w:type="dxa"/>
          </w:tcPr>
          <w:p w:rsidR="00001B2D" w:rsidRPr="00001B2D" w:rsidRDefault="00001B2D" w:rsidP="0000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184, 208, 209,236</w:t>
            </w:r>
          </w:p>
        </w:tc>
        <w:tc>
          <w:tcPr>
            <w:tcW w:w="5034" w:type="dxa"/>
          </w:tcPr>
          <w:p w:rsidR="00001B2D" w:rsidRPr="00001B2D" w:rsidRDefault="00001B2D" w:rsidP="00042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Нужны отдельные контейнер</w:t>
            </w:r>
            <w:r w:rsidR="00042409">
              <w:rPr>
                <w:rFonts w:ascii="Times New Roman" w:hAnsi="Times New Roman"/>
                <w:sz w:val="24"/>
                <w:szCs w:val="24"/>
              </w:rPr>
              <w:t>ы</w:t>
            </w:r>
            <w:r w:rsidRPr="00001B2D">
              <w:rPr>
                <w:rFonts w:ascii="Times New Roman" w:hAnsi="Times New Roman"/>
                <w:sz w:val="24"/>
                <w:szCs w:val="24"/>
              </w:rPr>
              <w:t xml:space="preserve"> для выброса мусора, отсутствие (раздельных) отдельных баков и урн для утилизации отходов, нет отдельных мест, куда нужно собирать разный мусор</w:t>
            </w:r>
          </w:p>
        </w:tc>
        <w:tc>
          <w:tcPr>
            <w:tcW w:w="1559" w:type="dxa"/>
          </w:tcPr>
          <w:p w:rsidR="00001B2D" w:rsidRPr="00001B2D" w:rsidRDefault="00001B2D" w:rsidP="0000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01B2D" w:rsidRPr="00001B2D" w:rsidTr="00573042">
        <w:trPr>
          <w:trHeight w:val="331"/>
          <w:jc w:val="center"/>
        </w:trPr>
        <w:tc>
          <w:tcPr>
            <w:tcW w:w="3402" w:type="dxa"/>
          </w:tcPr>
          <w:p w:rsidR="00001B2D" w:rsidRPr="00001B2D" w:rsidRDefault="00001B2D" w:rsidP="0000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5034" w:type="dxa"/>
          </w:tcPr>
          <w:p w:rsidR="00001B2D" w:rsidRPr="00001B2D" w:rsidRDefault="00001B2D" w:rsidP="00001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 xml:space="preserve">Мусоропровод </w:t>
            </w:r>
            <w:r w:rsidR="005E4402" w:rsidRPr="00001B2D">
              <w:rPr>
                <w:rFonts w:ascii="Times New Roman" w:hAnsi="Times New Roman"/>
                <w:sz w:val="24"/>
                <w:szCs w:val="24"/>
              </w:rPr>
              <w:t>недостаточно</w:t>
            </w:r>
            <w:r w:rsidRPr="00001B2D">
              <w:rPr>
                <w:rFonts w:ascii="Times New Roman" w:hAnsi="Times New Roman"/>
                <w:sz w:val="24"/>
                <w:szCs w:val="24"/>
              </w:rPr>
              <w:t xml:space="preserve"> приспособлен для удобной утилизации мусора</w:t>
            </w:r>
          </w:p>
        </w:tc>
        <w:tc>
          <w:tcPr>
            <w:tcW w:w="1559" w:type="dxa"/>
          </w:tcPr>
          <w:p w:rsidR="00001B2D" w:rsidRPr="00001B2D" w:rsidRDefault="00001B2D" w:rsidP="0000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1B2D" w:rsidRPr="00001B2D" w:rsidTr="00573042">
        <w:trPr>
          <w:trHeight w:val="331"/>
          <w:jc w:val="center"/>
        </w:trPr>
        <w:tc>
          <w:tcPr>
            <w:tcW w:w="9995" w:type="dxa"/>
            <w:gridSpan w:val="3"/>
          </w:tcPr>
          <w:p w:rsidR="00001B2D" w:rsidRPr="00001B2D" w:rsidRDefault="00001B2D" w:rsidP="00001B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B2D">
              <w:rPr>
                <w:rFonts w:ascii="Times New Roman" w:hAnsi="Times New Roman"/>
                <w:b/>
                <w:sz w:val="24"/>
                <w:szCs w:val="24"/>
              </w:rPr>
              <w:t>На Ваш взгляд, что (или какие меры), будут способствовать повышению уровня экологической культуры, экологического образования сургутян:</w:t>
            </w:r>
          </w:p>
        </w:tc>
      </w:tr>
      <w:tr w:rsidR="00001B2D" w:rsidRPr="00001B2D" w:rsidTr="00573042">
        <w:trPr>
          <w:trHeight w:val="331"/>
          <w:jc w:val="center"/>
        </w:trPr>
        <w:tc>
          <w:tcPr>
            <w:tcW w:w="3402" w:type="dxa"/>
          </w:tcPr>
          <w:p w:rsidR="00001B2D" w:rsidRPr="00001B2D" w:rsidRDefault="00001B2D" w:rsidP="0000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1,14,31,62,105,109,113,127,132,148,185,206,225,227</w:t>
            </w:r>
          </w:p>
        </w:tc>
        <w:tc>
          <w:tcPr>
            <w:tcW w:w="5034" w:type="dxa"/>
          </w:tcPr>
          <w:p w:rsidR="00001B2D" w:rsidRPr="00001B2D" w:rsidRDefault="00001B2D" w:rsidP="00001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01B2D">
              <w:rPr>
                <w:rFonts w:ascii="Times New Roman" w:hAnsi="Times New Roman"/>
                <w:sz w:val="24"/>
                <w:szCs w:val="24"/>
              </w:rPr>
              <w:t>Теле-радио</w:t>
            </w:r>
            <w:proofErr w:type="gramEnd"/>
            <w:r w:rsidRPr="00001B2D">
              <w:rPr>
                <w:rFonts w:ascii="Times New Roman" w:hAnsi="Times New Roman"/>
                <w:sz w:val="24"/>
                <w:szCs w:val="24"/>
              </w:rPr>
              <w:t xml:space="preserve"> реклама, различные рекламы по телевизору и баннеры на улицах вместо рекламы, вешать на улицах фотографии, баннеры о защите природы, активная социальная реклама, побольше экологических передач, больше рекламы, информационные плакаты, показывать больше фильмов на данную тему</w:t>
            </w:r>
          </w:p>
        </w:tc>
        <w:tc>
          <w:tcPr>
            <w:tcW w:w="1559" w:type="dxa"/>
          </w:tcPr>
          <w:p w:rsidR="00001B2D" w:rsidRPr="00001B2D" w:rsidRDefault="00001B2D" w:rsidP="0000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001B2D" w:rsidRPr="00001B2D" w:rsidTr="00573042">
        <w:trPr>
          <w:trHeight w:val="331"/>
          <w:jc w:val="center"/>
        </w:trPr>
        <w:tc>
          <w:tcPr>
            <w:tcW w:w="3402" w:type="dxa"/>
          </w:tcPr>
          <w:p w:rsidR="00001B2D" w:rsidRPr="00001B2D" w:rsidRDefault="00001B2D" w:rsidP="00573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7,18,24,26,35,40,47,110,112,133139,149,157,179,220,223</w:t>
            </w:r>
          </w:p>
        </w:tc>
        <w:tc>
          <w:tcPr>
            <w:tcW w:w="5034" w:type="dxa"/>
          </w:tcPr>
          <w:p w:rsidR="00001B2D" w:rsidRPr="00001B2D" w:rsidRDefault="00001B2D" w:rsidP="00001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Экологическое образование и просвещение, экологическая пропаганда, экологические акции (по посадке деревьев, сбору мусора, защите окружающей среды), экологические ролики, мероприятия, информирование, проведение мероприятий, направленных на повышение уровня эколого-правовой культуры учащихся и родителей</w:t>
            </w:r>
          </w:p>
        </w:tc>
        <w:tc>
          <w:tcPr>
            <w:tcW w:w="1559" w:type="dxa"/>
          </w:tcPr>
          <w:p w:rsidR="00001B2D" w:rsidRPr="00001B2D" w:rsidRDefault="00001B2D" w:rsidP="0000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001B2D" w:rsidRPr="00001B2D" w:rsidTr="00573042">
        <w:trPr>
          <w:trHeight w:val="331"/>
          <w:jc w:val="center"/>
        </w:trPr>
        <w:tc>
          <w:tcPr>
            <w:tcW w:w="3402" w:type="dxa"/>
          </w:tcPr>
          <w:p w:rsidR="00573042" w:rsidRDefault="00001B2D" w:rsidP="0000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8,19,25,32,38,41,43,49,92,104,</w:t>
            </w:r>
          </w:p>
          <w:p w:rsidR="00573042" w:rsidRDefault="00001B2D" w:rsidP="0000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111,116,121,135,141,143,163,</w:t>
            </w:r>
          </w:p>
          <w:p w:rsidR="00001B2D" w:rsidRPr="00001B2D" w:rsidRDefault="00001B2D" w:rsidP="0000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210,221,237,242</w:t>
            </w:r>
          </w:p>
        </w:tc>
        <w:tc>
          <w:tcPr>
            <w:tcW w:w="5034" w:type="dxa"/>
          </w:tcPr>
          <w:p w:rsidR="00001B2D" w:rsidRPr="00001B2D" w:rsidRDefault="00001B2D" w:rsidP="00001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 xml:space="preserve">Штрафы, штрафовать за несоблюдение экологического законодательства, штрафы за нарушение, наказывать штрафом людей, </w:t>
            </w:r>
            <w:r w:rsidRPr="00001B2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штрафы за парковку на газоне и мусор, который выбрасывают водители, увеличение суммы штрафов, штрафы от 1000, взимание штрафов за выбрасываемый в неположенное место мусор, уничтожение зеленых насаждений и т.д., </w:t>
            </w:r>
          </w:p>
        </w:tc>
        <w:tc>
          <w:tcPr>
            <w:tcW w:w="1559" w:type="dxa"/>
          </w:tcPr>
          <w:p w:rsidR="00001B2D" w:rsidRPr="00001B2D" w:rsidRDefault="00001B2D" w:rsidP="0000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</w:tr>
      <w:tr w:rsidR="00001B2D" w:rsidRPr="00001B2D" w:rsidTr="00573042">
        <w:trPr>
          <w:trHeight w:val="331"/>
          <w:jc w:val="center"/>
        </w:trPr>
        <w:tc>
          <w:tcPr>
            <w:tcW w:w="3402" w:type="dxa"/>
          </w:tcPr>
          <w:p w:rsidR="00001B2D" w:rsidRPr="00001B2D" w:rsidRDefault="00001B2D" w:rsidP="0000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034" w:type="dxa"/>
          </w:tcPr>
          <w:p w:rsidR="00001B2D" w:rsidRPr="00001B2D" w:rsidRDefault="00001B2D" w:rsidP="00001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Положительная мотивация (в СМИ, в коллективах, в образовательных учреждениях + обязательный контроль и привлечение к ответственности нарушителей)</w:t>
            </w:r>
          </w:p>
        </w:tc>
        <w:tc>
          <w:tcPr>
            <w:tcW w:w="1559" w:type="dxa"/>
          </w:tcPr>
          <w:p w:rsidR="00001B2D" w:rsidRPr="00001B2D" w:rsidRDefault="00001B2D" w:rsidP="0000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1B2D" w:rsidRPr="00001B2D" w:rsidTr="00573042">
        <w:trPr>
          <w:trHeight w:val="331"/>
          <w:jc w:val="center"/>
        </w:trPr>
        <w:tc>
          <w:tcPr>
            <w:tcW w:w="3402" w:type="dxa"/>
          </w:tcPr>
          <w:p w:rsidR="00001B2D" w:rsidRPr="00001B2D" w:rsidRDefault="00001B2D" w:rsidP="0000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13,28,40,94,97,113,199,225</w:t>
            </w:r>
          </w:p>
        </w:tc>
        <w:tc>
          <w:tcPr>
            <w:tcW w:w="5034" w:type="dxa"/>
          </w:tcPr>
          <w:p w:rsidR="00001B2D" w:rsidRPr="00001B2D" w:rsidRDefault="00001B2D" w:rsidP="00001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Проведение различных мероприятий (уроков) для детей, проводить различные акции и мероприятия (уроки) в школьных учреждениях, садиках</w:t>
            </w:r>
          </w:p>
        </w:tc>
        <w:tc>
          <w:tcPr>
            <w:tcW w:w="1559" w:type="dxa"/>
          </w:tcPr>
          <w:p w:rsidR="00001B2D" w:rsidRPr="00001B2D" w:rsidRDefault="00001B2D" w:rsidP="0000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01B2D" w:rsidRPr="00001B2D" w:rsidTr="00573042">
        <w:trPr>
          <w:trHeight w:val="331"/>
          <w:jc w:val="center"/>
        </w:trPr>
        <w:tc>
          <w:tcPr>
            <w:tcW w:w="3402" w:type="dxa"/>
          </w:tcPr>
          <w:p w:rsidR="00001B2D" w:rsidRPr="00001B2D" w:rsidRDefault="00001B2D" w:rsidP="0000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5034" w:type="dxa"/>
          </w:tcPr>
          <w:p w:rsidR="00001B2D" w:rsidRPr="00001B2D" w:rsidRDefault="00001B2D" w:rsidP="00001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Воспитание детей с детского садика в духе того, что экологическая культура также важна, как и личная гигиена человека</w:t>
            </w:r>
          </w:p>
        </w:tc>
        <w:tc>
          <w:tcPr>
            <w:tcW w:w="1559" w:type="dxa"/>
          </w:tcPr>
          <w:p w:rsidR="00001B2D" w:rsidRPr="00001B2D" w:rsidRDefault="00001B2D" w:rsidP="0000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1B2D" w:rsidRPr="00001B2D" w:rsidTr="00573042">
        <w:trPr>
          <w:trHeight w:val="331"/>
          <w:jc w:val="center"/>
        </w:trPr>
        <w:tc>
          <w:tcPr>
            <w:tcW w:w="3402" w:type="dxa"/>
          </w:tcPr>
          <w:p w:rsidR="00001B2D" w:rsidRPr="00001B2D" w:rsidRDefault="00001B2D" w:rsidP="0000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27,148,191,194,238,239,250</w:t>
            </w:r>
          </w:p>
        </w:tc>
        <w:tc>
          <w:tcPr>
            <w:tcW w:w="5034" w:type="dxa"/>
          </w:tcPr>
          <w:p w:rsidR="00001B2D" w:rsidRPr="00001B2D" w:rsidRDefault="00001B2D" w:rsidP="00001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СМИ активно должны участвовать в экологической пропаганде, реклама в СМИ, (оповещение) сообщения о различных экологических акциях в СМИ, если СМИ вместо рекламы продуктов будут акцентировать внимание на уборке и вывозе мусора</w:t>
            </w:r>
          </w:p>
        </w:tc>
        <w:tc>
          <w:tcPr>
            <w:tcW w:w="1559" w:type="dxa"/>
          </w:tcPr>
          <w:p w:rsidR="00001B2D" w:rsidRPr="00001B2D" w:rsidRDefault="00001B2D" w:rsidP="0000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01B2D" w:rsidRPr="00001B2D" w:rsidTr="00573042">
        <w:trPr>
          <w:trHeight w:val="331"/>
          <w:jc w:val="center"/>
        </w:trPr>
        <w:tc>
          <w:tcPr>
            <w:tcW w:w="3402" w:type="dxa"/>
          </w:tcPr>
          <w:p w:rsidR="00001B2D" w:rsidRPr="00001B2D" w:rsidRDefault="00001B2D" w:rsidP="0000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30,188</w:t>
            </w:r>
          </w:p>
        </w:tc>
        <w:tc>
          <w:tcPr>
            <w:tcW w:w="5034" w:type="dxa"/>
          </w:tcPr>
          <w:p w:rsidR="00001B2D" w:rsidRPr="00001B2D" w:rsidRDefault="00001B2D" w:rsidP="00001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Управляющие компании должны предлагать жильцам убирать и сажать деревья на придомовой территории, привлекать граждан к уборке придомовых территорий</w:t>
            </w:r>
          </w:p>
        </w:tc>
        <w:tc>
          <w:tcPr>
            <w:tcW w:w="1559" w:type="dxa"/>
          </w:tcPr>
          <w:p w:rsidR="00001B2D" w:rsidRPr="00001B2D" w:rsidRDefault="00001B2D" w:rsidP="0000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01B2D" w:rsidRPr="00001B2D" w:rsidTr="00573042">
        <w:trPr>
          <w:trHeight w:val="331"/>
          <w:jc w:val="center"/>
        </w:trPr>
        <w:tc>
          <w:tcPr>
            <w:tcW w:w="3402" w:type="dxa"/>
          </w:tcPr>
          <w:p w:rsidR="00001B2D" w:rsidRPr="00001B2D" w:rsidRDefault="00001B2D" w:rsidP="0000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33, 123,184, 225,235,236</w:t>
            </w:r>
          </w:p>
        </w:tc>
        <w:tc>
          <w:tcPr>
            <w:tcW w:w="5034" w:type="dxa"/>
          </w:tcPr>
          <w:p w:rsidR="00001B2D" w:rsidRPr="00001B2D" w:rsidRDefault="00001B2D" w:rsidP="00001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 xml:space="preserve">На улицах города поставить больше </w:t>
            </w:r>
            <w:r w:rsidR="005E4402" w:rsidRPr="00001B2D">
              <w:rPr>
                <w:rFonts w:ascii="Times New Roman" w:hAnsi="Times New Roman"/>
                <w:sz w:val="24"/>
                <w:szCs w:val="24"/>
              </w:rPr>
              <w:t>урн, увеличение</w:t>
            </w:r>
            <w:r w:rsidRPr="00001B2D">
              <w:rPr>
                <w:rFonts w:ascii="Times New Roman" w:hAnsi="Times New Roman"/>
                <w:sz w:val="24"/>
                <w:szCs w:val="24"/>
              </w:rPr>
              <w:t xml:space="preserve"> количества урн, урны для выброса мусора, повсеместно установленные урны, больше поставить урн по тротуарам</w:t>
            </w:r>
          </w:p>
        </w:tc>
        <w:tc>
          <w:tcPr>
            <w:tcW w:w="1559" w:type="dxa"/>
          </w:tcPr>
          <w:p w:rsidR="00001B2D" w:rsidRPr="00001B2D" w:rsidRDefault="00001B2D" w:rsidP="0000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01B2D" w:rsidRPr="00001B2D" w:rsidTr="00573042">
        <w:trPr>
          <w:trHeight w:val="331"/>
          <w:jc w:val="center"/>
        </w:trPr>
        <w:tc>
          <w:tcPr>
            <w:tcW w:w="3402" w:type="dxa"/>
          </w:tcPr>
          <w:p w:rsidR="00001B2D" w:rsidRPr="00001B2D" w:rsidRDefault="00001B2D" w:rsidP="0000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034" w:type="dxa"/>
          </w:tcPr>
          <w:p w:rsidR="00001B2D" w:rsidRPr="00001B2D" w:rsidRDefault="00001B2D" w:rsidP="00001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Выселение из г. Сургута</w:t>
            </w:r>
          </w:p>
        </w:tc>
        <w:tc>
          <w:tcPr>
            <w:tcW w:w="1559" w:type="dxa"/>
          </w:tcPr>
          <w:p w:rsidR="00001B2D" w:rsidRPr="00001B2D" w:rsidRDefault="00001B2D" w:rsidP="0000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1B2D" w:rsidRPr="00001B2D" w:rsidTr="00573042">
        <w:trPr>
          <w:trHeight w:val="331"/>
          <w:jc w:val="center"/>
        </w:trPr>
        <w:tc>
          <w:tcPr>
            <w:tcW w:w="3402" w:type="dxa"/>
          </w:tcPr>
          <w:p w:rsidR="00001B2D" w:rsidRPr="00001B2D" w:rsidRDefault="00001B2D" w:rsidP="0000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56,120,164</w:t>
            </w:r>
          </w:p>
        </w:tc>
        <w:tc>
          <w:tcPr>
            <w:tcW w:w="5034" w:type="dxa"/>
          </w:tcPr>
          <w:p w:rsidR="00001B2D" w:rsidRPr="00001B2D" w:rsidRDefault="00001B2D" w:rsidP="00001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 xml:space="preserve">Наказания, наказание за нарушение порядка, жесткий </w:t>
            </w:r>
            <w:proofErr w:type="gramStart"/>
            <w:r w:rsidRPr="00001B2D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001B2D">
              <w:rPr>
                <w:rFonts w:ascii="Times New Roman" w:hAnsi="Times New Roman"/>
                <w:sz w:val="24"/>
                <w:szCs w:val="24"/>
              </w:rPr>
              <w:t xml:space="preserve"> нарушителями, неотвратимость наказания</w:t>
            </w:r>
          </w:p>
        </w:tc>
        <w:tc>
          <w:tcPr>
            <w:tcW w:w="1559" w:type="dxa"/>
          </w:tcPr>
          <w:p w:rsidR="00001B2D" w:rsidRPr="00001B2D" w:rsidRDefault="00001B2D" w:rsidP="0000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01B2D" w:rsidRPr="00001B2D" w:rsidTr="00573042">
        <w:trPr>
          <w:trHeight w:val="331"/>
          <w:jc w:val="center"/>
        </w:trPr>
        <w:tc>
          <w:tcPr>
            <w:tcW w:w="3402" w:type="dxa"/>
          </w:tcPr>
          <w:p w:rsidR="00001B2D" w:rsidRPr="00001B2D" w:rsidRDefault="00001B2D" w:rsidP="0000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5034" w:type="dxa"/>
          </w:tcPr>
          <w:p w:rsidR="00001B2D" w:rsidRPr="00001B2D" w:rsidRDefault="00001B2D" w:rsidP="00001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Книги</w:t>
            </w:r>
          </w:p>
        </w:tc>
        <w:tc>
          <w:tcPr>
            <w:tcW w:w="1559" w:type="dxa"/>
          </w:tcPr>
          <w:p w:rsidR="00001B2D" w:rsidRPr="00001B2D" w:rsidRDefault="00001B2D" w:rsidP="0000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1B2D" w:rsidRPr="00001B2D" w:rsidTr="00573042">
        <w:trPr>
          <w:trHeight w:val="331"/>
          <w:jc w:val="center"/>
        </w:trPr>
        <w:tc>
          <w:tcPr>
            <w:tcW w:w="3402" w:type="dxa"/>
          </w:tcPr>
          <w:p w:rsidR="00001B2D" w:rsidRPr="00001B2D" w:rsidRDefault="00001B2D" w:rsidP="0000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63,99,158,167,180,203</w:t>
            </w:r>
          </w:p>
        </w:tc>
        <w:tc>
          <w:tcPr>
            <w:tcW w:w="5034" w:type="dxa"/>
          </w:tcPr>
          <w:p w:rsidR="00001B2D" w:rsidRPr="00001B2D" w:rsidRDefault="00001B2D" w:rsidP="00001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Затрудняюсь ответить, не знаю</w:t>
            </w:r>
          </w:p>
        </w:tc>
        <w:tc>
          <w:tcPr>
            <w:tcW w:w="1559" w:type="dxa"/>
          </w:tcPr>
          <w:p w:rsidR="00001B2D" w:rsidRPr="00001B2D" w:rsidRDefault="00001B2D" w:rsidP="0000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01B2D" w:rsidRPr="00001B2D" w:rsidTr="00573042">
        <w:trPr>
          <w:trHeight w:val="331"/>
          <w:jc w:val="center"/>
        </w:trPr>
        <w:tc>
          <w:tcPr>
            <w:tcW w:w="3402" w:type="dxa"/>
          </w:tcPr>
          <w:p w:rsidR="00001B2D" w:rsidRPr="00001B2D" w:rsidRDefault="00001B2D" w:rsidP="0000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5034" w:type="dxa"/>
          </w:tcPr>
          <w:p w:rsidR="00001B2D" w:rsidRPr="00001B2D" w:rsidRDefault="00001B2D" w:rsidP="00001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Желание сохранить здоровье и жизнь себе и своим близким! Проведение экологических акций и образовательный процесс</w:t>
            </w:r>
          </w:p>
        </w:tc>
        <w:tc>
          <w:tcPr>
            <w:tcW w:w="1559" w:type="dxa"/>
          </w:tcPr>
          <w:p w:rsidR="00001B2D" w:rsidRPr="00001B2D" w:rsidRDefault="00001B2D" w:rsidP="0000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1B2D" w:rsidRPr="00001B2D" w:rsidTr="00573042">
        <w:trPr>
          <w:trHeight w:val="331"/>
          <w:jc w:val="center"/>
        </w:trPr>
        <w:tc>
          <w:tcPr>
            <w:tcW w:w="3402" w:type="dxa"/>
          </w:tcPr>
          <w:p w:rsidR="00001B2D" w:rsidRPr="00001B2D" w:rsidRDefault="00001B2D" w:rsidP="0000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5034" w:type="dxa"/>
          </w:tcPr>
          <w:p w:rsidR="00001B2D" w:rsidRPr="00001B2D" w:rsidRDefault="00001B2D" w:rsidP="00001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 xml:space="preserve">Житель сам должен к этому располагать, а в наших условиях </w:t>
            </w:r>
            <w:r w:rsidR="005E4402" w:rsidRPr="00001B2D">
              <w:rPr>
                <w:rFonts w:ascii="Times New Roman" w:hAnsi="Times New Roman"/>
                <w:sz w:val="24"/>
                <w:szCs w:val="24"/>
              </w:rPr>
              <w:t xml:space="preserve">принудительно! </w:t>
            </w:r>
          </w:p>
        </w:tc>
        <w:tc>
          <w:tcPr>
            <w:tcW w:w="1559" w:type="dxa"/>
          </w:tcPr>
          <w:p w:rsidR="00001B2D" w:rsidRPr="00001B2D" w:rsidRDefault="00001B2D" w:rsidP="0000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1B2D" w:rsidRPr="00001B2D" w:rsidTr="00573042">
        <w:trPr>
          <w:trHeight w:val="331"/>
          <w:jc w:val="center"/>
        </w:trPr>
        <w:tc>
          <w:tcPr>
            <w:tcW w:w="3402" w:type="dxa"/>
          </w:tcPr>
          <w:p w:rsidR="00573042" w:rsidRDefault="00001B2D" w:rsidP="00573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96,1</w:t>
            </w:r>
            <w:r w:rsidR="00573042">
              <w:rPr>
                <w:rFonts w:ascii="Times New Roman" w:hAnsi="Times New Roman"/>
                <w:sz w:val="24"/>
                <w:szCs w:val="24"/>
              </w:rPr>
              <w:t>03,132,136,152,176,177,178190,</w:t>
            </w:r>
            <w:r w:rsidRPr="00001B2D">
              <w:rPr>
                <w:rFonts w:ascii="Times New Roman" w:hAnsi="Times New Roman"/>
                <w:sz w:val="24"/>
                <w:szCs w:val="24"/>
              </w:rPr>
              <w:t>201,214,215,219,222,225,</w:t>
            </w:r>
          </w:p>
          <w:p w:rsidR="00001B2D" w:rsidRPr="00001B2D" w:rsidRDefault="00001B2D" w:rsidP="00573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237, 250</w:t>
            </w:r>
          </w:p>
        </w:tc>
        <w:tc>
          <w:tcPr>
            <w:tcW w:w="5034" w:type="dxa"/>
          </w:tcPr>
          <w:p w:rsidR="00001B2D" w:rsidRPr="00001B2D" w:rsidRDefault="00001B2D" w:rsidP="00001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01B2D">
              <w:rPr>
                <w:rFonts w:ascii="Times New Roman" w:hAnsi="Times New Roman"/>
                <w:sz w:val="24"/>
                <w:szCs w:val="24"/>
              </w:rPr>
              <w:t>Воспитание (детей), воспитание в семье, с детства приучать, (экологическое) воспитание, воспитание с д/с до школы, воспитание с детства, формирование экологической культуры с раннего детства (с детского сада, школы, работа с родителями, семьями)</w:t>
            </w:r>
            <w:proofErr w:type="gramEnd"/>
          </w:p>
        </w:tc>
        <w:tc>
          <w:tcPr>
            <w:tcW w:w="1559" w:type="dxa"/>
          </w:tcPr>
          <w:p w:rsidR="00001B2D" w:rsidRPr="00001B2D" w:rsidRDefault="00001B2D" w:rsidP="0000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001B2D" w:rsidRPr="00001B2D" w:rsidTr="00573042">
        <w:trPr>
          <w:trHeight w:val="331"/>
          <w:jc w:val="center"/>
        </w:trPr>
        <w:tc>
          <w:tcPr>
            <w:tcW w:w="3402" w:type="dxa"/>
          </w:tcPr>
          <w:p w:rsidR="00573042" w:rsidRDefault="00001B2D" w:rsidP="0000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115,119,122,127,128,137,142,</w:t>
            </w:r>
          </w:p>
          <w:p w:rsidR="00573042" w:rsidRDefault="00001B2D" w:rsidP="0000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146,149,151,154,198,222,226,</w:t>
            </w:r>
          </w:p>
          <w:p w:rsidR="00001B2D" w:rsidRPr="00001B2D" w:rsidRDefault="00001B2D" w:rsidP="0000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lastRenderedPageBreak/>
              <w:t>244</w:t>
            </w:r>
          </w:p>
        </w:tc>
        <w:tc>
          <w:tcPr>
            <w:tcW w:w="5034" w:type="dxa"/>
          </w:tcPr>
          <w:p w:rsidR="00001B2D" w:rsidRPr="00001B2D" w:rsidRDefault="00001B2D" w:rsidP="00001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Больше общегородских субботников; пример Администрации, чтобы все на субботники </w:t>
            </w:r>
            <w:r w:rsidRPr="00001B2D">
              <w:rPr>
                <w:rFonts w:ascii="Times New Roman" w:hAnsi="Times New Roman"/>
                <w:sz w:val="24"/>
                <w:szCs w:val="24"/>
              </w:rPr>
              <w:lastRenderedPageBreak/>
              <w:t>ходили, а не делали вид, что ходят, привлекать население к проведению субботников, чаще проводить субботники, организовывать общегородские субботники, проведение массовых уборок</w:t>
            </w:r>
          </w:p>
        </w:tc>
        <w:tc>
          <w:tcPr>
            <w:tcW w:w="1559" w:type="dxa"/>
          </w:tcPr>
          <w:p w:rsidR="00001B2D" w:rsidRPr="00001B2D" w:rsidRDefault="00001B2D" w:rsidP="0000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</w:tr>
      <w:tr w:rsidR="00001B2D" w:rsidRPr="00001B2D" w:rsidTr="00573042">
        <w:trPr>
          <w:trHeight w:val="331"/>
          <w:jc w:val="center"/>
        </w:trPr>
        <w:tc>
          <w:tcPr>
            <w:tcW w:w="3402" w:type="dxa"/>
          </w:tcPr>
          <w:p w:rsidR="00001B2D" w:rsidRPr="00001B2D" w:rsidRDefault="00001B2D" w:rsidP="0000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lastRenderedPageBreak/>
              <w:t>130</w:t>
            </w:r>
          </w:p>
        </w:tc>
        <w:tc>
          <w:tcPr>
            <w:tcW w:w="5034" w:type="dxa"/>
          </w:tcPr>
          <w:p w:rsidR="00001B2D" w:rsidRPr="00001B2D" w:rsidRDefault="00001B2D" w:rsidP="00001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Наличие парковок в городе</w:t>
            </w:r>
          </w:p>
        </w:tc>
        <w:tc>
          <w:tcPr>
            <w:tcW w:w="1559" w:type="dxa"/>
          </w:tcPr>
          <w:p w:rsidR="00001B2D" w:rsidRPr="00001B2D" w:rsidRDefault="00001B2D" w:rsidP="0000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1B2D" w:rsidRPr="00001B2D" w:rsidTr="00573042">
        <w:trPr>
          <w:trHeight w:val="331"/>
          <w:jc w:val="center"/>
        </w:trPr>
        <w:tc>
          <w:tcPr>
            <w:tcW w:w="3402" w:type="dxa"/>
          </w:tcPr>
          <w:p w:rsidR="00001B2D" w:rsidRPr="00001B2D" w:rsidRDefault="00001B2D" w:rsidP="0000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5034" w:type="dxa"/>
          </w:tcPr>
          <w:p w:rsidR="00001B2D" w:rsidRPr="00001B2D" w:rsidRDefault="00001B2D" w:rsidP="00001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 xml:space="preserve">Чаще проводить дни отказа от транспорта </w:t>
            </w:r>
          </w:p>
        </w:tc>
        <w:tc>
          <w:tcPr>
            <w:tcW w:w="1559" w:type="dxa"/>
          </w:tcPr>
          <w:p w:rsidR="00001B2D" w:rsidRPr="00001B2D" w:rsidRDefault="00001B2D" w:rsidP="0000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1B2D" w:rsidRPr="00001B2D" w:rsidTr="00573042">
        <w:trPr>
          <w:trHeight w:val="331"/>
          <w:jc w:val="center"/>
        </w:trPr>
        <w:tc>
          <w:tcPr>
            <w:tcW w:w="3402" w:type="dxa"/>
          </w:tcPr>
          <w:p w:rsidR="00001B2D" w:rsidRPr="00001B2D" w:rsidRDefault="00001B2D" w:rsidP="0000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5034" w:type="dxa"/>
          </w:tcPr>
          <w:p w:rsidR="00001B2D" w:rsidRPr="00001B2D" w:rsidRDefault="00001B2D" w:rsidP="00001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 xml:space="preserve">Достаточная коммуникация, условия и места для сбора отходов и обязательная переработка </w:t>
            </w:r>
          </w:p>
        </w:tc>
        <w:tc>
          <w:tcPr>
            <w:tcW w:w="1559" w:type="dxa"/>
          </w:tcPr>
          <w:p w:rsidR="00001B2D" w:rsidRPr="00001B2D" w:rsidRDefault="00001B2D" w:rsidP="0000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1B2D" w:rsidRPr="00001B2D" w:rsidTr="00573042">
        <w:trPr>
          <w:trHeight w:val="331"/>
          <w:jc w:val="center"/>
        </w:trPr>
        <w:tc>
          <w:tcPr>
            <w:tcW w:w="3402" w:type="dxa"/>
          </w:tcPr>
          <w:p w:rsidR="00001B2D" w:rsidRPr="00001B2D" w:rsidRDefault="00001B2D" w:rsidP="0000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5034" w:type="dxa"/>
          </w:tcPr>
          <w:p w:rsidR="00001B2D" w:rsidRPr="00001B2D" w:rsidRDefault="00001B2D" w:rsidP="00001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Разъяснение подрастающему поколению (родителями и педагогами) о вреде загрязнения</w:t>
            </w:r>
          </w:p>
        </w:tc>
        <w:tc>
          <w:tcPr>
            <w:tcW w:w="1559" w:type="dxa"/>
          </w:tcPr>
          <w:p w:rsidR="00001B2D" w:rsidRPr="00001B2D" w:rsidRDefault="00001B2D" w:rsidP="0000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1B2D" w:rsidRPr="00001B2D" w:rsidTr="00573042">
        <w:trPr>
          <w:trHeight w:val="331"/>
          <w:jc w:val="center"/>
        </w:trPr>
        <w:tc>
          <w:tcPr>
            <w:tcW w:w="3402" w:type="dxa"/>
          </w:tcPr>
          <w:p w:rsidR="00001B2D" w:rsidRPr="00001B2D" w:rsidRDefault="00001B2D" w:rsidP="0000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5034" w:type="dxa"/>
          </w:tcPr>
          <w:p w:rsidR="00001B2D" w:rsidRPr="00001B2D" w:rsidRDefault="00001B2D" w:rsidP="00001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Наложение административных штрафов на нарушителей; список недобросовестных пользователей (собственников и арендаторов) в бегущей строке на сайте Администрации.</w:t>
            </w:r>
          </w:p>
        </w:tc>
        <w:tc>
          <w:tcPr>
            <w:tcW w:w="1559" w:type="dxa"/>
          </w:tcPr>
          <w:p w:rsidR="00001B2D" w:rsidRPr="00001B2D" w:rsidRDefault="00001B2D" w:rsidP="0000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1B2D" w:rsidRPr="00001B2D" w:rsidTr="00573042">
        <w:trPr>
          <w:trHeight w:val="331"/>
          <w:jc w:val="center"/>
        </w:trPr>
        <w:tc>
          <w:tcPr>
            <w:tcW w:w="3402" w:type="dxa"/>
          </w:tcPr>
          <w:p w:rsidR="00001B2D" w:rsidRPr="00001B2D" w:rsidRDefault="00001B2D" w:rsidP="0000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165,170,212,213,242</w:t>
            </w:r>
          </w:p>
        </w:tc>
        <w:tc>
          <w:tcPr>
            <w:tcW w:w="5034" w:type="dxa"/>
          </w:tcPr>
          <w:p w:rsidR="00001B2D" w:rsidRPr="00001B2D" w:rsidRDefault="00001B2D" w:rsidP="00001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Привлекать граждан к административной ответственности, Администрация г. Сургута, административные взыскания</w:t>
            </w:r>
          </w:p>
        </w:tc>
        <w:tc>
          <w:tcPr>
            <w:tcW w:w="1559" w:type="dxa"/>
          </w:tcPr>
          <w:p w:rsidR="00001B2D" w:rsidRPr="00001B2D" w:rsidRDefault="00001B2D" w:rsidP="0000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01B2D" w:rsidRPr="00001B2D" w:rsidTr="00573042">
        <w:trPr>
          <w:trHeight w:val="331"/>
          <w:jc w:val="center"/>
        </w:trPr>
        <w:tc>
          <w:tcPr>
            <w:tcW w:w="3402" w:type="dxa"/>
          </w:tcPr>
          <w:p w:rsidR="00001B2D" w:rsidRPr="00001B2D" w:rsidRDefault="00001B2D" w:rsidP="0000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5034" w:type="dxa"/>
          </w:tcPr>
          <w:p w:rsidR="00001B2D" w:rsidRPr="00001B2D" w:rsidRDefault="00001B2D" w:rsidP="00001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Привлекать граждан не только к уборке городских улиц, но и устраивать субботники в лесу</w:t>
            </w:r>
          </w:p>
        </w:tc>
        <w:tc>
          <w:tcPr>
            <w:tcW w:w="1559" w:type="dxa"/>
          </w:tcPr>
          <w:p w:rsidR="00001B2D" w:rsidRPr="00001B2D" w:rsidRDefault="00001B2D" w:rsidP="0000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1B2D" w:rsidRPr="00001B2D" w:rsidTr="00573042">
        <w:trPr>
          <w:trHeight w:val="331"/>
          <w:jc w:val="center"/>
        </w:trPr>
        <w:tc>
          <w:tcPr>
            <w:tcW w:w="3402" w:type="dxa"/>
          </w:tcPr>
          <w:p w:rsidR="00001B2D" w:rsidRPr="00001B2D" w:rsidRDefault="00001B2D" w:rsidP="0000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5034" w:type="dxa"/>
          </w:tcPr>
          <w:p w:rsidR="00001B2D" w:rsidRPr="00001B2D" w:rsidRDefault="00001B2D" w:rsidP="00001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Если люди любят свой город</w:t>
            </w:r>
          </w:p>
        </w:tc>
        <w:tc>
          <w:tcPr>
            <w:tcW w:w="1559" w:type="dxa"/>
          </w:tcPr>
          <w:p w:rsidR="00001B2D" w:rsidRPr="00001B2D" w:rsidRDefault="00001B2D" w:rsidP="0000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1B2D" w:rsidRPr="00001B2D" w:rsidTr="00573042">
        <w:trPr>
          <w:trHeight w:val="331"/>
          <w:jc w:val="center"/>
        </w:trPr>
        <w:tc>
          <w:tcPr>
            <w:tcW w:w="3402" w:type="dxa"/>
          </w:tcPr>
          <w:p w:rsidR="00001B2D" w:rsidRPr="00001B2D" w:rsidRDefault="00001B2D" w:rsidP="0000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5034" w:type="dxa"/>
          </w:tcPr>
          <w:p w:rsidR="00001B2D" w:rsidRPr="00001B2D" w:rsidRDefault="00001B2D" w:rsidP="00001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 xml:space="preserve">Контроль со стороны власти </w:t>
            </w:r>
          </w:p>
        </w:tc>
        <w:tc>
          <w:tcPr>
            <w:tcW w:w="1559" w:type="dxa"/>
          </w:tcPr>
          <w:p w:rsidR="00001B2D" w:rsidRPr="00001B2D" w:rsidRDefault="00001B2D" w:rsidP="0000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1B2D" w:rsidRPr="00001B2D" w:rsidTr="00573042">
        <w:trPr>
          <w:trHeight w:val="331"/>
          <w:jc w:val="center"/>
        </w:trPr>
        <w:tc>
          <w:tcPr>
            <w:tcW w:w="3402" w:type="dxa"/>
          </w:tcPr>
          <w:p w:rsidR="00001B2D" w:rsidRPr="00001B2D" w:rsidRDefault="00001B2D" w:rsidP="0000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207,224</w:t>
            </w:r>
          </w:p>
        </w:tc>
        <w:tc>
          <w:tcPr>
            <w:tcW w:w="5034" w:type="dxa"/>
          </w:tcPr>
          <w:p w:rsidR="00001B2D" w:rsidRPr="00001B2D" w:rsidRDefault="00001B2D" w:rsidP="00001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Совместные усилия семьи, СМИ, властей; совместная работа общеобразовательных учреждений, профсоюзных организаций, управляющих компаний, СМИ</w:t>
            </w:r>
          </w:p>
        </w:tc>
        <w:tc>
          <w:tcPr>
            <w:tcW w:w="1559" w:type="dxa"/>
          </w:tcPr>
          <w:p w:rsidR="00001B2D" w:rsidRPr="00001B2D" w:rsidRDefault="00001B2D" w:rsidP="0000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01B2D" w:rsidRPr="00001B2D" w:rsidTr="00573042">
        <w:trPr>
          <w:trHeight w:val="331"/>
          <w:jc w:val="center"/>
        </w:trPr>
        <w:tc>
          <w:tcPr>
            <w:tcW w:w="3402" w:type="dxa"/>
          </w:tcPr>
          <w:p w:rsidR="00001B2D" w:rsidRPr="00001B2D" w:rsidRDefault="00001B2D" w:rsidP="0000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5034" w:type="dxa"/>
          </w:tcPr>
          <w:p w:rsidR="00001B2D" w:rsidRPr="00001B2D" w:rsidRDefault="00001B2D" w:rsidP="00001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Сбор отходов, уборка территории, поддержание порядка</w:t>
            </w:r>
          </w:p>
        </w:tc>
        <w:tc>
          <w:tcPr>
            <w:tcW w:w="1559" w:type="dxa"/>
          </w:tcPr>
          <w:p w:rsidR="00001B2D" w:rsidRPr="00001B2D" w:rsidRDefault="00001B2D" w:rsidP="0000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1B2D" w:rsidRPr="00001B2D" w:rsidTr="00573042">
        <w:trPr>
          <w:trHeight w:val="331"/>
          <w:jc w:val="center"/>
        </w:trPr>
        <w:tc>
          <w:tcPr>
            <w:tcW w:w="3402" w:type="dxa"/>
          </w:tcPr>
          <w:p w:rsidR="00001B2D" w:rsidRPr="00001B2D" w:rsidRDefault="00001B2D" w:rsidP="0000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  <w:tc>
          <w:tcPr>
            <w:tcW w:w="5034" w:type="dxa"/>
          </w:tcPr>
          <w:p w:rsidR="00001B2D" w:rsidRPr="00001B2D" w:rsidRDefault="00001B2D" w:rsidP="00001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Отдельные контейнеры для сбора разных отходов</w:t>
            </w:r>
          </w:p>
        </w:tc>
        <w:tc>
          <w:tcPr>
            <w:tcW w:w="1559" w:type="dxa"/>
          </w:tcPr>
          <w:p w:rsidR="00001B2D" w:rsidRPr="00001B2D" w:rsidRDefault="00001B2D" w:rsidP="0000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1B2D" w:rsidRPr="00001B2D" w:rsidTr="00573042">
        <w:trPr>
          <w:trHeight w:val="331"/>
          <w:jc w:val="center"/>
        </w:trPr>
        <w:tc>
          <w:tcPr>
            <w:tcW w:w="3402" w:type="dxa"/>
          </w:tcPr>
          <w:p w:rsidR="00001B2D" w:rsidRPr="00001B2D" w:rsidRDefault="00001B2D" w:rsidP="0000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034" w:type="dxa"/>
          </w:tcPr>
          <w:p w:rsidR="00001B2D" w:rsidRPr="00001B2D" w:rsidRDefault="00001B2D" w:rsidP="00001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Муниципальные служащие</w:t>
            </w:r>
          </w:p>
        </w:tc>
        <w:tc>
          <w:tcPr>
            <w:tcW w:w="1559" w:type="dxa"/>
          </w:tcPr>
          <w:p w:rsidR="00001B2D" w:rsidRPr="00001B2D" w:rsidRDefault="00001B2D" w:rsidP="0000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1B2D" w:rsidRPr="00001B2D" w:rsidTr="00573042">
        <w:trPr>
          <w:trHeight w:val="331"/>
          <w:jc w:val="center"/>
        </w:trPr>
        <w:tc>
          <w:tcPr>
            <w:tcW w:w="3402" w:type="dxa"/>
          </w:tcPr>
          <w:p w:rsidR="00001B2D" w:rsidRPr="00001B2D" w:rsidRDefault="00001B2D" w:rsidP="0000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5034" w:type="dxa"/>
          </w:tcPr>
          <w:p w:rsidR="00001B2D" w:rsidRPr="00001B2D" w:rsidRDefault="00001B2D" w:rsidP="00001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Массовая агитация</w:t>
            </w:r>
          </w:p>
        </w:tc>
        <w:tc>
          <w:tcPr>
            <w:tcW w:w="1559" w:type="dxa"/>
          </w:tcPr>
          <w:p w:rsidR="00001B2D" w:rsidRPr="00001B2D" w:rsidRDefault="00001B2D" w:rsidP="0000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1B2D" w:rsidRPr="00001B2D" w:rsidTr="00573042">
        <w:trPr>
          <w:trHeight w:val="331"/>
          <w:jc w:val="center"/>
        </w:trPr>
        <w:tc>
          <w:tcPr>
            <w:tcW w:w="3402" w:type="dxa"/>
          </w:tcPr>
          <w:p w:rsidR="00001B2D" w:rsidRPr="00001B2D" w:rsidRDefault="00001B2D" w:rsidP="0000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5034" w:type="dxa"/>
          </w:tcPr>
          <w:p w:rsidR="00001B2D" w:rsidRPr="00001B2D" w:rsidRDefault="00001B2D" w:rsidP="00001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 xml:space="preserve">Уроки экологии и защиты окружающей среды в ДОУ и МБУ, </w:t>
            </w:r>
            <w:proofErr w:type="gramStart"/>
            <w:r w:rsidRPr="00001B2D">
              <w:rPr>
                <w:rFonts w:ascii="Times New Roman" w:hAnsi="Times New Roman"/>
                <w:sz w:val="24"/>
                <w:szCs w:val="24"/>
              </w:rPr>
              <w:t>м/б</w:t>
            </w:r>
            <w:proofErr w:type="gramEnd"/>
            <w:r w:rsidRPr="00001B2D">
              <w:rPr>
                <w:rFonts w:ascii="Times New Roman" w:hAnsi="Times New Roman"/>
                <w:sz w:val="24"/>
                <w:szCs w:val="24"/>
              </w:rPr>
              <w:t xml:space="preserve"> в Вузах и Сузах</w:t>
            </w:r>
          </w:p>
        </w:tc>
        <w:tc>
          <w:tcPr>
            <w:tcW w:w="1559" w:type="dxa"/>
          </w:tcPr>
          <w:p w:rsidR="00001B2D" w:rsidRPr="00001B2D" w:rsidRDefault="00001B2D" w:rsidP="0000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1B2D" w:rsidRPr="00001B2D" w:rsidTr="00573042">
        <w:trPr>
          <w:trHeight w:val="331"/>
          <w:jc w:val="center"/>
        </w:trPr>
        <w:tc>
          <w:tcPr>
            <w:tcW w:w="3402" w:type="dxa"/>
          </w:tcPr>
          <w:p w:rsidR="00001B2D" w:rsidRPr="00001B2D" w:rsidRDefault="00001B2D" w:rsidP="0000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236</w:t>
            </w:r>
          </w:p>
        </w:tc>
        <w:tc>
          <w:tcPr>
            <w:tcW w:w="5034" w:type="dxa"/>
          </w:tcPr>
          <w:p w:rsidR="00001B2D" w:rsidRPr="00001B2D" w:rsidRDefault="00001B2D" w:rsidP="00001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Посадка рябин на 30 лет Победы до ТЦ «Богатырь»</w:t>
            </w:r>
          </w:p>
        </w:tc>
        <w:tc>
          <w:tcPr>
            <w:tcW w:w="1559" w:type="dxa"/>
          </w:tcPr>
          <w:p w:rsidR="00001B2D" w:rsidRPr="00001B2D" w:rsidRDefault="00001B2D" w:rsidP="0000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1B2D" w:rsidRPr="00001B2D" w:rsidTr="00573042">
        <w:trPr>
          <w:trHeight w:val="331"/>
          <w:jc w:val="center"/>
        </w:trPr>
        <w:tc>
          <w:tcPr>
            <w:tcW w:w="3402" w:type="dxa"/>
          </w:tcPr>
          <w:p w:rsidR="00001B2D" w:rsidRPr="00001B2D" w:rsidRDefault="00001B2D" w:rsidP="0000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  <w:tc>
          <w:tcPr>
            <w:tcW w:w="5034" w:type="dxa"/>
          </w:tcPr>
          <w:p w:rsidR="00001B2D" w:rsidRPr="00001B2D" w:rsidRDefault="00001B2D" w:rsidP="00001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Урны для сбора собачьих отходов</w:t>
            </w:r>
          </w:p>
        </w:tc>
        <w:tc>
          <w:tcPr>
            <w:tcW w:w="1559" w:type="dxa"/>
          </w:tcPr>
          <w:p w:rsidR="00001B2D" w:rsidRPr="00001B2D" w:rsidRDefault="00001B2D" w:rsidP="0000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1B2D" w:rsidRPr="00001B2D" w:rsidTr="00573042">
        <w:trPr>
          <w:trHeight w:val="331"/>
          <w:jc w:val="center"/>
        </w:trPr>
        <w:tc>
          <w:tcPr>
            <w:tcW w:w="3402" w:type="dxa"/>
          </w:tcPr>
          <w:p w:rsidR="00001B2D" w:rsidRPr="00001B2D" w:rsidRDefault="00001B2D" w:rsidP="0000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5034" w:type="dxa"/>
          </w:tcPr>
          <w:p w:rsidR="00001B2D" w:rsidRPr="00001B2D" w:rsidRDefault="00001B2D" w:rsidP="00001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Поощрения и благодарности за меры охраны природы</w:t>
            </w:r>
          </w:p>
        </w:tc>
        <w:tc>
          <w:tcPr>
            <w:tcW w:w="1559" w:type="dxa"/>
          </w:tcPr>
          <w:p w:rsidR="00001B2D" w:rsidRPr="00001B2D" w:rsidRDefault="00001B2D" w:rsidP="0000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1B2D" w:rsidRPr="00001B2D" w:rsidTr="00573042">
        <w:trPr>
          <w:trHeight w:val="331"/>
          <w:jc w:val="center"/>
        </w:trPr>
        <w:tc>
          <w:tcPr>
            <w:tcW w:w="3402" w:type="dxa"/>
          </w:tcPr>
          <w:p w:rsidR="00001B2D" w:rsidRPr="00001B2D" w:rsidRDefault="00001B2D" w:rsidP="0000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5034" w:type="dxa"/>
          </w:tcPr>
          <w:p w:rsidR="00001B2D" w:rsidRPr="00001B2D" w:rsidRDefault="00001B2D" w:rsidP="00001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Личная культура каждого человека</w:t>
            </w:r>
          </w:p>
        </w:tc>
        <w:tc>
          <w:tcPr>
            <w:tcW w:w="1559" w:type="dxa"/>
          </w:tcPr>
          <w:p w:rsidR="00001B2D" w:rsidRPr="00001B2D" w:rsidRDefault="00001B2D" w:rsidP="0000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001B2D" w:rsidRPr="00001B2D" w:rsidRDefault="00001B2D" w:rsidP="00001B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4EA8" w:rsidRPr="00574EA8" w:rsidRDefault="00574EA8" w:rsidP="00574E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574EA8" w:rsidRPr="00574EA8" w:rsidSect="00DF036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45C" w:rsidRDefault="0020145C" w:rsidP="00D42BD6">
      <w:pPr>
        <w:spacing w:after="0" w:line="240" w:lineRule="auto"/>
      </w:pPr>
      <w:r>
        <w:separator/>
      </w:r>
    </w:p>
  </w:endnote>
  <w:endnote w:type="continuationSeparator" w:id="0">
    <w:p w:rsidR="0020145C" w:rsidRDefault="0020145C" w:rsidP="00D42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1D9" w:rsidRPr="00DF0998" w:rsidRDefault="005D21D9">
    <w:pPr>
      <w:pStyle w:val="a7"/>
      <w:jc w:val="center"/>
      <w:rPr>
        <w:rFonts w:ascii="Times New Roman" w:hAnsi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1D9" w:rsidRDefault="005D21D9">
    <w:pPr>
      <w:pStyle w:val="a7"/>
      <w:jc w:val="center"/>
    </w:pPr>
    <w:r w:rsidRPr="00B51331">
      <w:rPr>
        <w:rFonts w:ascii="Times New Roman" w:hAnsi="Times New Roman"/>
        <w:sz w:val="24"/>
      </w:rPr>
      <w:fldChar w:fldCharType="begin"/>
    </w:r>
    <w:r w:rsidRPr="00B51331">
      <w:rPr>
        <w:rFonts w:ascii="Times New Roman" w:hAnsi="Times New Roman"/>
        <w:sz w:val="24"/>
      </w:rPr>
      <w:instrText>PAGE   \* MERGEFORMAT</w:instrText>
    </w:r>
    <w:r w:rsidRPr="00B51331">
      <w:rPr>
        <w:rFonts w:ascii="Times New Roman" w:hAnsi="Times New Roman"/>
        <w:sz w:val="24"/>
      </w:rPr>
      <w:fldChar w:fldCharType="separate"/>
    </w:r>
    <w:r w:rsidR="006C010A">
      <w:rPr>
        <w:rFonts w:ascii="Times New Roman" w:hAnsi="Times New Roman"/>
        <w:noProof/>
        <w:sz w:val="24"/>
      </w:rPr>
      <w:t>19</w:t>
    </w:r>
    <w:r w:rsidRPr="00B51331">
      <w:rPr>
        <w:rFonts w:ascii="Times New Roman" w:hAnsi="Times New Roman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45C" w:rsidRDefault="0020145C" w:rsidP="00D42BD6">
      <w:pPr>
        <w:spacing w:after="0" w:line="240" w:lineRule="auto"/>
      </w:pPr>
      <w:r>
        <w:separator/>
      </w:r>
    </w:p>
  </w:footnote>
  <w:footnote w:type="continuationSeparator" w:id="0">
    <w:p w:rsidR="0020145C" w:rsidRDefault="0020145C" w:rsidP="00D42BD6">
      <w:pPr>
        <w:spacing w:after="0" w:line="240" w:lineRule="auto"/>
      </w:pPr>
      <w:r>
        <w:continuationSeparator/>
      </w:r>
    </w:p>
  </w:footnote>
  <w:footnote w:id="1">
    <w:p w:rsidR="005D21D9" w:rsidRPr="00551E36" w:rsidRDefault="005D21D9" w:rsidP="007D473A">
      <w:pPr>
        <w:shd w:val="clear" w:color="auto" w:fill="FFFFFF"/>
        <w:tabs>
          <w:tab w:val="left" w:pos="795"/>
          <w:tab w:val="left" w:pos="1114"/>
        </w:tabs>
        <w:autoSpaceDE w:val="0"/>
        <w:autoSpaceDN w:val="0"/>
        <w:spacing w:after="0" w:line="240" w:lineRule="auto"/>
        <w:ind w:right="141" w:firstLine="53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51E36">
        <w:rPr>
          <w:rStyle w:val="aa"/>
          <w:rFonts w:ascii="Times New Roman" w:hAnsi="Times New Roman"/>
          <w:sz w:val="20"/>
          <w:szCs w:val="20"/>
        </w:rPr>
        <w:footnoteRef/>
      </w:r>
      <w:r w:rsidRPr="00551E36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551E36">
        <w:rPr>
          <w:rFonts w:ascii="Times New Roman" w:hAnsi="Times New Roman"/>
          <w:sz w:val="20"/>
          <w:szCs w:val="20"/>
        </w:rPr>
        <w:t xml:space="preserve">С учётом того, что </w:t>
      </w:r>
      <w:r w:rsidRPr="00551E36">
        <w:rPr>
          <w:rFonts w:ascii="Times New Roman" w:hAnsi="Times New Roman"/>
          <w:bCs/>
          <w:color w:val="000000"/>
          <w:sz w:val="20"/>
          <w:szCs w:val="20"/>
        </w:rPr>
        <w:t>с</w:t>
      </w:r>
      <w:r w:rsidRPr="00551E36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оциологические опросы</w:t>
      </w:r>
      <w:r w:rsidRPr="00551E36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Pr="00551E36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по муниципальным работам</w:t>
      </w:r>
      <w:r w:rsidRPr="00551E36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Pr="00551E36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проводятся среди</w:t>
      </w:r>
      <w:r w:rsidRPr="00551E36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Pr="00551E36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населения, пользующегося</w:t>
      </w:r>
      <w:r w:rsidRPr="00551E36">
        <w:rPr>
          <w:rFonts w:ascii="Times New Roman" w:hAnsi="Times New Roman"/>
          <w:bCs/>
          <w:color w:val="000000"/>
          <w:sz w:val="20"/>
          <w:szCs w:val="20"/>
        </w:rPr>
        <w:t xml:space="preserve"> результатами выполненных работ, </w:t>
      </w:r>
      <w:r w:rsidRPr="00551E36">
        <w:rPr>
          <w:rFonts w:ascii="Times New Roman" w:eastAsia="Times New Roman" w:hAnsi="Times New Roman"/>
          <w:sz w:val="20"/>
          <w:szCs w:val="20"/>
          <w:lang w:eastAsia="ru-RU"/>
        </w:rPr>
        <w:t>для достижения</w:t>
      </w:r>
      <w:r w:rsidRPr="00551E36">
        <w:rPr>
          <w:rFonts w:ascii="Times New Roman" w:hAnsi="Times New Roman"/>
          <w:sz w:val="20"/>
          <w:szCs w:val="20"/>
        </w:rPr>
        <w:t xml:space="preserve"> объективных </w:t>
      </w:r>
      <w:r w:rsidRPr="00551E36">
        <w:rPr>
          <w:rFonts w:ascii="Times New Roman" w:eastAsia="Times New Roman" w:hAnsi="Times New Roman"/>
          <w:sz w:val="20"/>
          <w:szCs w:val="20"/>
          <w:lang w:eastAsia="ru-RU"/>
        </w:rPr>
        <w:t>результатов оценки удовлетворенности населения качеством выполняемых муниципальных работ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r w:rsidRPr="00551E36">
        <w:rPr>
          <w:rFonts w:ascii="Times New Roman" w:eastAsia="Times New Roman" w:hAnsi="Times New Roman"/>
          <w:sz w:val="20"/>
          <w:szCs w:val="20"/>
          <w:lang w:eastAsia="ru-RU"/>
        </w:rPr>
        <w:t xml:space="preserve"> опрос респондентов был ориентирован на жителей домов, находящихся в непосредственной близости от территорий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их </w:t>
      </w:r>
      <w:r w:rsidRPr="00551E36">
        <w:rPr>
          <w:rFonts w:ascii="Times New Roman" w:eastAsia="Times New Roman" w:hAnsi="Times New Roman"/>
          <w:sz w:val="20"/>
          <w:szCs w:val="20"/>
          <w:lang w:eastAsia="ru-RU"/>
        </w:rPr>
        <w:t>выполнения (парки «за Саймой» и «Кедровый лог»; скверы:</w:t>
      </w:r>
      <w:proofErr w:type="gramEnd"/>
      <w:r w:rsidRPr="00551E36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gramStart"/>
      <w:r w:rsidRPr="00551E36">
        <w:rPr>
          <w:rFonts w:ascii="Times New Roman" w:eastAsia="Times New Roman" w:hAnsi="Times New Roman"/>
          <w:sz w:val="20"/>
          <w:szCs w:val="20"/>
          <w:lang w:eastAsia="ru-RU"/>
        </w:rPr>
        <w:t>«Энергетиков», «Площадь советов», «Мемориал Славы», сквер у кинотеатра «Аврора»; транспортные развязки возле магазина «Детский мир» (ул. Ленина), ТЦ «Ярославна» (ул. Республики) и др.).</w:t>
      </w:r>
      <w:proofErr w:type="gramEnd"/>
    </w:p>
  </w:footnote>
  <w:footnote w:id="2">
    <w:p w:rsidR="005D21D9" w:rsidRPr="00B03171" w:rsidRDefault="005D21D9" w:rsidP="00FA2624">
      <w:pPr>
        <w:pStyle w:val="ad"/>
        <w:jc w:val="both"/>
        <w:rPr>
          <w:rFonts w:ascii="Times New Roman" w:hAnsi="Times New Roman"/>
        </w:rPr>
      </w:pPr>
      <w:r w:rsidRPr="00B03171">
        <w:rPr>
          <w:rStyle w:val="aa"/>
          <w:rFonts w:ascii="Times New Roman" w:hAnsi="Times New Roman"/>
        </w:rPr>
        <w:footnoteRef/>
      </w:r>
      <w:r w:rsidRPr="00B03171">
        <w:rPr>
          <w:rFonts w:ascii="Times New Roman" w:hAnsi="Times New Roman"/>
        </w:rPr>
        <w:t xml:space="preserve"> Если итоговая сумма ответов респондентов равна 100%, то был возможен только один вариант ответа</w:t>
      </w:r>
      <w:r>
        <w:rPr>
          <w:rFonts w:ascii="Times New Roman" w:hAnsi="Times New Roman"/>
        </w:rPr>
        <w:t xml:space="preserve"> по предложенному вопросу</w:t>
      </w:r>
      <w:r w:rsidRPr="00B03171">
        <w:rPr>
          <w:rFonts w:ascii="Times New Roman" w:hAnsi="Times New Roman"/>
        </w:rPr>
        <w:t>, если более 100% - то несколько вариантов.</w:t>
      </w:r>
    </w:p>
  </w:footnote>
  <w:footnote w:id="3">
    <w:p w:rsidR="005D21D9" w:rsidRDefault="005D21D9" w:rsidP="001F0934">
      <w:pPr>
        <w:pStyle w:val="ad"/>
        <w:jc w:val="both"/>
      </w:pPr>
      <w:r>
        <w:rPr>
          <w:rStyle w:val="aa"/>
        </w:rPr>
        <w:footnoteRef/>
      </w:r>
      <w:r>
        <w:t xml:space="preserve"> </w:t>
      </w:r>
      <w:r w:rsidRPr="001F0934">
        <w:rPr>
          <w:rFonts w:ascii="Times New Roman" w:hAnsi="Times New Roman"/>
          <w:lang w:eastAsia="ar-SA"/>
        </w:rPr>
        <w:t>Результаты ответов на вопросы представлены с учётом соотношения позиций, выбранных участниками аналогичного опроса в 2014 году.</w:t>
      </w:r>
    </w:p>
  </w:footnote>
  <w:footnote w:id="4">
    <w:p w:rsidR="005D21D9" w:rsidRPr="00587375" w:rsidRDefault="005D21D9" w:rsidP="00863A75">
      <w:pPr>
        <w:pStyle w:val="a5"/>
        <w:jc w:val="both"/>
        <w:rPr>
          <w:rFonts w:ascii="Times New Roman" w:hAnsi="Times New Roman"/>
          <w:sz w:val="18"/>
          <w:szCs w:val="18"/>
        </w:rPr>
      </w:pPr>
      <w:r w:rsidRPr="004968E7">
        <w:rPr>
          <w:rStyle w:val="aa"/>
          <w:rFonts w:ascii="Times New Roman" w:hAnsi="Times New Roman"/>
          <w:sz w:val="20"/>
          <w:szCs w:val="20"/>
        </w:rPr>
        <w:footnoteRef/>
      </w:r>
      <w:proofErr w:type="gramStart"/>
      <w:r w:rsidRPr="00587375">
        <w:rPr>
          <w:rFonts w:ascii="Times New Roman" w:hAnsi="Times New Roman"/>
          <w:sz w:val="18"/>
          <w:szCs w:val="18"/>
        </w:rPr>
        <w:t>Здесь и далее: расчетная оценка удовлетворенности потребителей качеством оказываемой муниципальной услуги (выполняемой работы) рассчитывается на основе вопроса «Насколько Вы удовлетворены качеством оказываемой муниципальной услуги (выполняемой работы)?» с вариантами ответов «Удовлетворён полностью (очень сильно / или эквивалентно оценке 5)», «Скорее удовлетворён, чем не удовлетворён (сильно / или эквивалентно оценке 4)», «Удовлетворён относительно (средне / эквивалентно оценке 3)», «Скорее не удовлетворён (слабо / эквивалентно оценке 2</w:t>
      </w:r>
      <w:proofErr w:type="gramEnd"/>
      <w:r w:rsidRPr="00587375">
        <w:rPr>
          <w:rFonts w:ascii="Times New Roman" w:hAnsi="Times New Roman"/>
          <w:sz w:val="18"/>
          <w:szCs w:val="18"/>
        </w:rPr>
        <w:t xml:space="preserve">)», «Не </w:t>
      </w:r>
      <w:proofErr w:type="gramStart"/>
      <w:r w:rsidRPr="00587375">
        <w:rPr>
          <w:rFonts w:ascii="Times New Roman" w:hAnsi="Times New Roman"/>
          <w:sz w:val="18"/>
          <w:szCs w:val="18"/>
        </w:rPr>
        <w:t>удовлетворён</w:t>
      </w:r>
      <w:proofErr w:type="gramEnd"/>
      <w:r w:rsidRPr="00587375">
        <w:rPr>
          <w:rFonts w:ascii="Times New Roman" w:hAnsi="Times New Roman"/>
          <w:sz w:val="18"/>
          <w:szCs w:val="18"/>
        </w:rPr>
        <w:t xml:space="preserve"> (очень слабо / эквивалентно оценке 1)», «Затрудняюсь ответить» по следующей формуле: РОСО = </w:t>
      </w:r>
      <m:oMath>
        <m:f>
          <m:fPr>
            <m:ctrlPr>
              <w:rPr>
                <w:rFonts w:ascii="Cambria Math" w:hAnsi="Cambria Math"/>
                <w:i/>
                <w:sz w:val="18"/>
                <w:szCs w:val="18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18"/>
                    <w:szCs w:val="18"/>
                  </w:rPr>
                </m:ctrlPr>
              </m:dPr>
              <m:e>
                <m:r>
                  <w:rPr>
                    <w:rFonts w:ascii="Cambria Math" w:hAnsi="Cambria Math"/>
                    <w:sz w:val="18"/>
                    <w:szCs w:val="18"/>
                  </w:rPr>
                  <m:t>1×УП</m:t>
                </m:r>
              </m:e>
            </m:d>
            <m:r>
              <w:rPr>
                <w:rFonts w:ascii="Cambria Math" w:hAnsi="Cambria Math"/>
                <w:sz w:val="18"/>
                <w:szCs w:val="18"/>
              </w:rPr>
              <m:t>+</m:t>
            </m:r>
            <m:d>
              <m:dPr>
                <m:ctrlPr>
                  <w:rPr>
                    <w:rFonts w:ascii="Cambria Math" w:hAnsi="Cambria Math"/>
                    <w:i/>
                    <w:sz w:val="18"/>
                    <w:szCs w:val="18"/>
                  </w:rPr>
                </m:ctrlPr>
              </m:dPr>
              <m:e>
                <m:r>
                  <w:rPr>
                    <w:rFonts w:ascii="Cambria Math" w:hAnsi="Cambria Math"/>
                    <w:sz w:val="18"/>
                    <w:szCs w:val="18"/>
                  </w:rPr>
                  <m:t>0,75×СУН</m:t>
                </m:r>
              </m:e>
            </m:d>
            <m:r>
              <w:rPr>
                <w:rFonts w:ascii="Cambria Math" w:hAnsi="Cambria Math"/>
                <w:sz w:val="18"/>
                <w:szCs w:val="18"/>
              </w:rPr>
              <m:t>+(0,50×УО)</m:t>
            </m:r>
          </m:num>
          <m:den>
            <m:r>
              <w:rPr>
                <w:rFonts w:ascii="Cambria Math" w:hAnsi="Cambria Math"/>
                <w:sz w:val="18"/>
                <w:szCs w:val="18"/>
              </w:rPr>
              <m:t>(УП+СУН+УО+СН+НУ)</m:t>
            </m:r>
          </m:den>
        </m:f>
      </m:oMath>
      <w:r w:rsidRPr="00587375">
        <w:rPr>
          <w:rFonts w:ascii="Times New Roman" w:hAnsi="Times New Roman"/>
          <w:sz w:val="18"/>
          <w:szCs w:val="18"/>
        </w:rPr>
        <w:t xml:space="preserve"> ×100, где УП – численность респондентов, ответивших «</w:t>
      </w:r>
      <w:proofErr w:type="gramStart"/>
      <w:r w:rsidRPr="00587375">
        <w:rPr>
          <w:rFonts w:ascii="Times New Roman" w:hAnsi="Times New Roman"/>
          <w:sz w:val="18"/>
          <w:szCs w:val="18"/>
        </w:rPr>
        <w:t>Удовлетворён</w:t>
      </w:r>
      <w:proofErr w:type="gramEnd"/>
      <w:r w:rsidRPr="00587375">
        <w:rPr>
          <w:rFonts w:ascii="Times New Roman" w:hAnsi="Times New Roman"/>
          <w:sz w:val="18"/>
          <w:szCs w:val="18"/>
        </w:rPr>
        <w:t xml:space="preserve"> полност</w:t>
      </w:r>
      <w:proofErr w:type="spellStart"/>
      <w:r w:rsidRPr="00587375">
        <w:rPr>
          <w:rFonts w:ascii="Times New Roman" w:hAnsi="Times New Roman"/>
          <w:sz w:val="18"/>
          <w:szCs w:val="18"/>
        </w:rPr>
        <w:t>ью</w:t>
      </w:r>
      <w:proofErr w:type="spellEnd"/>
      <w:r w:rsidRPr="00587375">
        <w:rPr>
          <w:rFonts w:ascii="Times New Roman" w:hAnsi="Times New Roman"/>
          <w:sz w:val="18"/>
          <w:szCs w:val="18"/>
        </w:rPr>
        <w:t xml:space="preserve"> (очень сильно / или эквивалентно оценке 5)»; СУН – численность респондентов, ответивших «Скорее удовлетворён, чем не удовлетворён (сильно / или эквивалентно оценке 4)»; УО – численность респондентов, ответивших «Удовлетворён относительно (средне / эквивалентно оценке 3)»; СН – численность респондентов, ответивших «Скорее не </w:t>
      </w:r>
      <w:proofErr w:type="gramStart"/>
      <w:r w:rsidRPr="00587375">
        <w:rPr>
          <w:rFonts w:ascii="Times New Roman" w:hAnsi="Times New Roman"/>
          <w:sz w:val="18"/>
          <w:szCs w:val="18"/>
        </w:rPr>
        <w:t>удовлетворён</w:t>
      </w:r>
      <w:proofErr w:type="gramEnd"/>
      <w:r w:rsidRPr="00587375">
        <w:rPr>
          <w:rFonts w:ascii="Times New Roman" w:hAnsi="Times New Roman"/>
          <w:sz w:val="18"/>
          <w:szCs w:val="18"/>
        </w:rPr>
        <w:t xml:space="preserve"> (слабо / эквивалентно оценке 2)»; НУ – численность респондентов, ответивших «Не удовлетворён (очень слабо / эквивалентно оценке 1)». СН – численность респондентов, ответивших «скорее не </w:t>
      </w:r>
      <w:proofErr w:type="gramStart"/>
      <w:r w:rsidRPr="00587375">
        <w:rPr>
          <w:rFonts w:ascii="Times New Roman" w:hAnsi="Times New Roman"/>
          <w:sz w:val="18"/>
          <w:szCs w:val="18"/>
        </w:rPr>
        <w:t>удовлетворен</w:t>
      </w:r>
      <w:proofErr w:type="gramEnd"/>
      <w:r w:rsidRPr="00587375">
        <w:rPr>
          <w:rFonts w:ascii="Times New Roman" w:hAnsi="Times New Roman"/>
          <w:sz w:val="18"/>
          <w:szCs w:val="18"/>
        </w:rPr>
        <w:t>»; НУ – численность респондентов, ответивших «не удовлетворен». Респонденты, выбравшие вариант «Затрудняюсь ответить» в РОСО не учитываются.</w:t>
      </w:r>
    </w:p>
  </w:footnote>
  <w:footnote w:id="5">
    <w:p w:rsidR="005D21D9" w:rsidRPr="00043716" w:rsidRDefault="005D21D9" w:rsidP="00043716">
      <w:pPr>
        <w:pStyle w:val="ad"/>
        <w:jc w:val="both"/>
        <w:rPr>
          <w:rFonts w:ascii="Times New Roman" w:hAnsi="Times New Roman"/>
        </w:rPr>
      </w:pPr>
      <w:r w:rsidRPr="00043716">
        <w:rPr>
          <w:rStyle w:val="aa"/>
          <w:rFonts w:ascii="Times New Roman" w:hAnsi="Times New Roman"/>
        </w:rPr>
        <w:footnoteRef/>
      </w:r>
      <w:r w:rsidRPr="0004371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043716">
        <w:rPr>
          <w:rFonts w:ascii="Times New Roman" w:hAnsi="Times New Roman"/>
        </w:rPr>
        <w:t>Либо респонденты, отметившие далее, что посещают парки и скверы города.</w:t>
      </w:r>
    </w:p>
  </w:footnote>
  <w:footnote w:id="6">
    <w:p w:rsidR="005D21D9" w:rsidRPr="00110156" w:rsidRDefault="005D21D9" w:rsidP="00043716">
      <w:pPr>
        <w:pStyle w:val="ad"/>
        <w:jc w:val="both"/>
        <w:rPr>
          <w:rFonts w:ascii="Times New Roman" w:hAnsi="Times New Roman"/>
        </w:rPr>
      </w:pPr>
      <w:r w:rsidRPr="00043716">
        <w:rPr>
          <w:rStyle w:val="aa"/>
          <w:rFonts w:ascii="Times New Roman" w:hAnsi="Times New Roman"/>
        </w:rPr>
        <w:footnoteRef/>
      </w:r>
      <w:r w:rsidRPr="00043716">
        <w:rPr>
          <w:rFonts w:ascii="Times New Roman" w:hAnsi="Times New Roman"/>
        </w:rPr>
        <w:t xml:space="preserve"> В совокупности ответов «</w:t>
      </w:r>
      <w:proofErr w:type="gramStart"/>
      <w:r w:rsidRPr="00043716">
        <w:rPr>
          <w:rFonts w:ascii="Times New Roman" w:hAnsi="Times New Roman"/>
        </w:rPr>
        <w:t>Удовлетворён</w:t>
      </w:r>
      <w:proofErr w:type="gramEnd"/>
      <w:r w:rsidRPr="00043716">
        <w:rPr>
          <w:rFonts w:ascii="Times New Roman" w:hAnsi="Times New Roman"/>
        </w:rPr>
        <w:t xml:space="preserve"> полностью», «Скорее удовлетворён, чем не удовлетворён», «Удовлетворён относительно»</w:t>
      </w:r>
      <w:r>
        <w:rPr>
          <w:rFonts w:ascii="Times New Roman" w:hAnsi="Times New Roman"/>
        </w:rPr>
        <w:t>.</w:t>
      </w:r>
    </w:p>
  </w:footnote>
  <w:footnote w:id="7">
    <w:p w:rsidR="005D21D9" w:rsidRPr="0052493D" w:rsidRDefault="005D21D9" w:rsidP="0052493D">
      <w:pPr>
        <w:pStyle w:val="ad"/>
        <w:jc w:val="both"/>
        <w:rPr>
          <w:rFonts w:ascii="Times New Roman" w:hAnsi="Times New Roman"/>
          <w:bCs/>
        </w:rPr>
      </w:pPr>
      <w:r w:rsidRPr="0052493D">
        <w:rPr>
          <w:rStyle w:val="aa"/>
          <w:rFonts w:ascii="Times New Roman" w:hAnsi="Times New Roman"/>
        </w:rPr>
        <w:footnoteRef/>
      </w:r>
      <w:r w:rsidRPr="0052493D">
        <w:rPr>
          <w:rFonts w:ascii="Times New Roman" w:hAnsi="Times New Roman"/>
        </w:rPr>
        <w:t xml:space="preserve"> </w:t>
      </w:r>
      <w:r w:rsidRPr="0052493D">
        <w:rPr>
          <w:rFonts w:ascii="Times New Roman" w:hAnsi="Times New Roman"/>
          <w:bCs/>
        </w:rPr>
        <w:t>Постановление Администрации г. Сургута от 23 августа 2012 г. № 6627 «Об утверждении порядка проведения оценки качества фактически предоставляемых муниципальных услуг (работ)» (с последними изменениями).</w:t>
      </w:r>
    </w:p>
  </w:footnote>
  <w:footnote w:id="8">
    <w:p w:rsidR="005D21D9" w:rsidRPr="00E35F86" w:rsidRDefault="005D21D9" w:rsidP="000C251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E35F86">
        <w:rPr>
          <w:rStyle w:val="aa"/>
          <w:rFonts w:ascii="Times New Roman" w:hAnsi="Times New Roman"/>
          <w:sz w:val="20"/>
          <w:szCs w:val="20"/>
        </w:rPr>
        <w:footnoteRef/>
      </w:r>
      <w:r w:rsidRPr="00E35F86">
        <w:rPr>
          <w:rFonts w:ascii="Times New Roman" w:hAnsi="Times New Roman"/>
          <w:sz w:val="20"/>
          <w:szCs w:val="20"/>
        </w:rPr>
        <w:t xml:space="preserve"> Экология городской среды и здоровье населения. Аналитический доклад. Администрация                                                                       г. Сургута. 2009г. </w:t>
      </w:r>
    </w:p>
  </w:footnote>
  <w:footnote w:id="9">
    <w:p w:rsidR="005D21D9" w:rsidRPr="00937D40" w:rsidRDefault="005D21D9" w:rsidP="00937D40">
      <w:pPr>
        <w:pStyle w:val="ad"/>
        <w:jc w:val="both"/>
        <w:rPr>
          <w:rFonts w:ascii="Times New Roman" w:hAnsi="Times New Roman"/>
        </w:rPr>
      </w:pPr>
      <w:r w:rsidRPr="00937D40">
        <w:rPr>
          <w:rStyle w:val="aa"/>
          <w:rFonts w:ascii="Times New Roman" w:hAnsi="Times New Roman"/>
        </w:rPr>
        <w:footnoteRef/>
      </w:r>
      <w:r w:rsidRPr="00937D40">
        <w:rPr>
          <w:rFonts w:ascii="Times New Roman" w:hAnsi="Times New Roman"/>
        </w:rPr>
        <w:t xml:space="preserve"> На вопросы: </w:t>
      </w:r>
      <w:proofErr w:type="gramStart"/>
      <w:r w:rsidRPr="00937D40">
        <w:rPr>
          <w:rFonts w:ascii="Times New Roman" w:hAnsi="Times New Roman"/>
        </w:rPr>
        <w:t>«</w:t>
      </w:r>
      <w:r w:rsidRPr="00937D40">
        <w:rPr>
          <w:rFonts w:ascii="Times New Roman" w:hAnsi="Times New Roman"/>
          <w:bCs/>
          <w:color w:val="000000"/>
        </w:rPr>
        <w:t xml:space="preserve">Насколько Вы удовлетворены санитарным состоянием </w:t>
      </w:r>
      <w:r w:rsidRPr="00937D40">
        <w:rPr>
          <w:rFonts w:ascii="Times New Roman" w:hAnsi="Times New Roman"/>
          <w:bCs/>
          <w:i/>
          <w:color w:val="000000"/>
        </w:rPr>
        <w:t>(наличие/отсутствие мусора)</w:t>
      </w:r>
      <w:r w:rsidRPr="00937D40">
        <w:rPr>
          <w:rFonts w:ascii="Times New Roman" w:hAnsi="Times New Roman"/>
          <w:bCs/>
          <w:color w:val="000000"/>
        </w:rPr>
        <w:t xml:space="preserve"> мест активного отдыха, которые Вы посещали?</w:t>
      </w:r>
      <w:r w:rsidRPr="00937D40">
        <w:rPr>
          <w:rFonts w:ascii="Times New Roman" w:hAnsi="Times New Roman"/>
        </w:rPr>
        <w:t xml:space="preserve">» и «Удовлетворены ли Вы в целом качеством организации работы по обустройству, использованию, защите и охране городских лесов, а также созданию условий для безопасного отдыха населения?» отвечали респонденты, отметившие, что </w:t>
      </w:r>
      <w:r w:rsidRPr="00937D40">
        <w:rPr>
          <w:rFonts w:ascii="Times New Roman" w:hAnsi="Times New Roman"/>
          <w:bCs/>
        </w:rPr>
        <w:t>в течение последнего года, посещали одно из мест активного отдыха в городских лесах (в районе Аэропорта, поселка</w:t>
      </w:r>
      <w:proofErr w:type="gramEnd"/>
      <w:r w:rsidRPr="00937D40">
        <w:rPr>
          <w:rFonts w:ascii="Times New Roman" w:hAnsi="Times New Roman"/>
          <w:bCs/>
        </w:rPr>
        <w:t xml:space="preserve"> </w:t>
      </w:r>
      <w:proofErr w:type="gramStart"/>
      <w:r w:rsidRPr="00937D40">
        <w:rPr>
          <w:rFonts w:ascii="Times New Roman" w:hAnsi="Times New Roman"/>
          <w:bCs/>
        </w:rPr>
        <w:t>Лесной, поселка Юность, поселка Снежный, кооператива «Рассвет», «Виктория», «Чистые пруды», «Подводник», «Лесной», «Магистраль», «</w:t>
      </w:r>
      <w:proofErr w:type="spellStart"/>
      <w:r w:rsidRPr="00937D40">
        <w:rPr>
          <w:rFonts w:ascii="Times New Roman" w:hAnsi="Times New Roman"/>
          <w:bCs/>
        </w:rPr>
        <w:t>Дзержинец</w:t>
      </w:r>
      <w:proofErr w:type="spellEnd"/>
      <w:r w:rsidRPr="00937D40">
        <w:rPr>
          <w:rFonts w:ascii="Times New Roman" w:hAnsi="Times New Roman"/>
          <w:bCs/>
        </w:rPr>
        <w:t>», «Лайнер»)</w:t>
      </w:r>
      <w:r w:rsidRPr="00937D40">
        <w:rPr>
          <w:rFonts w:ascii="Times New Roman" w:hAnsi="Times New Roman"/>
        </w:rPr>
        <w:t xml:space="preserve"> – 51% от числа отпрошенных.</w:t>
      </w:r>
      <w:r>
        <w:rPr>
          <w:rFonts w:ascii="Times New Roman" w:hAnsi="Times New Roman"/>
        </w:rPr>
        <w:t xml:space="preserve"> </w:t>
      </w:r>
      <w:proofErr w:type="gramEnd"/>
    </w:p>
  </w:footnote>
  <w:footnote w:id="10">
    <w:p w:rsidR="005D21D9" w:rsidRPr="0052493D" w:rsidRDefault="005D21D9" w:rsidP="000B13B5">
      <w:pPr>
        <w:pStyle w:val="ad"/>
        <w:jc w:val="both"/>
        <w:rPr>
          <w:rFonts w:ascii="Times New Roman" w:hAnsi="Times New Roman"/>
          <w:bCs/>
        </w:rPr>
      </w:pPr>
      <w:r w:rsidRPr="0052493D">
        <w:rPr>
          <w:rStyle w:val="aa"/>
          <w:rFonts w:ascii="Times New Roman" w:hAnsi="Times New Roman"/>
        </w:rPr>
        <w:footnoteRef/>
      </w:r>
      <w:r w:rsidRPr="0052493D">
        <w:rPr>
          <w:rFonts w:ascii="Times New Roman" w:hAnsi="Times New Roman"/>
        </w:rPr>
        <w:t xml:space="preserve"> </w:t>
      </w:r>
      <w:r w:rsidRPr="0052493D">
        <w:rPr>
          <w:rFonts w:ascii="Times New Roman" w:hAnsi="Times New Roman"/>
          <w:bCs/>
        </w:rPr>
        <w:t>Постановление Администрации г. Сургута от 23 августа 2012 г. № 6627 «Об утверждении порядка проведения оценки качества фактически предоставляемых муниципальных услуг (работ)» (с последними изменениями).</w:t>
      </w:r>
    </w:p>
  </w:footnote>
  <w:footnote w:id="11">
    <w:p w:rsidR="005D21D9" w:rsidRPr="007A48DE" w:rsidRDefault="005D21D9">
      <w:pPr>
        <w:pStyle w:val="ad"/>
        <w:rPr>
          <w:rFonts w:ascii="Times New Roman" w:hAnsi="Times New Roman"/>
        </w:rPr>
      </w:pPr>
      <w:r w:rsidRPr="007A48DE">
        <w:rPr>
          <w:rStyle w:val="aa"/>
          <w:rFonts w:ascii="Times New Roman" w:hAnsi="Times New Roman"/>
        </w:rPr>
        <w:footnoteRef/>
      </w:r>
      <w:r w:rsidRPr="007A48DE">
        <w:rPr>
          <w:rFonts w:ascii="Times New Roman" w:hAnsi="Times New Roman"/>
        </w:rPr>
        <w:t xml:space="preserve"> Открытый вопрос. </w:t>
      </w:r>
    </w:p>
  </w:footnote>
  <w:footnote w:id="12">
    <w:p w:rsidR="005D21D9" w:rsidRPr="00C9035F" w:rsidRDefault="005D21D9" w:rsidP="00C9035F">
      <w:pPr>
        <w:pStyle w:val="ad"/>
        <w:jc w:val="both"/>
        <w:rPr>
          <w:rFonts w:ascii="Times New Roman" w:hAnsi="Times New Roman"/>
        </w:rPr>
      </w:pPr>
      <w:r w:rsidRPr="00C9035F">
        <w:rPr>
          <w:rStyle w:val="aa"/>
          <w:rFonts w:ascii="Times New Roman" w:hAnsi="Times New Roman"/>
        </w:rPr>
        <w:footnoteRef/>
      </w:r>
      <w:r w:rsidRPr="00C9035F">
        <w:rPr>
          <w:rFonts w:ascii="Times New Roman" w:hAnsi="Times New Roman"/>
        </w:rPr>
        <w:t xml:space="preserve"> Подробнее, в приложении №2 к отчёту.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205F4"/>
    <w:multiLevelType w:val="hybridMultilevel"/>
    <w:tmpl w:val="238AF216"/>
    <w:lvl w:ilvl="0" w:tplc="BDAAA6DE">
      <w:start w:val="2"/>
      <w:numFmt w:val="decimal"/>
      <w:lvlText w:val="%1)"/>
      <w:lvlJc w:val="left"/>
      <w:pPr>
        <w:ind w:left="717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1676550C"/>
    <w:multiLevelType w:val="hybridMultilevel"/>
    <w:tmpl w:val="738AD2AA"/>
    <w:lvl w:ilvl="0" w:tplc="04F0B7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C973A1"/>
    <w:multiLevelType w:val="hybridMultilevel"/>
    <w:tmpl w:val="A686D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545A83"/>
    <w:multiLevelType w:val="hybridMultilevel"/>
    <w:tmpl w:val="1144AFDC"/>
    <w:lvl w:ilvl="0" w:tplc="71D449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C850467"/>
    <w:multiLevelType w:val="hybridMultilevel"/>
    <w:tmpl w:val="9DC62AE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483D8C"/>
    <w:multiLevelType w:val="hybridMultilevel"/>
    <w:tmpl w:val="B10ED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3C38B2"/>
    <w:multiLevelType w:val="hybridMultilevel"/>
    <w:tmpl w:val="5BC27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019"/>
    <w:rsid w:val="00001B2D"/>
    <w:rsid w:val="00001CB9"/>
    <w:rsid w:val="00003F2E"/>
    <w:rsid w:val="000051C0"/>
    <w:rsid w:val="00007EC5"/>
    <w:rsid w:val="00013C4F"/>
    <w:rsid w:val="000203DC"/>
    <w:rsid w:val="00026326"/>
    <w:rsid w:val="000331B5"/>
    <w:rsid w:val="0003564B"/>
    <w:rsid w:val="000365D6"/>
    <w:rsid w:val="0004026D"/>
    <w:rsid w:val="00040F41"/>
    <w:rsid w:val="00041776"/>
    <w:rsid w:val="00042409"/>
    <w:rsid w:val="00043716"/>
    <w:rsid w:val="00044B9E"/>
    <w:rsid w:val="00051263"/>
    <w:rsid w:val="0005264C"/>
    <w:rsid w:val="00064B28"/>
    <w:rsid w:val="00066D0B"/>
    <w:rsid w:val="00081479"/>
    <w:rsid w:val="0008516F"/>
    <w:rsid w:val="00085951"/>
    <w:rsid w:val="00086E69"/>
    <w:rsid w:val="000A4B57"/>
    <w:rsid w:val="000B13B5"/>
    <w:rsid w:val="000C251E"/>
    <w:rsid w:val="000D4133"/>
    <w:rsid w:val="000E19E3"/>
    <w:rsid w:val="000E296F"/>
    <w:rsid w:val="000E351B"/>
    <w:rsid w:val="000E4A79"/>
    <w:rsid w:val="000E5D1A"/>
    <w:rsid w:val="000E61DB"/>
    <w:rsid w:val="000E6371"/>
    <w:rsid w:val="000F73D0"/>
    <w:rsid w:val="000F77CB"/>
    <w:rsid w:val="00110156"/>
    <w:rsid w:val="001105F1"/>
    <w:rsid w:val="00144801"/>
    <w:rsid w:val="00145737"/>
    <w:rsid w:val="001572FC"/>
    <w:rsid w:val="001621FA"/>
    <w:rsid w:val="001636BD"/>
    <w:rsid w:val="001678CA"/>
    <w:rsid w:val="001701B9"/>
    <w:rsid w:val="001763B9"/>
    <w:rsid w:val="00176D37"/>
    <w:rsid w:val="0018060E"/>
    <w:rsid w:val="00180E8B"/>
    <w:rsid w:val="00183BDD"/>
    <w:rsid w:val="00186671"/>
    <w:rsid w:val="001A1FD1"/>
    <w:rsid w:val="001A24A1"/>
    <w:rsid w:val="001A794E"/>
    <w:rsid w:val="001B46FE"/>
    <w:rsid w:val="001C243C"/>
    <w:rsid w:val="001D4C8F"/>
    <w:rsid w:val="001D5B65"/>
    <w:rsid w:val="001F0934"/>
    <w:rsid w:val="001F1496"/>
    <w:rsid w:val="001F4644"/>
    <w:rsid w:val="0020145C"/>
    <w:rsid w:val="00202387"/>
    <w:rsid w:val="002130BC"/>
    <w:rsid w:val="00216230"/>
    <w:rsid w:val="00231047"/>
    <w:rsid w:val="00235962"/>
    <w:rsid w:val="00236753"/>
    <w:rsid w:val="0023785D"/>
    <w:rsid w:val="00247526"/>
    <w:rsid w:val="00265976"/>
    <w:rsid w:val="002700C3"/>
    <w:rsid w:val="00280D41"/>
    <w:rsid w:val="00287415"/>
    <w:rsid w:val="00291ED0"/>
    <w:rsid w:val="00291F1A"/>
    <w:rsid w:val="002934D9"/>
    <w:rsid w:val="002A11C9"/>
    <w:rsid w:val="002A34CD"/>
    <w:rsid w:val="002B139D"/>
    <w:rsid w:val="002B1C83"/>
    <w:rsid w:val="002C198C"/>
    <w:rsid w:val="002C4013"/>
    <w:rsid w:val="002D0C38"/>
    <w:rsid w:val="002F01AE"/>
    <w:rsid w:val="002F1B55"/>
    <w:rsid w:val="002F6F58"/>
    <w:rsid w:val="003012B9"/>
    <w:rsid w:val="003031B1"/>
    <w:rsid w:val="003138C8"/>
    <w:rsid w:val="00325E2D"/>
    <w:rsid w:val="00327FAB"/>
    <w:rsid w:val="003363A2"/>
    <w:rsid w:val="00346899"/>
    <w:rsid w:val="003474BE"/>
    <w:rsid w:val="00351FDB"/>
    <w:rsid w:val="0035237C"/>
    <w:rsid w:val="0035443E"/>
    <w:rsid w:val="00356A40"/>
    <w:rsid w:val="003735EE"/>
    <w:rsid w:val="003848A2"/>
    <w:rsid w:val="0038741D"/>
    <w:rsid w:val="00392B05"/>
    <w:rsid w:val="003943CE"/>
    <w:rsid w:val="00396ED6"/>
    <w:rsid w:val="003A093E"/>
    <w:rsid w:val="003A2683"/>
    <w:rsid w:val="003A30FA"/>
    <w:rsid w:val="003B0883"/>
    <w:rsid w:val="003B1EDF"/>
    <w:rsid w:val="003C2AD4"/>
    <w:rsid w:val="003E30BC"/>
    <w:rsid w:val="003E42E1"/>
    <w:rsid w:val="003E79F0"/>
    <w:rsid w:val="003F13A9"/>
    <w:rsid w:val="003F1D15"/>
    <w:rsid w:val="00402F5E"/>
    <w:rsid w:val="00407C70"/>
    <w:rsid w:val="00412DAE"/>
    <w:rsid w:val="00416B06"/>
    <w:rsid w:val="004217E3"/>
    <w:rsid w:val="00421AFF"/>
    <w:rsid w:val="00422AAB"/>
    <w:rsid w:val="00425A1F"/>
    <w:rsid w:val="004338AF"/>
    <w:rsid w:val="0043419A"/>
    <w:rsid w:val="00440515"/>
    <w:rsid w:val="0044215C"/>
    <w:rsid w:val="0044220B"/>
    <w:rsid w:val="00443367"/>
    <w:rsid w:val="00451139"/>
    <w:rsid w:val="004523B2"/>
    <w:rsid w:val="004536CC"/>
    <w:rsid w:val="00453AB3"/>
    <w:rsid w:val="00461A5B"/>
    <w:rsid w:val="00466109"/>
    <w:rsid w:val="004762E1"/>
    <w:rsid w:val="00483EDB"/>
    <w:rsid w:val="004845DC"/>
    <w:rsid w:val="00487463"/>
    <w:rsid w:val="004968E7"/>
    <w:rsid w:val="004A077E"/>
    <w:rsid w:val="004A5200"/>
    <w:rsid w:val="004A7739"/>
    <w:rsid w:val="004B467D"/>
    <w:rsid w:val="004B4ACD"/>
    <w:rsid w:val="004B6B2B"/>
    <w:rsid w:val="004B6C62"/>
    <w:rsid w:val="004C0E98"/>
    <w:rsid w:val="004D22DA"/>
    <w:rsid w:val="004D32B8"/>
    <w:rsid w:val="004E26BE"/>
    <w:rsid w:val="004F1D8C"/>
    <w:rsid w:val="004F2F3B"/>
    <w:rsid w:val="004F64E1"/>
    <w:rsid w:val="0050469A"/>
    <w:rsid w:val="005060E5"/>
    <w:rsid w:val="00506FE3"/>
    <w:rsid w:val="00513414"/>
    <w:rsid w:val="00514FD3"/>
    <w:rsid w:val="00521BB1"/>
    <w:rsid w:val="0052356B"/>
    <w:rsid w:val="0052493D"/>
    <w:rsid w:val="00530337"/>
    <w:rsid w:val="005447D0"/>
    <w:rsid w:val="005476E7"/>
    <w:rsid w:val="00550369"/>
    <w:rsid w:val="00550405"/>
    <w:rsid w:val="00550836"/>
    <w:rsid w:val="00551E36"/>
    <w:rsid w:val="00552BA5"/>
    <w:rsid w:val="00554702"/>
    <w:rsid w:val="00560F02"/>
    <w:rsid w:val="00564D0B"/>
    <w:rsid w:val="005707E2"/>
    <w:rsid w:val="00573042"/>
    <w:rsid w:val="00574DAA"/>
    <w:rsid w:val="00574EA8"/>
    <w:rsid w:val="005762EF"/>
    <w:rsid w:val="00576EB4"/>
    <w:rsid w:val="00581E02"/>
    <w:rsid w:val="00583BB5"/>
    <w:rsid w:val="005842DF"/>
    <w:rsid w:val="00584F33"/>
    <w:rsid w:val="00587375"/>
    <w:rsid w:val="005879A3"/>
    <w:rsid w:val="00593784"/>
    <w:rsid w:val="00594807"/>
    <w:rsid w:val="00595ECB"/>
    <w:rsid w:val="005963CB"/>
    <w:rsid w:val="005A50BC"/>
    <w:rsid w:val="005B046D"/>
    <w:rsid w:val="005C3E57"/>
    <w:rsid w:val="005C55D7"/>
    <w:rsid w:val="005D21D9"/>
    <w:rsid w:val="005E4402"/>
    <w:rsid w:val="005E4863"/>
    <w:rsid w:val="005E5191"/>
    <w:rsid w:val="005E5E88"/>
    <w:rsid w:val="005F43C1"/>
    <w:rsid w:val="005F587B"/>
    <w:rsid w:val="005F5F62"/>
    <w:rsid w:val="005F608D"/>
    <w:rsid w:val="006044B4"/>
    <w:rsid w:val="006139F9"/>
    <w:rsid w:val="006158BD"/>
    <w:rsid w:val="006173A2"/>
    <w:rsid w:val="00620CFD"/>
    <w:rsid w:val="00623FDF"/>
    <w:rsid w:val="00634415"/>
    <w:rsid w:val="006360E4"/>
    <w:rsid w:val="006409BA"/>
    <w:rsid w:val="00640A69"/>
    <w:rsid w:val="00654135"/>
    <w:rsid w:val="006559E7"/>
    <w:rsid w:val="006705AD"/>
    <w:rsid w:val="00670916"/>
    <w:rsid w:val="00672EE7"/>
    <w:rsid w:val="006846C2"/>
    <w:rsid w:val="00693F16"/>
    <w:rsid w:val="00695675"/>
    <w:rsid w:val="006A5571"/>
    <w:rsid w:val="006B7D93"/>
    <w:rsid w:val="006C010A"/>
    <w:rsid w:val="006C5104"/>
    <w:rsid w:val="006D54F2"/>
    <w:rsid w:val="006E7507"/>
    <w:rsid w:val="006F2CE3"/>
    <w:rsid w:val="006F5AC4"/>
    <w:rsid w:val="006F6C3B"/>
    <w:rsid w:val="006F7106"/>
    <w:rsid w:val="006F7B64"/>
    <w:rsid w:val="007063F1"/>
    <w:rsid w:val="0073000C"/>
    <w:rsid w:val="007314F8"/>
    <w:rsid w:val="007317CA"/>
    <w:rsid w:val="00733C77"/>
    <w:rsid w:val="00736922"/>
    <w:rsid w:val="007430C7"/>
    <w:rsid w:val="00746776"/>
    <w:rsid w:val="00746EC9"/>
    <w:rsid w:val="0075405C"/>
    <w:rsid w:val="00755C2C"/>
    <w:rsid w:val="00757119"/>
    <w:rsid w:val="0076157F"/>
    <w:rsid w:val="007916F2"/>
    <w:rsid w:val="007A1E62"/>
    <w:rsid w:val="007A48DE"/>
    <w:rsid w:val="007B781E"/>
    <w:rsid w:val="007C071C"/>
    <w:rsid w:val="007C69E0"/>
    <w:rsid w:val="007D473A"/>
    <w:rsid w:val="007D7FD0"/>
    <w:rsid w:val="007E51DA"/>
    <w:rsid w:val="007F2BA6"/>
    <w:rsid w:val="007F6208"/>
    <w:rsid w:val="0080044E"/>
    <w:rsid w:val="00811493"/>
    <w:rsid w:val="008133C3"/>
    <w:rsid w:val="00815275"/>
    <w:rsid w:val="00816626"/>
    <w:rsid w:val="00817049"/>
    <w:rsid w:val="00817B08"/>
    <w:rsid w:val="00820433"/>
    <w:rsid w:val="00826935"/>
    <w:rsid w:val="00830E95"/>
    <w:rsid w:val="00840545"/>
    <w:rsid w:val="00846AE5"/>
    <w:rsid w:val="0085198B"/>
    <w:rsid w:val="008527D8"/>
    <w:rsid w:val="00863A75"/>
    <w:rsid w:val="008640E9"/>
    <w:rsid w:val="008678A3"/>
    <w:rsid w:val="00886C25"/>
    <w:rsid w:val="008A57C5"/>
    <w:rsid w:val="008C628E"/>
    <w:rsid w:val="008E5289"/>
    <w:rsid w:val="008E57F6"/>
    <w:rsid w:val="008E5E0C"/>
    <w:rsid w:val="008F13C1"/>
    <w:rsid w:val="008F1570"/>
    <w:rsid w:val="008F1900"/>
    <w:rsid w:val="008F477F"/>
    <w:rsid w:val="00904DFD"/>
    <w:rsid w:val="00917B2E"/>
    <w:rsid w:val="00920D64"/>
    <w:rsid w:val="009239B9"/>
    <w:rsid w:val="00924FA3"/>
    <w:rsid w:val="00937D40"/>
    <w:rsid w:val="009413DF"/>
    <w:rsid w:val="009422D6"/>
    <w:rsid w:val="0094457F"/>
    <w:rsid w:val="00946373"/>
    <w:rsid w:val="0094753C"/>
    <w:rsid w:val="00953DD2"/>
    <w:rsid w:val="00954300"/>
    <w:rsid w:val="0095636F"/>
    <w:rsid w:val="00961CF6"/>
    <w:rsid w:val="009624DA"/>
    <w:rsid w:val="00963C42"/>
    <w:rsid w:val="00966E3D"/>
    <w:rsid w:val="009675E5"/>
    <w:rsid w:val="00973F34"/>
    <w:rsid w:val="00974D3E"/>
    <w:rsid w:val="009759AC"/>
    <w:rsid w:val="00975A71"/>
    <w:rsid w:val="00991083"/>
    <w:rsid w:val="009A1357"/>
    <w:rsid w:val="009A1D03"/>
    <w:rsid w:val="009A3CCC"/>
    <w:rsid w:val="009A62E3"/>
    <w:rsid w:val="009B111E"/>
    <w:rsid w:val="009B1E1D"/>
    <w:rsid w:val="009B362E"/>
    <w:rsid w:val="009C2670"/>
    <w:rsid w:val="009E0CCB"/>
    <w:rsid w:val="009E17FF"/>
    <w:rsid w:val="009E20C6"/>
    <w:rsid w:val="009E37A5"/>
    <w:rsid w:val="009E6BAB"/>
    <w:rsid w:val="00A01FD2"/>
    <w:rsid w:val="00A05B1A"/>
    <w:rsid w:val="00A11AA7"/>
    <w:rsid w:val="00A14904"/>
    <w:rsid w:val="00A22019"/>
    <w:rsid w:val="00A23965"/>
    <w:rsid w:val="00A23B68"/>
    <w:rsid w:val="00A27346"/>
    <w:rsid w:val="00A27978"/>
    <w:rsid w:val="00A27BCA"/>
    <w:rsid w:val="00A31683"/>
    <w:rsid w:val="00A364E6"/>
    <w:rsid w:val="00A42D47"/>
    <w:rsid w:val="00A4350E"/>
    <w:rsid w:val="00A46AFD"/>
    <w:rsid w:val="00A535F1"/>
    <w:rsid w:val="00A67338"/>
    <w:rsid w:val="00A7343C"/>
    <w:rsid w:val="00A75E19"/>
    <w:rsid w:val="00A83826"/>
    <w:rsid w:val="00A9257C"/>
    <w:rsid w:val="00A92D91"/>
    <w:rsid w:val="00A9342F"/>
    <w:rsid w:val="00AB31D4"/>
    <w:rsid w:val="00AC5D99"/>
    <w:rsid w:val="00AE676F"/>
    <w:rsid w:val="00AF4844"/>
    <w:rsid w:val="00AF509B"/>
    <w:rsid w:val="00B03171"/>
    <w:rsid w:val="00B0340C"/>
    <w:rsid w:val="00B17252"/>
    <w:rsid w:val="00B17FD0"/>
    <w:rsid w:val="00B20E46"/>
    <w:rsid w:val="00B23CA8"/>
    <w:rsid w:val="00B26B58"/>
    <w:rsid w:val="00B33265"/>
    <w:rsid w:val="00B33CC8"/>
    <w:rsid w:val="00B37452"/>
    <w:rsid w:val="00B51331"/>
    <w:rsid w:val="00B5391B"/>
    <w:rsid w:val="00B5407A"/>
    <w:rsid w:val="00B6131A"/>
    <w:rsid w:val="00B6262C"/>
    <w:rsid w:val="00B7176D"/>
    <w:rsid w:val="00B7695C"/>
    <w:rsid w:val="00B80E2A"/>
    <w:rsid w:val="00B82CFC"/>
    <w:rsid w:val="00B845D1"/>
    <w:rsid w:val="00B92A14"/>
    <w:rsid w:val="00B92FAC"/>
    <w:rsid w:val="00B95845"/>
    <w:rsid w:val="00B9781B"/>
    <w:rsid w:val="00BA5606"/>
    <w:rsid w:val="00BA5E02"/>
    <w:rsid w:val="00BA6974"/>
    <w:rsid w:val="00BB0896"/>
    <w:rsid w:val="00BB3E50"/>
    <w:rsid w:val="00BC3332"/>
    <w:rsid w:val="00BD1961"/>
    <w:rsid w:val="00BD3FC5"/>
    <w:rsid w:val="00BE5D2D"/>
    <w:rsid w:val="00BF0632"/>
    <w:rsid w:val="00BF727E"/>
    <w:rsid w:val="00C02BAB"/>
    <w:rsid w:val="00C06727"/>
    <w:rsid w:val="00C06C68"/>
    <w:rsid w:val="00C11A5C"/>
    <w:rsid w:val="00C14217"/>
    <w:rsid w:val="00C147DD"/>
    <w:rsid w:val="00C14F86"/>
    <w:rsid w:val="00C168AA"/>
    <w:rsid w:val="00C229E4"/>
    <w:rsid w:val="00C24FF0"/>
    <w:rsid w:val="00C250C8"/>
    <w:rsid w:val="00C3213D"/>
    <w:rsid w:val="00C343C6"/>
    <w:rsid w:val="00C5027B"/>
    <w:rsid w:val="00C52C75"/>
    <w:rsid w:val="00C536AE"/>
    <w:rsid w:val="00C573BE"/>
    <w:rsid w:val="00C63836"/>
    <w:rsid w:val="00C70154"/>
    <w:rsid w:val="00C70506"/>
    <w:rsid w:val="00C71134"/>
    <w:rsid w:val="00C72C74"/>
    <w:rsid w:val="00C75EA7"/>
    <w:rsid w:val="00C801D6"/>
    <w:rsid w:val="00C86D54"/>
    <w:rsid w:val="00C9035F"/>
    <w:rsid w:val="00CA5B17"/>
    <w:rsid w:val="00CB0159"/>
    <w:rsid w:val="00CB15FE"/>
    <w:rsid w:val="00CB6C43"/>
    <w:rsid w:val="00CC39F9"/>
    <w:rsid w:val="00CC461A"/>
    <w:rsid w:val="00CD15B0"/>
    <w:rsid w:val="00CD463E"/>
    <w:rsid w:val="00CD5C22"/>
    <w:rsid w:val="00CD799E"/>
    <w:rsid w:val="00CF018B"/>
    <w:rsid w:val="00CF381B"/>
    <w:rsid w:val="00D048AB"/>
    <w:rsid w:val="00D3497A"/>
    <w:rsid w:val="00D35CD0"/>
    <w:rsid w:val="00D42A10"/>
    <w:rsid w:val="00D42BD6"/>
    <w:rsid w:val="00D500B2"/>
    <w:rsid w:val="00D5499C"/>
    <w:rsid w:val="00D54C06"/>
    <w:rsid w:val="00D5798F"/>
    <w:rsid w:val="00D621D6"/>
    <w:rsid w:val="00D678CC"/>
    <w:rsid w:val="00D7553E"/>
    <w:rsid w:val="00D7743F"/>
    <w:rsid w:val="00D82B3C"/>
    <w:rsid w:val="00D941A1"/>
    <w:rsid w:val="00D97B30"/>
    <w:rsid w:val="00DB02B4"/>
    <w:rsid w:val="00DB3F3C"/>
    <w:rsid w:val="00DD144B"/>
    <w:rsid w:val="00DD2E48"/>
    <w:rsid w:val="00DE04DE"/>
    <w:rsid w:val="00DF036A"/>
    <w:rsid w:val="00DF13D3"/>
    <w:rsid w:val="00DF4BC7"/>
    <w:rsid w:val="00DF4F21"/>
    <w:rsid w:val="00E03F2A"/>
    <w:rsid w:val="00E10765"/>
    <w:rsid w:val="00E11EF9"/>
    <w:rsid w:val="00E12B05"/>
    <w:rsid w:val="00E235FC"/>
    <w:rsid w:val="00E240C1"/>
    <w:rsid w:val="00E3012F"/>
    <w:rsid w:val="00E33C81"/>
    <w:rsid w:val="00E3409F"/>
    <w:rsid w:val="00E35F86"/>
    <w:rsid w:val="00E3724D"/>
    <w:rsid w:val="00E40292"/>
    <w:rsid w:val="00E5167D"/>
    <w:rsid w:val="00E536C6"/>
    <w:rsid w:val="00E6281D"/>
    <w:rsid w:val="00E70D23"/>
    <w:rsid w:val="00E84194"/>
    <w:rsid w:val="00E84295"/>
    <w:rsid w:val="00E85D15"/>
    <w:rsid w:val="00E8792D"/>
    <w:rsid w:val="00E973EF"/>
    <w:rsid w:val="00EA3264"/>
    <w:rsid w:val="00EA46A3"/>
    <w:rsid w:val="00EB1D98"/>
    <w:rsid w:val="00EB36D3"/>
    <w:rsid w:val="00EB657E"/>
    <w:rsid w:val="00EC2A50"/>
    <w:rsid w:val="00ED2447"/>
    <w:rsid w:val="00EE0E98"/>
    <w:rsid w:val="00EE3D7B"/>
    <w:rsid w:val="00EE5824"/>
    <w:rsid w:val="00EE71A9"/>
    <w:rsid w:val="00EE7530"/>
    <w:rsid w:val="00EF7502"/>
    <w:rsid w:val="00F07F11"/>
    <w:rsid w:val="00F1096C"/>
    <w:rsid w:val="00F13403"/>
    <w:rsid w:val="00F135AF"/>
    <w:rsid w:val="00F13C31"/>
    <w:rsid w:val="00F149E1"/>
    <w:rsid w:val="00F24750"/>
    <w:rsid w:val="00F254D0"/>
    <w:rsid w:val="00F31EDF"/>
    <w:rsid w:val="00F5056E"/>
    <w:rsid w:val="00F544E0"/>
    <w:rsid w:val="00F55AC1"/>
    <w:rsid w:val="00F714DE"/>
    <w:rsid w:val="00F74E34"/>
    <w:rsid w:val="00F75448"/>
    <w:rsid w:val="00F75486"/>
    <w:rsid w:val="00F876AC"/>
    <w:rsid w:val="00F901AB"/>
    <w:rsid w:val="00FA0BCD"/>
    <w:rsid w:val="00FA2624"/>
    <w:rsid w:val="00FA4822"/>
    <w:rsid w:val="00FC5AEE"/>
    <w:rsid w:val="00FC7826"/>
    <w:rsid w:val="00FD189F"/>
    <w:rsid w:val="00FD4E8A"/>
    <w:rsid w:val="00FD558A"/>
    <w:rsid w:val="00FE0B80"/>
    <w:rsid w:val="00FF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01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F036A"/>
    <w:pPr>
      <w:keepNext/>
      <w:keepLines/>
      <w:spacing w:before="480" w:after="0" w:line="240" w:lineRule="auto"/>
      <w:jc w:val="both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F036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7743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42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2BD6"/>
  </w:style>
  <w:style w:type="paragraph" w:styleId="a7">
    <w:name w:val="footer"/>
    <w:basedOn w:val="a"/>
    <w:link w:val="a8"/>
    <w:uiPriority w:val="99"/>
    <w:unhideWhenUsed/>
    <w:rsid w:val="00D42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2BD6"/>
  </w:style>
  <w:style w:type="table" w:customStyle="1" w:styleId="11">
    <w:name w:val="Сетка таблицы1"/>
    <w:basedOn w:val="a1"/>
    <w:next w:val="a9"/>
    <w:uiPriority w:val="59"/>
    <w:rsid w:val="004F1D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4F1D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9"/>
    <w:uiPriority w:val="59"/>
    <w:rsid w:val="006409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9"/>
    <w:uiPriority w:val="59"/>
    <w:rsid w:val="005508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9"/>
    <w:uiPriority w:val="59"/>
    <w:rsid w:val="005508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otnote reference"/>
    <w:uiPriority w:val="99"/>
    <w:semiHidden/>
    <w:rsid w:val="00EC2A50"/>
    <w:rPr>
      <w:vertAlign w:val="superscript"/>
    </w:rPr>
  </w:style>
  <w:style w:type="paragraph" w:styleId="ab">
    <w:name w:val="Normal (Web)"/>
    <w:basedOn w:val="a"/>
    <w:uiPriority w:val="99"/>
    <w:unhideWhenUsed/>
    <w:rsid w:val="009239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239B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2">
    <w:name w:val="Сетка таблицы12"/>
    <w:basedOn w:val="a1"/>
    <w:next w:val="a9"/>
    <w:uiPriority w:val="59"/>
    <w:rsid w:val="006E75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9"/>
    <w:uiPriority w:val="59"/>
    <w:rsid w:val="00AB31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144801"/>
    <w:pPr>
      <w:ind w:left="720"/>
      <w:contextualSpacing/>
    </w:pPr>
  </w:style>
  <w:style w:type="table" w:customStyle="1" w:styleId="14">
    <w:name w:val="Сетка таблицы14"/>
    <w:basedOn w:val="a1"/>
    <w:next w:val="a9"/>
    <w:uiPriority w:val="59"/>
    <w:rsid w:val="00C24F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9"/>
    <w:uiPriority w:val="59"/>
    <w:rsid w:val="00C24F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9"/>
    <w:uiPriority w:val="59"/>
    <w:rsid w:val="00C24F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9"/>
    <w:uiPriority w:val="59"/>
    <w:rsid w:val="00C24F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9"/>
    <w:uiPriority w:val="59"/>
    <w:rsid w:val="00C24F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9"/>
    <w:uiPriority w:val="59"/>
    <w:rsid w:val="00C24F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9"/>
    <w:uiPriority w:val="59"/>
    <w:rsid w:val="000F73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unhideWhenUsed/>
    <w:rsid w:val="00066D0B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e">
    <w:name w:val="Текст сноски Знак"/>
    <w:link w:val="ad"/>
    <w:uiPriority w:val="99"/>
    <w:semiHidden/>
    <w:rsid w:val="00066D0B"/>
    <w:rPr>
      <w:rFonts w:ascii="Calibri" w:eastAsia="Times New Roman" w:hAnsi="Calibri" w:cs="Times New Roman"/>
      <w:sz w:val="20"/>
      <w:szCs w:val="20"/>
      <w:lang w:eastAsia="ru-RU"/>
    </w:rPr>
  </w:style>
  <w:style w:type="character" w:styleId="af">
    <w:name w:val="Hyperlink"/>
    <w:uiPriority w:val="99"/>
    <w:unhideWhenUsed/>
    <w:rsid w:val="00DF036A"/>
    <w:rPr>
      <w:color w:val="0000FF"/>
      <w:u w:val="single"/>
    </w:rPr>
  </w:style>
  <w:style w:type="character" w:customStyle="1" w:styleId="Main">
    <w:name w:val="Main Знак"/>
    <w:link w:val="Main0"/>
    <w:locked/>
    <w:rsid w:val="00A9342F"/>
    <w:rPr>
      <w:rFonts w:ascii="Times New Roman" w:eastAsia="Times New Roman" w:hAnsi="Times New Roman"/>
      <w:color w:val="000000"/>
      <w:szCs w:val="24"/>
      <w:shd w:val="clear" w:color="auto" w:fill="FFFFFF"/>
      <w:lang w:eastAsia="ar-SA"/>
    </w:rPr>
  </w:style>
  <w:style w:type="paragraph" w:customStyle="1" w:styleId="Main0">
    <w:name w:val="Main"/>
    <w:basedOn w:val="a"/>
    <w:link w:val="Main"/>
    <w:rsid w:val="00A9342F"/>
    <w:pPr>
      <w:shd w:val="clear" w:color="auto" w:fill="FFFFFF"/>
      <w:suppressAutoHyphens/>
      <w:autoSpaceDE w:val="0"/>
      <w:spacing w:before="120" w:after="0" w:line="312" w:lineRule="auto"/>
      <w:ind w:firstLine="709"/>
      <w:jc w:val="both"/>
    </w:pPr>
    <w:rPr>
      <w:rFonts w:ascii="Times New Roman" w:eastAsia="Times New Roman" w:hAnsi="Times New Roman"/>
      <w:color w:val="000000"/>
      <w:szCs w:val="24"/>
      <w:lang w:eastAsia="ar-SA"/>
    </w:rPr>
  </w:style>
  <w:style w:type="character" w:customStyle="1" w:styleId="af0">
    <w:name w:val="Название Знак"/>
    <w:link w:val="af1"/>
    <w:rsid w:val="00A9342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Title"/>
    <w:basedOn w:val="a"/>
    <w:link w:val="af0"/>
    <w:qFormat/>
    <w:rsid w:val="00A9342F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table" w:customStyle="1" w:styleId="17">
    <w:name w:val="Сетка таблицы17"/>
    <w:basedOn w:val="a1"/>
    <w:next w:val="a9"/>
    <w:uiPriority w:val="59"/>
    <w:rsid w:val="000C25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01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F036A"/>
    <w:pPr>
      <w:keepNext/>
      <w:keepLines/>
      <w:spacing w:before="480" w:after="0" w:line="240" w:lineRule="auto"/>
      <w:jc w:val="both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F036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7743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42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2BD6"/>
  </w:style>
  <w:style w:type="paragraph" w:styleId="a7">
    <w:name w:val="footer"/>
    <w:basedOn w:val="a"/>
    <w:link w:val="a8"/>
    <w:uiPriority w:val="99"/>
    <w:unhideWhenUsed/>
    <w:rsid w:val="00D42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2BD6"/>
  </w:style>
  <w:style w:type="table" w:customStyle="1" w:styleId="11">
    <w:name w:val="Сетка таблицы1"/>
    <w:basedOn w:val="a1"/>
    <w:next w:val="a9"/>
    <w:uiPriority w:val="59"/>
    <w:rsid w:val="004F1D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4F1D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9"/>
    <w:uiPriority w:val="59"/>
    <w:rsid w:val="006409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9"/>
    <w:uiPriority w:val="59"/>
    <w:rsid w:val="005508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9"/>
    <w:uiPriority w:val="59"/>
    <w:rsid w:val="005508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otnote reference"/>
    <w:uiPriority w:val="99"/>
    <w:semiHidden/>
    <w:rsid w:val="00EC2A50"/>
    <w:rPr>
      <w:vertAlign w:val="superscript"/>
    </w:rPr>
  </w:style>
  <w:style w:type="paragraph" w:styleId="ab">
    <w:name w:val="Normal (Web)"/>
    <w:basedOn w:val="a"/>
    <w:uiPriority w:val="99"/>
    <w:unhideWhenUsed/>
    <w:rsid w:val="009239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239B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2">
    <w:name w:val="Сетка таблицы12"/>
    <w:basedOn w:val="a1"/>
    <w:next w:val="a9"/>
    <w:uiPriority w:val="59"/>
    <w:rsid w:val="006E75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9"/>
    <w:uiPriority w:val="59"/>
    <w:rsid w:val="00AB31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144801"/>
    <w:pPr>
      <w:ind w:left="720"/>
      <w:contextualSpacing/>
    </w:pPr>
  </w:style>
  <w:style w:type="table" w:customStyle="1" w:styleId="14">
    <w:name w:val="Сетка таблицы14"/>
    <w:basedOn w:val="a1"/>
    <w:next w:val="a9"/>
    <w:uiPriority w:val="59"/>
    <w:rsid w:val="00C24F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9"/>
    <w:uiPriority w:val="59"/>
    <w:rsid w:val="00C24F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9"/>
    <w:uiPriority w:val="59"/>
    <w:rsid w:val="00C24F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9"/>
    <w:uiPriority w:val="59"/>
    <w:rsid w:val="00C24F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9"/>
    <w:uiPriority w:val="59"/>
    <w:rsid w:val="00C24F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9"/>
    <w:uiPriority w:val="59"/>
    <w:rsid w:val="00C24F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9"/>
    <w:uiPriority w:val="59"/>
    <w:rsid w:val="000F73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unhideWhenUsed/>
    <w:rsid w:val="00066D0B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e">
    <w:name w:val="Текст сноски Знак"/>
    <w:link w:val="ad"/>
    <w:uiPriority w:val="99"/>
    <w:semiHidden/>
    <w:rsid w:val="00066D0B"/>
    <w:rPr>
      <w:rFonts w:ascii="Calibri" w:eastAsia="Times New Roman" w:hAnsi="Calibri" w:cs="Times New Roman"/>
      <w:sz w:val="20"/>
      <w:szCs w:val="20"/>
      <w:lang w:eastAsia="ru-RU"/>
    </w:rPr>
  </w:style>
  <w:style w:type="character" w:styleId="af">
    <w:name w:val="Hyperlink"/>
    <w:uiPriority w:val="99"/>
    <w:unhideWhenUsed/>
    <w:rsid w:val="00DF036A"/>
    <w:rPr>
      <w:color w:val="0000FF"/>
      <w:u w:val="single"/>
    </w:rPr>
  </w:style>
  <w:style w:type="character" w:customStyle="1" w:styleId="Main">
    <w:name w:val="Main Знак"/>
    <w:link w:val="Main0"/>
    <w:locked/>
    <w:rsid w:val="00A9342F"/>
    <w:rPr>
      <w:rFonts w:ascii="Times New Roman" w:eastAsia="Times New Roman" w:hAnsi="Times New Roman"/>
      <w:color w:val="000000"/>
      <w:szCs w:val="24"/>
      <w:shd w:val="clear" w:color="auto" w:fill="FFFFFF"/>
      <w:lang w:eastAsia="ar-SA"/>
    </w:rPr>
  </w:style>
  <w:style w:type="paragraph" w:customStyle="1" w:styleId="Main0">
    <w:name w:val="Main"/>
    <w:basedOn w:val="a"/>
    <w:link w:val="Main"/>
    <w:rsid w:val="00A9342F"/>
    <w:pPr>
      <w:shd w:val="clear" w:color="auto" w:fill="FFFFFF"/>
      <w:suppressAutoHyphens/>
      <w:autoSpaceDE w:val="0"/>
      <w:spacing w:before="120" w:after="0" w:line="312" w:lineRule="auto"/>
      <w:ind w:firstLine="709"/>
      <w:jc w:val="both"/>
    </w:pPr>
    <w:rPr>
      <w:rFonts w:ascii="Times New Roman" w:eastAsia="Times New Roman" w:hAnsi="Times New Roman"/>
      <w:color w:val="000000"/>
      <w:szCs w:val="24"/>
      <w:lang w:eastAsia="ar-SA"/>
    </w:rPr>
  </w:style>
  <w:style w:type="character" w:customStyle="1" w:styleId="af0">
    <w:name w:val="Название Знак"/>
    <w:link w:val="af1"/>
    <w:rsid w:val="00A9342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Title"/>
    <w:basedOn w:val="a"/>
    <w:link w:val="af0"/>
    <w:qFormat/>
    <w:rsid w:val="00A9342F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table" w:customStyle="1" w:styleId="17">
    <w:name w:val="Сетка таблицы17"/>
    <w:basedOn w:val="a1"/>
    <w:next w:val="a9"/>
    <w:uiPriority w:val="59"/>
    <w:rsid w:val="000C25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7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3.xml"/><Relationship Id="rId18" Type="http://schemas.openxmlformats.org/officeDocument/2006/relationships/chart" Target="charts/chart8.xm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chart" Target="charts/chart11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17" Type="http://schemas.openxmlformats.org/officeDocument/2006/relationships/chart" Target="charts/chart7.xml"/><Relationship Id="rId25" Type="http://schemas.openxmlformats.org/officeDocument/2006/relationships/chart" Target="charts/chart15.xm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20" Type="http://schemas.openxmlformats.org/officeDocument/2006/relationships/chart" Target="charts/chart1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24" Type="http://schemas.openxmlformats.org/officeDocument/2006/relationships/chart" Target="charts/chart14.xml"/><Relationship Id="rId5" Type="http://schemas.openxmlformats.org/officeDocument/2006/relationships/settings" Target="settings.xml"/><Relationship Id="rId15" Type="http://schemas.openxmlformats.org/officeDocument/2006/relationships/chart" Target="charts/chart5.xml"/><Relationship Id="rId23" Type="http://schemas.openxmlformats.org/officeDocument/2006/relationships/chart" Target="charts/chart13.xm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hart" Target="charts/chart9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hart" Target="charts/chart4.xml"/><Relationship Id="rId22" Type="http://schemas.openxmlformats.org/officeDocument/2006/relationships/chart" Target="charts/chart12.xml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0.xlsx"/><Relationship Id="rId1" Type="http://schemas.openxmlformats.org/officeDocument/2006/relationships/themeOverride" Target="../theme/themeOverride10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1.xlsx"/><Relationship Id="rId1" Type="http://schemas.openxmlformats.org/officeDocument/2006/relationships/themeOverride" Target="../theme/themeOverride11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2.xlsx"/><Relationship Id="rId1" Type="http://schemas.openxmlformats.org/officeDocument/2006/relationships/themeOverride" Target="../theme/themeOverride12.xm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3.xlsx"/><Relationship Id="rId1" Type="http://schemas.openxmlformats.org/officeDocument/2006/relationships/themeOverride" Target="../theme/themeOverride13.xml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4.xlsx"/><Relationship Id="rId1" Type="http://schemas.openxmlformats.org/officeDocument/2006/relationships/themeOverride" Target="../theme/themeOverride14.xml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5.xlsx"/><Relationship Id="rId1" Type="http://schemas.openxmlformats.org/officeDocument/2006/relationships/themeOverride" Target="../theme/themeOverride15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8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9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plotArea>
      <c:layout>
        <c:manualLayout>
          <c:layoutTarget val="inner"/>
          <c:xMode val="edge"/>
          <c:yMode val="edge"/>
          <c:x val="2.1769007305853998E-2"/>
          <c:y val="0.20763408985641502"/>
          <c:w val="0.68810609200165773"/>
          <c:h val="0.80674522709751817"/>
        </c:manualLayout>
      </c:layout>
      <c:pieChart>
        <c:varyColors val="1"/>
        <c:ser>
          <c:idx val="0"/>
          <c:order val="0"/>
          <c:tx>
            <c:strRef>
              <c:f>Лист1!$J$6</c:f>
              <c:strCache>
                <c:ptCount val="1"/>
              </c:strCache>
            </c:strRef>
          </c:tx>
          <c:explosion val="25"/>
          <c:dPt>
            <c:idx val="0"/>
            <c:bubble3D val="0"/>
          </c:dPt>
          <c:dPt>
            <c:idx val="1"/>
            <c:bubble3D val="0"/>
          </c:dPt>
          <c:dLbls>
            <c:dLbl>
              <c:idx val="0"/>
              <c:layout>
                <c:manualLayout>
                  <c:x val="-0.16840743843189807"/>
                  <c:y val="1.3538949140791363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Лист1!$I$7:$I$8</c:f>
              <c:strCache>
                <c:ptCount val="2"/>
                <c:pt idx="0">
                  <c:v>Мужчины</c:v>
                </c:pt>
                <c:pt idx="1">
                  <c:v>Женщины</c:v>
                </c:pt>
              </c:strCache>
            </c:strRef>
          </c:cat>
          <c:val>
            <c:numRef>
              <c:f>Лист1!$J$7:$J$8</c:f>
              <c:numCache>
                <c:formatCode>General</c:formatCode>
                <c:ptCount val="2"/>
                <c:pt idx="0">
                  <c:v>42</c:v>
                </c:pt>
                <c:pt idx="1">
                  <c:v>58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18988">
          <a:noFill/>
        </a:ln>
      </c:spPr>
    </c:plotArea>
    <c:legend>
      <c:legendPos val="r"/>
      <c:layout>
        <c:manualLayout>
          <c:xMode val="edge"/>
          <c:yMode val="edge"/>
          <c:x val="0.63069550269142516"/>
          <c:y val="1.5827698008337193E-2"/>
          <c:w val="0.33645421294124744"/>
          <c:h val="0.20456970819823994"/>
        </c:manualLayout>
      </c:layout>
      <c:overlay val="0"/>
    </c:legend>
    <c:plotVisOnly val="1"/>
    <c:dispBlanksAs val="gap"/>
    <c:showDLblsOverMax val="0"/>
  </c:chart>
  <c:spPr>
    <a:ln>
      <a:solidFill>
        <a:sysClr val="window" lastClr="FFFFFF"/>
      </a:solidFill>
    </a:ln>
  </c:spPr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42944736101904613"/>
          <c:y val="9.3457943925233638E-3"/>
          <c:w val="0.57055263898095387"/>
          <c:h val="0.68302573159663449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Лист1!$C$62</c:f>
              <c:strCache>
                <c:ptCount val="1"/>
                <c:pt idx="0">
                  <c:v>Содержанием газонов, кустарников и деревьев вдоль улиц и тротуаров (наличие или отсутствие мусора на газонах, стрижка газонов, кустарников и обрезка деревьев)</c:v>
                </c:pt>
              </c:strCache>
            </c:strRef>
          </c:tx>
          <c:invertIfNegative val="0"/>
          <c:dLbls>
            <c:spPr>
              <a:noFill/>
              <a:ln w="25376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Лист1!$B$63:$B$68</c:f>
              <c:strCache>
                <c:ptCount val="6"/>
                <c:pt idx="0">
                  <c:v>Удовлетворен полностью </c:v>
                </c:pt>
                <c:pt idx="1">
                  <c:v>Скорее удовлетворен, чем не удовлетворен </c:v>
                </c:pt>
                <c:pt idx="2">
                  <c:v>Удовлетворен относительно </c:v>
                </c:pt>
                <c:pt idx="3">
                  <c:v>Скорее не удовлетворен </c:v>
                </c:pt>
                <c:pt idx="4">
                  <c:v>Не удовлетворен </c:v>
                </c:pt>
                <c:pt idx="5">
                  <c:v>Затрудняюсь ответить</c:v>
                </c:pt>
              </c:strCache>
            </c:strRef>
          </c:cat>
          <c:val>
            <c:numRef>
              <c:f>Лист1!$C$63:$C$68</c:f>
              <c:numCache>
                <c:formatCode>General</c:formatCode>
                <c:ptCount val="6"/>
                <c:pt idx="0">
                  <c:v>31</c:v>
                </c:pt>
                <c:pt idx="1">
                  <c:v>36</c:v>
                </c:pt>
                <c:pt idx="2">
                  <c:v>22.2</c:v>
                </c:pt>
                <c:pt idx="3">
                  <c:v>7.5</c:v>
                </c:pt>
                <c:pt idx="4">
                  <c:v>1.7</c:v>
                </c:pt>
                <c:pt idx="5">
                  <c:v>1.7</c:v>
                </c:pt>
              </c:numCache>
            </c:numRef>
          </c:val>
        </c:ser>
        <c:ser>
          <c:idx val="1"/>
          <c:order val="1"/>
          <c:tx>
            <c:strRef>
              <c:f>Лист1!$D$62</c:f>
              <c:strCache>
                <c:ptCount val="1"/>
                <c:pt idx="0">
                  <c:v>Цветочным оформлением территории общего пользования (например: цветники по ул. Мира, у магазинов «Детский мир», «Ярославна», скверов «Площадь советов», «Мемориал славы»)</c:v>
                </c:pt>
              </c:strCache>
            </c:strRef>
          </c:tx>
          <c:invertIfNegative val="0"/>
          <c:dLbls>
            <c:spPr>
              <a:noFill/>
              <a:ln w="25376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Лист1!$B$63:$B$68</c:f>
              <c:strCache>
                <c:ptCount val="6"/>
                <c:pt idx="0">
                  <c:v>Удовлетворен полностью </c:v>
                </c:pt>
                <c:pt idx="1">
                  <c:v>Скорее удовлетворен, чем не удовлетворен </c:v>
                </c:pt>
                <c:pt idx="2">
                  <c:v>Удовлетворен относительно </c:v>
                </c:pt>
                <c:pt idx="3">
                  <c:v>Скорее не удовлетворен </c:v>
                </c:pt>
                <c:pt idx="4">
                  <c:v>Не удовлетворен </c:v>
                </c:pt>
                <c:pt idx="5">
                  <c:v>Затрудняюсь ответить</c:v>
                </c:pt>
              </c:strCache>
            </c:strRef>
          </c:cat>
          <c:val>
            <c:numRef>
              <c:f>Лист1!$D$63:$D$68</c:f>
              <c:numCache>
                <c:formatCode>General</c:formatCode>
                <c:ptCount val="6"/>
                <c:pt idx="0">
                  <c:v>50.2</c:v>
                </c:pt>
                <c:pt idx="1">
                  <c:v>32.200000000000003</c:v>
                </c:pt>
                <c:pt idx="2">
                  <c:v>13</c:v>
                </c:pt>
                <c:pt idx="3">
                  <c:v>2.9</c:v>
                </c:pt>
                <c:pt idx="4">
                  <c:v>0.4</c:v>
                </c:pt>
                <c:pt idx="5">
                  <c:v>1.3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138106368"/>
        <c:axId val="138107904"/>
        <c:axId val="0"/>
      </c:bar3DChart>
      <c:catAx>
        <c:axId val="138106368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138107904"/>
        <c:crosses val="autoZero"/>
        <c:auto val="1"/>
        <c:lblAlgn val="ctr"/>
        <c:lblOffset val="100"/>
        <c:noMultiLvlLbl val="0"/>
      </c:catAx>
      <c:valAx>
        <c:axId val="13810790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38106368"/>
        <c:crosses val="autoZero"/>
        <c:crossBetween val="between"/>
      </c:valAx>
      <c:spPr>
        <a:noFill/>
        <a:ln w="25376">
          <a:noFill/>
        </a:ln>
      </c:spPr>
    </c:plotArea>
    <c:legend>
      <c:legendPos val="b"/>
      <c:layout>
        <c:manualLayout>
          <c:xMode val="edge"/>
          <c:yMode val="edge"/>
          <c:x val="6.4331835821135851E-3"/>
          <c:y val="0.74844626613454135"/>
          <c:w val="0.97464357599471851"/>
          <c:h val="0.23286204292956525"/>
        </c:manualLayout>
      </c:layout>
      <c:overlay val="0"/>
    </c:legend>
    <c:plotVisOnly val="1"/>
    <c:dispBlanksAs val="gap"/>
    <c:showDLblsOverMax val="0"/>
  </c:chart>
  <c:spPr>
    <a:ln>
      <a:solidFill>
        <a:sysClr val="window" lastClr="FFFFFF"/>
      </a:solidFill>
    </a:ln>
  </c:spPr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36982628170722476"/>
          <c:y val="5.937092088087923E-3"/>
          <c:w val="0.63017371829277524"/>
          <c:h val="0.99370031954561833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Лист1!$C$33</c:f>
              <c:strCache>
                <c:ptCount val="1"/>
                <c:pt idx="0">
                  <c:v>2014 г.</c:v>
                </c:pt>
              </c:strCache>
            </c:strRef>
          </c:tx>
          <c:invertIfNegative val="0"/>
          <c:dLbls>
            <c:spPr>
              <a:noFill/>
              <a:ln w="25388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Лист1!$B$34:$B$37</c:f>
              <c:strCache>
                <c:ptCount val="4"/>
                <c:pt idx="0">
                  <c:v>в Сургуте - лучше</c:v>
                </c:pt>
                <c:pt idx="1">
                  <c:v>в Сургуте – так же, как и везде</c:v>
                </c:pt>
                <c:pt idx="2">
                  <c:v>в Сургуте - хуже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Лист1!$C$34:$C$37</c:f>
              <c:numCache>
                <c:formatCode>General</c:formatCode>
                <c:ptCount val="4"/>
                <c:pt idx="0">
                  <c:v>45.6</c:v>
                </c:pt>
                <c:pt idx="1">
                  <c:v>25</c:v>
                </c:pt>
                <c:pt idx="2">
                  <c:v>9.3000000000000007</c:v>
                </c:pt>
                <c:pt idx="3">
                  <c:v>20.2</c:v>
                </c:pt>
              </c:numCache>
            </c:numRef>
          </c:val>
        </c:ser>
        <c:ser>
          <c:idx val="1"/>
          <c:order val="1"/>
          <c:tx>
            <c:strRef>
              <c:f>Лист1!$D$33</c:f>
              <c:strCache>
                <c:ptCount val="1"/>
                <c:pt idx="0">
                  <c:v>2015 г.</c:v>
                </c:pt>
              </c:strCache>
            </c:strRef>
          </c:tx>
          <c:invertIfNegative val="0"/>
          <c:dLbls>
            <c:spPr>
              <a:noFill/>
              <a:ln w="25388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Лист1!$B$34:$B$37</c:f>
              <c:strCache>
                <c:ptCount val="4"/>
                <c:pt idx="0">
                  <c:v>в Сургуте - лучше</c:v>
                </c:pt>
                <c:pt idx="1">
                  <c:v>в Сургуте – так же, как и везде</c:v>
                </c:pt>
                <c:pt idx="2">
                  <c:v>в Сургуте - хуже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Лист1!$D$34:$D$37</c:f>
              <c:numCache>
                <c:formatCode>General</c:formatCode>
                <c:ptCount val="4"/>
                <c:pt idx="0">
                  <c:v>44.5</c:v>
                </c:pt>
                <c:pt idx="1">
                  <c:v>26.9</c:v>
                </c:pt>
                <c:pt idx="2">
                  <c:v>9.4</c:v>
                </c:pt>
                <c:pt idx="3">
                  <c:v>19.2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138138368"/>
        <c:axId val="138139904"/>
        <c:axId val="0"/>
      </c:bar3DChart>
      <c:catAx>
        <c:axId val="138138368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138139904"/>
        <c:crosses val="autoZero"/>
        <c:auto val="1"/>
        <c:lblAlgn val="ctr"/>
        <c:lblOffset val="100"/>
        <c:noMultiLvlLbl val="0"/>
      </c:catAx>
      <c:valAx>
        <c:axId val="13813990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38138368"/>
        <c:crosses val="autoZero"/>
        <c:crossBetween val="between"/>
      </c:valAx>
      <c:spPr>
        <a:noFill/>
        <a:ln w="25388">
          <a:noFill/>
        </a:ln>
      </c:spPr>
    </c:plotArea>
    <c:legend>
      <c:legendPos val="b"/>
      <c:layout>
        <c:manualLayout>
          <c:xMode val="edge"/>
          <c:yMode val="edge"/>
          <c:x val="0.75406244730117145"/>
          <c:y val="3.104864228420046E-2"/>
          <c:w val="0.20484011986145889"/>
          <c:h val="0.13716388255206416"/>
        </c:manualLayout>
      </c:layout>
      <c:overlay val="0"/>
    </c:legend>
    <c:plotVisOnly val="1"/>
    <c:dispBlanksAs val="gap"/>
    <c:showDLblsOverMax val="0"/>
  </c:chart>
  <c:spPr>
    <a:ln>
      <a:solidFill>
        <a:sysClr val="window" lastClr="FFFFFF"/>
      </a:solidFill>
    </a:ln>
  </c:spPr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38864018584855586"/>
          <c:y val="2.20125786163522E-2"/>
          <c:w val="0.5982204428312301"/>
          <c:h val="0.69678370687670776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Лист1!$C$95</c:f>
              <c:strCache>
                <c:ptCount val="1"/>
                <c:pt idx="0">
                  <c:v>Текущим содержанием парков и скверов (своевременный ремонт и окраска скамеек, урн, детских игровых комплексов, работа системы освещения)</c:v>
                </c:pt>
              </c:strCache>
            </c:strRef>
          </c:tx>
          <c:invertIfNegative val="0"/>
          <c:dLbls>
            <c:spPr>
              <a:noFill/>
              <a:ln w="1903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Лист1!$B$96:$B$101</c:f>
              <c:strCache>
                <c:ptCount val="6"/>
                <c:pt idx="0">
                  <c:v>Удовлетворен полностью </c:v>
                </c:pt>
                <c:pt idx="1">
                  <c:v>Скорее удовлетворен, чем не удовлетворен </c:v>
                </c:pt>
                <c:pt idx="2">
                  <c:v>Удовлетворен относительно </c:v>
                </c:pt>
                <c:pt idx="3">
                  <c:v> Скорее не удовлетворен </c:v>
                </c:pt>
                <c:pt idx="4">
                  <c:v>Не удовлетворен </c:v>
                </c:pt>
                <c:pt idx="5">
                  <c:v>Затрудняюсь ответить</c:v>
                </c:pt>
              </c:strCache>
            </c:strRef>
          </c:cat>
          <c:val>
            <c:numRef>
              <c:f>Лист1!$C$96:$C$101</c:f>
              <c:numCache>
                <c:formatCode>General</c:formatCode>
                <c:ptCount val="6"/>
                <c:pt idx="0">
                  <c:v>35.200000000000003</c:v>
                </c:pt>
                <c:pt idx="1">
                  <c:v>39.5</c:v>
                </c:pt>
                <c:pt idx="2">
                  <c:v>20</c:v>
                </c:pt>
                <c:pt idx="3">
                  <c:v>1</c:v>
                </c:pt>
                <c:pt idx="4">
                  <c:v>1.9</c:v>
                </c:pt>
                <c:pt idx="5">
                  <c:v>2.4</c:v>
                </c:pt>
              </c:numCache>
            </c:numRef>
          </c:val>
        </c:ser>
        <c:ser>
          <c:idx val="1"/>
          <c:order val="1"/>
          <c:tx>
            <c:strRef>
              <c:f>Лист1!$D$95</c:f>
              <c:strCache>
                <c:ptCount val="1"/>
                <c:pt idx="0">
                  <c:v>Санитарным содержанием парков и скверов (наличие или отсутствие мусора на территориях парков и скверов)</c:v>
                </c:pt>
              </c:strCache>
            </c:strRef>
          </c:tx>
          <c:invertIfNegative val="0"/>
          <c:dLbls>
            <c:spPr>
              <a:noFill/>
              <a:ln w="1903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Лист1!$B$96:$B$101</c:f>
              <c:strCache>
                <c:ptCount val="6"/>
                <c:pt idx="0">
                  <c:v>Удовлетворен полностью </c:v>
                </c:pt>
                <c:pt idx="1">
                  <c:v>Скорее удовлетворен, чем не удовлетворен </c:v>
                </c:pt>
                <c:pt idx="2">
                  <c:v>Удовлетворен относительно </c:v>
                </c:pt>
                <c:pt idx="3">
                  <c:v> Скорее не удовлетворен </c:v>
                </c:pt>
                <c:pt idx="4">
                  <c:v>Не удовлетворен </c:v>
                </c:pt>
                <c:pt idx="5">
                  <c:v>Затрудняюсь ответить</c:v>
                </c:pt>
              </c:strCache>
            </c:strRef>
          </c:cat>
          <c:val>
            <c:numRef>
              <c:f>Лист1!$D$96:$D$101</c:f>
              <c:numCache>
                <c:formatCode>General</c:formatCode>
                <c:ptCount val="6"/>
                <c:pt idx="0">
                  <c:v>33.200000000000003</c:v>
                </c:pt>
                <c:pt idx="1">
                  <c:v>32.700000000000003</c:v>
                </c:pt>
                <c:pt idx="2">
                  <c:v>24</c:v>
                </c:pt>
                <c:pt idx="3">
                  <c:v>5.8</c:v>
                </c:pt>
                <c:pt idx="4">
                  <c:v>1.9</c:v>
                </c:pt>
                <c:pt idx="5">
                  <c:v>2.4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138784768"/>
        <c:axId val="138786304"/>
        <c:axId val="0"/>
      </c:bar3DChart>
      <c:catAx>
        <c:axId val="138784768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138786304"/>
        <c:crosses val="autoZero"/>
        <c:auto val="1"/>
        <c:lblAlgn val="ctr"/>
        <c:lblOffset val="100"/>
        <c:noMultiLvlLbl val="0"/>
      </c:catAx>
      <c:valAx>
        <c:axId val="13878630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38784768"/>
        <c:crosses val="autoZero"/>
        <c:crossBetween val="between"/>
      </c:valAx>
      <c:spPr>
        <a:noFill/>
        <a:ln w="19030">
          <a:noFill/>
        </a:ln>
      </c:spPr>
    </c:plotArea>
    <c:legend>
      <c:legendPos val="b"/>
      <c:layout>
        <c:manualLayout>
          <c:xMode val="edge"/>
          <c:yMode val="edge"/>
          <c:x val="5.7234492338820664E-2"/>
          <c:y val="0.72680468334828541"/>
          <c:w val="0.90178314760151923"/>
          <c:h val="0.25437033324326686"/>
        </c:manualLayout>
      </c:layout>
      <c:overlay val="0"/>
    </c:legend>
    <c:plotVisOnly val="1"/>
    <c:dispBlanksAs val="gap"/>
    <c:showDLblsOverMax val="0"/>
  </c:chart>
  <c:spPr>
    <a:ln>
      <a:solidFill>
        <a:sysClr val="window" lastClr="FFFFFF"/>
      </a:solidFill>
    </a:ln>
  </c:spPr>
  <c:externalData r:id="rId2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7.4538318013974425E-2"/>
          <c:y val="0.11566779279065664"/>
          <c:w val="0.35372975076515273"/>
          <c:h val="0.84141834715854447"/>
        </c:manualLayout>
      </c:layout>
      <c:pieChart>
        <c:varyColors val="1"/>
        <c:ser>
          <c:idx val="0"/>
          <c:order val="0"/>
          <c:explosion val="25"/>
          <c:dPt>
            <c:idx val="0"/>
            <c:bubble3D val="0"/>
            <c:spPr>
              <a:solidFill>
                <a:srgbClr val="C00000"/>
              </a:solidFill>
            </c:spPr>
          </c:dPt>
          <c:dPt>
            <c:idx val="1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 w="9485" cap="flat" cmpd="sng" algn="ctr">
                <a:solidFill>
                  <a:schemeClr val="accent2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Pt>
            <c:idx val="5"/>
            <c:bubble3D val="0"/>
          </c:dPt>
          <c:dPt>
            <c:idx val="6"/>
            <c:bubble3D val="0"/>
          </c:dPt>
          <c:dLbls>
            <c:spPr>
              <a:noFill/>
              <a:ln w="25294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Лист1!$B$133:$B$139</c:f>
              <c:strCache>
                <c:ptCount val="7"/>
                <c:pt idx="0">
                  <c:v>Жителей города</c:v>
                </c:pt>
                <c:pt idx="1">
                  <c:v>Департамента городского хозяйства</c:v>
                </c:pt>
                <c:pt idx="2">
                  <c:v>Управления по природопользованию и экологии</c:v>
                </c:pt>
                <c:pt idx="3">
                  <c:v>Администрации города в целом</c:v>
                </c:pt>
                <c:pt idx="4">
                  <c:v>Депутатов Думы города</c:v>
                </c:pt>
                <c:pt idx="5">
                  <c:v>Затрудняюсь ответить</c:v>
                </c:pt>
                <c:pt idx="6">
                  <c:v>Другое</c:v>
                </c:pt>
              </c:strCache>
            </c:strRef>
          </c:cat>
          <c:val>
            <c:numRef>
              <c:f>Лист1!$C$133:$C$139</c:f>
              <c:numCache>
                <c:formatCode>General</c:formatCode>
                <c:ptCount val="7"/>
                <c:pt idx="0">
                  <c:v>54.4</c:v>
                </c:pt>
                <c:pt idx="1">
                  <c:v>52.8</c:v>
                </c:pt>
                <c:pt idx="2">
                  <c:v>35.9</c:v>
                </c:pt>
                <c:pt idx="3">
                  <c:v>48.4</c:v>
                </c:pt>
                <c:pt idx="4">
                  <c:v>10.9</c:v>
                </c:pt>
                <c:pt idx="5">
                  <c:v>4.4000000000000004</c:v>
                </c:pt>
                <c:pt idx="6">
                  <c:v>5.2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294">
          <a:noFill/>
        </a:ln>
      </c:spPr>
    </c:plotArea>
    <c:legend>
      <c:legendPos val="r"/>
      <c:layout>
        <c:manualLayout>
          <c:xMode val="edge"/>
          <c:yMode val="edge"/>
          <c:x val="0.4723942239178866"/>
          <c:y val="7.3608793950261167E-2"/>
          <c:w val="0.51546752532222118"/>
          <c:h val="0.86241833632182119"/>
        </c:manualLayout>
      </c:layout>
      <c:overlay val="0"/>
      <c:txPr>
        <a:bodyPr/>
        <a:lstStyle/>
        <a:p>
          <a:pPr>
            <a:defRPr sz="1095"/>
          </a:pPr>
          <a:endParaRPr lang="ru-RU"/>
        </a:p>
      </c:txPr>
    </c:legend>
    <c:plotVisOnly val="1"/>
    <c:dispBlanksAs val="gap"/>
    <c:showDLblsOverMax val="0"/>
  </c:chart>
  <c:spPr>
    <a:ln>
      <a:solidFill>
        <a:schemeClr val="bg1"/>
      </a:solidFill>
    </a:ln>
  </c:spPr>
  <c:externalData r:id="rId2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7632936218199982E-2"/>
          <c:y val="0"/>
          <c:w val="0.94236706378180002"/>
          <c:h val="0.6900917018196777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Лист1!$C$167</c:f>
              <c:strCache>
                <c:ptCount val="1"/>
                <c:pt idx="0">
                  <c:v>Собственный уровень знаний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0432680621459854E-3"/>
                  <c:y val="-9.856632562976704E-3"/>
                </c:manualLayout>
              </c:layout>
              <c:spPr>
                <a:noFill/>
                <a:ln w="25298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-2.464268112370626E-2"/>
                </c:manualLayout>
              </c:layout>
              <c:spPr>
                <a:noFill/>
                <a:ln w="25298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7.7216203850778162E-3"/>
                  <c:y val="-2.9569897688930109E-2"/>
                </c:manualLayout>
              </c:layout>
              <c:spPr>
                <a:noFill/>
                <a:ln w="25298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5.7912152888083624E-3"/>
                  <c:y val="-4.4354846533395165E-2"/>
                </c:manualLayout>
              </c:layout>
              <c:spPr>
                <a:noFill/>
                <a:ln w="25298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298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Лист1!$B$168:$B$171</c:f>
              <c:strCache>
                <c:ptCount val="4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Лист1!$C$168:$C$171</c:f>
              <c:numCache>
                <c:formatCode>General</c:formatCode>
                <c:ptCount val="4"/>
                <c:pt idx="0">
                  <c:v>49.1</c:v>
                </c:pt>
                <c:pt idx="1">
                  <c:v>44.4</c:v>
                </c:pt>
                <c:pt idx="2">
                  <c:v>4.2</c:v>
                </c:pt>
                <c:pt idx="3">
                  <c:v>2.2999999999999998</c:v>
                </c:pt>
              </c:numCache>
            </c:numRef>
          </c:val>
        </c:ser>
        <c:ser>
          <c:idx val="1"/>
          <c:order val="1"/>
          <c:tx>
            <c:strRef>
              <c:f>Лист1!$D$167</c:f>
              <c:strCache>
                <c:ptCount val="1"/>
                <c:pt idx="0">
                  <c:v>Уровень знаний населения города в целом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6190030096877658E-2"/>
                  <c:y val="-4.9283162814883513E-2"/>
                </c:manualLayout>
              </c:layout>
              <c:spPr>
                <a:noFill/>
                <a:ln w="25298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3512835673886179E-2"/>
                  <c:y val="-3.4498213970418461E-2"/>
                </c:manualLayout>
              </c:layout>
              <c:spPr>
                <a:noFill/>
                <a:ln w="25298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7025671347772357E-2"/>
                  <c:y val="-2.9569897688930109E-2"/>
                </c:manualLayout>
              </c:layout>
              <c:spPr>
                <a:noFill/>
                <a:ln w="25298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298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Лист1!$B$168:$B$171</c:f>
              <c:strCache>
                <c:ptCount val="4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Лист1!$D$168:$D$171</c:f>
              <c:numCache>
                <c:formatCode>General</c:formatCode>
                <c:ptCount val="4"/>
                <c:pt idx="0">
                  <c:v>14.6</c:v>
                </c:pt>
                <c:pt idx="1">
                  <c:v>45.1</c:v>
                </c:pt>
                <c:pt idx="2">
                  <c:v>28.2</c:v>
                </c:pt>
                <c:pt idx="3">
                  <c:v>12.2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138921088"/>
        <c:axId val="138922624"/>
        <c:axId val="0"/>
      </c:bar3DChart>
      <c:catAx>
        <c:axId val="13892108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096"/>
            </a:pPr>
            <a:endParaRPr lang="ru-RU"/>
          </a:p>
        </c:txPr>
        <c:crossAx val="138922624"/>
        <c:crosses val="autoZero"/>
        <c:auto val="1"/>
        <c:lblAlgn val="ctr"/>
        <c:lblOffset val="100"/>
        <c:noMultiLvlLbl val="0"/>
      </c:catAx>
      <c:valAx>
        <c:axId val="13892262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38921088"/>
        <c:crosses val="autoZero"/>
        <c:crossBetween val="between"/>
      </c:valAx>
      <c:spPr>
        <a:noFill/>
        <a:ln w="25298">
          <a:noFill/>
        </a:ln>
      </c:spPr>
    </c:plotArea>
    <c:legend>
      <c:legendPos val="b"/>
      <c:layout>
        <c:manualLayout>
          <c:xMode val="edge"/>
          <c:yMode val="edge"/>
          <c:x val="0"/>
          <c:y val="0.90176760163044123"/>
          <c:w val="0.97618490656077939"/>
          <c:h val="9.3517665130568361E-2"/>
        </c:manualLayout>
      </c:layout>
      <c:overlay val="0"/>
      <c:txPr>
        <a:bodyPr/>
        <a:lstStyle/>
        <a:p>
          <a:pPr>
            <a:defRPr sz="1046"/>
          </a:pPr>
          <a:endParaRPr lang="ru-RU"/>
        </a:p>
      </c:txPr>
    </c:legend>
    <c:plotVisOnly val="1"/>
    <c:dispBlanksAs val="gap"/>
    <c:showDLblsOverMax val="0"/>
  </c:chart>
  <c:spPr>
    <a:ln>
      <a:solidFill>
        <a:sysClr val="window" lastClr="FFFFFF"/>
      </a:solidFill>
    </a:ln>
  </c:spPr>
  <c:externalData r:id="rId2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43625136049694008"/>
          <c:y val="0"/>
          <c:w val="0.55345381300858609"/>
          <c:h val="0.97222222222222221"/>
        </c:manualLayout>
      </c:layout>
      <c:bar3DChart>
        <c:barDir val="bar"/>
        <c:grouping val="clustered"/>
        <c:varyColors val="0"/>
        <c:ser>
          <c:idx val="0"/>
          <c:order val="0"/>
          <c:invertIfNegative val="0"/>
          <c:dPt>
            <c:idx val="0"/>
            <c:invertIfNegative val="0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1"/>
            <c:invertIfNegative val="0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2"/>
            <c:invertIfNegative val="0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Lbls>
            <c:dLbl>
              <c:idx val="0"/>
              <c:layout>
                <c:manualLayout>
                  <c:x val="1.2387387753522923E-2"/>
                  <c:y val="-4.6497579013848591E-3"/>
                </c:manualLayout>
              </c:layout>
              <c:spPr>
                <a:noFill/>
                <a:ln w="25373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2387387753522846E-2"/>
                  <c:y val="-4.6497579013848591E-3"/>
                </c:manualLayout>
              </c:layout>
              <c:spPr>
                <a:noFill/>
                <a:ln w="25373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0323113451016826E-2"/>
                  <c:y val="0"/>
                </c:manualLayout>
              </c:layout>
              <c:spPr>
                <a:noFill/>
                <a:ln w="25373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73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Лист1!$B$185:$B$190</c:f>
              <c:strCache>
                <c:ptCount val="6"/>
                <c:pt idx="0">
                  <c:v>Удовлетворен полностью</c:v>
                </c:pt>
                <c:pt idx="1">
                  <c:v>Скорее удовлетворен, чем не удовлетворен </c:v>
                </c:pt>
                <c:pt idx="2">
                  <c:v>Удовлетворен относительно</c:v>
                </c:pt>
                <c:pt idx="3">
                  <c:v>Скорее не удовлетворен</c:v>
                </c:pt>
                <c:pt idx="4">
                  <c:v>Не удовлетворен</c:v>
                </c:pt>
                <c:pt idx="5">
                  <c:v>Затрудняюсь ответить</c:v>
                </c:pt>
              </c:strCache>
            </c:strRef>
          </c:cat>
          <c:val>
            <c:numRef>
              <c:f>Лист1!$C$185:$C$190</c:f>
              <c:numCache>
                <c:formatCode>General</c:formatCode>
                <c:ptCount val="6"/>
                <c:pt idx="0">
                  <c:v>14.4</c:v>
                </c:pt>
                <c:pt idx="1">
                  <c:v>27.4</c:v>
                </c:pt>
                <c:pt idx="2">
                  <c:v>34.9</c:v>
                </c:pt>
                <c:pt idx="3">
                  <c:v>7.5</c:v>
                </c:pt>
                <c:pt idx="4">
                  <c:v>7.5</c:v>
                </c:pt>
                <c:pt idx="5">
                  <c:v>8.1999999999999993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138946048"/>
        <c:axId val="138947584"/>
        <c:axId val="0"/>
      </c:bar3DChart>
      <c:catAx>
        <c:axId val="138946048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049"/>
            </a:pPr>
            <a:endParaRPr lang="ru-RU"/>
          </a:p>
        </c:txPr>
        <c:crossAx val="138947584"/>
        <c:crosses val="autoZero"/>
        <c:auto val="1"/>
        <c:lblAlgn val="ctr"/>
        <c:lblOffset val="100"/>
        <c:noMultiLvlLbl val="0"/>
      </c:catAx>
      <c:valAx>
        <c:axId val="13894758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38946048"/>
        <c:crosses val="autoZero"/>
        <c:crossBetween val="between"/>
      </c:valAx>
      <c:spPr>
        <a:noFill/>
        <a:ln w="25373">
          <a:noFill/>
        </a:ln>
      </c:spPr>
    </c:plotArea>
    <c:plotVisOnly val="1"/>
    <c:dispBlanksAs val="gap"/>
    <c:showDLblsOverMax val="0"/>
  </c:chart>
  <c:spPr>
    <a:ln>
      <a:solidFill>
        <a:sysClr val="window" lastClr="FFFFFF"/>
      </a:solidFill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1.9444444444444445E-2"/>
                  <c:y val="-3.2407407407407406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5.5555555555555558E-3"/>
                  <c:y val="-1.3888888888888867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5.0925337632079971E-17"/>
                  <c:y val="-1.3888888888888888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6666666666666666E-2"/>
                  <c:y val="-1.3888888888888888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2.4999999999999897E-2"/>
                  <c:y val="-2.3148148148148192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Лист1!$D$19:$D$23</c:f>
              <c:strCache>
                <c:ptCount val="5"/>
                <c:pt idx="0">
                  <c:v>18-24</c:v>
                </c:pt>
                <c:pt idx="1">
                  <c:v>25-34</c:v>
                </c:pt>
                <c:pt idx="2">
                  <c:v>35-44</c:v>
                </c:pt>
                <c:pt idx="3">
                  <c:v>45-54</c:v>
                </c:pt>
                <c:pt idx="4">
                  <c:v>55 и старше</c:v>
                </c:pt>
              </c:strCache>
            </c:strRef>
          </c:cat>
          <c:val>
            <c:numRef>
              <c:f>Лист1!$E$19:$E$23</c:f>
              <c:numCache>
                <c:formatCode>General</c:formatCode>
                <c:ptCount val="5"/>
                <c:pt idx="0">
                  <c:v>13.5</c:v>
                </c:pt>
                <c:pt idx="1">
                  <c:v>25.4</c:v>
                </c:pt>
                <c:pt idx="2">
                  <c:v>24.8</c:v>
                </c:pt>
                <c:pt idx="3">
                  <c:v>18.3</c:v>
                </c:pt>
                <c:pt idx="4">
                  <c:v>17.899999999999999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136760704"/>
        <c:axId val="136868992"/>
        <c:axId val="0"/>
      </c:bar3DChart>
      <c:catAx>
        <c:axId val="1367607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36868992"/>
        <c:crosses val="autoZero"/>
        <c:auto val="1"/>
        <c:lblAlgn val="ctr"/>
        <c:lblOffset val="100"/>
        <c:noMultiLvlLbl val="0"/>
      </c:catAx>
      <c:valAx>
        <c:axId val="13686899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36760704"/>
        <c:crosses val="autoZero"/>
        <c:crossBetween val="between"/>
      </c:valAx>
      <c:spPr>
        <a:noFill/>
        <a:ln w="18999">
          <a:noFill/>
        </a:ln>
      </c:spPr>
    </c:plotArea>
    <c:plotVisOnly val="1"/>
    <c:dispBlanksAs val="gap"/>
    <c:showDLblsOverMax val="0"/>
  </c:chart>
  <c:spPr>
    <a:ln>
      <a:solidFill>
        <a:sysClr val="window" lastClr="FFFFFF"/>
      </a:solidFill>
    </a:ln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5.5452284730111358E-2"/>
          <c:y val="0.12791579899490704"/>
          <c:w val="0.42584386382682143"/>
          <c:h val="0.74907474841826427"/>
        </c:manualLayout>
      </c:layout>
      <c:pieChart>
        <c:varyColors val="1"/>
        <c:ser>
          <c:idx val="0"/>
          <c:order val="0"/>
          <c:explosion val="25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Pt>
            <c:idx val="5"/>
            <c:bubble3D val="0"/>
          </c:dPt>
          <c:dLbls>
            <c:spPr>
              <a:noFill/>
              <a:ln w="19051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Лист1!$B$19:$B$24</c:f>
              <c:strCache>
                <c:ptCount val="6"/>
                <c:pt idx="0">
                  <c:v>Мы всем обеспечены, считаем, что живем очень хорошо</c:v>
                </c:pt>
                <c:pt idx="1">
                  <c:v> Живем хорошо, без особых материальных проблем</c:v>
                </c:pt>
                <c:pt idx="2">
                  <c:v> Живем средне</c:v>
                </c:pt>
                <c:pt idx="3">
                  <c:v> Трудное материальное положение, приходится на всем экономить</c:v>
                </c:pt>
                <c:pt idx="4">
                  <c:v>Живем очень бедно, еле сводим концы с концами</c:v>
                </c:pt>
                <c:pt idx="5">
                  <c:v>Затрудняюсь ответить</c:v>
                </c:pt>
              </c:strCache>
            </c:strRef>
          </c:cat>
          <c:val>
            <c:numRef>
              <c:f>Лист1!$C$19:$C$24</c:f>
              <c:numCache>
                <c:formatCode>General</c:formatCode>
                <c:ptCount val="6"/>
                <c:pt idx="0">
                  <c:v>2.7</c:v>
                </c:pt>
                <c:pt idx="1">
                  <c:v>30.3</c:v>
                </c:pt>
                <c:pt idx="2">
                  <c:v>55.9</c:v>
                </c:pt>
                <c:pt idx="3">
                  <c:v>7.9</c:v>
                </c:pt>
                <c:pt idx="4">
                  <c:v>1.7</c:v>
                </c:pt>
                <c:pt idx="5">
                  <c:v>1.5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19051">
          <a:noFill/>
        </a:ln>
      </c:spPr>
    </c:plotArea>
    <c:legend>
      <c:legendPos val="r"/>
      <c:layout>
        <c:manualLayout>
          <c:xMode val="edge"/>
          <c:yMode val="edge"/>
          <c:x val="0.47935912505318856"/>
          <c:y val="1.9205273759384727E-2"/>
          <c:w val="0.50801346460905872"/>
          <c:h val="0.94769142229314351"/>
        </c:manualLayout>
      </c:layout>
      <c:overlay val="0"/>
    </c:legend>
    <c:plotVisOnly val="1"/>
    <c:dispBlanksAs val="gap"/>
    <c:showDLblsOverMax val="0"/>
  </c:chart>
  <c:spPr>
    <a:ln>
      <a:solidFill>
        <a:sysClr val="window" lastClr="FFFFFF"/>
      </a:solidFill>
    </a:ln>
  </c:sp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"/>
          <c:w val="1"/>
          <c:h val="0.6933624774175954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Лист1!$E$93</c:f>
              <c:strCache>
                <c:ptCount val="1"/>
                <c:pt idx="0">
                  <c:v>2014 г.</c:v>
                </c:pt>
              </c:strCache>
            </c:strRef>
          </c:tx>
          <c:invertIfNegative val="0"/>
          <c:dLbls>
            <c:spPr>
              <a:noFill/>
              <a:ln w="25337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Лист1!$D$94:$D$97</c:f>
              <c:strCache>
                <c:ptCount val="4"/>
                <c:pt idx="0">
                  <c:v>Обязательно</c:v>
                </c:pt>
                <c:pt idx="1">
                  <c:v>Нужно, если собранная макулатура будет переработана</c:v>
                </c:pt>
                <c:pt idx="2">
                  <c:v>В этом нет необходимости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Лист1!$E$94:$E$97</c:f>
              <c:numCache>
                <c:formatCode>General</c:formatCode>
                <c:ptCount val="4"/>
                <c:pt idx="0">
                  <c:v>40.4</c:v>
                </c:pt>
                <c:pt idx="1">
                  <c:v>55.2</c:v>
                </c:pt>
                <c:pt idx="2">
                  <c:v>2.4</c:v>
                </c:pt>
                <c:pt idx="3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Лист1!$F$93</c:f>
              <c:strCache>
                <c:ptCount val="1"/>
                <c:pt idx="0">
                  <c:v>2015 г.</c:v>
                </c:pt>
              </c:strCache>
            </c:strRef>
          </c:tx>
          <c:invertIfNegative val="0"/>
          <c:dLbls>
            <c:spPr>
              <a:noFill/>
              <a:ln w="25337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Лист1!$D$94:$D$97</c:f>
              <c:strCache>
                <c:ptCount val="4"/>
                <c:pt idx="0">
                  <c:v>Обязательно</c:v>
                </c:pt>
                <c:pt idx="1">
                  <c:v>Нужно, если собранная макулатура будет переработана</c:v>
                </c:pt>
                <c:pt idx="2">
                  <c:v>В этом нет необходимости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Лист1!$F$94:$F$97</c:f>
              <c:numCache>
                <c:formatCode>General</c:formatCode>
                <c:ptCount val="4"/>
                <c:pt idx="0">
                  <c:v>46.5</c:v>
                </c:pt>
                <c:pt idx="1">
                  <c:v>39.6</c:v>
                </c:pt>
                <c:pt idx="2">
                  <c:v>7.3</c:v>
                </c:pt>
                <c:pt idx="3">
                  <c:v>6.5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7237248"/>
        <c:axId val="137238784"/>
        <c:axId val="0"/>
      </c:bar3DChart>
      <c:catAx>
        <c:axId val="1372372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98"/>
            </a:pPr>
            <a:endParaRPr lang="ru-RU"/>
          </a:p>
        </c:txPr>
        <c:crossAx val="137238784"/>
        <c:crosses val="autoZero"/>
        <c:auto val="1"/>
        <c:lblAlgn val="ctr"/>
        <c:lblOffset val="100"/>
        <c:noMultiLvlLbl val="0"/>
      </c:catAx>
      <c:valAx>
        <c:axId val="137238784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137237248"/>
        <c:crosses val="autoZero"/>
        <c:crossBetween val="between"/>
      </c:valAx>
      <c:spPr>
        <a:noFill/>
        <a:ln w="25337">
          <a:noFill/>
        </a:ln>
      </c:spPr>
    </c:plotArea>
    <c:legend>
      <c:legendPos val="r"/>
      <c:layout>
        <c:manualLayout>
          <c:xMode val="edge"/>
          <c:yMode val="edge"/>
          <c:x val="0.88534394560803542"/>
          <c:y val="0.72686895309634414"/>
          <c:w val="9.5723691416470968E-2"/>
          <c:h val="0.20537497666348192"/>
        </c:manualLayout>
      </c:layout>
      <c:overlay val="0"/>
    </c:legend>
    <c:plotVisOnly val="1"/>
    <c:dispBlanksAs val="gap"/>
    <c:showDLblsOverMax val="0"/>
  </c:chart>
  <c:spPr>
    <a:ln>
      <a:solidFill>
        <a:schemeClr val="bg1"/>
      </a:solidFill>
    </a:ln>
  </c:sp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"/>
          <c:w val="1"/>
          <c:h val="0.6422562236538614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Лист1!$E$100</c:f>
              <c:strCache>
                <c:ptCount val="1"/>
                <c:pt idx="0">
                  <c:v>2014 г.</c:v>
                </c:pt>
              </c:strCache>
            </c:strRef>
          </c:tx>
          <c:invertIfNegative val="0"/>
          <c:dLbls>
            <c:spPr>
              <a:noFill/>
              <a:ln w="19001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Лист1!$D$101:$D$104</c:f>
              <c:strCache>
                <c:ptCount val="4"/>
                <c:pt idx="0">
                  <c:v>Уменьшить количество выхлопных газов в атмосферу</c:v>
                </c:pt>
                <c:pt idx="1">
                  <c:v>Привить людям привычку к здоровому образу жизни</c:v>
                </c:pt>
                <c:pt idx="2">
                  <c:v>Для «галочки»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Лист1!$E$101:$E$104</c:f>
              <c:numCache>
                <c:formatCode>General</c:formatCode>
                <c:ptCount val="4"/>
                <c:pt idx="0">
                  <c:v>43.2</c:v>
                </c:pt>
                <c:pt idx="1">
                  <c:v>42</c:v>
                </c:pt>
                <c:pt idx="2">
                  <c:v>8</c:v>
                </c:pt>
                <c:pt idx="3">
                  <c:v>6.8</c:v>
                </c:pt>
              </c:numCache>
            </c:numRef>
          </c:val>
        </c:ser>
        <c:ser>
          <c:idx val="1"/>
          <c:order val="1"/>
          <c:tx>
            <c:strRef>
              <c:f>Лист1!$F$100</c:f>
              <c:strCache>
                <c:ptCount val="1"/>
                <c:pt idx="0">
                  <c:v>2015 г.</c:v>
                </c:pt>
              </c:strCache>
            </c:strRef>
          </c:tx>
          <c:invertIfNegative val="0"/>
          <c:dLbls>
            <c:spPr>
              <a:noFill/>
              <a:ln w="19001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Лист1!$D$101:$D$104</c:f>
              <c:strCache>
                <c:ptCount val="4"/>
                <c:pt idx="0">
                  <c:v>Уменьшить количество выхлопных газов в атмосферу</c:v>
                </c:pt>
                <c:pt idx="1">
                  <c:v>Привить людям привычку к здоровому образу жизни</c:v>
                </c:pt>
                <c:pt idx="2">
                  <c:v>Для «галочки»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Лист1!$F$101:$F$104</c:f>
              <c:numCache>
                <c:formatCode>General</c:formatCode>
                <c:ptCount val="4"/>
                <c:pt idx="0">
                  <c:v>37.200000000000003</c:v>
                </c:pt>
                <c:pt idx="1">
                  <c:v>44.5</c:v>
                </c:pt>
                <c:pt idx="2">
                  <c:v>8.5</c:v>
                </c:pt>
                <c:pt idx="3">
                  <c:v>9.6999999999999993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7129984"/>
        <c:axId val="137131520"/>
        <c:axId val="0"/>
      </c:bar3DChart>
      <c:catAx>
        <c:axId val="1371299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37131520"/>
        <c:crosses val="autoZero"/>
        <c:auto val="1"/>
        <c:lblAlgn val="ctr"/>
        <c:lblOffset val="100"/>
        <c:noMultiLvlLbl val="0"/>
      </c:catAx>
      <c:valAx>
        <c:axId val="137131520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137129984"/>
        <c:crosses val="autoZero"/>
        <c:crossBetween val="between"/>
      </c:valAx>
      <c:spPr>
        <a:noFill/>
        <a:ln w="19001">
          <a:noFill/>
        </a:ln>
      </c:spPr>
    </c:plotArea>
    <c:legend>
      <c:legendPos val="r"/>
      <c:layout>
        <c:manualLayout>
          <c:xMode val="edge"/>
          <c:yMode val="edge"/>
          <c:x val="0.89472759830254855"/>
          <c:y val="0.73120286793419109"/>
          <c:w val="9.300872437674268E-2"/>
          <c:h val="0.19948061370377479"/>
        </c:manualLayout>
      </c:layout>
      <c:overlay val="0"/>
    </c:legend>
    <c:plotVisOnly val="1"/>
    <c:dispBlanksAs val="gap"/>
    <c:showDLblsOverMax val="0"/>
  </c:chart>
  <c:spPr>
    <a:ln>
      <a:solidFill>
        <a:schemeClr val="bg1"/>
      </a:solidFill>
    </a:ln>
  </c:sp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2367566957356136E-2"/>
          <c:y val="0"/>
          <c:w val="1"/>
          <c:h val="0.7264368358449574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Лист1!$E$116</c:f>
              <c:strCache>
                <c:ptCount val="1"/>
                <c:pt idx="0">
                  <c:v>2014 г.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-1.4981273408239701E-2"/>
                </c:manualLayout>
              </c:layout>
              <c:spPr>
                <a:noFill/>
                <a:ln w="19002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6.3897763578274758E-3"/>
                  <c:y val="-3.4956304619225921E-2"/>
                </c:manualLayout>
              </c:layout>
              <c:spPr>
                <a:noFill/>
                <a:ln w="19002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19002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Лист1!$D$117:$D$119</c:f>
              <c:strCache>
                <c:ptCount val="3"/>
                <c:pt idx="0">
                  <c:v>Обязательно, это учит бережно относиться к природе</c:v>
                </c:pt>
                <c:pt idx="1">
                  <c:v>Посадки должны осуществлять профессионалы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Лист1!$E$117:$E$119</c:f>
              <c:numCache>
                <c:formatCode>General</c:formatCode>
                <c:ptCount val="3"/>
                <c:pt idx="0">
                  <c:v>74.8</c:v>
                </c:pt>
                <c:pt idx="1">
                  <c:v>21.6</c:v>
                </c:pt>
                <c:pt idx="2">
                  <c:v>3.6</c:v>
                </c:pt>
              </c:numCache>
            </c:numRef>
          </c:val>
        </c:ser>
        <c:ser>
          <c:idx val="1"/>
          <c:order val="1"/>
          <c:tx>
            <c:strRef>
              <c:f>Лист1!$F$116</c:f>
              <c:strCache>
                <c:ptCount val="1"/>
                <c:pt idx="0">
                  <c:v>2015 г.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4909478168264111E-2"/>
                  <c:y val="-2.4968789013732832E-2"/>
                </c:manualLayout>
              </c:layout>
              <c:spPr>
                <a:noFill/>
                <a:ln w="19002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2779552715654952E-2"/>
                  <c:y val="-1.4981273408239701E-2"/>
                </c:manualLayout>
              </c:layout>
              <c:spPr>
                <a:noFill/>
                <a:ln w="19002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19002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Лист1!$D$117:$D$119</c:f>
              <c:strCache>
                <c:ptCount val="3"/>
                <c:pt idx="0">
                  <c:v>Обязательно, это учит бережно относиться к природе</c:v>
                </c:pt>
                <c:pt idx="1">
                  <c:v>Посадки должны осуществлять профессионалы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Лист1!$F$117:$F$119</c:f>
              <c:numCache>
                <c:formatCode>General</c:formatCode>
                <c:ptCount val="3"/>
                <c:pt idx="0">
                  <c:v>69.2</c:v>
                </c:pt>
                <c:pt idx="1">
                  <c:v>25.5</c:v>
                </c:pt>
                <c:pt idx="2">
                  <c:v>5.3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7450240"/>
        <c:axId val="137451776"/>
        <c:axId val="0"/>
      </c:bar3DChart>
      <c:catAx>
        <c:axId val="1374502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37451776"/>
        <c:crosses val="autoZero"/>
        <c:auto val="1"/>
        <c:lblAlgn val="ctr"/>
        <c:lblOffset val="100"/>
        <c:noMultiLvlLbl val="0"/>
      </c:catAx>
      <c:valAx>
        <c:axId val="137451776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137450240"/>
        <c:crosses val="autoZero"/>
        <c:crossBetween val="between"/>
      </c:valAx>
      <c:spPr>
        <a:noFill/>
        <a:ln w="19002">
          <a:noFill/>
        </a:ln>
      </c:spPr>
    </c:plotArea>
    <c:legend>
      <c:legendPos val="r"/>
      <c:layout>
        <c:manualLayout>
          <c:xMode val="edge"/>
          <c:yMode val="edge"/>
          <c:x val="0.89025285685443167"/>
          <c:y val="0.77957446808510644"/>
          <c:w val="9.6962164344841506E-2"/>
          <c:h val="0.18048137599821301"/>
        </c:manualLayout>
      </c:layout>
      <c:overlay val="0"/>
    </c:legend>
    <c:plotVisOnly val="1"/>
    <c:dispBlanksAs val="gap"/>
    <c:showDLblsOverMax val="0"/>
  </c:chart>
  <c:spPr>
    <a:ln>
      <a:solidFill>
        <a:schemeClr val="bg1"/>
      </a:solidFill>
    </a:ln>
  </c:sp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"/>
          <c:w val="1"/>
          <c:h val="0.7486473434395466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Лист1!$F$131</c:f>
              <c:strCache>
                <c:ptCount val="1"/>
                <c:pt idx="0">
                  <c:v>2014 г.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2441679626749611E-2"/>
                  <c:y val="-1.835915420677612E-2"/>
                </c:manualLayout>
              </c:layout>
              <c:spPr>
                <a:noFill/>
                <a:ln w="25418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18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Лист1!$E$132:$E$135</c:f>
              <c:strCache>
                <c:ptCount val="4"/>
                <c:pt idx="0">
                  <c:v>Да, существенно</c:v>
                </c:pt>
                <c:pt idx="1">
                  <c:v>Да, но ненадолго</c:v>
                </c:pt>
                <c:pt idx="2">
                  <c:v>Нет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Лист1!$F$132:$F$135</c:f>
              <c:numCache>
                <c:formatCode>General</c:formatCode>
                <c:ptCount val="4"/>
                <c:pt idx="0">
                  <c:v>41.6</c:v>
                </c:pt>
                <c:pt idx="1">
                  <c:v>52</c:v>
                </c:pt>
                <c:pt idx="2">
                  <c:v>0.8</c:v>
                </c:pt>
                <c:pt idx="3">
                  <c:v>5.6</c:v>
                </c:pt>
              </c:numCache>
            </c:numRef>
          </c:val>
        </c:ser>
        <c:ser>
          <c:idx val="1"/>
          <c:order val="1"/>
          <c:tx>
            <c:strRef>
              <c:f>Лист1!$G$131</c:f>
              <c:strCache>
                <c:ptCount val="1"/>
                <c:pt idx="0">
                  <c:v>2015 г.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0736132711249352E-2"/>
                  <c:y val="-2.7538731310164176E-2"/>
                </c:manualLayout>
              </c:layout>
              <c:spPr>
                <a:noFill/>
                <a:ln w="25418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2441679626749611E-2"/>
                  <c:y val="-1.3769365655082088E-2"/>
                </c:manualLayout>
              </c:layout>
              <c:spPr>
                <a:noFill/>
                <a:ln w="25418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18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Лист1!$E$132:$E$135</c:f>
              <c:strCache>
                <c:ptCount val="4"/>
                <c:pt idx="0">
                  <c:v>Да, существенно</c:v>
                </c:pt>
                <c:pt idx="1">
                  <c:v>Да, но ненадолго</c:v>
                </c:pt>
                <c:pt idx="2">
                  <c:v>Нет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Лист1!$G$132:$G$135</c:f>
              <c:numCache>
                <c:formatCode>General</c:formatCode>
                <c:ptCount val="4"/>
                <c:pt idx="0">
                  <c:v>38.5</c:v>
                </c:pt>
                <c:pt idx="1">
                  <c:v>49.8</c:v>
                </c:pt>
                <c:pt idx="2">
                  <c:v>3.2</c:v>
                </c:pt>
                <c:pt idx="3">
                  <c:v>8.5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7483392"/>
        <c:axId val="137484928"/>
        <c:axId val="0"/>
      </c:bar3DChart>
      <c:catAx>
        <c:axId val="1374833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37484928"/>
        <c:crosses val="autoZero"/>
        <c:auto val="1"/>
        <c:lblAlgn val="ctr"/>
        <c:lblOffset val="100"/>
        <c:noMultiLvlLbl val="0"/>
      </c:catAx>
      <c:valAx>
        <c:axId val="137484928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137483392"/>
        <c:crosses val="autoZero"/>
        <c:crossBetween val="between"/>
      </c:valAx>
      <c:spPr>
        <a:noFill/>
        <a:ln w="25418">
          <a:noFill/>
        </a:ln>
      </c:spPr>
    </c:plotArea>
    <c:legend>
      <c:legendPos val="r"/>
      <c:layout>
        <c:manualLayout>
          <c:xMode val="edge"/>
          <c:yMode val="edge"/>
          <c:x val="0.90565361794230703"/>
          <c:y val="0.80231597197139348"/>
          <c:w val="9.4346382057692968E-2"/>
          <c:h val="0.16610031544222115"/>
        </c:manualLayout>
      </c:layout>
      <c:overlay val="0"/>
    </c:legend>
    <c:plotVisOnly val="1"/>
    <c:dispBlanksAs val="gap"/>
    <c:showDLblsOverMax val="0"/>
  </c:chart>
  <c:spPr>
    <a:ln>
      <a:solidFill>
        <a:sysClr val="window" lastClr="FFFFFF"/>
      </a:solidFill>
    </a:ln>
  </c:sp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1639171081888849E-2"/>
          <c:y val="3.9753528125621149E-2"/>
          <c:w val="0.73061197593337723"/>
          <c:h val="0.8162303951719809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Лист1!$F$46:$F$47</c:f>
              <c:strCache>
                <c:ptCount val="1"/>
                <c:pt idx="0">
                  <c:v>уровень своей культуры 2014 г.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tint val="50000"/>
                    <a:satMod val="300000"/>
                  </a:schemeClr>
                </a:gs>
                <a:gs pos="35000">
                  <a:schemeClr val="accent2">
                    <a:tint val="37000"/>
                    <a:satMod val="300000"/>
                  </a:schemeClr>
                </a:gs>
                <a:gs pos="100000">
                  <a:schemeClr val="accent2">
                    <a:tint val="15000"/>
                    <a:satMod val="350000"/>
                  </a:schemeClr>
                </a:gs>
              </a:gsLst>
              <a:lin ang="16200000" scaled="1"/>
            </a:gradFill>
            <a:ln w="9524" cap="flat" cmpd="sng" algn="ctr">
              <a:solidFill>
                <a:schemeClr val="accent2">
                  <a:lumMod val="20000"/>
                  <a:lumOff val="80000"/>
                </a:schemeClr>
              </a:solidFill>
              <a:prstDash val="solid"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invertIfNegative val="0"/>
          <c:dLbls>
            <c:spPr>
              <a:noFill/>
              <a:ln w="25396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Лист1!$E$48:$E$51</c:f>
              <c:strCache>
                <c:ptCount val="4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Лист1!$F$48:$F$51</c:f>
              <c:numCache>
                <c:formatCode>General</c:formatCode>
                <c:ptCount val="4"/>
                <c:pt idx="0">
                  <c:v>42</c:v>
                </c:pt>
                <c:pt idx="1">
                  <c:v>50.8</c:v>
                </c:pt>
                <c:pt idx="2">
                  <c:v>4</c:v>
                </c:pt>
                <c:pt idx="3">
                  <c:v>3.2</c:v>
                </c:pt>
              </c:numCache>
            </c:numRef>
          </c:val>
        </c:ser>
        <c:ser>
          <c:idx val="1"/>
          <c:order val="1"/>
          <c:tx>
            <c:strRef>
              <c:f>Лист1!$G$46:$G$47</c:f>
              <c:strCache>
                <c:ptCount val="1"/>
                <c:pt idx="0">
                  <c:v>уровень своей культуры 2015 г.</c:v>
                </c:pt>
              </c:strCache>
            </c:strRef>
          </c:tx>
          <c:invertIfNegative val="0"/>
          <c:dLbls>
            <c:dLbl>
              <c:idx val="3"/>
              <c:layout>
                <c:manualLayout>
                  <c:x val="0"/>
                  <c:y val="-1.5901411250248458E-2"/>
                </c:manualLayout>
              </c:layout>
              <c:spPr>
                <a:noFill/>
                <a:ln w="25396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96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Лист1!$E$48:$E$51</c:f>
              <c:strCache>
                <c:ptCount val="4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Лист1!$G$48:$G$51</c:f>
              <c:numCache>
                <c:formatCode>General</c:formatCode>
                <c:ptCount val="4"/>
                <c:pt idx="0">
                  <c:v>40.799999999999997</c:v>
                </c:pt>
                <c:pt idx="1">
                  <c:v>49</c:v>
                </c:pt>
                <c:pt idx="2">
                  <c:v>4.0999999999999996</c:v>
                </c:pt>
                <c:pt idx="3">
                  <c:v>6.1</c:v>
                </c:pt>
              </c:numCache>
            </c:numRef>
          </c:val>
        </c:ser>
        <c:ser>
          <c:idx val="2"/>
          <c:order val="2"/>
          <c:tx>
            <c:strRef>
              <c:f>Лист1!$H$46:$H$47</c:f>
              <c:strCache>
                <c:ptCount val="1"/>
                <c:pt idx="0">
                  <c:v>уровень культуры населения города в целом 2014 г.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tint val="50000"/>
                    <a:satMod val="300000"/>
                  </a:schemeClr>
                </a:gs>
                <a:gs pos="35000">
                  <a:schemeClr val="accent1">
                    <a:tint val="37000"/>
                    <a:satMod val="300000"/>
                  </a:schemeClr>
                </a:gs>
                <a:gs pos="100000">
                  <a:schemeClr val="accent1">
                    <a:tint val="15000"/>
                    <a:satMod val="350000"/>
                  </a:schemeClr>
                </a:gs>
              </a:gsLst>
              <a:lin ang="16200000" scaled="1"/>
            </a:gradFill>
            <a:ln w="9524" cap="flat" cmpd="sng" algn="ctr">
              <a:solidFill>
                <a:schemeClr val="accent1">
                  <a:lumMod val="20000"/>
                  <a:lumOff val="80000"/>
                </a:schemeClr>
              </a:solidFill>
              <a:prstDash val="solid"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invertIfNegative val="0"/>
          <c:dLbls>
            <c:spPr>
              <a:noFill/>
              <a:ln w="25396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Лист1!$E$48:$E$51</c:f>
              <c:strCache>
                <c:ptCount val="4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Лист1!$H$48:$H$51</c:f>
              <c:numCache>
                <c:formatCode>General</c:formatCode>
                <c:ptCount val="4"/>
                <c:pt idx="0">
                  <c:v>4.4000000000000004</c:v>
                </c:pt>
                <c:pt idx="1">
                  <c:v>40.4</c:v>
                </c:pt>
                <c:pt idx="2">
                  <c:v>48.8</c:v>
                </c:pt>
                <c:pt idx="3">
                  <c:v>6.4</c:v>
                </c:pt>
              </c:numCache>
            </c:numRef>
          </c:val>
        </c:ser>
        <c:ser>
          <c:idx val="3"/>
          <c:order val="3"/>
          <c:tx>
            <c:strRef>
              <c:f>Лист1!$I$46:$I$47</c:f>
              <c:strCache>
                <c:ptCount val="1"/>
                <c:pt idx="0">
                  <c:v>уровень культуры населения города в целом 2015 г.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 w="25396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Лист1!$E$48:$E$51</c:f>
              <c:strCache>
                <c:ptCount val="4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Лист1!$I$48:$I$51</c:f>
              <c:numCache>
                <c:formatCode>General</c:formatCode>
                <c:ptCount val="4"/>
                <c:pt idx="0">
                  <c:v>5.7</c:v>
                </c:pt>
                <c:pt idx="1">
                  <c:v>48.8</c:v>
                </c:pt>
                <c:pt idx="2">
                  <c:v>40.200000000000003</c:v>
                </c:pt>
                <c:pt idx="3">
                  <c:v>5.3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7882624"/>
        <c:axId val="137896704"/>
        <c:axId val="0"/>
      </c:bar3DChart>
      <c:catAx>
        <c:axId val="13788262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37896704"/>
        <c:crosses val="autoZero"/>
        <c:auto val="1"/>
        <c:lblAlgn val="ctr"/>
        <c:lblOffset val="100"/>
        <c:noMultiLvlLbl val="0"/>
      </c:catAx>
      <c:valAx>
        <c:axId val="137896704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137882624"/>
        <c:crosses val="autoZero"/>
        <c:crossBetween val="between"/>
      </c:valAx>
      <c:spPr>
        <a:noFill/>
        <a:ln w="25396">
          <a:noFill/>
        </a:ln>
      </c:spPr>
    </c:plotArea>
    <c:legend>
      <c:legendPos val="r"/>
      <c:layout>
        <c:manualLayout>
          <c:xMode val="edge"/>
          <c:yMode val="edge"/>
          <c:x val="0.73049689845296328"/>
          <c:y val="3.7435405430116094E-2"/>
          <c:w val="0.25773972833922398"/>
          <c:h val="0.96256459456988386"/>
        </c:manualLayout>
      </c:layout>
      <c:overlay val="0"/>
      <c:txPr>
        <a:bodyPr/>
        <a:lstStyle/>
        <a:p>
          <a:pPr>
            <a:defRPr sz="1050"/>
          </a:pPr>
          <a:endParaRPr lang="ru-RU"/>
        </a:p>
      </c:txPr>
    </c:legend>
    <c:plotVisOnly val="1"/>
    <c:dispBlanksAs val="gap"/>
    <c:showDLblsOverMax val="0"/>
  </c:chart>
  <c:spPr>
    <a:ln>
      <a:solidFill>
        <a:sysClr val="window" lastClr="FFFFFF"/>
      </a:solidFill>
    </a:ln>
  </c:sp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2083659757538738E-2"/>
          <c:y val="7.5672304689035338E-2"/>
          <c:w val="0.30003496151674997"/>
          <c:h val="0.92197099322651221"/>
        </c:manualLayout>
      </c:layout>
      <c:pieChart>
        <c:varyColors val="1"/>
        <c:ser>
          <c:idx val="0"/>
          <c:order val="0"/>
          <c:explosion val="25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Pt>
            <c:idx val="5"/>
            <c:bubble3D val="0"/>
          </c:dPt>
          <c:dLbls>
            <c:spPr>
              <a:noFill/>
              <a:ln w="25385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Лист1!$B$2:$B$7</c:f>
              <c:strCache>
                <c:ptCount val="6"/>
                <c:pt idx="0">
                  <c:v>Удовлетворен полностью</c:v>
                </c:pt>
                <c:pt idx="1">
                  <c:v>Скорее удовлетворен, чем не удовлетворен </c:v>
                </c:pt>
                <c:pt idx="2">
                  <c:v>Удовлетворен относительно</c:v>
                </c:pt>
                <c:pt idx="3">
                  <c:v>Скорее не удовлетворен</c:v>
                </c:pt>
                <c:pt idx="4">
                  <c:v>Не удовлетворен</c:v>
                </c:pt>
                <c:pt idx="5">
                  <c:v>Затрудняюсь ответить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33.700000000000003</c:v>
                </c:pt>
                <c:pt idx="1">
                  <c:v>42.2</c:v>
                </c:pt>
                <c:pt idx="2">
                  <c:v>14.9</c:v>
                </c:pt>
                <c:pt idx="3">
                  <c:v>6</c:v>
                </c:pt>
                <c:pt idx="4">
                  <c:v>2</c:v>
                </c:pt>
                <c:pt idx="5">
                  <c:v>1.2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385">
          <a:noFill/>
        </a:ln>
      </c:spPr>
    </c:plotArea>
    <c:legend>
      <c:legendPos val="r"/>
      <c:layout>
        <c:manualLayout>
          <c:xMode val="edge"/>
          <c:yMode val="edge"/>
          <c:x val="0.5386463634194486"/>
          <c:y val="0"/>
          <c:w val="0.44926175137198754"/>
          <c:h val="1"/>
        </c:manualLayout>
      </c:layout>
      <c:overlay val="0"/>
    </c:legend>
    <c:plotVisOnly val="1"/>
    <c:dispBlanksAs val="gap"/>
    <c:showDLblsOverMax val="0"/>
  </c:chart>
  <c:spPr>
    <a:ln>
      <a:solidFill>
        <a:sysClr val="window" lastClr="FFFFFF"/>
      </a:solidFill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C622C-A7FD-457E-A9D7-E76EA6982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34</Pages>
  <Words>7590</Words>
  <Characters>43263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21</cp:revision>
  <cp:lastPrinted>2015-11-11T07:12:00Z</cp:lastPrinted>
  <dcterms:created xsi:type="dcterms:W3CDTF">2015-11-07T04:47:00Z</dcterms:created>
  <dcterms:modified xsi:type="dcterms:W3CDTF">2016-01-13T08:54:00Z</dcterms:modified>
</cp:coreProperties>
</file>