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B69" w:rsidRPr="00453059" w:rsidRDefault="00453059" w:rsidP="00453059">
      <w:pPr>
        <w:jc w:val="right"/>
        <w:rPr>
          <w:rFonts w:ascii="Times New Roman" w:hAnsi="Times New Roman" w:cs="Times New Roman"/>
          <w:sz w:val="28"/>
          <w:szCs w:val="28"/>
        </w:rPr>
      </w:pPr>
      <w:r w:rsidRPr="0045305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485AE3" w:rsidRDefault="00453059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E0A">
        <w:rPr>
          <w:rFonts w:ascii="Times New Roman" w:hAnsi="Times New Roman" w:cs="Times New Roman"/>
          <w:b/>
          <w:sz w:val="28"/>
          <w:szCs w:val="28"/>
        </w:rPr>
        <w:t xml:space="preserve">Памятки </w:t>
      </w:r>
    </w:p>
    <w:p w:rsidR="00453059" w:rsidRDefault="00453059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E0A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485AE3" w:rsidRPr="00485AE3">
        <w:rPr>
          <w:rFonts w:ascii="Times New Roman" w:hAnsi="Times New Roman" w:cs="Times New Roman"/>
          <w:b/>
          <w:sz w:val="28"/>
          <w:szCs w:val="28"/>
        </w:rPr>
        <w:t>соблюдения требований пожарной безопасности в период проведения новогодних и рождественских праздников</w:t>
      </w: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53200" cy="880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846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2725" cy="9525000"/>
            <wp:effectExtent l="0" t="0" r="9525" b="0"/>
            <wp:docPr id="2" name="Рисунок 2" descr="C:\Users\ONIPCH~1\AppData\Local\Temp\Rar$DI00.192\НГ листо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IPCH~1\AppData\Local\Temp\Rar$DI00.192\НГ листовк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55" cy="95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6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734" cy="9610725"/>
            <wp:effectExtent l="0" t="0" r="0" b="0"/>
            <wp:docPr id="3" name="Рисунок 3" descr="C:\Users\ONIPCH~1\AppData\Local\Temp\Rar$DI07.685\НГ листо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IPCH~1\AppData\Local\Temp\Rar$DI07.685\НГ листовка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43" cy="96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6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734" cy="9563100"/>
            <wp:effectExtent l="0" t="0" r="0" b="0"/>
            <wp:docPr id="5" name="Рисунок 5" descr="C:\Users\ONIPCH~1\AppData\Local\Temp\Rar$DI13.403\НГ листовка2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IPCH~1\AppData\Local\Temp\Rar$DI13.403\НГ листовка2 оборо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9" cy="95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6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1300" cy="10001250"/>
            <wp:effectExtent l="0" t="0" r="0" b="0"/>
            <wp:docPr id="6" name="Рисунок 6" descr="C:\Users\ONIPCH~1\AppData\Local\Temp\Rar$DI16.122\Новогодняя 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IPCH~1\AppData\Local\Temp\Rar$DI16.122\Новогодняя ёл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9" cy="100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6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00800" cy="9477375"/>
            <wp:effectExtent l="0" t="0" r="0" b="9525"/>
            <wp:docPr id="7" name="Рисунок 7" descr="C:\Users\ONIPCH~1\AppData\Local\Temp\Rar$DI21.831\организация новогодних праз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IPCH~1\AppData\Local\Temp\Rar$DI21.831\организация новогодних праздник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6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9696450"/>
            <wp:effectExtent l="0" t="0" r="0" b="0"/>
            <wp:docPr id="8" name="Рисунок 8" descr="C:\Users\ONIPCH~1\AppData\Local\Temp\Rar$DI27.583\Осторожно, пиротехник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IPCH~1\AppData\Local\Temp\Rar$DI27.583\Осторожно, пиротехника!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6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93865" cy="9858375"/>
            <wp:effectExtent l="0" t="0" r="6985" b="9525"/>
            <wp:docPr id="9" name="Рисунок 9" descr="C:\Users\ONIPCH~1\AppData\Local\Temp\Rar$DI32.231\Пир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IPCH~1\AppData\Local\Temp\Rar$DI32.231\Пиротехни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16" cy="98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81" w:rsidRDefault="00284681" w:rsidP="0045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6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9875" cy="10019409"/>
            <wp:effectExtent l="0" t="0" r="0" b="1270"/>
            <wp:docPr id="10" name="Рисунок 10" descr="C:\Users\ONIPCH~1\AppData\Local\Temp\Rar$DI38.186\Св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IPCH~1\AppData\Local\Temp\Rar$DI38.186\Свеч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52" cy="1002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681" w:rsidSect="0028468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059"/>
    <w:rsid w:val="00284681"/>
    <w:rsid w:val="00453059"/>
    <w:rsid w:val="00485AE3"/>
    <w:rsid w:val="00BD5E0A"/>
    <w:rsid w:val="00E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265A51-92E6-45B5-82EE-D93655BE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68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46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Викторович Онипченко</dc:creator>
  <cp:keywords/>
  <dc:description/>
  <cp:lastModifiedBy>Александр Викторович Онипченко</cp:lastModifiedBy>
  <cp:revision>8</cp:revision>
  <cp:lastPrinted>2015-12-17T02:37:00Z</cp:lastPrinted>
  <dcterms:created xsi:type="dcterms:W3CDTF">2015-12-17T02:22:00Z</dcterms:created>
  <dcterms:modified xsi:type="dcterms:W3CDTF">2015-12-17T02:38:00Z</dcterms:modified>
</cp:coreProperties>
</file>