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D" w:rsidRDefault="0044450D" w:rsidP="004445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4450D" w:rsidRDefault="0044450D" w:rsidP="004445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44450D" w:rsidRDefault="0044450D" w:rsidP="004445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4450D" w:rsidRDefault="0044450D" w:rsidP="004445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44450D" w:rsidRDefault="0044450D" w:rsidP="004445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450D" w:rsidRDefault="00B0086D" w:rsidP="004445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C4D5E" w:rsidRDefault="00FC4D5E" w:rsidP="004445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450D" w:rsidRPr="000C67A0" w:rsidRDefault="0044450D" w:rsidP="004445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78"/>
      </w:tblGrid>
      <w:tr w:rsidR="0044450D" w:rsidTr="005307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14E54" w:rsidRDefault="0053073E" w:rsidP="005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06 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     04             </w:t>
            </w:r>
            <w:r w:rsidRPr="0053073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16 </w:t>
            </w:r>
            <w:r w:rsidRPr="0053073E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53073E" w:rsidRDefault="0053073E" w:rsidP="0053073E">
            <w:pPr>
              <w:rPr>
                <w:sz w:val="28"/>
                <w:szCs w:val="28"/>
              </w:rPr>
            </w:pPr>
          </w:p>
          <w:p w:rsidR="008033A0" w:rsidRDefault="002B1C71" w:rsidP="0053073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121550">
              <w:rPr>
                <w:sz w:val="28"/>
                <w:szCs w:val="28"/>
              </w:rPr>
              <w:t xml:space="preserve"> </w:t>
            </w:r>
            <w:r w:rsidR="00082D2C">
              <w:rPr>
                <w:color w:val="000000"/>
                <w:spacing w:val="1"/>
                <w:sz w:val="28"/>
                <w:szCs w:val="28"/>
              </w:rPr>
              <w:t>проведении</w:t>
            </w:r>
            <w:r w:rsidR="00082D2C" w:rsidRPr="00227754">
              <w:rPr>
                <w:color w:val="000000"/>
                <w:spacing w:val="1"/>
                <w:sz w:val="28"/>
                <w:szCs w:val="28"/>
              </w:rPr>
              <w:t xml:space="preserve">  городского </w:t>
            </w:r>
            <w:r w:rsidR="00082D2C" w:rsidRPr="005516E5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033A0">
              <w:rPr>
                <w:color w:val="000000"/>
                <w:spacing w:val="1"/>
                <w:sz w:val="28"/>
                <w:szCs w:val="28"/>
              </w:rPr>
              <w:t xml:space="preserve">месячника по охране труда </w:t>
            </w:r>
            <w:r w:rsidR="00082D2C" w:rsidRPr="00227754">
              <w:rPr>
                <w:color w:val="000000"/>
                <w:sz w:val="28"/>
                <w:szCs w:val="28"/>
              </w:rPr>
              <w:t xml:space="preserve"> </w:t>
            </w:r>
            <w:r w:rsidR="00082D2C" w:rsidRPr="00227754">
              <w:rPr>
                <w:b/>
                <w:sz w:val="28"/>
              </w:rPr>
              <w:t>«</w:t>
            </w:r>
            <w:r w:rsidR="008033A0">
              <w:rPr>
                <w:sz w:val="28"/>
              </w:rPr>
              <w:t xml:space="preserve">Безопасность труда </w:t>
            </w:r>
          </w:p>
          <w:p w:rsidR="0044450D" w:rsidRDefault="008033A0" w:rsidP="0053073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в Сургуте</w:t>
            </w:r>
            <w:r w:rsidR="00FF2FF5">
              <w:rPr>
                <w:sz w:val="28"/>
              </w:rPr>
              <w:t xml:space="preserve"> – </w:t>
            </w:r>
            <w:r w:rsidR="009D5887">
              <w:rPr>
                <w:sz w:val="28"/>
              </w:rPr>
              <w:t>2016</w:t>
            </w:r>
            <w:r w:rsidR="00082D2C" w:rsidRPr="00227754">
              <w:rPr>
                <w:sz w:val="28"/>
              </w:rPr>
              <w:t>»</w:t>
            </w:r>
            <w:r w:rsidR="003A3166">
              <w:rPr>
                <w:sz w:val="28"/>
              </w:rPr>
              <w:t xml:space="preserve"> </w:t>
            </w:r>
          </w:p>
        </w:tc>
      </w:tr>
    </w:tbl>
    <w:p w:rsidR="005516E5" w:rsidRPr="005516E5" w:rsidRDefault="0053073E" w:rsidP="005516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2553</w:t>
      </w:r>
      <w:r>
        <w:rPr>
          <w:sz w:val="28"/>
        </w:rPr>
        <w:br w:type="textWrapping" w:clear="all"/>
      </w:r>
      <w:bookmarkStart w:id="0" w:name="_GoBack"/>
      <w:bookmarkEnd w:id="0"/>
    </w:p>
    <w:p w:rsidR="003E1961" w:rsidRPr="00643CD8" w:rsidRDefault="0053073E" w:rsidP="00643CD8">
      <w:pPr>
        <w:pStyle w:val="1"/>
        <w:ind w:firstLine="555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</w:rPr>
        <w:t>В</w:t>
      </w:r>
      <w:r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соответствии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с р</w:t>
      </w:r>
      <w:r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аспоряжением Администрации города от 26.02.2014 № 426 «Об утверждении положения об организации работы по охране труда в Администрации города Сургута и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ее структурных подразделениях»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, р</w:t>
      </w:r>
      <w:r w:rsidR="005D01A8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>уководствуясь  статьей  210 Трудового</w:t>
      </w:r>
      <w:r w:rsidR="005D01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Кодекса  Российской  Федерации, в</w:t>
      </w:r>
      <w:r w:rsidR="002B1C71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5F59D7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211662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>целях обеспечения эффективной работы по созданию здоровых и безопасных условий труда на производстве, предупреждению производственного травматизма и профессиональных заболеваний</w:t>
      </w:r>
      <w:r w:rsidR="005D01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5F59D7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реализации </w:t>
      </w:r>
      <w:r w:rsidR="002D4C84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мероприятий </w:t>
      </w:r>
      <w:r w:rsid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муниципальной программы «Улучшение условий </w:t>
      </w:r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</w:t>
      </w:r>
      <w:proofErr w:type="gramEnd"/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>охраны труда в городе Сургуте на 2016 – 2030 годы»</w:t>
      </w:r>
      <w:r w:rsidR="00C71A0B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утвержденной </w:t>
      </w:r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>постановлением Администрации</w:t>
      </w:r>
      <w:r w:rsid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города от 11.12.2015 </w:t>
      </w:r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>№ 8611</w:t>
      </w:r>
      <w:r w:rsidR="001629F3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="00643CD8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реализации отдельных государственных полномочий в части обеспечения</w:t>
      </w:r>
      <w:r w:rsidR="001629F3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EE2ECF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>методического руководства работой служб охраны труда в организациях</w:t>
      </w:r>
      <w:r w:rsidR="00643CD8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расположенных на территории муниципального образования, во исполнение закона Ханты-Мансийского автономного округа – Югры от 27.11.2011 № 57-оз </w:t>
      </w:r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</w:t>
      </w:r>
      <w:proofErr w:type="gramEnd"/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 сфере трудовых отношений и </w:t>
      </w:r>
      <w:proofErr w:type="gramStart"/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>государственного</w:t>
      </w:r>
      <w:proofErr w:type="gramEnd"/>
      <w:r w:rsidR="009D5887" w:rsidRPr="009D5887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управления охраной труда»</w:t>
      </w:r>
      <w:r w:rsidR="005D01A8">
        <w:rPr>
          <w:rFonts w:ascii="Times New Roman" w:eastAsia="Times New Roman" w:hAnsi="Times New Roman" w:cs="Times New Roman"/>
          <w:b w:val="0"/>
          <w:bCs w:val="0"/>
          <w:color w:val="auto"/>
        </w:rPr>
        <w:t>:</w:t>
      </w:r>
      <w:r w:rsidR="00AB324C" w:rsidRPr="0097111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:rsidR="002B1C71" w:rsidRPr="00643CD8" w:rsidRDefault="002B1C71" w:rsidP="005516E5">
      <w:pPr>
        <w:ind w:firstLine="555"/>
        <w:jc w:val="both"/>
        <w:rPr>
          <w:sz w:val="28"/>
          <w:szCs w:val="28"/>
        </w:rPr>
      </w:pPr>
    </w:p>
    <w:p w:rsidR="00EA68DA" w:rsidRPr="00414E54" w:rsidRDefault="002B1C71" w:rsidP="00414E54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4685">
        <w:rPr>
          <w:sz w:val="28"/>
          <w:szCs w:val="28"/>
        </w:rPr>
        <w:t>Де</w:t>
      </w:r>
      <w:r w:rsidR="00F3595D" w:rsidRPr="00643CD8">
        <w:rPr>
          <w:sz w:val="28"/>
          <w:szCs w:val="28"/>
        </w:rPr>
        <w:t>партамент</w:t>
      </w:r>
      <w:r w:rsidR="00164685" w:rsidRPr="00643CD8">
        <w:rPr>
          <w:sz w:val="28"/>
          <w:szCs w:val="28"/>
        </w:rPr>
        <w:t>у</w:t>
      </w:r>
      <w:r w:rsidR="00D44718" w:rsidRPr="00643CD8">
        <w:rPr>
          <w:sz w:val="28"/>
          <w:szCs w:val="28"/>
        </w:rPr>
        <w:t xml:space="preserve"> по экон</w:t>
      </w:r>
      <w:r w:rsidR="00BF3C01" w:rsidRPr="00643CD8">
        <w:rPr>
          <w:sz w:val="28"/>
          <w:szCs w:val="28"/>
        </w:rPr>
        <w:t>о</w:t>
      </w:r>
      <w:r w:rsidRPr="00643CD8">
        <w:rPr>
          <w:sz w:val="28"/>
          <w:szCs w:val="28"/>
        </w:rPr>
        <w:t>мической политике</w:t>
      </w:r>
      <w:r w:rsidR="00414E54">
        <w:rPr>
          <w:sz w:val="28"/>
          <w:szCs w:val="28"/>
        </w:rPr>
        <w:t xml:space="preserve"> Администрации города Сургута о</w:t>
      </w:r>
      <w:r w:rsidR="00D44718" w:rsidRPr="00643CD8">
        <w:rPr>
          <w:sz w:val="28"/>
          <w:szCs w:val="28"/>
        </w:rPr>
        <w:t>рганизовать проведение  городского</w:t>
      </w:r>
      <w:r w:rsidR="005F59D7" w:rsidRPr="00DD4132">
        <w:rPr>
          <w:color w:val="000000"/>
          <w:spacing w:val="1"/>
          <w:sz w:val="28"/>
          <w:szCs w:val="28"/>
        </w:rPr>
        <w:t xml:space="preserve"> </w:t>
      </w:r>
      <w:r w:rsidR="008033A0">
        <w:rPr>
          <w:color w:val="000000"/>
          <w:spacing w:val="1"/>
          <w:sz w:val="28"/>
          <w:szCs w:val="28"/>
        </w:rPr>
        <w:t xml:space="preserve">месячника по охране труда </w:t>
      </w:r>
      <w:r w:rsidR="008033A0" w:rsidRPr="00227754">
        <w:rPr>
          <w:b/>
          <w:sz w:val="28"/>
        </w:rPr>
        <w:t>«</w:t>
      </w:r>
      <w:r w:rsidR="008033A0">
        <w:rPr>
          <w:sz w:val="28"/>
        </w:rPr>
        <w:t xml:space="preserve">Безопасность труда в Сургуте </w:t>
      </w:r>
      <w:r w:rsidR="00414E54">
        <w:rPr>
          <w:sz w:val="28"/>
        </w:rPr>
        <w:t>–</w:t>
      </w:r>
      <w:r w:rsidR="009D5887">
        <w:rPr>
          <w:sz w:val="28"/>
        </w:rPr>
        <w:t xml:space="preserve"> 2016</w:t>
      </w:r>
      <w:r w:rsidR="008033A0" w:rsidRPr="00227754">
        <w:rPr>
          <w:sz w:val="28"/>
        </w:rPr>
        <w:t>»</w:t>
      </w:r>
      <w:r w:rsidR="00414E54">
        <w:rPr>
          <w:sz w:val="28"/>
        </w:rPr>
        <w:t xml:space="preserve"> </w:t>
      </w:r>
      <w:r w:rsidR="007467E6" w:rsidRPr="00DD4132">
        <w:rPr>
          <w:sz w:val="28"/>
        </w:rPr>
        <w:t>(далее</w:t>
      </w:r>
      <w:r w:rsidR="00EE2ECF">
        <w:rPr>
          <w:sz w:val="28"/>
        </w:rPr>
        <w:t xml:space="preserve"> –</w:t>
      </w:r>
      <w:r w:rsidR="007467E6" w:rsidRPr="00DD4132">
        <w:rPr>
          <w:sz w:val="28"/>
        </w:rPr>
        <w:t xml:space="preserve"> </w:t>
      </w:r>
      <w:r w:rsidR="008033A0">
        <w:rPr>
          <w:sz w:val="28"/>
        </w:rPr>
        <w:t>месячник</w:t>
      </w:r>
      <w:r w:rsidR="00EE2ECF">
        <w:rPr>
          <w:sz w:val="28"/>
        </w:rPr>
        <w:t xml:space="preserve"> </w:t>
      </w:r>
      <w:r w:rsidR="008033A0">
        <w:rPr>
          <w:sz w:val="28"/>
        </w:rPr>
        <w:t>по охране труда</w:t>
      </w:r>
      <w:r w:rsidR="007467E6" w:rsidRPr="00DD4132">
        <w:rPr>
          <w:sz w:val="28"/>
        </w:rPr>
        <w:t xml:space="preserve">) </w:t>
      </w:r>
      <w:r w:rsidR="00EA68DA">
        <w:rPr>
          <w:sz w:val="28"/>
        </w:rPr>
        <w:t xml:space="preserve">среди </w:t>
      </w:r>
      <w:r w:rsidR="00414E54">
        <w:rPr>
          <w:sz w:val="28"/>
        </w:rPr>
        <w:t xml:space="preserve">                    </w:t>
      </w:r>
      <w:r w:rsidR="00EA68DA">
        <w:rPr>
          <w:sz w:val="28"/>
        </w:rPr>
        <w:t>организаций</w:t>
      </w:r>
      <w:r w:rsidR="00EA68DA">
        <w:rPr>
          <w:color w:val="000000"/>
          <w:spacing w:val="4"/>
          <w:sz w:val="28"/>
          <w:szCs w:val="28"/>
        </w:rPr>
        <w:t>, зарегистрированных на территории</w:t>
      </w:r>
      <w:r w:rsidR="00EA68DA" w:rsidRPr="00227754">
        <w:rPr>
          <w:color w:val="000000"/>
          <w:spacing w:val="4"/>
          <w:sz w:val="28"/>
          <w:szCs w:val="28"/>
        </w:rPr>
        <w:t xml:space="preserve"> города</w:t>
      </w:r>
      <w:r w:rsidR="00EA68DA">
        <w:rPr>
          <w:color w:val="000000"/>
          <w:spacing w:val="4"/>
          <w:sz w:val="28"/>
          <w:szCs w:val="28"/>
        </w:rPr>
        <w:t xml:space="preserve">, </w:t>
      </w:r>
      <w:r w:rsidR="00EA68DA" w:rsidRPr="00227754">
        <w:rPr>
          <w:color w:val="000000"/>
          <w:spacing w:val="4"/>
          <w:sz w:val="28"/>
          <w:szCs w:val="28"/>
        </w:rPr>
        <w:t xml:space="preserve"> независимо от их организационно-правовой</w:t>
      </w:r>
      <w:r w:rsidR="00EA68DA">
        <w:rPr>
          <w:color w:val="000000"/>
          <w:spacing w:val="4"/>
          <w:sz w:val="28"/>
          <w:szCs w:val="28"/>
        </w:rPr>
        <w:t xml:space="preserve">  формы и  формы собственности.</w:t>
      </w:r>
    </w:p>
    <w:p w:rsidR="005F59D7" w:rsidRDefault="005F59D7" w:rsidP="00375125">
      <w:pPr>
        <w:shd w:val="clear" w:color="auto" w:fill="FFFFFF"/>
        <w:spacing w:line="317" w:lineRule="exact"/>
        <w:ind w:left="22" w:right="7" w:firstLine="55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5516E5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Утвердить:</w:t>
      </w:r>
    </w:p>
    <w:p w:rsidR="008033A0" w:rsidRDefault="008033A0" w:rsidP="00375125">
      <w:pPr>
        <w:shd w:val="clear" w:color="auto" w:fill="FFFFFF"/>
        <w:spacing w:line="317" w:lineRule="exact"/>
        <w:ind w:left="22" w:right="7" w:firstLine="55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 План проведения месячника по ох</w:t>
      </w:r>
      <w:r w:rsidR="00EA68DA">
        <w:rPr>
          <w:color w:val="000000"/>
          <w:spacing w:val="2"/>
          <w:sz w:val="28"/>
          <w:szCs w:val="28"/>
        </w:rPr>
        <w:t>ране труда согласно приложению 1</w:t>
      </w:r>
      <w:r>
        <w:rPr>
          <w:color w:val="000000"/>
          <w:spacing w:val="2"/>
          <w:sz w:val="28"/>
          <w:szCs w:val="28"/>
        </w:rPr>
        <w:t>.</w:t>
      </w:r>
    </w:p>
    <w:p w:rsidR="00FF2A24" w:rsidRDefault="008033A0" w:rsidP="00375125">
      <w:pPr>
        <w:shd w:val="clear" w:color="auto" w:fill="FFFFFF"/>
        <w:spacing w:line="317" w:lineRule="exact"/>
        <w:ind w:left="22" w:right="7" w:firstLine="55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</w:t>
      </w:r>
      <w:r w:rsidR="00DD4132">
        <w:rPr>
          <w:color w:val="000000"/>
          <w:spacing w:val="2"/>
          <w:sz w:val="28"/>
          <w:szCs w:val="28"/>
        </w:rPr>
        <w:t>.</w:t>
      </w:r>
      <w:r w:rsidR="00C71A0B">
        <w:rPr>
          <w:color w:val="000000"/>
          <w:spacing w:val="2"/>
          <w:sz w:val="28"/>
          <w:szCs w:val="28"/>
        </w:rPr>
        <w:t xml:space="preserve">   </w:t>
      </w:r>
      <w:r w:rsidR="005F59D7">
        <w:rPr>
          <w:color w:val="000000"/>
          <w:spacing w:val="2"/>
          <w:sz w:val="28"/>
          <w:szCs w:val="28"/>
        </w:rPr>
        <w:t>Положение</w:t>
      </w:r>
      <w:r w:rsidR="00C71A0B">
        <w:rPr>
          <w:color w:val="000000"/>
          <w:spacing w:val="2"/>
          <w:sz w:val="28"/>
          <w:szCs w:val="28"/>
        </w:rPr>
        <w:t xml:space="preserve"> о</w:t>
      </w:r>
      <w:r w:rsidR="007467E6">
        <w:rPr>
          <w:color w:val="000000"/>
          <w:spacing w:val="2"/>
          <w:sz w:val="28"/>
          <w:szCs w:val="28"/>
        </w:rPr>
        <w:t xml:space="preserve"> </w:t>
      </w:r>
      <w:r w:rsidR="003E196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месячнике по охране труда</w:t>
      </w:r>
      <w:r w:rsidR="002D4C84">
        <w:rPr>
          <w:color w:val="000000"/>
          <w:spacing w:val="2"/>
          <w:sz w:val="28"/>
          <w:szCs w:val="28"/>
        </w:rPr>
        <w:t xml:space="preserve"> </w:t>
      </w:r>
      <w:r w:rsidR="00EA68DA">
        <w:rPr>
          <w:color w:val="000000"/>
          <w:sz w:val="28"/>
          <w:szCs w:val="28"/>
        </w:rPr>
        <w:t>согласно приложению 2</w:t>
      </w:r>
      <w:r w:rsidR="00D23D65">
        <w:rPr>
          <w:color w:val="000000"/>
          <w:sz w:val="28"/>
          <w:szCs w:val="28"/>
        </w:rPr>
        <w:t>.</w:t>
      </w:r>
    </w:p>
    <w:p w:rsidR="009D5887" w:rsidRDefault="009D5887" w:rsidP="00375125">
      <w:pPr>
        <w:shd w:val="clear" w:color="auto" w:fill="FFFFFF"/>
        <w:spacing w:line="317" w:lineRule="exact"/>
        <w:ind w:left="22" w:right="7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Критерии оценки </w:t>
      </w:r>
      <w:r w:rsidRPr="00283883">
        <w:rPr>
          <w:bCs/>
          <w:sz w:val="28"/>
          <w:szCs w:val="28"/>
        </w:rPr>
        <w:t xml:space="preserve">фактического состояния </w:t>
      </w:r>
      <w:r>
        <w:rPr>
          <w:bCs/>
          <w:sz w:val="28"/>
          <w:szCs w:val="28"/>
        </w:rPr>
        <w:t>условий и охраны труда, в том числе документов по охране труда в организациях, направивших заявки для участия в месячнике по охране труда</w:t>
      </w:r>
      <w:r w:rsidR="006A2991">
        <w:rPr>
          <w:bCs/>
          <w:sz w:val="28"/>
          <w:szCs w:val="28"/>
        </w:rPr>
        <w:t xml:space="preserve"> (далее – критерии оценки)</w:t>
      </w:r>
      <w:r>
        <w:rPr>
          <w:bCs/>
          <w:sz w:val="28"/>
          <w:szCs w:val="28"/>
        </w:rPr>
        <w:t xml:space="preserve"> согласно приложению 3.</w:t>
      </w:r>
    </w:p>
    <w:p w:rsidR="005F59D7" w:rsidRDefault="007467E6" w:rsidP="00375125">
      <w:pPr>
        <w:shd w:val="clear" w:color="auto" w:fill="FFFFFF"/>
        <w:spacing w:line="317" w:lineRule="exact"/>
        <w:ind w:left="22" w:right="7" w:firstLine="55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</w:t>
      </w:r>
      <w:r w:rsidR="009D5887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. </w:t>
      </w:r>
      <w:r w:rsidR="00C71A0B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Форму заявки на </w:t>
      </w:r>
      <w:r w:rsidR="00313CB3">
        <w:rPr>
          <w:color w:val="000000"/>
          <w:spacing w:val="-1"/>
          <w:sz w:val="28"/>
          <w:szCs w:val="28"/>
        </w:rPr>
        <w:t xml:space="preserve">участие </w:t>
      </w:r>
      <w:r w:rsidR="00C71A0B">
        <w:rPr>
          <w:color w:val="000000"/>
          <w:spacing w:val="-1"/>
          <w:sz w:val="28"/>
          <w:szCs w:val="28"/>
        </w:rPr>
        <w:t>в</w:t>
      </w:r>
      <w:r w:rsidR="00313CB3">
        <w:rPr>
          <w:color w:val="000000"/>
          <w:spacing w:val="-1"/>
          <w:sz w:val="28"/>
          <w:szCs w:val="28"/>
        </w:rPr>
        <w:t xml:space="preserve"> </w:t>
      </w:r>
      <w:r w:rsidR="008033A0">
        <w:rPr>
          <w:color w:val="000000"/>
          <w:spacing w:val="-1"/>
          <w:sz w:val="28"/>
          <w:szCs w:val="28"/>
        </w:rPr>
        <w:t>месячнике по охране труда</w:t>
      </w:r>
      <w:r w:rsidR="00313CB3">
        <w:rPr>
          <w:sz w:val="28"/>
        </w:rPr>
        <w:t xml:space="preserve"> </w:t>
      </w:r>
      <w:r w:rsidR="00333C4B">
        <w:rPr>
          <w:color w:val="000000"/>
          <w:sz w:val="28"/>
          <w:szCs w:val="28"/>
        </w:rPr>
        <w:t>согласно</w:t>
      </w:r>
      <w:r w:rsidR="00A81D53">
        <w:rPr>
          <w:color w:val="000000"/>
          <w:sz w:val="28"/>
          <w:szCs w:val="28"/>
        </w:rPr>
        <w:t xml:space="preserve"> </w:t>
      </w:r>
      <w:r w:rsidR="008033A0">
        <w:rPr>
          <w:color w:val="000000"/>
          <w:sz w:val="28"/>
          <w:szCs w:val="28"/>
        </w:rPr>
        <w:t xml:space="preserve"> приложен</w:t>
      </w:r>
      <w:r w:rsidR="009D5887">
        <w:rPr>
          <w:color w:val="000000"/>
          <w:sz w:val="28"/>
          <w:szCs w:val="28"/>
        </w:rPr>
        <w:t>ию 4</w:t>
      </w:r>
      <w:r w:rsidR="00D23D65">
        <w:rPr>
          <w:color w:val="000000"/>
          <w:sz w:val="28"/>
          <w:szCs w:val="28"/>
        </w:rPr>
        <w:t>.</w:t>
      </w:r>
    </w:p>
    <w:p w:rsidR="00AA6246" w:rsidRPr="009F036E" w:rsidRDefault="00AA6246" w:rsidP="009F036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9F036E">
        <w:rPr>
          <w:sz w:val="28"/>
          <w:szCs w:val="28"/>
        </w:rPr>
        <w:t>Информационную карту</w:t>
      </w:r>
      <w:r w:rsidRPr="00B53DC2">
        <w:rPr>
          <w:sz w:val="28"/>
          <w:szCs w:val="28"/>
        </w:rPr>
        <w:t xml:space="preserve"> участника городского </w:t>
      </w:r>
      <w:r>
        <w:rPr>
          <w:sz w:val="28"/>
          <w:szCs w:val="28"/>
        </w:rPr>
        <w:t>месячника по охране труда</w:t>
      </w:r>
      <w:r w:rsidRPr="00B53DC2">
        <w:rPr>
          <w:sz w:val="28"/>
          <w:szCs w:val="28"/>
        </w:rPr>
        <w:t xml:space="preserve"> </w:t>
      </w:r>
      <w:r w:rsidR="009F036E">
        <w:rPr>
          <w:sz w:val="28"/>
          <w:szCs w:val="28"/>
        </w:rPr>
        <w:t xml:space="preserve"> </w:t>
      </w:r>
      <w:r w:rsidRPr="00283883">
        <w:rPr>
          <w:sz w:val="28"/>
          <w:szCs w:val="28"/>
        </w:rPr>
        <w:t>«Безопасность труда в Сур</w:t>
      </w:r>
      <w:r w:rsidR="009F036E">
        <w:rPr>
          <w:sz w:val="28"/>
          <w:szCs w:val="28"/>
        </w:rPr>
        <w:t>гуте - 2016</w:t>
      </w:r>
      <w:r w:rsidRPr="00283883">
        <w:rPr>
          <w:sz w:val="28"/>
          <w:szCs w:val="28"/>
        </w:rPr>
        <w:t>»</w:t>
      </w:r>
      <w:r w:rsidR="009F036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5.</w:t>
      </w:r>
    </w:p>
    <w:p w:rsidR="00DD4132" w:rsidRDefault="00DD4132" w:rsidP="00375125">
      <w:pPr>
        <w:shd w:val="clear" w:color="auto" w:fill="FFFFFF"/>
        <w:spacing w:line="317" w:lineRule="exact"/>
        <w:ind w:left="29" w:right="7" w:firstLine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2.</w:t>
      </w:r>
      <w:r w:rsidR="00AA6246">
        <w:rPr>
          <w:color w:val="000000"/>
          <w:spacing w:val="12"/>
          <w:sz w:val="28"/>
          <w:szCs w:val="28"/>
        </w:rPr>
        <w:t>6</w:t>
      </w:r>
      <w:r w:rsidR="00BF3C01" w:rsidRPr="00597384">
        <w:rPr>
          <w:color w:val="000000"/>
          <w:spacing w:val="-1"/>
          <w:sz w:val="28"/>
          <w:szCs w:val="28"/>
        </w:rPr>
        <w:t xml:space="preserve">. </w:t>
      </w:r>
      <w:r w:rsidR="00313CB3" w:rsidRPr="00597384">
        <w:rPr>
          <w:color w:val="000000"/>
          <w:spacing w:val="-1"/>
          <w:sz w:val="28"/>
          <w:szCs w:val="28"/>
        </w:rPr>
        <w:t>С</w:t>
      </w:r>
      <w:r w:rsidR="00A3178F" w:rsidRPr="00597384">
        <w:rPr>
          <w:color w:val="000000"/>
          <w:spacing w:val="-1"/>
          <w:sz w:val="28"/>
          <w:szCs w:val="28"/>
        </w:rPr>
        <w:t xml:space="preserve">остав </w:t>
      </w:r>
      <w:r w:rsidR="005F59D7" w:rsidRPr="00597384">
        <w:rPr>
          <w:color w:val="000000"/>
          <w:spacing w:val="-1"/>
          <w:sz w:val="28"/>
          <w:szCs w:val="28"/>
        </w:rPr>
        <w:t xml:space="preserve"> комис</w:t>
      </w:r>
      <w:r w:rsidR="00C71A0B" w:rsidRPr="00597384">
        <w:rPr>
          <w:color w:val="000000"/>
          <w:spacing w:val="-1"/>
          <w:sz w:val="28"/>
          <w:szCs w:val="28"/>
        </w:rPr>
        <w:t>сии по организации и проведению</w:t>
      </w:r>
      <w:r w:rsidR="00313CB3" w:rsidRPr="00597384">
        <w:rPr>
          <w:color w:val="000000"/>
          <w:spacing w:val="-1"/>
          <w:sz w:val="28"/>
          <w:szCs w:val="28"/>
        </w:rPr>
        <w:t xml:space="preserve"> </w:t>
      </w:r>
      <w:r w:rsidR="00AF5C7F" w:rsidRPr="00597384">
        <w:rPr>
          <w:color w:val="000000"/>
          <w:spacing w:val="-1"/>
          <w:sz w:val="28"/>
          <w:szCs w:val="28"/>
        </w:rPr>
        <w:t>месячника по охране</w:t>
      </w:r>
      <w:r w:rsidR="00AF5C7F">
        <w:rPr>
          <w:color w:val="000000"/>
          <w:sz w:val="28"/>
          <w:szCs w:val="28"/>
        </w:rPr>
        <w:t xml:space="preserve"> труда</w:t>
      </w:r>
      <w:r w:rsidR="006E45B6">
        <w:rPr>
          <w:sz w:val="28"/>
        </w:rPr>
        <w:t xml:space="preserve"> </w:t>
      </w:r>
      <w:r w:rsidR="00313CB3">
        <w:rPr>
          <w:sz w:val="28"/>
        </w:rPr>
        <w:t xml:space="preserve"> </w:t>
      </w:r>
      <w:r w:rsidR="006E45B6">
        <w:rPr>
          <w:color w:val="000000"/>
          <w:spacing w:val="-1"/>
          <w:sz w:val="28"/>
          <w:szCs w:val="28"/>
        </w:rPr>
        <w:t xml:space="preserve">согласно </w:t>
      </w:r>
      <w:r w:rsidR="005F59D7">
        <w:rPr>
          <w:color w:val="000000"/>
          <w:spacing w:val="-1"/>
          <w:sz w:val="28"/>
          <w:szCs w:val="28"/>
        </w:rPr>
        <w:t>приложени</w:t>
      </w:r>
      <w:r w:rsidR="00AA6246">
        <w:rPr>
          <w:color w:val="000000"/>
          <w:spacing w:val="-1"/>
          <w:sz w:val="28"/>
          <w:szCs w:val="28"/>
        </w:rPr>
        <w:t>ю 6</w:t>
      </w:r>
      <w:r w:rsidR="00D23D65">
        <w:rPr>
          <w:color w:val="000000"/>
          <w:spacing w:val="-1"/>
          <w:sz w:val="28"/>
          <w:szCs w:val="28"/>
        </w:rPr>
        <w:t>.</w:t>
      </w:r>
    </w:p>
    <w:p w:rsidR="001B50B8" w:rsidRPr="00597384" w:rsidRDefault="009D5887" w:rsidP="000F45E7">
      <w:pPr>
        <w:shd w:val="clear" w:color="auto" w:fill="FFFFFF"/>
        <w:spacing w:line="317" w:lineRule="exact"/>
        <w:ind w:left="29" w:right="7" w:firstLine="48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F59D7" w:rsidRPr="00597384">
        <w:rPr>
          <w:color w:val="000000"/>
          <w:spacing w:val="-1"/>
          <w:sz w:val="28"/>
          <w:szCs w:val="28"/>
        </w:rPr>
        <w:t xml:space="preserve">. </w:t>
      </w:r>
      <w:r w:rsidR="000C2BEF" w:rsidRPr="00597384">
        <w:rPr>
          <w:color w:val="000000"/>
          <w:spacing w:val="-1"/>
          <w:sz w:val="28"/>
          <w:szCs w:val="28"/>
        </w:rPr>
        <w:t xml:space="preserve"> </w:t>
      </w:r>
      <w:r w:rsidR="005F59D7" w:rsidRPr="00597384">
        <w:rPr>
          <w:color w:val="000000"/>
          <w:spacing w:val="-1"/>
          <w:sz w:val="28"/>
          <w:szCs w:val="28"/>
        </w:rPr>
        <w:t>Комиссии по орг</w:t>
      </w:r>
      <w:r w:rsidR="00A81D53" w:rsidRPr="00597384">
        <w:rPr>
          <w:color w:val="000000"/>
          <w:spacing w:val="-1"/>
          <w:sz w:val="28"/>
          <w:szCs w:val="28"/>
        </w:rPr>
        <w:t>анизации и проведению</w:t>
      </w:r>
      <w:r w:rsidR="005F59D7" w:rsidRPr="00597384">
        <w:rPr>
          <w:color w:val="000000"/>
          <w:spacing w:val="-1"/>
          <w:sz w:val="28"/>
          <w:szCs w:val="28"/>
        </w:rPr>
        <w:t xml:space="preserve"> </w:t>
      </w:r>
      <w:r w:rsidR="00AF5C7F" w:rsidRPr="00597384">
        <w:rPr>
          <w:color w:val="000000"/>
          <w:spacing w:val="-1"/>
          <w:sz w:val="28"/>
          <w:szCs w:val="28"/>
        </w:rPr>
        <w:t>месячника по охране труда</w:t>
      </w:r>
      <w:r w:rsidR="007467E6" w:rsidRPr="00597384">
        <w:rPr>
          <w:color w:val="000000"/>
          <w:spacing w:val="-1"/>
          <w:sz w:val="28"/>
          <w:szCs w:val="28"/>
        </w:rPr>
        <w:t xml:space="preserve"> </w:t>
      </w:r>
      <w:r w:rsidR="00C448A0" w:rsidRPr="00597384">
        <w:rPr>
          <w:color w:val="000000"/>
          <w:spacing w:val="-1"/>
          <w:sz w:val="28"/>
          <w:szCs w:val="28"/>
        </w:rPr>
        <w:t xml:space="preserve">в срок </w:t>
      </w:r>
      <w:r w:rsidR="001C23A9" w:rsidRPr="00597384">
        <w:rPr>
          <w:color w:val="000000"/>
          <w:spacing w:val="-1"/>
          <w:sz w:val="28"/>
          <w:szCs w:val="28"/>
        </w:rPr>
        <w:t xml:space="preserve">до </w:t>
      </w:r>
      <w:r w:rsidR="006A2991">
        <w:rPr>
          <w:color w:val="000000"/>
          <w:spacing w:val="-1"/>
          <w:sz w:val="28"/>
          <w:szCs w:val="28"/>
        </w:rPr>
        <w:t>30</w:t>
      </w:r>
      <w:r>
        <w:rPr>
          <w:color w:val="000000"/>
          <w:spacing w:val="-1"/>
          <w:sz w:val="28"/>
          <w:szCs w:val="28"/>
        </w:rPr>
        <w:t>.11.2016</w:t>
      </w:r>
      <w:r w:rsidR="005F59D7" w:rsidRPr="00597384">
        <w:rPr>
          <w:color w:val="000000"/>
          <w:spacing w:val="-1"/>
          <w:sz w:val="28"/>
          <w:szCs w:val="28"/>
        </w:rPr>
        <w:t xml:space="preserve"> года </w:t>
      </w:r>
      <w:r w:rsidR="00A81D53" w:rsidRPr="00597384">
        <w:rPr>
          <w:color w:val="000000"/>
          <w:spacing w:val="-1"/>
          <w:sz w:val="28"/>
          <w:szCs w:val="28"/>
        </w:rPr>
        <w:t>подвести итоги</w:t>
      </w:r>
      <w:r w:rsidR="00313CB3" w:rsidRPr="00597384">
        <w:rPr>
          <w:color w:val="000000"/>
          <w:spacing w:val="-1"/>
          <w:sz w:val="28"/>
          <w:szCs w:val="28"/>
        </w:rPr>
        <w:t xml:space="preserve"> </w:t>
      </w:r>
      <w:r w:rsidR="00AF5C7F" w:rsidRPr="00597384">
        <w:rPr>
          <w:color w:val="000000"/>
          <w:spacing w:val="-1"/>
          <w:sz w:val="28"/>
          <w:szCs w:val="28"/>
        </w:rPr>
        <w:t>месячника по охране труда</w:t>
      </w:r>
      <w:r w:rsidR="00313CB3" w:rsidRPr="00597384">
        <w:rPr>
          <w:color w:val="000000"/>
          <w:spacing w:val="-1"/>
          <w:sz w:val="28"/>
          <w:szCs w:val="28"/>
        </w:rPr>
        <w:t xml:space="preserve"> </w:t>
      </w:r>
      <w:r w:rsidR="005F59D7" w:rsidRPr="00597384">
        <w:rPr>
          <w:color w:val="000000"/>
          <w:spacing w:val="-1"/>
          <w:sz w:val="28"/>
          <w:szCs w:val="28"/>
        </w:rPr>
        <w:t xml:space="preserve">и определить </w:t>
      </w:r>
      <w:r w:rsidR="000F45E7" w:rsidRPr="00597384">
        <w:rPr>
          <w:sz w:val="28"/>
          <w:szCs w:val="28"/>
        </w:rPr>
        <w:t xml:space="preserve">победителей мероприятия </w:t>
      </w:r>
      <w:r w:rsidR="00971110">
        <w:rPr>
          <w:sz w:val="28"/>
          <w:szCs w:val="28"/>
        </w:rPr>
        <w:t xml:space="preserve">по номинациям </w:t>
      </w:r>
      <w:r w:rsidR="005F59D7" w:rsidRPr="00597384">
        <w:rPr>
          <w:sz w:val="28"/>
          <w:szCs w:val="28"/>
        </w:rPr>
        <w:t>с присужде</w:t>
      </w:r>
      <w:r w:rsidR="005C443B" w:rsidRPr="00597384">
        <w:rPr>
          <w:sz w:val="28"/>
          <w:szCs w:val="28"/>
        </w:rPr>
        <w:t>нием дипломов Администрации города.</w:t>
      </w:r>
    </w:p>
    <w:p w:rsidR="001B50B8" w:rsidRPr="00A37748" w:rsidRDefault="009D5887" w:rsidP="001B50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3166">
        <w:rPr>
          <w:sz w:val="28"/>
          <w:szCs w:val="28"/>
        </w:rPr>
        <w:t xml:space="preserve">. </w:t>
      </w:r>
      <w:r w:rsidR="003A3166" w:rsidRPr="00597384">
        <w:rPr>
          <w:sz w:val="28"/>
          <w:szCs w:val="28"/>
        </w:rPr>
        <w:t xml:space="preserve">Управлению </w:t>
      </w:r>
      <w:r w:rsidR="003A3166">
        <w:rPr>
          <w:sz w:val="28"/>
          <w:szCs w:val="28"/>
        </w:rPr>
        <w:t>информационной политики</w:t>
      </w:r>
      <w:r w:rsidR="003A3166" w:rsidRPr="00597384">
        <w:rPr>
          <w:sz w:val="28"/>
          <w:szCs w:val="28"/>
        </w:rPr>
        <w:t xml:space="preserve"> опубликовать настоящее постановление и результаты </w:t>
      </w:r>
      <w:r w:rsidR="00AF5C7F" w:rsidRPr="00597384">
        <w:rPr>
          <w:sz w:val="28"/>
          <w:szCs w:val="28"/>
        </w:rPr>
        <w:t>месячника по охране труда</w:t>
      </w:r>
      <w:r w:rsidR="003A3166" w:rsidRPr="00597384">
        <w:rPr>
          <w:sz w:val="28"/>
          <w:szCs w:val="28"/>
        </w:rPr>
        <w:t xml:space="preserve"> в средствах массовой информации и разместить на официальном </w:t>
      </w:r>
      <w:r w:rsidR="00042D28">
        <w:rPr>
          <w:sz w:val="28"/>
          <w:szCs w:val="28"/>
        </w:rPr>
        <w:t>портале</w:t>
      </w:r>
      <w:r w:rsidR="003A3166" w:rsidRPr="00597384">
        <w:rPr>
          <w:sz w:val="28"/>
          <w:szCs w:val="28"/>
        </w:rPr>
        <w:t xml:space="preserve"> Администрации города.</w:t>
      </w:r>
    </w:p>
    <w:p w:rsidR="001B50B8" w:rsidRPr="00A37748" w:rsidRDefault="009D5887" w:rsidP="001B50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50B8">
        <w:rPr>
          <w:sz w:val="28"/>
          <w:szCs w:val="28"/>
        </w:rPr>
        <w:t xml:space="preserve">. </w:t>
      </w:r>
      <w:r w:rsidR="000C2BEF">
        <w:rPr>
          <w:sz w:val="28"/>
          <w:szCs w:val="28"/>
        </w:rPr>
        <w:t xml:space="preserve">  </w:t>
      </w:r>
      <w:r w:rsidR="001B50B8" w:rsidRPr="00A37748">
        <w:rPr>
          <w:sz w:val="28"/>
          <w:szCs w:val="28"/>
        </w:rPr>
        <w:t xml:space="preserve">Контроль за выполнением настоящего </w:t>
      </w:r>
      <w:r w:rsidR="00917C7D">
        <w:rPr>
          <w:sz w:val="28"/>
          <w:szCs w:val="28"/>
        </w:rPr>
        <w:t>постановления</w:t>
      </w:r>
      <w:r w:rsidR="001B50B8" w:rsidRPr="00A37748">
        <w:rPr>
          <w:sz w:val="28"/>
          <w:szCs w:val="28"/>
        </w:rPr>
        <w:t xml:space="preserve"> </w:t>
      </w:r>
      <w:r w:rsidR="001B50B8">
        <w:rPr>
          <w:sz w:val="28"/>
          <w:szCs w:val="28"/>
        </w:rPr>
        <w:t>оставляю за собой.</w:t>
      </w:r>
    </w:p>
    <w:p w:rsidR="00BF3C01" w:rsidRPr="00080EB8" w:rsidRDefault="00BF3C01" w:rsidP="00791B5A">
      <w:pPr>
        <w:spacing w:line="120" w:lineRule="atLeast"/>
        <w:ind w:left="1983" w:hanging="2124"/>
        <w:rPr>
          <w:sz w:val="28"/>
          <w:szCs w:val="28"/>
        </w:rPr>
      </w:pPr>
      <w:r w:rsidRPr="005973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F30F0F" w:rsidRPr="00597384" w:rsidRDefault="00F30F0F" w:rsidP="00F30F0F">
      <w:pPr>
        <w:rPr>
          <w:sz w:val="28"/>
          <w:szCs w:val="28"/>
        </w:rPr>
      </w:pPr>
    </w:p>
    <w:p w:rsidR="006060F2" w:rsidRPr="00597384" w:rsidRDefault="00791B5A" w:rsidP="00F30F0F">
      <w:pPr>
        <w:rPr>
          <w:sz w:val="28"/>
          <w:szCs w:val="28"/>
        </w:rPr>
      </w:pPr>
      <w:r w:rsidRPr="00597384">
        <w:rPr>
          <w:sz w:val="28"/>
          <w:szCs w:val="28"/>
        </w:rPr>
        <w:t xml:space="preserve">Глава города                                 </w:t>
      </w:r>
      <w:r w:rsidR="00F30F0F" w:rsidRPr="00597384">
        <w:rPr>
          <w:sz w:val="28"/>
          <w:szCs w:val="28"/>
        </w:rPr>
        <w:t xml:space="preserve">                </w:t>
      </w:r>
      <w:r w:rsidRPr="00597384">
        <w:rPr>
          <w:sz w:val="28"/>
          <w:szCs w:val="28"/>
        </w:rPr>
        <w:t xml:space="preserve">                                  </w:t>
      </w:r>
      <w:r w:rsidR="00DD011C">
        <w:rPr>
          <w:sz w:val="28"/>
          <w:szCs w:val="28"/>
        </w:rPr>
        <w:t xml:space="preserve">        </w:t>
      </w:r>
      <w:r w:rsidRPr="00597384">
        <w:rPr>
          <w:sz w:val="28"/>
          <w:szCs w:val="28"/>
        </w:rPr>
        <w:t xml:space="preserve">             Д.В. Попов</w:t>
      </w:r>
      <w:r w:rsidR="005F59D7" w:rsidRPr="00597384">
        <w:rPr>
          <w:sz w:val="28"/>
          <w:szCs w:val="28"/>
        </w:rPr>
        <w:t xml:space="preserve">   </w:t>
      </w:r>
    </w:p>
    <w:p w:rsidR="00971110" w:rsidRDefault="00971110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F5D21" w:rsidRDefault="00AF5D21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9D5887" w:rsidRDefault="009D5887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9D5887" w:rsidRDefault="009D5887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FB7676" w:rsidRDefault="00FB7676" w:rsidP="00643CD8">
      <w:pPr>
        <w:shd w:val="clear" w:color="auto" w:fill="FFFFFF"/>
        <w:tabs>
          <w:tab w:val="left" w:pos="907"/>
        </w:tabs>
        <w:spacing w:before="7" w:line="324" w:lineRule="exact"/>
        <w:rPr>
          <w:sz w:val="20"/>
          <w:szCs w:val="20"/>
        </w:rPr>
      </w:pPr>
    </w:p>
    <w:p w:rsidR="00AB003A" w:rsidRDefault="00AB003A" w:rsidP="00F05150">
      <w:pPr>
        <w:pStyle w:val="ad"/>
        <w:rPr>
          <w:rFonts w:ascii="Times New Roman" w:hAnsi="Times New Roman" w:cs="Times New Roman"/>
          <w:sz w:val="20"/>
          <w:szCs w:val="20"/>
        </w:rPr>
        <w:sectPr w:rsidR="00AB003A" w:rsidSect="00F16EB1">
          <w:headerReference w:type="default" r:id="rId9"/>
          <w:pgSz w:w="11906" w:h="16838"/>
          <w:pgMar w:top="1134" w:right="567" w:bottom="993" w:left="1134" w:header="454" w:footer="454" w:gutter="0"/>
          <w:pgNumType w:start="1"/>
          <w:cols w:space="708"/>
          <w:titlePg/>
          <w:docGrid w:linePitch="360"/>
        </w:sectPr>
      </w:pPr>
    </w:p>
    <w:p w:rsidR="00901812" w:rsidRPr="00F16EB1" w:rsidRDefault="00F16EB1" w:rsidP="00F16EB1">
      <w:pPr>
        <w:pStyle w:val="ad"/>
        <w:ind w:left="1132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01812" w:rsidRPr="00F16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901812" w:rsidRPr="00EC6B81" w:rsidRDefault="00901812" w:rsidP="00901812">
      <w:pPr>
        <w:ind w:left="11328" w:firstLine="708"/>
        <w:rPr>
          <w:sz w:val="28"/>
          <w:szCs w:val="28"/>
        </w:rPr>
      </w:pPr>
      <w:r w:rsidRPr="00EC6B81">
        <w:rPr>
          <w:sz w:val="28"/>
          <w:szCs w:val="28"/>
        </w:rPr>
        <w:t>к постановлению</w:t>
      </w:r>
    </w:p>
    <w:p w:rsidR="00901812" w:rsidRPr="00EC6B81" w:rsidRDefault="00901812" w:rsidP="00901812">
      <w:pPr>
        <w:ind w:left="11328" w:firstLine="708"/>
        <w:rPr>
          <w:sz w:val="28"/>
          <w:szCs w:val="28"/>
        </w:rPr>
      </w:pPr>
      <w:r w:rsidRPr="00EC6B81">
        <w:rPr>
          <w:sz w:val="28"/>
          <w:szCs w:val="28"/>
        </w:rPr>
        <w:t>Администрации города</w:t>
      </w:r>
    </w:p>
    <w:p w:rsidR="00901812" w:rsidRPr="00EC6B81" w:rsidRDefault="00901812" w:rsidP="00901812">
      <w:pPr>
        <w:shd w:val="clear" w:color="auto" w:fill="FFFFFF"/>
        <w:tabs>
          <w:tab w:val="left" w:pos="1699"/>
        </w:tabs>
        <w:spacing w:line="324" w:lineRule="exact"/>
        <w:ind w:left="86" w:hanging="86"/>
        <w:rPr>
          <w:b/>
          <w:sz w:val="28"/>
          <w:szCs w:val="28"/>
        </w:rPr>
      </w:pPr>
      <w:r w:rsidRPr="00EC6B81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</w:t>
      </w:r>
      <w:r w:rsidRPr="00EC6B81"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 w:rsidRPr="00EC6B81">
        <w:rPr>
          <w:color w:val="000000"/>
          <w:spacing w:val="-7"/>
          <w:sz w:val="28"/>
          <w:szCs w:val="28"/>
        </w:rPr>
        <w:t>от _________№______</w:t>
      </w:r>
    </w:p>
    <w:p w:rsidR="00C447B8" w:rsidRDefault="00C447B8" w:rsidP="00901812">
      <w:pPr>
        <w:jc w:val="center"/>
        <w:rPr>
          <w:sz w:val="28"/>
          <w:szCs w:val="28"/>
        </w:rPr>
      </w:pPr>
    </w:p>
    <w:p w:rsidR="009F036E" w:rsidRDefault="009F036E" w:rsidP="00901812">
      <w:pPr>
        <w:jc w:val="center"/>
        <w:rPr>
          <w:sz w:val="28"/>
          <w:szCs w:val="28"/>
        </w:rPr>
      </w:pPr>
    </w:p>
    <w:p w:rsidR="00AB003A" w:rsidRDefault="00901812" w:rsidP="00901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01812" w:rsidRPr="00227754" w:rsidRDefault="00901812" w:rsidP="00901812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проведения городского</w:t>
      </w:r>
      <w:r w:rsidRPr="0022775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месячника по охране труда</w:t>
      </w:r>
    </w:p>
    <w:p w:rsidR="00901812" w:rsidRDefault="00901812" w:rsidP="00901812">
      <w:pPr>
        <w:ind w:firstLine="567"/>
        <w:jc w:val="center"/>
        <w:rPr>
          <w:sz w:val="28"/>
        </w:rPr>
      </w:pPr>
      <w:r w:rsidRPr="00227754">
        <w:rPr>
          <w:b/>
          <w:sz w:val="28"/>
        </w:rPr>
        <w:t>«</w:t>
      </w:r>
      <w:r>
        <w:rPr>
          <w:sz w:val="28"/>
        </w:rPr>
        <w:t>Безопасность труда в</w:t>
      </w:r>
      <w:r w:rsidR="009F036E">
        <w:rPr>
          <w:sz w:val="28"/>
        </w:rPr>
        <w:t xml:space="preserve"> Сургуте - 2016</w:t>
      </w:r>
      <w:r w:rsidRPr="00227754">
        <w:rPr>
          <w:sz w:val="28"/>
        </w:rPr>
        <w:t>»</w:t>
      </w:r>
    </w:p>
    <w:p w:rsidR="00AB003A" w:rsidRDefault="00AB003A" w:rsidP="00AB003A"/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559"/>
        <w:gridCol w:w="2552"/>
        <w:gridCol w:w="2127"/>
      </w:tblGrid>
      <w:tr w:rsidR="009D5887" w:rsidTr="009D5887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7" w:rsidRDefault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7" w:rsidRDefault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9D5887" w:rsidRDefault="009D5887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7" w:rsidRDefault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87" w:rsidRDefault="009D5887" w:rsidP="00C44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 организацию структурное подразделение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F03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Агитационная работа по привлечению к участию в месячнике по охране труда </w:t>
            </w:r>
            <w:r w:rsidR="009F036E">
              <w:rPr>
                <w:sz w:val="28"/>
              </w:rPr>
              <w:t>организаций города</w:t>
            </w:r>
            <w:r>
              <w:rPr>
                <w:sz w:val="28"/>
              </w:rPr>
              <w:t xml:space="preserve">: </w:t>
            </w:r>
            <w:r w:rsidR="00AC5992">
              <w:rPr>
                <w:sz w:val="28"/>
              </w:rPr>
              <w:t>направление информационных писем</w:t>
            </w:r>
            <w:r w:rsidR="009F036E"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01</w:t>
            </w:r>
            <w:r w:rsidR="00AC5992">
              <w:rPr>
                <w:sz w:val="28"/>
              </w:rPr>
              <w:t>.04.2016 по 20</w:t>
            </w:r>
            <w:r>
              <w:rPr>
                <w:sz w:val="28"/>
              </w:rPr>
              <w:t>.04.201</w:t>
            </w:r>
            <w:r w:rsidR="00AC5992"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F03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месту нахождения </w:t>
            </w:r>
            <w:r w:rsidR="009F036E">
              <w:rPr>
                <w:sz w:val="28"/>
              </w:rPr>
              <w:t>организации</w:t>
            </w:r>
          </w:p>
          <w:p w:rsidR="00042D28" w:rsidRDefault="00042D28" w:rsidP="009F036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="005D01A8">
              <w:rPr>
                <w:sz w:val="28"/>
              </w:rPr>
              <w:t>а</w:t>
            </w:r>
            <w:r>
              <w:rPr>
                <w:sz w:val="28"/>
              </w:rPr>
              <w:t xml:space="preserve">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D58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департамент по экономической политике </w:t>
            </w:r>
          </w:p>
          <w:p w:rsidR="009D5887" w:rsidRDefault="009D5887" w:rsidP="009D5887">
            <w:pPr>
              <w:jc w:val="both"/>
              <w:rPr>
                <w:sz w:val="28"/>
              </w:rPr>
            </w:pPr>
          </w:p>
        </w:tc>
      </w:tr>
      <w:tr w:rsidR="00472B34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4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4" w:rsidRDefault="00472B34" w:rsidP="00F3032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заявок на участие</w:t>
            </w:r>
            <w:r w:rsidR="00F3032D">
              <w:rPr>
                <w:sz w:val="28"/>
              </w:rPr>
              <w:t xml:space="preserve"> в месячнике по охране труда от организаций</w:t>
            </w:r>
            <w:r w:rsidR="00F3032D">
              <w:rPr>
                <w:color w:val="000000"/>
                <w:spacing w:val="4"/>
                <w:sz w:val="28"/>
                <w:szCs w:val="28"/>
              </w:rPr>
              <w:t>, зарегистрированных на территории</w:t>
            </w:r>
            <w:r w:rsidR="00F3032D" w:rsidRPr="00227754">
              <w:rPr>
                <w:color w:val="000000"/>
                <w:spacing w:val="4"/>
                <w:sz w:val="28"/>
                <w:szCs w:val="28"/>
              </w:rPr>
              <w:t xml:space="preserve"> города</w:t>
            </w:r>
            <w:r w:rsidR="00F3032D"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r w:rsidR="00F3032D" w:rsidRPr="00227754">
              <w:rPr>
                <w:color w:val="000000"/>
                <w:spacing w:val="4"/>
                <w:sz w:val="28"/>
                <w:szCs w:val="28"/>
              </w:rPr>
              <w:t xml:space="preserve"> независимо от их организационно-правовой</w:t>
            </w:r>
            <w:r w:rsidR="00F3032D">
              <w:rPr>
                <w:color w:val="000000"/>
                <w:spacing w:val="4"/>
                <w:sz w:val="28"/>
                <w:szCs w:val="28"/>
              </w:rPr>
              <w:t xml:space="preserve">  формы и  формы собственности.</w:t>
            </w:r>
            <w:r>
              <w:rPr>
                <w:sz w:val="28"/>
              </w:rPr>
              <w:t xml:space="preserve"> </w:t>
            </w:r>
          </w:p>
          <w:p w:rsidR="004C72AD" w:rsidRDefault="004C72AD" w:rsidP="00F3032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4" w:rsidRDefault="00F3032D" w:rsidP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01.04.2016 по 25.04.2016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34" w:rsidRDefault="00042D28" w:rsidP="009D58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 Сургут, </w:t>
            </w:r>
            <w:r w:rsidR="00F3032D">
              <w:rPr>
                <w:sz w:val="28"/>
              </w:rPr>
              <w:t>Энгельса 8, кабинет 518А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2D" w:rsidRDefault="00F3032D" w:rsidP="00F3032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департамент по экономической политике </w:t>
            </w:r>
          </w:p>
          <w:p w:rsidR="00472B34" w:rsidRDefault="00472B34" w:rsidP="009D5887">
            <w:pPr>
              <w:jc w:val="both"/>
              <w:rPr>
                <w:sz w:val="28"/>
              </w:rPr>
            </w:pP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F067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семинаров-совещаний по вопросам охраны труда; </w:t>
            </w:r>
            <w:r w:rsidRPr="006638D3">
              <w:rPr>
                <w:sz w:val="28"/>
              </w:rPr>
              <w:t>информационно-разъяснительной и просветительской работы в сфере охраны труда</w:t>
            </w:r>
            <w:r>
              <w:rPr>
                <w:sz w:val="28"/>
              </w:rPr>
              <w:t>. Подготовка и доведение аналитической информации о состоянии условий и охраны труда в организациях города, в том числе в муниципальных организациях; анализа производственного травматизма.</w:t>
            </w:r>
          </w:p>
          <w:p w:rsidR="009D5887" w:rsidRDefault="009D5887" w:rsidP="00F06753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AC5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 01.04.2016</w:t>
            </w:r>
            <w:r w:rsidR="00F3032D">
              <w:rPr>
                <w:sz w:val="28"/>
              </w:rPr>
              <w:t xml:space="preserve"> по 31.10</w:t>
            </w:r>
            <w:r w:rsidR="009D5887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042D28" w:rsidP="00EC2FA6">
            <w:pPr>
              <w:rPr>
                <w:sz w:val="28"/>
              </w:rPr>
            </w:pPr>
            <w:r>
              <w:rPr>
                <w:sz w:val="28"/>
              </w:rPr>
              <w:t xml:space="preserve">Город Сургут, </w:t>
            </w:r>
            <w:r w:rsidR="009D5887">
              <w:rPr>
                <w:sz w:val="28"/>
              </w:rPr>
              <w:t xml:space="preserve">Энгельса, 8, 18 </w:t>
            </w:r>
          </w:p>
          <w:p w:rsidR="009D5887" w:rsidRDefault="009D5887" w:rsidP="00EC2FA6">
            <w:pPr>
              <w:rPr>
                <w:sz w:val="28"/>
              </w:rPr>
            </w:pPr>
            <w:r w:rsidRPr="00360277">
              <w:t>(по предварительному приглашению</w:t>
            </w:r>
            <w:r>
              <w:t xml:space="preserve"> и программе</w:t>
            </w:r>
            <w:r w:rsidRPr="00360277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Pr="00971110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9D5887" w:rsidRPr="00971110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Pr="00971110" w:rsidRDefault="009D5887" w:rsidP="00286BE0">
            <w:pPr>
              <w:jc w:val="both"/>
              <w:rPr>
                <w:sz w:val="28"/>
              </w:rPr>
            </w:pPr>
            <w:r w:rsidRPr="00971110">
              <w:rPr>
                <w:sz w:val="28"/>
              </w:rPr>
              <w:t>Участие в семинарах, совещаниях «круглых столах» и других мероприятиях по охране труда в организациях города (по приглашению</w:t>
            </w:r>
            <w:r w:rsidR="00042D28">
              <w:rPr>
                <w:sz w:val="28"/>
              </w:rPr>
              <w:t xml:space="preserve"> работодателей</w:t>
            </w:r>
            <w:r w:rsidRPr="00971110">
              <w:rPr>
                <w:sz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AC5992">
              <w:rPr>
                <w:sz w:val="28"/>
              </w:rPr>
              <w:t>01.04.2016</w:t>
            </w:r>
            <w:r w:rsidR="00F3032D">
              <w:rPr>
                <w:sz w:val="28"/>
              </w:rPr>
              <w:t xml:space="preserve"> по 31.10</w:t>
            </w:r>
            <w:r w:rsidR="00AC5992">
              <w:rPr>
                <w:sz w:val="28"/>
              </w:rPr>
              <w:t>.2016</w:t>
            </w:r>
          </w:p>
          <w:p w:rsidR="009D5887" w:rsidRPr="00971110" w:rsidRDefault="009D5887" w:rsidP="009F036E">
            <w:pPr>
              <w:jc w:val="center"/>
            </w:pPr>
            <w:r w:rsidRPr="00971110">
              <w:t xml:space="preserve">(по </w:t>
            </w:r>
            <w:proofErr w:type="spellStart"/>
            <w:proofErr w:type="gramStart"/>
            <w:r w:rsidRPr="00971110">
              <w:t>согласова-нию</w:t>
            </w:r>
            <w:proofErr w:type="spellEnd"/>
            <w:proofErr w:type="gramEnd"/>
            <w:r w:rsidRPr="00971110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C2FA6">
            <w:pPr>
              <w:rPr>
                <w:sz w:val="28"/>
              </w:rPr>
            </w:pPr>
            <w:r>
              <w:rPr>
                <w:sz w:val="28"/>
              </w:rPr>
              <w:t>По месту нахождения организации</w:t>
            </w:r>
          </w:p>
          <w:p w:rsidR="00042D28" w:rsidRDefault="00042D28" w:rsidP="00EC2FA6">
            <w:pPr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="005D01A8">
              <w:rPr>
                <w:sz w:val="28"/>
              </w:rPr>
              <w:t>а</w:t>
            </w:r>
            <w:r>
              <w:rPr>
                <w:sz w:val="28"/>
              </w:rPr>
              <w:t xml:space="preserve">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E2ECF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Pr="00971110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5887" w:rsidRPr="00971110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Pr="00971110" w:rsidRDefault="009D5887" w:rsidP="00286BE0">
            <w:pPr>
              <w:jc w:val="both"/>
              <w:rPr>
                <w:sz w:val="28"/>
              </w:rPr>
            </w:pPr>
            <w:r w:rsidRPr="00971110">
              <w:rPr>
                <w:sz w:val="28"/>
              </w:rPr>
              <w:t>Организация и проведение встреч, бесед, направленных на пропаганду охраны труда и безопасность труда в трудовых коллективах (по приглашению работодателей).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AC5992" w:rsidP="009711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01.04.2016</w:t>
            </w:r>
            <w:r w:rsidR="00F3032D">
              <w:rPr>
                <w:sz w:val="28"/>
              </w:rPr>
              <w:t xml:space="preserve"> по 31.10</w:t>
            </w:r>
            <w:r w:rsidR="009D5887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</w:p>
          <w:p w:rsidR="009D5887" w:rsidRDefault="009D5887" w:rsidP="00971110">
            <w:pPr>
              <w:jc w:val="center"/>
              <w:rPr>
                <w:sz w:val="28"/>
              </w:rPr>
            </w:pPr>
            <w:r w:rsidRPr="00971110">
              <w:t xml:space="preserve">(по </w:t>
            </w:r>
            <w:proofErr w:type="spellStart"/>
            <w:proofErr w:type="gramStart"/>
            <w:r w:rsidRPr="00971110">
              <w:t>согласо</w:t>
            </w:r>
            <w:r>
              <w:t>-ва</w:t>
            </w:r>
            <w:r w:rsidRPr="00971110">
              <w:t>нию</w:t>
            </w:r>
            <w:proofErr w:type="spellEnd"/>
            <w:proofErr w:type="gramEnd"/>
            <w:r w:rsidRPr="00971110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E2ECF">
            <w:pPr>
              <w:rPr>
                <w:sz w:val="28"/>
              </w:rPr>
            </w:pPr>
            <w:r>
              <w:rPr>
                <w:sz w:val="28"/>
              </w:rPr>
              <w:t>По месту нахождения организации</w:t>
            </w:r>
          </w:p>
          <w:p w:rsidR="00042D28" w:rsidRDefault="00042D28" w:rsidP="00EE2ECF">
            <w:pPr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="005D01A8">
              <w:rPr>
                <w:sz w:val="28"/>
              </w:rPr>
              <w:t>а</w:t>
            </w:r>
            <w:r>
              <w:rPr>
                <w:sz w:val="28"/>
              </w:rPr>
              <w:t xml:space="preserve">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E2ECF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AC599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 методических пособий по охране труда (брошюр</w:t>
            </w:r>
            <w:r w:rsidR="00AC5992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листовок), справочной, аналитической и информационно-разъяснительной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AC5992" w:rsidP="00E33C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 01.04.2016</w:t>
            </w:r>
            <w:r w:rsidR="00F3032D">
              <w:rPr>
                <w:sz w:val="28"/>
              </w:rPr>
              <w:t xml:space="preserve"> по 31.10</w:t>
            </w:r>
            <w:r w:rsidR="009D5887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042D28" w:rsidP="00806B1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рамках</w:t>
            </w:r>
            <w:proofErr w:type="gramEnd"/>
            <w:r>
              <w:rPr>
                <w:sz w:val="28"/>
              </w:rPr>
              <w:t xml:space="preserve"> проводимых мероприятий</w:t>
            </w:r>
            <w:r w:rsidR="00472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472B34">
              <w:rPr>
                <w:sz w:val="28"/>
              </w:rPr>
              <w:t>по месту нахождения организации</w:t>
            </w:r>
          </w:p>
          <w:p w:rsidR="00042D28" w:rsidRPr="00806B14" w:rsidRDefault="00042D28" w:rsidP="00806B14">
            <w:pPr>
              <w:jc w:val="both"/>
            </w:pPr>
            <w:r>
              <w:rPr>
                <w:sz w:val="28"/>
              </w:rPr>
              <w:t>город</w:t>
            </w:r>
            <w:r w:rsidR="005D01A8">
              <w:rPr>
                <w:sz w:val="28"/>
              </w:rPr>
              <w:t>а</w:t>
            </w:r>
            <w:r>
              <w:rPr>
                <w:sz w:val="28"/>
              </w:rPr>
              <w:t xml:space="preserve">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33CAD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F0675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Выпуск информационного бюллетеня (</w:t>
            </w:r>
            <w:r w:rsidRPr="006638D3">
              <w:rPr>
                <w:sz w:val="28"/>
              </w:rPr>
              <w:t>самостоятельно оформленное издание, которое является одним из элементов информационно-аналитической системы охраны труда муниципального образования городской округ город Сургут с комплексом взаимосвязанных составляющих, обеспечивающих основы охраны труда, предназначенных для  роста осведомленности, знаний и понимания концепции охраны труда, с целью формирования культуры охраны труда и создания системы управления охраной труда в организациях города Сургута</w:t>
            </w:r>
            <w:r>
              <w:rPr>
                <w:sz w:val="28"/>
              </w:rPr>
              <w:t>).</w:t>
            </w:r>
            <w:proofErr w:type="gramEnd"/>
          </w:p>
          <w:p w:rsidR="004C72AD" w:rsidRDefault="004C72AD" w:rsidP="00F06753">
            <w:pPr>
              <w:jc w:val="both"/>
              <w:rPr>
                <w:sz w:val="28"/>
              </w:rPr>
            </w:pPr>
          </w:p>
          <w:p w:rsidR="004C72AD" w:rsidRDefault="004C72AD" w:rsidP="00F06753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28.04.201</w:t>
            </w:r>
            <w:r w:rsidR="00AC5992"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01812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F03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посещений представителями конкурсной комиссии организаций-участников, согласно поданным на участие в месячнике по охране труда заявкам.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042D28" w:rsidP="00F30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472B34">
              <w:rPr>
                <w:sz w:val="28"/>
              </w:rPr>
              <w:t>2</w:t>
            </w:r>
            <w:r w:rsidR="00F3032D">
              <w:rPr>
                <w:sz w:val="28"/>
              </w:rPr>
              <w:t>7</w:t>
            </w:r>
            <w:r w:rsidR="009D5887">
              <w:rPr>
                <w:sz w:val="28"/>
              </w:rPr>
              <w:t>.04.201</w:t>
            </w:r>
            <w:r w:rsidR="00472B34"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01812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33CAD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F036E" w:rsidP="00EC3D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E33CA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Посещения организаций-участников </w:t>
            </w:r>
            <w:r w:rsidRPr="00283883">
              <w:rPr>
                <w:bCs/>
                <w:sz w:val="28"/>
                <w:szCs w:val="28"/>
              </w:rPr>
              <w:t xml:space="preserve">для оценки фактического состояния </w:t>
            </w:r>
            <w:r>
              <w:rPr>
                <w:bCs/>
                <w:sz w:val="28"/>
                <w:szCs w:val="28"/>
              </w:rPr>
              <w:t>условий и охраны труда, в том числе документов по охране труда, в соответствии с критериями оценки с составлением справок о состоянии условий и охраны труда по форме, утвержденной приказом департамента по экономической политике от 09.06.2012 №14 (с изменениями от 03.04.2013).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F3032D" w:rsidP="00F30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28</w:t>
            </w:r>
            <w:r w:rsidR="009D5887">
              <w:rPr>
                <w:sz w:val="28"/>
              </w:rPr>
              <w:t>.04.201</w:t>
            </w:r>
            <w:r>
              <w:rPr>
                <w:sz w:val="28"/>
              </w:rPr>
              <w:t>6 по 31.10</w:t>
            </w:r>
            <w:r w:rsidR="009D5887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8" w:rsidRDefault="00042D28" w:rsidP="00901812">
            <w:pPr>
              <w:rPr>
                <w:sz w:val="28"/>
              </w:rPr>
            </w:pPr>
            <w:r>
              <w:rPr>
                <w:sz w:val="28"/>
              </w:rPr>
              <w:t xml:space="preserve">По месту нахождения организации </w:t>
            </w:r>
          </w:p>
          <w:p w:rsidR="009D5887" w:rsidRDefault="00042D28" w:rsidP="00901812">
            <w:pPr>
              <w:rPr>
                <w:sz w:val="28"/>
              </w:rPr>
            </w:pPr>
            <w:r>
              <w:rPr>
                <w:sz w:val="28"/>
              </w:rPr>
              <w:t>город</w:t>
            </w:r>
            <w:r w:rsidR="005D01A8">
              <w:rPr>
                <w:sz w:val="28"/>
              </w:rPr>
              <w:t>а</w:t>
            </w:r>
            <w:r>
              <w:rPr>
                <w:sz w:val="28"/>
              </w:rPr>
              <w:t xml:space="preserve"> Сургут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BE3340">
            <w:pPr>
              <w:rPr>
                <w:sz w:val="28"/>
              </w:rPr>
            </w:pPr>
            <w:r>
              <w:rPr>
                <w:sz w:val="28"/>
              </w:rPr>
              <w:t xml:space="preserve">департамент по экономической политике 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Pr="002F3A7F" w:rsidRDefault="009F036E" w:rsidP="00EC3D3F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D5887">
              <w:rPr>
                <w:sz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8E481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F3A7F">
              <w:rPr>
                <w:sz w:val="28"/>
              </w:rPr>
              <w:t>Рассмотрение письменных</w:t>
            </w:r>
            <w:r>
              <w:rPr>
                <w:sz w:val="28"/>
              </w:rPr>
              <w:t xml:space="preserve"> и устных </w:t>
            </w:r>
            <w:r w:rsidRPr="002F3A7F">
              <w:rPr>
                <w:sz w:val="28"/>
              </w:rPr>
              <w:t xml:space="preserve"> обращений организаций и работников по вопросам охраны труда</w:t>
            </w:r>
            <w:r>
              <w:rPr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F3032D" w:rsidP="00BE33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01.04.2016 по 31.10.2016</w:t>
            </w:r>
          </w:p>
          <w:p w:rsidR="009D5887" w:rsidRDefault="009D5887" w:rsidP="00F06753">
            <w:pPr>
              <w:jc w:val="center"/>
            </w:pPr>
            <w:r w:rsidRPr="002F3A7F">
              <w:t>(</w:t>
            </w:r>
            <w:r>
              <w:t xml:space="preserve">постоянно в течение </w:t>
            </w:r>
            <w:proofErr w:type="spellStart"/>
            <w:proofErr w:type="gramStart"/>
            <w:r>
              <w:t>го</w:t>
            </w:r>
            <w:proofErr w:type="spellEnd"/>
            <w:r>
              <w:t>-да</w:t>
            </w:r>
            <w:proofErr w:type="gramEnd"/>
            <w:r w:rsidRPr="002F3A7F">
              <w:t>, в рамках методическо</w:t>
            </w:r>
            <w:r>
              <w:t>-</w:t>
            </w:r>
            <w:proofErr w:type="spellStart"/>
            <w:r w:rsidRPr="002F3A7F">
              <w:t>го</w:t>
            </w:r>
            <w:proofErr w:type="spellEnd"/>
            <w:r w:rsidRPr="002F3A7F">
              <w:t xml:space="preserve"> </w:t>
            </w:r>
            <w:proofErr w:type="spellStart"/>
            <w:r w:rsidRPr="002F3A7F">
              <w:t>руковод</w:t>
            </w:r>
            <w:r>
              <w:t>-</w:t>
            </w:r>
            <w:r w:rsidRPr="002F3A7F">
              <w:t>ства</w:t>
            </w:r>
            <w:proofErr w:type="spellEnd"/>
            <w:r w:rsidRPr="002F3A7F">
              <w:t>)</w:t>
            </w:r>
          </w:p>
          <w:p w:rsidR="009D5887" w:rsidRDefault="009D5887" w:rsidP="00F06753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01812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BE3340">
            <w:pPr>
              <w:rPr>
                <w:sz w:val="28"/>
              </w:rPr>
            </w:pPr>
            <w:r>
              <w:rPr>
                <w:sz w:val="28"/>
              </w:rPr>
              <w:t>департамент по экономической политике</w:t>
            </w:r>
          </w:p>
        </w:tc>
      </w:tr>
      <w:tr w:rsidR="009D5887" w:rsidTr="009D58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Pr="00D74484" w:rsidRDefault="009F036E" w:rsidP="00EC3D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9D58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6638D3">
            <w:pPr>
              <w:jc w:val="both"/>
              <w:rPr>
                <w:sz w:val="28"/>
              </w:rPr>
            </w:pPr>
            <w:r w:rsidRPr="00D74484">
              <w:rPr>
                <w:color w:val="000000"/>
                <w:sz w:val="28"/>
                <w:szCs w:val="28"/>
              </w:rPr>
              <w:t>Подведение итогов и награждение победителей</w:t>
            </w:r>
            <w:r>
              <w:rPr>
                <w:color w:val="000000"/>
                <w:sz w:val="28"/>
                <w:szCs w:val="28"/>
              </w:rPr>
              <w:t xml:space="preserve"> городского месячника по охране труда</w:t>
            </w:r>
            <w:r w:rsidR="00042D28">
              <w:rPr>
                <w:color w:val="000000"/>
                <w:sz w:val="28"/>
                <w:szCs w:val="28"/>
              </w:rPr>
              <w:t xml:space="preserve"> «Безопасность труда в Сургуте – 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F30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01.11.2016 по</w:t>
            </w:r>
            <w:r w:rsidR="006A2991">
              <w:rPr>
                <w:sz w:val="28"/>
              </w:rPr>
              <w:t xml:space="preserve"> 30</w:t>
            </w:r>
            <w:r>
              <w:rPr>
                <w:sz w:val="28"/>
              </w:rPr>
              <w:t>.11</w:t>
            </w:r>
            <w:r w:rsidR="009D5887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 w:rsidP="00901812">
            <w:pPr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7" w:rsidRDefault="009D588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EC2FA6">
              <w:rPr>
                <w:sz w:val="28"/>
              </w:rPr>
              <w:t>епартамент по экономической политике</w:t>
            </w:r>
            <w:r w:rsidRPr="00EC2FA6">
              <w:rPr>
                <w:sz w:val="28"/>
              </w:rPr>
              <w:tab/>
            </w:r>
          </w:p>
          <w:p w:rsidR="009D5887" w:rsidRDefault="009D5887">
            <w:pPr>
              <w:rPr>
                <w:sz w:val="28"/>
              </w:rPr>
            </w:pPr>
          </w:p>
        </w:tc>
      </w:tr>
    </w:tbl>
    <w:p w:rsidR="00AB003A" w:rsidRDefault="00AB003A" w:rsidP="00D64059">
      <w:pPr>
        <w:shd w:val="clear" w:color="auto" w:fill="FFFFFF"/>
        <w:spacing w:before="900" w:line="324" w:lineRule="exact"/>
        <w:jc w:val="right"/>
        <w:rPr>
          <w:color w:val="000000"/>
          <w:spacing w:val="-3"/>
          <w:sz w:val="28"/>
          <w:szCs w:val="28"/>
        </w:rPr>
        <w:sectPr w:rsidR="00AB003A" w:rsidSect="00F16EB1">
          <w:pgSz w:w="16838" w:h="11906" w:orient="landscape"/>
          <w:pgMar w:top="567" w:right="567" w:bottom="1134" w:left="1134" w:header="454" w:footer="454" w:gutter="0"/>
          <w:pgNumType w:start="3"/>
          <w:cols w:space="708"/>
          <w:docGrid w:linePitch="360"/>
        </w:sectPr>
      </w:pPr>
    </w:p>
    <w:p w:rsidR="00901812" w:rsidRPr="00EC6B81" w:rsidRDefault="00901812" w:rsidP="00901812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01812" w:rsidRPr="00EC6B81" w:rsidRDefault="00901812" w:rsidP="00901812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к постановлению</w:t>
      </w:r>
    </w:p>
    <w:p w:rsidR="00901812" w:rsidRPr="00EC6B81" w:rsidRDefault="00901812" w:rsidP="00901812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Администрации города</w:t>
      </w:r>
    </w:p>
    <w:p w:rsidR="00901812" w:rsidRPr="00EC6B81" w:rsidRDefault="00901812" w:rsidP="00901812">
      <w:pPr>
        <w:shd w:val="clear" w:color="auto" w:fill="FFFFFF"/>
        <w:tabs>
          <w:tab w:val="left" w:pos="1699"/>
        </w:tabs>
        <w:spacing w:line="324" w:lineRule="exact"/>
        <w:ind w:left="86" w:hanging="86"/>
        <w:rPr>
          <w:b/>
          <w:sz w:val="28"/>
          <w:szCs w:val="28"/>
        </w:rPr>
      </w:pPr>
      <w:r w:rsidRPr="00EC6B81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</w:t>
      </w:r>
      <w:r w:rsidRPr="00EC6B81"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ab/>
      </w:r>
      <w:r w:rsidRPr="00EC6B81">
        <w:rPr>
          <w:color w:val="000000"/>
          <w:spacing w:val="-7"/>
          <w:sz w:val="28"/>
          <w:szCs w:val="28"/>
        </w:rPr>
        <w:t>от _________№______</w:t>
      </w:r>
    </w:p>
    <w:p w:rsidR="004E2251" w:rsidRDefault="004E2251" w:rsidP="00D64059">
      <w:pPr>
        <w:shd w:val="clear" w:color="auto" w:fill="FFFFFF"/>
        <w:tabs>
          <w:tab w:val="left" w:pos="7088"/>
        </w:tabs>
        <w:spacing w:before="7" w:line="324" w:lineRule="exact"/>
        <w:ind w:left="5812"/>
        <w:jc w:val="right"/>
      </w:pPr>
    </w:p>
    <w:p w:rsidR="009352BD" w:rsidRDefault="009352BD" w:rsidP="00D64059">
      <w:pPr>
        <w:shd w:val="clear" w:color="auto" w:fill="FFFFFF"/>
        <w:tabs>
          <w:tab w:val="left" w:pos="7088"/>
        </w:tabs>
        <w:spacing w:before="7" w:line="324" w:lineRule="exact"/>
        <w:ind w:left="5812"/>
        <w:jc w:val="right"/>
      </w:pPr>
    </w:p>
    <w:p w:rsidR="005F59D7" w:rsidRPr="00227754" w:rsidRDefault="005F59D7" w:rsidP="00773A81">
      <w:pPr>
        <w:shd w:val="clear" w:color="auto" w:fill="FFFFFF"/>
        <w:ind w:firstLine="567"/>
        <w:jc w:val="center"/>
      </w:pPr>
      <w:r w:rsidRPr="00227754">
        <w:rPr>
          <w:color w:val="000000"/>
          <w:sz w:val="28"/>
          <w:szCs w:val="28"/>
        </w:rPr>
        <w:t>Положение</w:t>
      </w:r>
    </w:p>
    <w:p w:rsidR="00AC62E3" w:rsidRPr="00227754" w:rsidRDefault="009C3A1B" w:rsidP="00773A81">
      <w:pPr>
        <w:ind w:firstLine="567"/>
        <w:jc w:val="center"/>
        <w:rPr>
          <w:color w:val="000000"/>
          <w:sz w:val="28"/>
          <w:szCs w:val="28"/>
        </w:rPr>
      </w:pPr>
      <w:r w:rsidRPr="00227754">
        <w:rPr>
          <w:color w:val="000000"/>
          <w:spacing w:val="1"/>
          <w:sz w:val="28"/>
          <w:szCs w:val="28"/>
        </w:rPr>
        <w:t>о</w:t>
      </w:r>
      <w:r w:rsidR="00AC62E3" w:rsidRPr="00227754">
        <w:rPr>
          <w:color w:val="000000"/>
          <w:spacing w:val="1"/>
          <w:sz w:val="28"/>
          <w:szCs w:val="28"/>
        </w:rPr>
        <w:t xml:space="preserve"> </w:t>
      </w:r>
      <w:r w:rsidRPr="00227754">
        <w:rPr>
          <w:color w:val="000000"/>
          <w:spacing w:val="1"/>
          <w:sz w:val="28"/>
          <w:szCs w:val="28"/>
        </w:rPr>
        <w:t xml:space="preserve">городском </w:t>
      </w:r>
      <w:r w:rsidR="00EA68DA">
        <w:rPr>
          <w:color w:val="000000"/>
          <w:spacing w:val="1"/>
          <w:sz w:val="28"/>
          <w:szCs w:val="28"/>
        </w:rPr>
        <w:t>месячнике по охране труда</w:t>
      </w:r>
    </w:p>
    <w:p w:rsidR="00AC62E3" w:rsidRDefault="00AC62E3" w:rsidP="00773A81">
      <w:pPr>
        <w:ind w:firstLine="567"/>
        <w:jc w:val="center"/>
        <w:rPr>
          <w:sz w:val="28"/>
        </w:rPr>
      </w:pPr>
      <w:r w:rsidRPr="00227754">
        <w:rPr>
          <w:b/>
          <w:sz w:val="28"/>
        </w:rPr>
        <w:t>«</w:t>
      </w:r>
      <w:r w:rsidR="00EA68DA">
        <w:rPr>
          <w:sz w:val="28"/>
        </w:rPr>
        <w:t>Безопасность труда в Сургуте</w:t>
      </w:r>
      <w:r w:rsidR="00F3032D">
        <w:rPr>
          <w:sz w:val="28"/>
        </w:rPr>
        <w:t xml:space="preserve"> - 2016</w:t>
      </w:r>
      <w:r w:rsidRPr="00227754">
        <w:rPr>
          <w:sz w:val="28"/>
        </w:rPr>
        <w:t>»</w:t>
      </w:r>
    </w:p>
    <w:p w:rsidR="00773A81" w:rsidRDefault="00773A81" w:rsidP="00773A81">
      <w:pPr>
        <w:ind w:firstLine="567"/>
        <w:jc w:val="center"/>
        <w:rPr>
          <w:sz w:val="28"/>
          <w:szCs w:val="28"/>
        </w:rPr>
      </w:pPr>
    </w:p>
    <w:p w:rsidR="004E2251" w:rsidRPr="00227754" w:rsidRDefault="004E2251" w:rsidP="00773A81">
      <w:pPr>
        <w:ind w:firstLine="567"/>
        <w:jc w:val="center"/>
        <w:rPr>
          <w:sz w:val="28"/>
          <w:szCs w:val="28"/>
        </w:rPr>
      </w:pPr>
    </w:p>
    <w:p w:rsidR="005F59D7" w:rsidRPr="00227754" w:rsidRDefault="005F59D7" w:rsidP="00773A81">
      <w:pPr>
        <w:shd w:val="clear" w:color="auto" w:fill="FFFFFF"/>
        <w:ind w:firstLine="567"/>
      </w:pPr>
      <w:r w:rsidRPr="00227754">
        <w:rPr>
          <w:color w:val="000000"/>
          <w:spacing w:val="-1"/>
          <w:sz w:val="28"/>
          <w:szCs w:val="28"/>
        </w:rPr>
        <w:t>1.Общие положения</w:t>
      </w:r>
      <w:r w:rsidR="00BB742B" w:rsidRPr="00227754">
        <w:rPr>
          <w:color w:val="000000"/>
          <w:spacing w:val="-1"/>
          <w:sz w:val="28"/>
          <w:szCs w:val="28"/>
        </w:rPr>
        <w:t>:</w:t>
      </w:r>
    </w:p>
    <w:p w:rsidR="005F59D7" w:rsidRPr="00227754" w:rsidRDefault="002F3C1C" w:rsidP="00773A81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227754">
        <w:rPr>
          <w:color w:val="000000"/>
          <w:spacing w:val="1"/>
          <w:sz w:val="28"/>
          <w:szCs w:val="28"/>
        </w:rPr>
        <w:t>1.1. Настоящее Положение</w:t>
      </w:r>
      <w:r w:rsidR="005F59D7" w:rsidRPr="00227754">
        <w:rPr>
          <w:color w:val="000000"/>
          <w:sz w:val="28"/>
          <w:szCs w:val="28"/>
        </w:rPr>
        <w:t xml:space="preserve"> определя</w:t>
      </w:r>
      <w:r w:rsidR="00C448A0">
        <w:rPr>
          <w:color w:val="000000"/>
          <w:sz w:val="28"/>
          <w:szCs w:val="28"/>
        </w:rPr>
        <w:t>ет порядок и условия проведения</w:t>
      </w:r>
      <w:r w:rsidRPr="00227754">
        <w:rPr>
          <w:color w:val="000000"/>
          <w:sz w:val="28"/>
          <w:szCs w:val="28"/>
        </w:rPr>
        <w:t xml:space="preserve"> городского </w:t>
      </w:r>
      <w:r w:rsidR="00EA68DA">
        <w:rPr>
          <w:color w:val="000000"/>
          <w:sz w:val="28"/>
          <w:szCs w:val="28"/>
        </w:rPr>
        <w:t>месячника по охране труда</w:t>
      </w:r>
      <w:r w:rsidR="005F59D7" w:rsidRPr="00227754">
        <w:rPr>
          <w:color w:val="000000"/>
          <w:sz w:val="28"/>
          <w:szCs w:val="28"/>
        </w:rPr>
        <w:t xml:space="preserve"> </w:t>
      </w:r>
      <w:r w:rsidRPr="00227754">
        <w:rPr>
          <w:b/>
          <w:sz w:val="28"/>
        </w:rPr>
        <w:t>«</w:t>
      </w:r>
      <w:r w:rsidR="00EA68DA">
        <w:rPr>
          <w:sz w:val="28"/>
        </w:rPr>
        <w:t>Безопасность труда</w:t>
      </w:r>
      <w:r w:rsidR="009F278F">
        <w:rPr>
          <w:sz w:val="28"/>
        </w:rPr>
        <w:t xml:space="preserve"> </w:t>
      </w:r>
      <w:r w:rsidR="00EA68DA">
        <w:rPr>
          <w:sz w:val="28"/>
        </w:rPr>
        <w:t xml:space="preserve">в Сургуте </w:t>
      </w:r>
      <w:r w:rsidR="00F3032D">
        <w:rPr>
          <w:sz w:val="28"/>
        </w:rPr>
        <w:t>- 2016</w:t>
      </w:r>
      <w:r w:rsidRPr="00227754">
        <w:rPr>
          <w:sz w:val="28"/>
        </w:rPr>
        <w:t xml:space="preserve">» (далее </w:t>
      </w:r>
      <w:r w:rsidR="00EA68DA">
        <w:rPr>
          <w:sz w:val="28"/>
        </w:rPr>
        <w:t>месячник по охране труда</w:t>
      </w:r>
      <w:r w:rsidRPr="00227754">
        <w:rPr>
          <w:sz w:val="28"/>
        </w:rPr>
        <w:t xml:space="preserve">) </w:t>
      </w:r>
      <w:r w:rsidR="005F59D7" w:rsidRPr="00227754">
        <w:rPr>
          <w:color w:val="000000"/>
          <w:sz w:val="28"/>
          <w:szCs w:val="28"/>
        </w:rPr>
        <w:t xml:space="preserve">среди </w:t>
      </w:r>
      <w:r w:rsidR="005F59D7" w:rsidRPr="00227754">
        <w:rPr>
          <w:color w:val="000000"/>
          <w:spacing w:val="4"/>
          <w:sz w:val="28"/>
          <w:szCs w:val="28"/>
        </w:rPr>
        <w:t>организаций</w:t>
      </w:r>
      <w:r w:rsidR="00A3178F">
        <w:rPr>
          <w:color w:val="000000"/>
          <w:spacing w:val="4"/>
          <w:sz w:val="28"/>
          <w:szCs w:val="28"/>
        </w:rPr>
        <w:t>, зарегистрированных на территории</w:t>
      </w:r>
      <w:r w:rsidR="005F59D7" w:rsidRPr="00227754">
        <w:rPr>
          <w:color w:val="000000"/>
          <w:spacing w:val="4"/>
          <w:sz w:val="28"/>
          <w:szCs w:val="28"/>
        </w:rPr>
        <w:t xml:space="preserve"> города</w:t>
      </w:r>
      <w:r w:rsidR="00785731">
        <w:rPr>
          <w:color w:val="000000"/>
          <w:spacing w:val="4"/>
          <w:sz w:val="28"/>
          <w:szCs w:val="28"/>
        </w:rPr>
        <w:t xml:space="preserve"> Сургута</w:t>
      </w:r>
      <w:r w:rsidR="00A3178F">
        <w:rPr>
          <w:color w:val="000000"/>
          <w:spacing w:val="4"/>
          <w:sz w:val="28"/>
          <w:szCs w:val="28"/>
        </w:rPr>
        <w:t xml:space="preserve">, </w:t>
      </w:r>
      <w:r w:rsidR="005F59D7" w:rsidRPr="00227754">
        <w:rPr>
          <w:color w:val="000000"/>
          <w:spacing w:val="4"/>
          <w:sz w:val="28"/>
          <w:szCs w:val="28"/>
        </w:rPr>
        <w:t xml:space="preserve"> независимо от их организационно-правовой</w:t>
      </w:r>
      <w:r w:rsidR="00C448A0">
        <w:rPr>
          <w:color w:val="000000"/>
          <w:spacing w:val="4"/>
          <w:sz w:val="28"/>
          <w:szCs w:val="28"/>
        </w:rPr>
        <w:t xml:space="preserve"> </w:t>
      </w:r>
      <w:r w:rsidR="007F1C17">
        <w:rPr>
          <w:color w:val="000000"/>
          <w:spacing w:val="4"/>
          <w:sz w:val="28"/>
          <w:szCs w:val="28"/>
        </w:rPr>
        <w:t xml:space="preserve"> формы и </w:t>
      </w:r>
      <w:r w:rsidR="00BC6000">
        <w:rPr>
          <w:color w:val="000000"/>
          <w:spacing w:val="4"/>
          <w:sz w:val="28"/>
          <w:szCs w:val="28"/>
        </w:rPr>
        <w:t xml:space="preserve"> </w:t>
      </w:r>
      <w:r w:rsidR="007F1C17">
        <w:rPr>
          <w:color w:val="000000"/>
          <w:spacing w:val="4"/>
          <w:sz w:val="28"/>
          <w:szCs w:val="28"/>
        </w:rPr>
        <w:t>формы собственности.</w:t>
      </w:r>
    </w:p>
    <w:p w:rsidR="002F3C1C" w:rsidRPr="00227754" w:rsidRDefault="004A28F4" w:rsidP="00773A81">
      <w:pPr>
        <w:ind w:firstLine="567"/>
        <w:jc w:val="both"/>
        <w:rPr>
          <w:sz w:val="28"/>
          <w:szCs w:val="28"/>
        </w:rPr>
      </w:pPr>
      <w:r w:rsidRPr="00227754">
        <w:rPr>
          <w:sz w:val="28"/>
          <w:szCs w:val="28"/>
        </w:rPr>
        <w:t xml:space="preserve">1.2. </w:t>
      </w:r>
      <w:r w:rsidR="00EA68DA">
        <w:rPr>
          <w:sz w:val="28"/>
          <w:szCs w:val="28"/>
        </w:rPr>
        <w:t>Месячник по охране труда</w:t>
      </w:r>
      <w:r w:rsidR="002F3C1C" w:rsidRPr="00227754">
        <w:rPr>
          <w:sz w:val="28"/>
          <w:szCs w:val="28"/>
        </w:rPr>
        <w:t xml:space="preserve"> приурочен </w:t>
      </w:r>
      <w:proofErr w:type="gramStart"/>
      <w:r w:rsidR="002F3C1C" w:rsidRPr="00227754">
        <w:rPr>
          <w:sz w:val="28"/>
          <w:szCs w:val="28"/>
        </w:rPr>
        <w:t>ко</w:t>
      </w:r>
      <w:proofErr w:type="gramEnd"/>
      <w:r w:rsidR="002F3C1C" w:rsidRPr="00227754">
        <w:rPr>
          <w:sz w:val="28"/>
          <w:szCs w:val="28"/>
        </w:rPr>
        <w:t xml:space="preserve"> всемирному Дню охраны труда, отмечаемому 28 </w:t>
      </w:r>
      <w:r w:rsidR="00C448A0">
        <w:rPr>
          <w:sz w:val="28"/>
          <w:szCs w:val="28"/>
        </w:rPr>
        <w:t xml:space="preserve"> </w:t>
      </w:r>
      <w:r w:rsidR="002F3C1C" w:rsidRPr="00227754">
        <w:rPr>
          <w:sz w:val="28"/>
          <w:szCs w:val="28"/>
        </w:rPr>
        <w:t>апреля.</w:t>
      </w:r>
    </w:p>
    <w:p w:rsidR="00D74484" w:rsidRPr="002F3C1C" w:rsidRDefault="00D74484" w:rsidP="00773A81">
      <w:pPr>
        <w:ind w:firstLine="567"/>
        <w:jc w:val="both"/>
        <w:rPr>
          <w:sz w:val="28"/>
          <w:szCs w:val="28"/>
        </w:rPr>
      </w:pPr>
    </w:p>
    <w:p w:rsidR="005F59D7" w:rsidRDefault="005F59D7" w:rsidP="00773A81">
      <w:pPr>
        <w:shd w:val="clear" w:color="auto" w:fill="FFFFFF"/>
        <w:ind w:left="7" w:firstLine="567"/>
      </w:pPr>
      <w:r>
        <w:rPr>
          <w:color w:val="000000"/>
          <w:spacing w:val="3"/>
          <w:sz w:val="28"/>
          <w:szCs w:val="28"/>
        </w:rPr>
        <w:t xml:space="preserve">2. </w:t>
      </w:r>
      <w:r w:rsidR="004A28F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Цели и задачи </w:t>
      </w:r>
      <w:r w:rsidR="00EA68DA">
        <w:rPr>
          <w:color w:val="000000"/>
          <w:spacing w:val="3"/>
          <w:sz w:val="28"/>
          <w:szCs w:val="28"/>
        </w:rPr>
        <w:t>месячника по охране труда</w:t>
      </w:r>
      <w:r w:rsidR="00BB742B">
        <w:rPr>
          <w:color w:val="000000"/>
          <w:spacing w:val="3"/>
          <w:sz w:val="28"/>
          <w:szCs w:val="28"/>
        </w:rPr>
        <w:t>:</w:t>
      </w:r>
    </w:p>
    <w:p w:rsidR="00B060BB" w:rsidRDefault="005F59D7" w:rsidP="00773A81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4A28F4">
        <w:rPr>
          <w:color w:val="000000"/>
          <w:sz w:val="28"/>
          <w:szCs w:val="28"/>
        </w:rPr>
        <w:t xml:space="preserve"> </w:t>
      </w:r>
      <w:r w:rsidR="00EA68DA">
        <w:rPr>
          <w:color w:val="000000"/>
          <w:sz w:val="28"/>
          <w:szCs w:val="28"/>
        </w:rPr>
        <w:t>Месячник по охране труда</w:t>
      </w:r>
      <w:r>
        <w:rPr>
          <w:color w:val="000000"/>
          <w:sz w:val="28"/>
          <w:szCs w:val="28"/>
        </w:rPr>
        <w:t xml:space="preserve"> проводится в целях</w:t>
      </w:r>
      <w:r w:rsidR="004A28F4">
        <w:rPr>
          <w:color w:val="000000"/>
          <w:sz w:val="28"/>
          <w:szCs w:val="28"/>
        </w:rPr>
        <w:t>:</w:t>
      </w:r>
    </w:p>
    <w:p w:rsidR="004A28F4" w:rsidRPr="00806B14" w:rsidRDefault="00B060BB" w:rsidP="00F20E3A">
      <w:pPr>
        <w:ind w:firstLine="567"/>
        <w:jc w:val="both"/>
        <w:rPr>
          <w:color w:val="000000"/>
          <w:sz w:val="28"/>
          <w:szCs w:val="28"/>
        </w:rPr>
      </w:pPr>
      <w:r w:rsidRPr="00806B14">
        <w:rPr>
          <w:color w:val="000000"/>
          <w:sz w:val="28"/>
          <w:szCs w:val="28"/>
        </w:rPr>
        <w:t xml:space="preserve">- </w:t>
      </w:r>
      <w:r w:rsidR="00806B14">
        <w:rPr>
          <w:color w:val="000000"/>
          <w:sz w:val="28"/>
          <w:szCs w:val="28"/>
        </w:rPr>
        <w:t xml:space="preserve">осуществления </w:t>
      </w:r>
      <w:r w:rsidR="00806B14" w:rsidRPr="00806B14">
        <w:rPr>
          <w:color w:val="000000"/>
          <w:sz w:val="28"/>
          <w:szCs w:val="28"/>
        </w:rPr>
        <w:t>методического руководства работой слу</w:t>
      </w:r>
      <w:r w:rsidR="00806B14">
        <w:rPr>
          <w:color w:val="000000"/>
          <w:sz w:val="28"/>
          <w:szCs w:val="28"/>
        </w:rPr>
        <w:t xml:space="preserve">жб охраны труда в организациях, </w:t>
      </w:r>
      <w:r w:rsidR="00806B14" w:rsidRPr="00806B14">
        <w:rPr>
          <w:color w:val="000000"/>
          <w:sz w:val="28"/>
          <w:szCs w:val="28"/>
        </w:rPr>
        <w:t xml:space="preserve">расположенных на территории </w:t>
      </w:r>
      <w:r w:rsidR="00806B14">
        <w:rPr>
          <w:color w:val="000000"/>
          <w:sz w:val="28"/>
          <w:szCs w:val="28"/>
        </w:rPr>
        <w:t>муниципального обр</w:t>
      </w:r>
      <w:r w:rsidR="00F20E3A">
        <w:rPr>
          <w:color w:val="000000"/>
          <w:sz w:val="28"/>
          <w:szCs w:val="28"/>
        </w:rPr>
        <w:t>азования городской округ город С</w:t>
      </w:r>
      <w:r w:rsidR="00806B14">
        <w:rPr>
          <w:color w:val="000000"/>
          <w:sz w:val="28"/>
          <w:szCs w:val="28"/>
        </w:rPr>
        <w:t>ургут</w:t>
      </w:r>
      <w:r w:rsidR="00F20E3A">
        <w:rPr>
          <w:color w:val="000000"/>
          <w:sz w:val="28"/>
          <w:szCs w:val="28"/>
        </w:rPr>
        <w:t>;</w:t>
      </w:r>
    </w:p>
    <w:p w:rsidR="00EA68DA" w:rsidRPr="00EA68DA" w:rsidRDefault="00333C4B" w:rsidP="00EA68DA">
      <w:pPr>
        <w:pStyle w:val="a3"/>
        <w:ind w:firstLine="567"/>
        <w:rPr>
          <w:color w:val="000000"/>
          <w:sz w:val="28"/>
          <w:szCs w:val="28"/>
        </w:rPr>
      </w:pPr>
      <w:r w:rsidRPr="00806B14">
        <w:rPr>
          <w:color w:val="000000"/>
          <w:sz w:val="28"/>
          <w:szCs w:val="28"/>
        </w:rPr>
        <w:t xml:space="preserve">- </w:t>
      </w:r>
      <w:r w:rsidR="00DE3433" w:rsidRPr="00806B14">
        <w:rPr>
          <w:color w:val="000000"/>
          <w:sz w:val="28"/>
          <w:szCs w:val="28"/>
        </w:rPr>
        <w:t xml:space="preserve"> </w:t>
      </w:r>
      <w:r w:rsidR="00EA68DA">
        <w:rPr>
          <w:color w:val="000000"/>
          <w:sz w:val="28"/>
          <w:szCs w:val="28"/>
        </w:rPr>
        <w:t>повышения</w:t>
      </w:r>
      <w:r w:rsidR="00EA68DA" w:rsidRPr="00EA68DA">
        <w:rPr>
          <w:color w:val="000000"/>
          <w:sz w:val="28"/>
          <w:szCs w:val="28"/>
        </w:rPr>
        <w:t xml:space="preserve"> заинтересованности работодателей в создании безопасных условий </w:t>
      </w:r>
      <w:r w:rsidR="00EA68DA">
        <w:rPr>
          <w:color w:val="000000"/>
          <w:sz w:val="28"/>
          <w:szCs w:val="28"/>
        </w:rPr>
        <w:t>и охраны труда  работников</w:t>
      </w:r>
      <w:r w:rsidR="00EA68DA" w:rsidRPr="00EA68DA">
        <w:rPr>
          <w:color w:val="000000"/>
          <w:sz w:val="28"/>
          <w:szCs w:val="28"/>
        </w:rPr>
        <w:t>;</w:t>
      </w:r>
    </w:p>
    <w:p w:rsidR="00A314E6" w:rsidRPr="00A314E6" w:rsidRDefault="00F20E3A" w:rsidP="00A314E6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развития</w:t>
      </w:r>
      <w:r w:rsidR="00EA68DA" w:rsidRPr="00EA68DA">
        <w:rPr>
          <w:color w:val="000000"/>
          <w:sz w:val="28"/>
          <w:szCs w:val="28"/>
        </w:rPr>
        <w:t xml:space="preserve"> взаимодействия на всех уровнях управления охраной труда</w:t>
      </w:r>
      <w:r>
        <w:rPr>
          <w:color w:val="000000"/>
          <w:sz w:val="28"/>
          <w:szCs w:val="28"/>
        </w:rPr>
        <w:t xml:space="preserve"> по схеме:</w:t>
      </w:r>
      <w:r w:rsidR="00A314E6">
        <w:rPr>
          <w:color w:val="000000"/>
          <w:sz w:val="28"/>
          <w:szCs w:val="28"/>
        </w:rPr>
        <w:t xml:space="preserve"> </w:t>
      </w:r>
      <w:r w:rsidR="00A314E6" w:rsidRPr="00A314E6">
        <w:rPr>
          <w:color w:val="000000"/>
          <w:sz w:val="28"/>
          <w:szCs w:val="28"/>
        </w:rPr>
        <w:t>органы местного</w:t>
      </w:r>
      <w:r w:rsidR="00B060BB">
        <w:rPr>
          <w:color w:val="000000"/>
          <w:sz w:val="28"/>
          <w:szCs w:val="28"/>
        </w:rPr>
        <w:t xml:space="preserve"> самоуправления – работодатели (</w:t>
      </w:r>
      <w:r w:rsidR="00A314E6" w:rsidRPr="00A314E6">
        <w:rPr>
          <w:color w:val="000000"/>
          <w:sz w:val="28"/>
          <w:szCs w:val="28"/>
        </w:rPr>
        <w:t>работники</w:t>
      </w:r>
      <w:r w:rsidR="00B060BB">
        <w:rPr>
          <w:color w:val="000000"/>
          <w:sz w:val="28"/>
          <w:szCs w:val="28"/>
        </w:rPr>
        <w:t>)</w:t>
      </w:r>
      <w:r w:rsidR="00042D28">
        <w:rPr>
          <w:color w:val="000000"/>
          <w:sz w:val="28"/>
          <w:szCs w:val="28"/>
        </w:rPr>
        <w:t xml:space="preserve"> - общественные организации.</w:t>
      </w:r>
    </w:p>
    <w:p w:rsidR="004A28F4" w:rsidRDefault="004A28F4" w:rsidP="00EA68DA">
      <w:pPr>
        <w:ind w:firstLine="567"/>
        <w:jc w:val="both"/>
      </w:pPr>
      <w:r>
        <w:rPr>
          <w:color w:val="000000"/>
          <w:sz w:val="28"/>
          <w:szCs w:val="28"/>
        </w:rPr>
        <w:t xml:space="preserve">2.2.  Основными задачами </w:t>
      </w:r>
      <w:r w:rsidR="004B091C">
        <w:rPr>
          <w:color w:val="000000"/>
          <w:sz w:val="28"/>
          <w:szCs w:val="28"/>
        </w:rPr>
        <w:t>месячника по охране труда</w:t>
      </w:r>
      <w:r>
        <w:rPr>
          <w:color w:val="000000"/>
          <w:sz w:val="28"/>
          <w:szCs w:val="28"/>
        </w:rPr>
        <w:t xml:space="preserve"> являются:</w:t>
      </w:r>
    </w:p>
    <w:p w:rsidR="00A314E6" w:rsidRPr="00B060BB" w:rsidRDefault="00A314E6" w:rsidP="00B060B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Pr="00B060BB">
        <w:rPr>
          <w:color w:val="000000"/>
          <w:sz w:val="28"/>
          <w:szCs w:val="28"/>
        </w:rPr>
        <w:t>привлечение максимального внимания  участников  трудового процесса к проблемам охраны труда, а также к тому, каким образом проведение целенаправленных мероприятий по охране труда может способствовать снижению производственного травматизма и профессиональной заболеваемости;</w:t>
      </w:r>
    </w:p>
    <w:p w:rsidR="00A314E6" w:rsidRPr="00B060BB" w:rsidRDefault="00A314E6" w:rsidP="00B060BB">
      <w:pPr>
        <w:ind w:firstLine="567"/>
        <w:jc w:val="both"/>
        <w:rPr>
          <w:color w:val="000000"/>
          <w:sz w:val="28"/>
          <w:szCs w:val="28"/>
        </w:rPr>
      </w:pPr>
      <w:r w:rsidRPr="00B060BB">
        <w:rPr>
          <w:color w:val="000000"/>
          <w:sz w:val="28"/>
          <w:szCs w:val="28"/>
        </w:rPr>
        <w:t xml:space="preserve">- анализ состояния условий и охраны труда в организациях города и выработки </w:t>
      </w:r>
      <w:r w:rsidR="00B060BB" w:rsidRPr="00B060BB">
        <w:rPr>
          <w:color w:val="000000"/>
          <w:sz w:val="28"/>
          <w:szCs w:val="28"/>
        </w:rPr>
        <w:t>совместных</w:t>
      </w:r>
      <w:r w:rsidRPr="00B060BB">
        <w:rPr>
          <w:color w:val="000000"/>
          <w:sz w:val="28"/>
          <w:szCs w:val="28"/>
        </w:rPr>
        <w:t xml:space="preserve"> мероприятий по дальнейшему совершенствованию работы в области охраны труда;</w:t>
      </w:r>
    </w:p>
    <w:p w:rsidR="00B060BB" w:rsidRPr="00EA68DA" w:rsidRDefault="00B060BB" w:rsidP="00B060BB">
      <w:pPr>
        <w:pStyle w:val="a3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68DA">
        <w:rPr>
          <w:color w:val="000000"/>
          <w:sz w:val="28"/>
          <w:szCs w:val="28"/>
        </w:rPr>
        <w:t xml:space="preserve">информационное обеспечение и пропаганда </w:t>
      </w:r>
      <w:r>
        <w:rPr>
          <w:color w:val="000000"/>
          <w:sz w:val="28"/>
          <w:szCs w:val="28"/>
        </w:rPr>
        <w:t>положительного</w:t>
      </w:r>
      <w:r w:rsidRPr="00EA6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передового</w:t>
      </w:r>
      <w:r w:rsidRPr="00EA68DA">
        <w:rPr>
          <w:color w:val="000000"/>
          <w:sz w:val="28"/>
          <w:szCs w:val="28"/>
        </w:rPr>
        <w:t xml:space="preserve"> опыта работы </w:t>
      </w:r>
      <w:r>
        <w:rPr>
          <w:color w:val="000000"/>
          <w:sz w:val="28"/>
          <w:szCs w:val="28"/>
        </w:rPr>
        <w:t>в области</w:t>
      </w:r>
      <w:r w:rsidRPr="00EA68DA">
        <w:rPr>
          <w:color w:val="000000"/>
          <w:sz w:val="28"/>
          <w:szCs w:val="28"/>
        </w:rPr>
        <w:t xml:space="preserve"> условий и охраны труда</w:t>
      </w:r>
      <w:r w:rsidRPr="00EA68DA">
        <w:rPr>
          <w:sz w:val="28"/>
          <w:szCs w:val="28"/>
        </w:rPr>
        <w:t>.</w:t>
      </w:r>
    </w:p>
    <w:p w:rsidR="00773A81" w:rsidRDefault="00B5031B" w:rsidP="00773A81">
      <w:pPr>
        <w:tabs>
          <w:tab w:val="left" w:pos="180"/>
        </w:tabs>
        <w:ind w:lef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352BD" w:rsidRPr="00773A81" w:rsidRDefault="005F59D7" w:rsidP="00773A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E478C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Условия </w:t>
      </w:r>
      <w:r w:rsidR="00F20E3A">
        <w:rPr>
          <w:color w:val="000000"/>
          <w:spacing w:val="1"/>
          <w:sz w:val="28"/>
          <w:szCs w:val="28"/>
        </w:rPr>
        <w:t xml:space="preserve">проведения </w:t>
      </w:r>
      <w:r w:rsidR="004D3222">
        <w:rPr>
          <w:color w:val="000000"/>
          <w:spacing w:val="1"/>
          <w:sz w:val="28"/>
          <w:szCs w:val="28"/>
        </w:rPr>
        <w:t>месячника по охране труда</w:t>
      </w:r>
      <w:r w:rsidR="00BB742B">
        <w:rPr>
          <w:color w:val="000000"/>
          <w:spacing w:val="1"/>
          <w:sz w:val="28"/>
          <w:szCs w:val="28"/>
        </w:rPr>
        <w:t>:</w:t>
      </w:r>
      <w:r w:rsidR="00A85687">
        <w:rPr>
          <w:color w:val="000000"/>
          <w:spacing w:val="10"/>
          <w:sz w:val="28"/>
          <w:szCs w:val="28"/>
        </w:rPr>
        <w:t xml:space="preserve">    </w:t>
      </w:r>
    </w:p>
    <w:p w:rsidR="009352BD" w:rsidRDefault="009352BD" w:rsidP="00773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 Организацию проведения</w:t>
      </w:r>
      <w:r w:rsidRPr="00491485">
        <w:rPr>
          <w:sz w:val="28"/>
          <w:szCs w:val="28"/>
        </w:rPr>
        <w:t xml:space="preserve"> </w:t>
      </w:r>
      <w:r w:rsidR="004D3222">
        <w:rPr>
          <w:sz w:val="28"/>
          <w:szCs w:val="28"/>
        </w:rPr>
        <w:t>месячника по охране труда</w:t>
      </w:r>
      <w:r w:rsidRPr="0049148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департамент по экономической политике  Администрации</w:t>
      </w:r>
      <w:r w:rsidRPr="00491485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Сургута. </w:t>
      </w:r>
    </w:p>
    <w:p w:rsidR="009352BD" w:rsidRDefault="009352BD" w:rsidP="00773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Функции  организатора:</w:t>
      </w:r>
    </w:p>
    <w:p w:rsidR="009352BD" w:rsidRPr="00E33CAD" w:rsidRDefault="00645EDA" w:rsidP="00773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9352BD">
        <w:rPr>
          <w:sz w:val="28"/>
          <w:szCs w:val="28"/>
        </w:rPr>
        <w:t xml:space="preserve">) осуществление организационно-технического обеспечения деятельности </w:t>
      </w:r>
      <w:r w:rsidR="009352BD" w:rsidRPr="00E33CAD">
        <w:rPr>
          <w:sz w:val="28"/>
          <w:szCs w:val="28"/>
        </w:rPr>
        <w:t xml:space="preserve">комиссии по организации и проведению городского </w:t>
      </w:r>
      <w:r w:rsidR="004D3222" w:rsidRPr="00E33CAD">
        <w:rPr>
          <w:sz w:val="28"/>
          <w:szCs w:val="28"/>
        </w:rPr>
        <w:t>месячника по охране труда</w:t>
      </w:r>
      <w:r w:rsidR="009352BD" w:rsidRPr="00E33CAD">
        <w:rPr>
          <w:sz w:val="28"/>
          <w:szCs w:val="28"/>
        </w:rPr>
        <w:t xml:space="preserve">;  </w:t>
      </w:r>
    </w:p>
    <w:p w:rsidR="00645EDA" w:rsidRDefault="00F3032D" w:rsidP="00773A81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="00645EDA">
        <w:rPr>
          <w:sz w:val="28"/>
        </w:rPr>
        <w:t xml:space="preserve">) обеспечение </w:t>
      </w:r>
      <w:r w:rsidR="00BE3340">
        <w:rPr>
          <w:sz w:val="28"/>
        </w:rPr>
        <w:t>посещений</w:t>
      </w:r>
      <w:r w:rsidR="00645EDA">
        <w:rPr>
          <w:sz w:val="28"/>
        </w:rPr>
        <w:t xml:space="preserve"> организаций</w:t>
      </w:r>
      <w:r w:rsidR="0014469A">
        <w:rPr>
          <w:sz w:val="28"/>
        </w:rPr>
        <w:t>,</w:t>
      </w:r>
      <w:r w:rsidR="0014469A" w:rsidRPr="0014469A">
        <w:rPr>
          <w:bCs/>
          <w:sz w:val="28"/>
          <w:szCs w:val="28"/>
        </w:rPr>
        <w:t xml:space="preserve"> </w:t>
      </w:r>
      <w:r w:rsidR="0014469A">
        <w:rPr>
          <w:bCs/>
          <w:sz w:val="28"/>
          <w:szCs w:val="28"/>
        </w:rPr>
        <w:t>направивших заявки для участия в месячнике по охране труда</w:t>
      </w:r>
      <w:r w:rsidR="0014469A">
        <w:rPr>
          <w:sz w:val="28"/>
        </w:rPr>
        <w:t xml:space="preserve"> </w:t>
      </w:r>
      <w:r w:rsidR="00645EDA">
        <w:rPr>
          <w:sz w:val="28"/>
        </w:rPr>
        <w:t xml:space="preserve"> </w:t>
      </w:r>
      <w:r w:rsidR="00BE3340" w:rsidRPr="00283883">
        <w:rPr>
          <w:bCs/>
          <w:sz w:val="28"/>
          <w:szCs w:val="28"/>
        </w:rPr>
        <w:t xml:space="preserve">для оценки фактического состояния </w:t>
      </w:r>
      <w:r w:rsidR="00BE3340">
        <w:rPr>
          <w:bCs/>
          <w:sz w:val="28"/>
          <w:szCs w:val="28"/>
        </w:rPr>
        <w:t>условий и охраны труда, в том числе документов по охране труда, в соответствии с критериями оценки</w:t>
      </w:r>
      <w:r w:rsidR="00645EDA">
        <w:rPr>
          <w:sz w:val="28"/>
        </w:rPr>
        <w:t>;</w:t>
      </w:r>
    </w:p>
    <w:p w:rsidR="009352BD" w:rsidRDefault="00F3032D" w:rsidP="00773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52BD">
        <w:rPr>
          <w:sz w:val="28"/>
          <w:szCs w:val="28"/>
        </w:rPr>
        <w:t>) подготовка  текстов информационных материалов и направление их в средства массовой информации;</w:t>
      </w:r>
    </w:p>
    <w:p w:rsidR="00D66FEA" w:rsidRDefault="00F3032D" w:rsidP="00773A81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г</w:t>
      </w:r>
      <w:r w:rsidR="009352BD">
        <w:rPr>
          <w:sz w:val="28"/>
          <w:szCs w:val="28"/>
        </w:rPr>
        <w:t>)  организация</w:t>
      </w:r>
      <w:r w:rsidR="009352BD" w:rsidRPr="0061124D">
        <w:rPr>
          <w:sz w:val="28"/>
          <w:szCs w:val="28"/>
        </w:rPr>
        <w:t xml:space="preserve"> </w:t>
      </w:r>
      <w:r w:rsidR="009352BD">
        <w:rPr>
          <w:sz w:val="28"/>
          <w:szCs w:val="28"/>
        </w:rPr>
        <w:t xml:space="preserve"> фото - и видеосъемки </w:t>
      </w:r>
      <w:r w:rsidR="00965876">
        <w:rPr>
          <w:sz w:val="28"/>
          <w:szCs w:val="28"/>
        </w:rPr>
        <w:t>мероприятия</w:t>
      </w:r>
      <w:r w:rsidR="00FB53A3">
        <w:rPr>
          <w:sz w:val="28"/>
          <w:szCs w:val="28"/>
        </w:rPr>
        <w:t>;</w:t>
      </w:r>
      <w:r w:rsidR="00A85687">
        <w:rPr>
          <w:color w:val="000000"/>
          <w:spacing w:val="10"/>
          <w:sz w:val="28"/>
          <w:szCs w:val="28"/>
        </w:rPr>
        <w:t xml:space="preserve">   </w:t>
      </w:r>
    </w:p>
    <w:p w:rsidR="001D7D48" w:rsidRDefault="009352BD" w:rsidP="00773A81">
      <w:pPr>
        <w:ind w:firstLine="567"/>
        <w:jc w:val="both"/>
        <w:rPr>
          <w:rFonts w:ascii="Times" w:hAnsi="Times"/>
          <w:color w:val="000000"/>
          <w:sz w:val="28"/>
          <w:szCs w:val="28"/>
        </w:rPr>
      </w:pPr>
      <w:r w:rsidRPr="00D74484">
        <w:rPr>
          <w:color w:val="000000"/>
          <w:sz w:val="28"/>
          <w:szCs w:val="28"/>
        </w:rPr>
        <w:t>3.2</w:t>
      </w:r>
      <w:r w:rsidR="00D66FEA" w:rsidRPr="00D74484">
        <w:rPr>
          <w:rFonts w:ascii="Times" w:hAnsi="Times"/>
          <w:color w:val="000000"/>
          <w:sz w:val="28"/>
          <w:szCs w:val="28"/>
        </w:rPr>
        <w:t xml:space="preserve">. </w:t>
      </w:r>
      <w:r w:rsidR="00236E7B" w:rsidRPr="00D74484">
        <w:rPr>
          <w:rFonts w:ascii="Times" w:hAnsi="Times"/>
          <w:color w:val="000000"/>
          <w:sz w:val="28"/>
          <w:szCs w:val="28"/>
        </w:rPr>
        <w:t xml:space="preserve"> Для выдвижения </w:t>
      </w:r>
      <w:r w:rsidR="00965876">
        <w:rPr>
          <w:rFonts w:ascii="Times" w:hAnsi="Times"/>
          <w:color w:val="000000"/>
          <w:sz w:val="28"/>
          <w:szCs w:val="28"/>
        </w:rPr>
        <w:t>организации на участие в городском месячнике по охране труда</w:t>
      </w:r>
      <w:r w:rsidR="00236E7B" w:rsidRPr="00D74484">
        <w:rPr>
          <w:rFonts w:ascii="Times" w:hAnsi="Times"/>
          <w:color w:val="000000"/>
          <w:sz w:val="28"/>
          <w:szCs w:val="28"/>
        </w:rPr>
        <w:t xml:space="preserve"> </w:t>
      </w:r>
      <w:r w:rsidR="00965876">
        <w:rPr>
          <w:rFonts w:ascii="Times" w:hAnsi="Times"/>
          <w:color w:val="000000"/>
          <w:sz w:val="28"/>
          <w:szCs w:val="28"/>
        </w:rPr>
        <w:t>руководитель</w:t>
      </w:r>
      <w:r w:rsidR="00236E7B" w:rsidRPr="00D74484">
        <w:rPr>
          <w:rFonts w:ascii="Times" w:hAnsi="Times"/>
          <w:color w:val="000000"/>
          <w:sz w:val="28"/>
          <w:szCs w:val="28"/>
        </w:rPr>
        <w:t xml:space="preserve"> организации направляет в </w:t>
      </w:r>
      <w:r w:rsidR="00FF2A24" w:rsidRPr="00D74484">
        <w:rPr>
          <w:rFonts w:ascii="Times" w:hAnsi="Times"/>
          <w:color w:val="000000"/>
          <w:sz w:val="28"/>
          <w:szCs w:val="28"/>
        </w:rPr>
        <w:t>департамент</w:t>
      </w:r>
      <w:r w:rsidR="00236E7B" w:rsidRPr="00D74484">
        <w:rPr>
          <w:rFonts w:ascii="Times" w:hAnsi="Times"/>
          <w:color w:val="000000"/>
          <w:sz w:val="28"/>
          <w:szCs w:val="28"/>
        </w:rPr>
        <w:t xml:space="preserve"> по экономической политике Администрации города в срок до </w:t>
      </w:r>
      <w:r w:rsidR="00F3032D">
        <w:rPr>
          <w:rFonts w:ascii="Times" w:hAnsi="Times"/>
          <w:bCs/>
          <w:color w:val="000000"/>
          <w:sz w:val="28"/>
          <w:szCs w:val="28"/>
        </w:rPr>
        <w:t>25</w:t>
      </w:r>
      <w:r w:rsidR="00965876">
        <w:rPr>
          <w:rFonts w:ascii="Times" w:hAnsi="Times"/>
          <w:bCs/>
          <w:color w:val="000000"/>
          <w:sz w:val="28"/>
          <w:szCs w:val="28"/>
        </w:rPr>
        <w:t>.04</w:t>
      </w:r>
      <w:r w:rsidR="00F3032D">
        <w:rPr>
          <w:rFonts w:ascii="Times" w:hAnsi="Times"/>
          <w:bCs/>
          <w:color w:val="000000"/>
          <w:sz w:val="28"/>
          <w:szCs w:val="28"/>
        </w:rPr>
        <w:t>.2016</w:t>
      </w:r>
      <w:r w:rsidR="00236E7B" w:rsidRPr="00D74484">
        <w:rPr>
          <w:rFonts w:ascii="Times" w:hAnsi="Times"/>
          <w:bCs/>
          <w:color w:val="000000"/>
          <w:sz w:val="28"/>
          <w:szCs w:val="28"/>
        </w:rPr>
        <w:t xml:space="preserve"> года заявку на участие в </w:t>
      </w:r>
      <w:r w:rsidR="00965876">
        <w:rPr>
          <w:rFonts w:ascii="Times" w:hAnsi="Times"/>
          <w:bCs/>
          <w:color w:val="000000"/>
          <w:sz w:val="28"/>
          <w:szCs w:val="28"/>
        </w:rPr>
        <w:t xml:space="preserve">мероприятии, </w:t>
      </w:r>
      <w:r w:rsidR="00630D42" w:rsidRPr="00D74484">
        <w:rPr>
          <w:rFonts w:ascii="Times" w:hAnsi="Times"/>
          <w:color w:val="000000"/>
          <w:sz w:val="28"/>
          <w:szCs w:val="28"/>
        </w:rPr>
        <w:t>с приложением</w:t>
      </w:r>
      <w:r w:rsidR="00236E7B" w:rsidRPr="00D74484">
        <w:rPr>
          <w:rFonts w:ascii="Times" w:hAnsi="Times"/>
          <w:color w:val="000000"/>
          <w:sz w:val="28"/>
          <w:szCs w:val="28"/>
        </w:rPr>
        <w:t xml:space="preserve"> </w:t>
      </w:r>
      <w:r w:rsidR="007E360A" w:rsidRPr="00D74484">
        <w:rPr>
          <w:rFonts w:ascii="Times" w:hAnsi="Times"/>
          <w:color w:val="000000"/>
          <w:sz w:val="28"/>
          <w:szCs w:val="28"/>
        </w:rPr>
        <w:t>следующего переч</w:t>
      </w:r>
      <w:r w:rsidR="00630D42" w:rsidRPr="00D74484">
        <w:rPr>
          <w:rFonts w:ascii="Times" w:hAnsi="Times"/>
          <w:color w:val="000000"/>
          <w:sz w:val="28"/>
          <w:szCs w:val="28"/>
        </w:rPr>
        <w:t>ня</w:t>
      </w:r>
      <w:r w:rsidR="001D7D48" w:rsidRPr="00D74484">
        <w:rPr>
          <w:rFonts w:ascii="Times" w:hAnsi="Times"/>
          <w:color w:val="000000"/>
          <w:sz w:val="28"/>
          <w:szCs w:val="28"/>
        </w:rPr>
        <w:t xml:space="preserve"> документов:</w:t>
      </w:r>
    </w:p>
    <w:p w:rsidR="00F20E3A" w:rsidRPr="00D74484" w:rsidRDefault="00F20E3A" w:rsidP="00773A81">
      <w:pPr>
        <w:ind w:firstLine="567"/>
        <w:jc w:val="both"/>
        <w:rPr>
          <w:rFonts w:ascii="Times" w:hAnsi="Times"/>
          <w:color w:val="000000"/>
          <w:sz w:val="28"/>
          <w:szCs w:val="28"/>
        </w:rPr>
      </w:pPr>
      <w:r>
        <w:rPr>
          <w:sz w:val="28"/>
          <w:szCs w:val="28"/>
        </w:rPr>
        <w:t xml:space="preserve">-  информационная  карта </w:t>
      </w:r>
      <w:r w:rsidRPr="00B53DC2">
        <w:rPr>
          <w:sz w:val="28"/>
          <w:szCs w:val="28"/>
        </w:rPr>
        <w:t xml:space="preserve">участника городского </w:t>
      </w:r>
      <w:r>
        <w:rPr>
          <w:sz w:val="28"/>
          <w:szCs w:val="28"/>
        </w:rPr>
        <w:t>месячника по охране труда</w:t>
      </w:r>
      <w:r w:rsidR="0014469A">
        <w:rPr>
          <w:sz w:val="28"/>
          <w:szCs w:val="28"/>
        </w:rPr>
        <w:t xml:space="preserve"> (на бумажном носителе и в электронном виде</w:t>
      </w:r>
      <w:r w:rsidR="0014469A" w:rsidRPr="0014469A">
        <w:rPr>
          <w:sz w:val="28"/>
          <w:szCs w:val="28"/>
        </w:rPr>
        <w:t xml:space="preserve"> в документе </w:t>
      </w:r>
      <w:proofErr w:type="spellStart"/>
      <w:r w:rsidR="0014469A" w:rsidRPr="0014469A">
        <w:rPr>
          <w:sz w:val="28"/>
          <w:szCs w:val="28"/>
        </w:rPr>
        <w:t>Microsoft</w:t>
      </w:r>
      <w:proofErr w:type="spellEnd"/>
      <w:r w:rsidR="0014469A" w:rsidRPr="0014469A">
        <w:rPr>
          <w:sz w:val="28"/>
          <w:szCs w:val="28"/>
        </w:rPr>
        <w:t xml:space="preserve"> </w:t>
      </w:r>
      <w:proofErr w:type="spellStart"/>
      <w:r w:rsidR="0014469A" w:rsidRPr="0014469A">
        <w:rPr>
          <w:sz w:val="28"/>
          <w:szCs w:val="28"/>
        </w:rPr>
        <w:t>Word</w:t>
      </w:r>
      <w:proofErr w:type="spellEnd"/>
      <w:r w:rsidR="0014469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4ECC" w:rsidRPr="00D74484" w:rsidRDefault="00965876" w:rsidP="00773A81">
      <w:pPr>
        <w:pStyle w:val="ae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ECC" w:rsidRPr="00D7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фото организации, фото основного рабочего (производственного) процесса в цифровой форме (</w:t>
      </w:r>
      <w:r w:rsidR="00DA5880" w:rsidRPr="00D74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</w:t>
      </w:r>
      <w:r w:rsidR="002B4ECC" w:rsidRPr="00D7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варианте) разрешением не менее 200 </w:t>
      </w:r>
      <w:proofErr w:type="spellStart"/>
      <w:r w:rsidR="002B4ECC" w:rsidRPr="00D7448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2B4ECC" w:rsidRPr="00D7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(точек на дюйм)  в формате JPEG (JPG, JPE).</w:t>
      </w:r>
    </w:p>
    <w:p w:rsidR="002B4ECC" w:rsidRPr="00D74484" w:rsidRDefault="002B4ECC" w:rsidP="00773A81">
      <w:pPr>
        <w:pStyle w:val="1"/>
        <w:spacing w:before="0"/>
        <w:ind w:firstLine="567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D7448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- краткая  информация об организации (не более 1/4 страницы машинописного текста) в электронном виде в документе </w:t>
      </w:r>
      <w:proofErr w:type="spellStart"/>
      <w:r w:rsidRPr="00D74484">
        <w:rPr>
          <w:rFonts w:ascii="Times New Roman" w:eastAsia="Times New Roman" w:hAnsi="Times New Roman" w:cs="Times New Roman"/>
          <w:b w:val="0"/>
          <w:bCs w:val="0"/>
          <w:color w:val="auto"/>
        </w:rPr>
        <w:t>Microsoft</w:t>
      </w:r>
      <w:proofErr w:type="spellEnd"/>
      <w:r w:rsidRPr="00D7448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D74484">
        <w:rPr>
          <w:rFonts w:ascii="Times New Roman" w:eastAsia="Times New Roman" w:hAnsi="Times New Roman" w:cs="Times New Roman"/>
          <w:b w:val="0"/>
          <w:bCs w:val="0"/>
          <w:color w:val="auto"/>
        </w:rPr>
        <w:t>Word</w:t>
      </w:r>
      <w:proofErr w:type="spellEnd"/>
      <w:r w:rsidRPr="00D7448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</w:p>
    <w:p w:rsidR="009352BD" w:rsidRPr="00D74484" w:rsidRDefault="009352BD" w:rsidP="00773A8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484">
        <w:rPr>
          <w:color w:val="000000"/>
          <w:sz w:val="28"/>
          <w:szCs w:val="28"/>
        </w:rPr>
        <w:t xml:space="preserve">3.3.  </w:t>
      </w:r>
      <w:r w:rsidR="00D56708">
        <w:rPr>
          <w:color w:val="000000"/>
          <w:sz w:val="28"/>
          <w:szCs w:val="28"/>
        </w:rPr>
        <w:t xml:space="preserve">Победители месячника по охране труда награждаются дипломами Администрации города (форма диплома утверждается конкурсной комиссией)  и сувенирной продукцией. По итогам проведения </w:t>
      </w:r>
      <w:r w:rsidR="00965876">
        <w:rPr>
          <w:color w:val="000000"/>
          <w:sz w:val="28"/>
          <w:szCs w:val="28"/>
        </w:rPr>
        <w:t>городского месячника по охране труда</w:t>
      </w:r>
      <w:r w:rsidRPr="00D74484">
        <w:rPr>
          <w:color w:val="000000"/>
          <w:sz w:val="28"/>
          <w:szCs w:val="28"/>
        </w:rPr>
        <w:t xml:space="preserve"> предусматриваются следующие </w:t>
      </w:r>
      <w:r w:rsidR="00965876">
        <w:rPr>
          <w:color w:val="000000"/>
          <w:spacing w:val="1"/>
          <w:sz w:val="28"/>
          <w:szCs w:val="28"/>
        </w:rPr>
        <w:t>номинации для награждения победителей мероприятия</w:t>
      </w:r>
      <w:r w:rsidRPr="00D74484">
        <w:rPr>
          <w:color w:val="000000"/>
          <w:sz w:val="28"/>
          <w:szCs w:val="28"/>
        </w:rPr>
        <w:t>:</w:t>
      </w:r>
    </w:p>
    <w:p w:rsidR="00965876" w:rsidRDefault="009352BD" w:rsidP="0014469A">
      <w:pPr>
        <w:ind w:firstLine="567"/>
        <w:jc w:val="both"/>
        <w:rPr>
          <w:color w:val="000000"/>
          <w:sz w:val="28"/>
          <w:szCs w:val="28"/>
        </w:rPr>
      </w:pPr>
      <w:r w:rsidRPr="00D74484">
        <w:rPr>
          <w:color w:val="000000"/>
          <w:sz w:val="28"/>
          <w:szCs w:val="28"/>
        </w:rPr>
        <w:t xml:space="preserve">-   </w:t>
      </w:r>
      <w:r w:rsidR="00965876" w:rsidRPr="00965876">
        <w:rPr>
          <w:color w:val="000000"/>
          <w:sz w:val="28"/>
          <w:szCs w:val="28"/>
        </w:rPr>
        <w:t>«Лучшая работа уполномоченного (доверенного) лица  по охране труда»</w:t>
      </w:r>
      <w:r w:rsidR="004F15A7">
        <w:rPr>
          <w:color w:val="000000"/>
          <w:sz w:val="28"/>
          <w:szCs w:val="28"/>
        </w:rPr>
        <w:t xml:space="preserve"> - </w:t>
      </w:r>
      <w:r w:rsidR="006A2991">
        <w:rPr>
          <w:color w:val="000000"/>
          <w:sz w:val="28"/>
          <w:szCs w:val="28"/>
        </w:rPr>
        <w:t>1 номинация</w:t>
      </w:r>
      <w:r w:rsidR="00965876">
        <w:rPr>
          <w:color w:val="000000"/>
          <w:sz w:val="28"/>
          <w:szCs w:val="28"/>
        </w:rPr>
        <w:t>;</w:t>
      </w:r>
    </w:p>
    <w:p w:rsid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965876">
        <w:rPr>
          <w:color w:val="000000"/>
          <w:sz w:val="28"/>
          <w:szCs w:val="28"/>
        </w:rPr>
        <w:t>«Лучший кабинет (уголок) по охране труда»</w:t>
      </w:r>
      <w:r w:rsidR="004F15A7">
        <w:rPr>
          <w:color w:val="000000"/>
          <w:sz w:val="28"/>
          <w:szCs w:val="28"/>
        </w:rPr>
        <w:t xml:space="preserve"> </w:t>
      </w:r>
      <w:r w:rsidR="0014469A">
        <w:rPr>
          <w:color w:val="000000"/>
          <w:sz w:val="28"/>
          <w:szCs w:val="28"/>
        </w:rPr>
        <w:t xml:space="preserve">- </w:t>
      </w:r>
      <w:r w:rsidR="004F15A7">
        <w:rPr>
          <w:color w:val="000000"/>
          <w:sz w:val="28"/>
          <w:szCs w:val="28"/>
        </w:rPr>
        <w:t>2 номинации</w:t>
      </w:r>
      <w:r>
        <w:rPr>
          <w:color w:val="000000"/>
          <w:sz w:val="28"/>
          <w:szCs w:val="28"/>
        </w:rPr>
        <w:t>;</w:t>
      </w:r>
    </w:p>
    <w:p w:rsid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965876">
        <w:rPr>
          <w:color w:val="000000"/>
          <w:sz w:val="28"/>
          <w:szCs w:val="28"/>
        </w:rPr>
        <w:t>«Лучшая работа специалиста по охране труда»</w:t>
      </w:r>
      <w:r w:rsidR="004F15A7">
        <w:rPr>
          <w:color w:val="000000"/>
          <w:sz w:val="28"/>
          <w:szCs w:val="28"/>
        </w:rPr>
        <w:t xml:space="preserve"> - 2 номинации</w:t>
      </w:r>
      <w:r>
        <w:rPr>
          <w:color w:val="000000"/>
          <w:sz w:val="28"/>
          <w:szCs w:val="28"/>
        </w:rPr>
        <w:t>;</w:t>
      </w:r>
    </w:p>
    <w:p w:rsid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965876">
        <w:rPr>
          <w:color w:val="000000"/>
          <w:sz w:val="28"/>
          <w:szCs w:val="28"/>
        </w:rPr>
        <w:t>«Лучшая работа службы  охраны труда»</w:t>
      </w:r>
      <w:r w:rsidR="006A2991">
        <w:rPr>
          <w:color w:val="000000"/>
          <w:sz w:val="28"/>
          <w:szCs w:val="28"/>
        </w:rPr>
        <w:t xml:space="preserve"> - 2 номинации</w:t>
      </w:r>
      <w:r>
        <w:rPr>
          <w:color w:val="000000"/>
          <w:sz w:val="28"/>
          <w:szCs w:val="28"/>
        </w:rPr>
        <w:t>;</w:t>
      </w:r>
    </w:p>
    <w:p w:rsid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«</w:t>
      </w:r>
      <w:r w:rsidRPr="00965876">
        <w:rPr>
          <w:color w:val="000000"/>
          <w:sz w:val="28"/>
          <w:szCs w:val="28"/>
        </w:rPr>
        <w:t>Лучшая работа комитета (комиссии) по охране труда»</w:t>
      </w:r>
      <w:r w:rsidR="006A2991">
        <w:rPr>
          <w:color w:val="000000"/>
          <w:sz w:val="28"/>
          <w:szCs w:val="28"/>
        </w:rPr>
        <w:t xml:space="preserve"> - 1 номинация</w:t>
      </w:r>
      <w:r>
        <w:rPr>
          <w:color w:val="000000"/>
          <w:sz w:val="28"/>
          <w:szCs w:val="28"/>
        </w:rPr>
        <w:t>;</w:t>
      </w:r>
    </w:p>
    <w:p w:rsid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965876">
        <w:rPr>
          <w:color w:val="000000"/>
          <w:sz w:val="28"/>
          <w:szCs w:val="28"/>
        </w:rPr>
        <w:t>«Лучший раздел «Охрана труда» коллективного договора»</w:t>
      </w:r>
      <w:r w:rsidR="006A2991">
        <w:rPr>
          <w:color w:val="000000"/>
          <w:sz w:val="28"/>
          <w:szCs w:val="28"/>
        </w:rPr>
        <w:t xml:space="preserve"> - 2 номинации</w:t>
      </w:r>
      <w:r>
        <w:rPr>
          <w:color w:val="000000"/>
          <w:sz w:val="28"/>
          <w:szCs w:val="28"/>
        </w:rPr>
        <w:t>;</w:t>
      </w:r>
    </w:p>
    <w:p w:rsid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965876">
        <w:rPr>
          <w:color w:val="000000"/>
          <w:sz w:val="28"/>
          <w:szCs w:val="28"/>
        </w:rPr>
        <w:t>«Лучшая наглядная агитация в области охраны труда в организации»</w:t>
      </w:r>
      <w:r w:rsidR="004F15A7">
        <w:rPr>
          <w:color w:val="000000"/>
          <w:sz w:val="28"/>
          <w:szCs w:val="28"/>
        </w:rPr>
        <w:t xml:space="preserve"> - 2 номинации</w:t>
      </w:r>
      <w:r>
        <w:rPr>
          <w:color w:val="000000"/>
          <w:sz w:val="28"/>
          <w:szCs w:val="28"/>
        </w:rPr>
        <w:t>;</w:t>
      </w:r>
    </w:p>
    <w:p w:rsidR="00965876" w:rsidRPr="00965876" w:rsidRDefault="00965876" w:rsidP="001446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«</w:t>
      </w:r>
      <w:r w:rsidRPr="00965876">
        <w:rPr>
          <w:color w:val="000000"/>
          <w:sz w:val="28"/>
          <w:szCs w:val="28"/>
        </w:rPr>
        <w:t>Лучшая организация обучения по охране труда работников»</w:t>
      </w:r>
      <w:r w:rsidR="004F15A7">
        <w:rPr>
          <w:color w:val="000000"/>
          <w:sz w:val="28"/>
          <w:szCs w:val="28"/>
        </w:rPr>
        <w:t xml:space="preserve"> - 2 номинации</w:t>
      </w:r>
      <w:r>
        <w:rPr>
          <w:color w:val="000000"/>
          <w:sz w:val="28"/>
          <w:szCs w:val="28"/>
        </w:rPr>
        <w:t>.</w:t>
      </w:r>
    </w:p>
    <w:p w:rsidR="00806B14" w:rsidRDefault="00806B14" w:rsidP="0014469A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630D42" w:rsidRDefault="005F59D7" w:rsidP="0014469A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Организация и проведение  </w:t>
      </w:r>
      <w:r w:rsidR="00885C71">
        <w:rPr>
          <w:color w:val="000000"/>
          <w:spacing w:val="1"/>
          <w:sz w:val="28"/>
          <w:szCs w:val="28"/>
        </w:rPr>
        <w:t>городского месячника по охране труда</w:t>
      </w:r>
      <w:r w:rsidR="00BB742B">
        <w:rPr>
          <w:color w:val="000000"/>
          <w:spacing w:val="1"/>
          <w:sz w:val="28"/>
          <w:szCs w:val="28"/>
        </w:rPr>
        <w:t>:</w:t>
      </w:r>
    </w:p>
    <w:p w:rsidR="00885C71" w:rsidRDefault="009352BD" w:rsidP="0014469A">
      <w:pPr>
        <w:shd w:val="clear" w:color="auto" w:fill="FFFFFF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</w:t>
      </w:r>
      <w:r w:rsidR="005F59D7">
        <w:rPr>
          <w:color w:val="000000"/>
          <w:spacing w:val="1"/>
          <w:sz w:val="28"/>
          <w:szCs w:val="28"/>
        </w:rPr>
        <w:t>.</w:t>
      </w:r>
      <w:r w:rsidR="001B3446">
        <w:rPr>
          <w:color w:val="000000"/>
          <w:spacing w:val="1"/>
          <w:sz w:val="28"/>
          <w:szCs w:val="28"/>
        </w:rPr>
        <w:t xml:space="preserve"> </w:t>
      </w:r>
      <w:r w:rsidR="00885C71">
        <w:rPr>
          <w:color w:val="000000"/>
          <w:spacing w:val="1"/>
          <w:sz w:val="28"/>
          <w:szCs w:val="28"/>
        </w:rPr>
        <w:t>Месячник по охране труда проводится согласно утвержденному плану</w:t>
      </w:r>
      <w:r w:rsidR="005F59D7">
        <w:rPr>
          <w:color w:val="000000"/>
          <w:spacing w:val="1"/>
          <w:sz w:val="28"/>
          <w:szCs w:val="28"/>
        </w:rPr>
        <w:t xml:space="preserve">  среди </w:t>
      </w:r>
      <w:r w:rsidR="005F59D7">
        <w:rPr>
          <w:color w:val="000000"/>
          <w:spacing w:val="6"/>
          <w:sz w:val="28"/>
          <w:szCs w:val="28"/>
        </w:rPr>
        <w:t>орг</w:t>
      </w:r>
      <w:r w:rsidR="00884DA0">
        <w:rPr>
          <w:color w:val="000000"/>
          <w:spacing w:val="6"/>
          <w:sz w:val="28"/>
          <w:szCs w:val="28"/>
        </w:rPr>
        <w:t>анизаций го</w:t>
      </w:r>
      <w:r w:rsidR="004631DF">
        <w:rPr>
          <w:color w:val="000000"/>
          <w:spacing w:val="6"/>
          <w:sz w:val="28"/>
          <w:szCs w:val="28"/>
        </w:rPr>
        <w:t xml:space="preserve">рода в период </w:t>
      </w:r>
      <w:r w:rsidR="00AB003A">
        <w:rPr>
          <w:color w:val="000000"/>
          <w:spacing w:val="6"/>
          <w:sz w:val="28"/>
          <w:szCs w:val="28"/>
        </w:rPr>
        <w:t>с 01</w:t>
      </w:r>
      <w:r w:rsidR="00885C71">
        <w:rPr>
          <w:color w:val="000000"/>
          <w:spacing w:val="6"/>
          <w:sz w:val="28"/>
          <w:szCs w:val="28"/>
        </w:rPr>
        <w:t>.04</w:t>
      </w:r>
      <w:r w:rsidR="006A2991">
        <w:rPr>
          <w:color w:val="000000"/>
          <w:spacing w:val="6"/>
          <w:sz w:val="28"/>
          <w:szCs w:val="28"/>
        </w:rPr>
        <w:t>.2016 по 30.11.2016</w:t>
      </w:r>
      <w:r w:rsidR="00885C71">
        <w:rPr>
          <w:color w:val="000000"/>
          <w:spacing w:val="6"/>
          <w:sz w:val="28"/>
          <w:szCs w:val="28"/>
        </w:rPr>
        <w:t>.</w:t>
      </w:r>
    </w:p>
    <w:p w:rsidR="00BB742B" w:rsidRPr="00D74484" w:rsidRDefault="005F59D7" w:rsidP="0014469A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D74484">
        <w:rPr>
          <w:color w:val="000000"/>
          <w:sz w:val="28"/>
          <w:szCs w:val="28"/>
        </w:rPr>
        <w:t>5.</w:t>
      </w:r>
      <w:r w:rsidR="001B3446" w:rsidRPr="00D74484">
        <w:rPr>
          <w:color w:val="000000"/>
          <w:sz w:val="28"/>
          <w:szCs w:val="28"/>
        </w:rPr>
        <w:t xml:space="preserve"> </w:t>
      </w:r>
      <w:r w:rsidR="0018120F" w:rsidRPr="00D74484">
        <w:rPr>
          <w:color w:val="000000"/>
          <w:sz w:val="28"/>
          <w:szCs w:val="28"/>
        </w:rPr>
        <w:t xml:space="preserve"> </w:t>
      </w:r>
      <w:r w:rsidR="00D23D65" w:rsidRPr="00D74484">
        <w:rPr>
          <w:color w:val="000000"/>
          <w:sz w:val="28"/>
          <w:szCs w:val="28"/>
        </w:rPr>
        <w:t xml:space="preserve"> </w:t>
      </w:r>
      <w:r w:rsidRPr="00D74484">
        <w:rPr>
          <w:color w:val="000000"/>
          <w:sz w:val="28"/>
          <w:szCs w:val="28"/>
        </w:rPr>
        <w:t>Подведение итогов и награждение победителей</w:t>
      </w:r>
      <w:r w:rsidR="00AB003A">
        <w:rPr>
          <w:color w:val="000000"/>
          <w:sz w:val="28"/>
          <w:szCs w:val="28"/>
        </w:rPr>
        <w:t xml:space="preserve"> проводится</w:t>
      </w:r>
      <w:r w:rsidR="00AB003A" w:rsidRPr="00AB003A">
        <w:rPr>
          <w:color w:val="000000"/>
          <w:sz w:val="28"/>
          <w:szCs w:val="28"/>
        </w:rPr>
        <w:t xml:space="preserve"> </w:t>
      </w:r>
      <w:r w:rsidR="006A2991">
        <w:rPr>
          <w:color w:val="000000"/>
          <w:sz w:val="28"/>
          <w:szCs w:val="28"/>
        </w:rPr>
        <w:t>в срок до 30.11.2016</w:t>
      </w:r>
      <w:r w:rsidR="00BB742B" w:rsidRPr="00D74484">
        <w:rPr>
          <w:color w:val="000000"/>
          <w:sz w:val="28"/>
          <w:szCs w:val="28"/>
        </w:rPr>
        <w:t>:</w:t>
      </w:r>
    </w:p>
    <w:p w:rsidR="007E360A" w:rsidRPr="00D74484" w:rsidRDefault="005F59D7" w:rsidP="001446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4484">
        <w:rPr>
          <w:color w:val="000000"/>
          <w:sz w:val="28"/>
          <w:szCs w:val="28"/>
        </w:rPr>
        <w:t>5.1.</w:t>
      </w:r>
      <w:r w:rsidR="00A61470" w:rsidRPr="00D74484">
        <w:rPr>
          <w:color w:val="000000"/>
          <w:sz w:val="28"/>
          <w:szCs w:val="28"/>
        </w:rPr>
        <w:t xml:space="preserve"> </w:t>
      </w:r>
      <w:r w:rsidRPr="00D74484">
        <w:rPr>
          <w:color w:val="000000"/>
          <w:sz w:val="28"/>
          <w:szCs w:val="28"/>
        </w:rPr>
        <w:t xml:space="preserve">Победители </w:t>
      </w:r>
      <w:r w:rsidR="00885C71">
        <w:rPr>
          <w:color w:val="000000"/>
          <w:sz w:val="28"/>
          <w:szCs w:val="28"/>
        </w:rPr>
        <w:t>месячника по охране труда</w:t>
      </w:r>
      <w:r w:rsidRPr="00D74484">
        <w:rPr>
          <w:color w:val="000000"/>
          <w:sz w:val="28"/>
          <w:szCs w:val="28"/>
        </w:rPr>
        <w:t xml:space="preserve"> утверждаются на основании решения ко</w:t>
      </w:r>
      <w:r w:rsidR="00AB003A">
        <w:rPr>
          <w:color w:val="000000"/>
          <w:sz w:val="28"/>
          <w:szCs w:val="28"/>
        </w:rPr>
        <w:t xml:space="preserve">нкурсной комиссии. </w:t>
      </w:r>
    </w:p>
    <w:p w:rsidR="00885C71" w:rsidRDefault="0018120F" w:rsidP="0014469A">
      <w:pPr>
        <w:shd w:val="clear" w:color="auto" w:fill="FFFFFF"/>
        <w:ind w:firstLine="567"/>
        <w:jc w:val="both"/>
        <w:rPr>
          <w:sz w:val="28"/>
          <w:szCs w:val="28"/>
        </w:rPr>
      </w:pPr>
      <w:r w:rsidRPr="00D74484">
        <w:rPr>
          <w:color w:val="000000"/>
          <w:sz w:val="28"/>
          <w:szCs w:val="28"/>
        </w:rPr>
        <w:t>5.2</w:t>
      </w:r>
      <w:r w:rsidR="005F59D7" w:rsidRPr="00D74484">
        <w:rPr>
          <w:color w:val="000000"/>
          <w:sz w:val="28"/>
          <w:szCs w:val="28"/>
        </w:rPr>
        <w:t>.</w:t>
      </w:r>
      <w:r w:rsidR="00A61470" w:rsidRPr="00D74484">
        <w:rPr>
          <w:color w:val="000000"/>
          <w:sz w:val="28"/>
          <w:szCs w:val="28"/>
        </w:rPr>
        <w:t xml:space="preserve"> </w:t>
      </w:r>
      <w:r w:rsidR="00A61470" w:rsidRPr="00D74484">
        <w:rPr>
          <w:sz w:val="28"/>
          <w:szCs w:val="28"/>
        </w:rPr>
        <w:t xml:space="preserve">Победителем признается </w:t>
      </w:r>
      <w:r w:rsidR="00885C71">
        <w:rPr>
          <w:sz w:val="28"/>
          <w:szCs w:val="28"/>
        </w:rPr>
        <w:t>организация-</w:t>
      </w:r>
      <w:r w:rsidR="00A61470" w:rsidRPr="00D74484">
        <w:rPr>
          <w:sz w:val="28"/>
          <w:szCs w:val="28"/>
        </w:rPr>
        <w:t>у</w:t>
      </w:r>
      <w:r w:rsidR="00885C71">
        <w:rPr>
          <w:sz w:val="28"/>
          <w:szCs w:val="28"/>
        </w:rPr>
        <w:t>частник, набравшая наибольшее</w:t>
      </w:r>
      <w:r w:rsidR="00A51AA5" w:rsidRPr="00D74484">
        <w:rPr>
          <w:sz w:val="28"/>
          <w:szCs w:val="28"/>
        </w:rPr>
        <w:t xml:space="preserve"> количество баллов</w:t>
      </w:r>
      <w:r w:rsidR="00885C71">
        <w:rPr>
          <w:sz w:val="28"/>
          <w:szCs w:val="28"/>
        </w:rPr>
        <w:t>, согласно критериям оценки,</w:t>
      </w:r>
      <w:r w:rsidR="00A51AA5" w:rsidRPr="00D74484">
        <w:rPr>
          <w:sz w:val="28"/>
          <w:szCs w:val="28"/>
        </w:rPr>
        <w:t xml:space="preserve"> </w:t>
      </w:r>
      <w:r w:rsidR="00885C71">
        <w:rPr>
          <w:sz w:val="28"/>
          <w:szCs w:val="28"/>
        </w:rPr>
        <w:t xml:space="preserve">по итогам посещения организации, </w:t>
      </w:r>
      <w:r w:rsidR="00885C71">
        <w:rPr>
          <w:sz w:val="28"/>
          <w:szCs w:val="28"/>
        </w:rPr>
        <w:lastRenderedPageBreak/>
        <w:t>в одной или нескольких номинациях, определенных</w:t>
      </w:r>
      <w:r w:rsidR="002C3275">
        <w:rPr>
          <w:sz w:val="28"/>
          <w:szCs w:val="28"/>
        </w:rPr>
        <w:t xml:space="preserve"> настоящим</w:t>
      </w:r>
      <w:r w:rsidR="00885C71">
        <w:rPr>
          <w:sz w:val="28"/>
          <w:szCs w:val="28"/>
        </w:rPr>
        <w:t xml:space="preserve"> </w:t>
      </w:r>
      <w:r w:rsidR="002C3275">
        <w:rPr>
          <w:sz w:val="28"/>
          <w:szCs w:val="28"/>
        </w:rPr>
        <w:t xml:space="preserve">положением </w:t>
      </w:r>
      <w:r w:rsidR="00885C71">
        <w:rPr>
          <w:sz w:val="28"/>
          <w:szCs w:val="28"/>
        </w:rPr>
        <w:t>для награждения победителей мероприятия</w:t>
      </w:r>
      <w:r w:rsidR="00A61470" w:rsidRPr="00D74484">
        <w:rPr>
          <w:sz w:val="28"/>
          <w:szCs w:val="28"/>
        </w:rPr>
        <w:t xml:space="preserve">. </w:t>
      </w:r>
    </w:p>
    <w:p w:rsidR="007E360A" w:rsidRPr="00D74484" w:rsidRDefault="007E360A" w:rsidP="0014469A">
      <w:pPr>
        <w:shd w:val="clear" w:color="auto" w:fill="FFFFFF"/>
        <w:ind w:right="14" w:firstLine="567"/>
        <w:jc w:val="both"/>
        <w:rPr>
          <w:rFonts w:ascii="Times" w:hAnsi="Times"/>
          <w:color w:val="000000"/>
          <w:sz w:val="28"/>
          <w:szCs w:val="28"/>
        </w:rPr>
      </w:pPr>
      <w:r w:rsidRPr="00D74484">
        <w:rPr>
          <w:rFonts w:ascii="Times" w:hAnsi="Times"/>
          <w:color w:val="000000"/>
          <w:sz w:val="28"/>
          <w:szCs w:val="28"/>
        </w:rPr>
        <w:t xml:space="preserve">5.3. Комиссия правомочна принимать решения, при кворуме не менее двух третьих общего состава  комиссии членов конкурсной комиссии. </w:t>
      </w:r>
    </w:p>
    <w:p w:rsidR="007E360A" w:rsidRPr="00D74484" w:rsidRDefault="007E360A" w:rsidP="0014469A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D74484">
        <w:rPr>
          <w:color w:val="000000"/>
          <w:sz w:val="28"/>
          <w:szCs w:val="28"/>
        </w:rPr>
        <w:t>5.4.  Решения комиссии принимаются простым большинством голосов.</w:t>
      </w:r>
    </w:p>
    <w:p w:rsidR="007E360A" w:rsidRPr="00D74484" w:rsidRDefault="007E360A" w:rsidP="0014469A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D74484">
        <w:rPr>
          <w:sz w:val="28"/>
          <w:szCs w:val="28"/>
        </w:rPr>
        <w:t>5.5. Спорные моменты при подведении итогов решаются большинством голосов конкурсной комиссии в открытом голосовании. При равенстве голосов решающий голос имеет председатель конкурсной комиссии.</w:t>
      </w:r>
    </w:p>
    <w:p w:rsidR="00982557" w:rsidRPr="00D74484" w:rsidRDefault="007E360A" w:rsidP="0014469A">
      <w:pPr>
        <w:ind w:firstLine="567"/>
        <w:jc w:val="both"/>
        <w:rPr>
          <w:sz w:val="28"/>
          <w:szCs w:val="28"/>
        </w:rPr>
      </w:pPr>
      <w:r w:rsidRPr="00D74484">
        <w:rPr>
          <w:sz w:val="28"/>
          <w:szCs w:val="28"/>
        </w:rPr>
        <w:t>5.6</w:t>
      </w:r>
      <w:r w:rsidR="00690E3A" w:rsidRPr="00D74484">
        <w:rPr>
          <w:sz w:val="28"/>
          <w:szCs w:val="28"/>
        </w:rPr>
        <w:t>.</w:t>
      </w:r>
      <w:r w:rsidR="00D23D65" w:rsidRPr="00D74484">
        <w:rPr>
          <w:sz w:val="28"/>
          <w:szCs w:val="28"/>
        </w:rPr>
        <w:t xml:space="preserve"> </w:t>
      </w:r>
      <w:r w:rsidR="00690E3A" w:rsidRPr="00D74484">
        <w:rPr>
          <w:sz w:val="28"/>
          <w:szCs w:val="28"/>
        </w:rPr>
        <w:t xml:space="preserve"> </w:t>
      </w:r>
      <w:r w:rsidR="00982557" w:rsidRPr="00D74484">
        <w:rPr>
          <w:sz w:val="28"/>
          <w:szCs w:val="28"/>
        </w:rPr>
        <w:t xml:space="preserve">Конкурсная комиссия обеспечивает соблюдение принципов объективности, единства требований и создание равных конкурентных условий для всех участников конкурса; конфиденциальность информации, содержащейся в заявках на участие; рассматривает конфликтные ситуации в случае их возникновения; своевременно информирует участников конкурса об изменениях условий его проведения и о результатах конкурса. </w:t>
      </w:r>
    </w:p>
    <w:p w:rsidR="0061124D" w:rsidRPr="00D74484" w:rsidRDefault="0014469A" w:rsidP="009E7A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91FFC" w:rsidRPr="00D74484">
        <w:rPr>
          <w:sz w:val="28"/>
          <w:szCs w:val="28"/>
        </w:rPr>
        <w:t>.</w:t>
      </w:r>
      <w:r w:rsidR="00642A95" w:rsidRPr="00D74484">
        <w:rPr>
          <w:sz w:val="28"/>
          <w:szCs w:val="28"/>
        </w:rPr>
        <w:t xml:space="preserve">  Членами комиссии в процессе организации и проведения </w:t>
      </w:r>
      <w:r w:rsidR="004B091C">
        <w:rPr>
          <w:sz w:val="28"/>
          <w:szCs w:val="28"/>
        </w:rPr>
        <w:t>месячника по охране труда</w:t>
      </w:r>
      <w:r w:rsidR="00642A95" w:rsidRPr="00D74484">
        <w:rPr>
          <w:sz w:val="28"/>
          <w:szCs w:val="28"/>
        </w:rPr>
        <w:t xml:space="preserve"> могут быть предложены другие номинации</w:t>
      </w:r>
      <w:r w:rsidR="002C3275">
        <w:rPr>
          <w:sz w:val="28"/>
          <w:szCs w:val="28"/>
        </w:rPr>
        <w:t xml:space="preserve"> для награждения победителей месячника по охране труда</w:t>
      </w:r>
      <w:r w:rsidR="00642A95" w:rsidRPr="00D74484">
        <w:rPr>
          <w:sz w:val="28"/>
          <w:szCs w:val="28"/>
        </w:rPr>
        <w:t>.</w:t>
      </w:r>
    </w:p>
    <w:p w:rsidR="00F7020E" w:rsidRDefault="005F59D7" w:rsidP="00773A8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F15A7">
        <w:rPr>
          <w:color w:val="000000"/>
          <w:sz w:val="28"/>
          <w:szCs w:val="28"/>
        </w:rPr>
        <w:t>5.</w:t>
      </w:r>
      <w:r w:rsidR="004F34A6">
        <w:rPr>
          <w:color w:val="000000"/>
          <w:sz w:val="28"/>
          <w:szCs w:val="28"/>
        </w:rPr>
        <w:t>8</w:t>
      </w:r>
      <w:r w:rsidRPr="004F15A7">
        <w:rPr>
          <w:color w:val="000000"/>
          <w:sz w:val="28"/>
          <w:szCs w:val="28"/>
        </w:rPr>
        <w:t>.</w:t>
      </w:r>
      <w:r w:rsidR="00D23D65" w:rsidRPr="004F15A7">
        <w:rPr>
          <w:color w:val="000000"/>
          <w:sz w:val="28"/>
          <w:szCs w:val="28"/>
        </w:rPr>
        <w:t xml:space="preserve"> </w:t>
      </w:r>
      <w:r w:rsidRPr="004F15A7">
        <w:rPr>
          <w:color w:val="000000"/>
          <w:sz w:val="28"/>
          <w:szCs w:val="28"/>
        </w:rPr>
        <w:t>Итоги</w:t>
      </w:r>
      <w:r w:rsidRPr="00D74484">
        <w:rPr>
          <w:color w:val="000000"/>
          <w:sz w:val="28"/>
          <w:szCs w:val="28"/>
        </w:rPr>
        <w:t xml:space="preserve"> </w:t>
      </w:r>
      <w:r w:rsidR="002C3275">
        <w:rPr>
          <w:color w:val="000000"/>
          <w:sz w:val="28"/>
          <w:szCs w:val="28"/>
        </w:rPr>
        <w:t>месячника по охране труда</w:t>
      </w:r>
      <w:r w:rsidRPr="00D74484">
        <w:rPr>
          <w:color w:val="000000"/>
          <w:sz w:val="28"/>
          <w:szCs w:val="28"/>
        </w:rPr>
        <w:t xml:space="preserve"> оформляются протоколом, который </w:t>
      </w:r>
      <w:r w:rsidR="00A51AA5" w:rsidRPr="00D74484">
        <w:rPr>
          <w:color w:val="000000"/>
          <w:sz w:val="28"/>
          <w:szCs w:val="28"/>
        </w:rPr>
        <w:t>подписывается председателем и секретарём</w:t>
      </w:r>
      <w:r w:rsidRPr="00D74484">
        <w:rPr>
          <w:color w:val="000000"/>
          <w:sz w:val="28"/>
          <w:szCs w:val="28"/>
        </w:rPr>
        <w:t xml:space="preserve"> комиссии, и освещаются в средствах массовой информации.</w:t>
      </w:r>
    </w:p>
    <w:p w:rsidR="006A2991" w:rsidRPr="00D74484" w:rsidRDefault="006A2991" w:rsidP="00773A8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7020E" w:rsidRPr="0061124D" w:rsidRDefault="00F7020E" w:rsidP="009E7A17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61124D">
        <w:rPr>
          <w:color w:val="000000"/>
          <w:spacing w:val="-2"/>
          <w:sz w:val="28"/>
          <w:szCs w:val="28"/>
        </w:rPr>
        <w:t xml:space="preserve">6. Финансирование </w:t>
      </w:r>
      <w:r w:rsidR="004B091C">
        <w:rPr>
          <w:color w:val="000000"/>
          <w:spacing w:val="-2"/>
          <w:sz w:val="28"/>
          <w:szCs w:val="28"/>
        </w:rPr>
        <w:t>месячника по охране труда</w:t>
      </w:r>
      <w:r w:rsidRPr="0061124D">
        <w:rPr>
          <w:color w:val="000000"/>
          <w:spacing w:val="-2"/>
          <w:sz w:val="28"/>
          <w:szCs w:val="28"/>
        </w:rPr>
        <w:t>:</w:t>
      </w:r>
    </w:p>
    <w:p w:rsidR="00982557" w:rsidRPr="0061124D" w:rsidRDefault="00F7020E" w:rsidP="009E7A17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61124D">
        <w:rPr>
          <w:color w:val="000000"/>
          <w:spacing w:val="-2"/>
          <w:sz w:val="28"/>
          <w:szCs w:val="28"/>
        </w:rPr>
        <w:t>6.1.</w:t>
      </w:r>
      <w:r w:rsidR="00CB36B2" w:rsidRPr="0061124D">
        <w:rPr>
          <w:color w:val="000000"/>
          <w:spacing w:val="-2"/>
          <w:sz w:val="28"/>
          <w:szCs w:val="28"/>
        </w:rPr>
        <w:t>Ф</w:t>
      </w:r>
      <w:r w:rsidR="00982557" w:rsidRPr="0061124D">
        <w:rPr>
          <w:color w:val="000000"/>
          <w:spacing w:val="-2"/>
          <w:sz w:val="28"/>
          <w:szCs w:val="28"/>
        </w:rPr>
        <w:t>инансирование</w:t>
      </w:r>
      <w:r w:rsidR="00256D38" w:rsidRPr="0061124D">
        <w:rPr>
          <w:color w:val="000000"/>
          <w:spacing w:val="-2"/>
          <w:sz w:val="28"/>
          <w:szCs w:val="28"/>
        </w:rPr>
        <w:t xml:space="preserve"> </w:t>
      </w:r>
      <w:r w:rsidR="00982557" w:rsidRPr="0061124D">
        <w:rPr>
          <w:color w:val="000000"/>
          <w:spacing w:val="-2"/>
          <w:sz w:val="28"/>
          <w:szCs w:val="28"/>
        </w:rPr>
        <w:t xml:space="preserve"> </w:t>
      </w:r>
      <w:r w:rsidR="004B091C">
        <w:rPr>
          <w:color w:val="000000"/>
          <w:spacing w:val="-2"/>
          <w:sz w:val="28"/>
          <w:szCs w:val="28"/>
        </w:rPr>
        <w:t>месячника по охране труда</w:t>
      </w:r>
      <w:r w:rsidR="00CB36B2" w:rsidRPr="0061124D">
        <w:rPr>
          <w:color w:val="000000"/>
          <w:spacing w:val="-2"/>
          <w:sz w:val="28"/>
          <w:szCs w:val="28"/>
        </w:rPr>
        <w:t xml:space="preserve"> </w:t>
      </w:r>
      <w:r w:rsidR="00841766" w:rsidRPr="0061124D">
        <w:rPr>
          <w:color w:val="000000"/>
          <w:spacing w:val="-2"/>
          <w:sz w:val="28"/>
          <w:szCs w:val="28"/>
        </w:rPr>
        <w:t xml:space="preserve"> </w:t>
      </w:r>
      <w:r w:rsidR="00256D38" w:rsidRPr="0061124D">
        <w:rPr>
          <w:color w:val="000000"/>
          <w:spacing w:val="-2"/>
          <w:sz w:val="28"/>
          <w:szCs w:val="28"/>
        </w:rPr>
        <w:t xml:space="preserve">осуществляется </w:t>
      </w:r>
      <w:r w:rsidR="00841766" w:rsidRPr="0061124D">
        <w:rPr>
          <w:color w:val="000000"/>
          <w:spacing w:val="-2"/>
          <w:sz w:val="28"/>
          <w:szCs w:val="28"/>
        </w:rPr>
        <w:t>за счет</w:t>
      </w:r>
      <w:r w:rsidR="00D44718" w:rsidRPr="0061124D">
        <w:rPr>
          <w:color w:val="000000"/>
          <w:spacing w:val="-2"/>
          <w:sz w:val="28"/>
          <w:szCs w:val="28"/>
        </w:rPr>
        <w:t xml:space="preserve">  </w:t>
      </w:r>
      <w:r w:rsidR="00841766" w:rsidRPr="0061124D">
        <w:rPr>
          <w:color w:val="000000"/>
          <w:spacing w:val="-2"/>
          <w:sz w:val="28"/>
          <w:szCs w:val="28"/>
        </w:rPr>
        <w:t>средств, предусмотренных в бюджетной смете Администрации города.</w:t>
      </w:r>
    </w:p>
    <w:p w:rsidR="005F59D7" w:rsidRPr="0061124D" w:rsidRDefault="005F59D7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5F59D7" w:rsidRPr="0061124D" w:rsidRDefault="00BB742B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  <w:r w:rsidRPr="0061124D">
        <w:rPr>
          <w:sz w:val="28"/>
          <w:szCs w:val="28"/>
        </w:rPr>
        <w:tab/>
      </w:r>
    </w:p>
    <w:p w:rsidR="005F59D7" w:rsidRPr="0061124D" w:rsidRDefault="005F59D7" w:rsidP="000D5B36">
      <w:pPr>
        <w:shd w:val="clear" w:color="auto" w:fill="FFFFFF"/>
        <w:ind w:firstLine="499"/>
        <w:jc w:val="right"/>
        <w:rPr>
          <w:color w:val="000000"/>
          <w:spacing w:val="-2"/>
          <w:sz w:val="28"/>
          <w:szCs w:val="28"/>
        </w:rPr>
      </w:pPr>
    </w:p>
    <w:p w:rsidR="005F59D7" w:rsidRPr="0061124D" w:rsidRDefault="005F59D7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5F59D7" w:rsidRPr="0061124D" w:rsidRDefault="005F59D7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982557" w:rsidRPr="0061124D" w:rsidRDefault="00982557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982557" w:rsidRPr="0061124D" w:rsidRDefault="00982557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F202EA" w:rsidRPr="0061124D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</w:rPr>
      </w:pPr>
    </w:p>
    <w:p w:rsidR="00F202EA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  <w:highlight w:val="yellow"/>
        </w:rPr>
      </w:pPr>
    </w:p>
    <w:p w:rsidR="00F202EA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  <w:highlight w:val="yellow"/>
        </w:rPr>
      </w:pPr>
    </w:p>
    <w:p w:rsidR="00F202EA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  <w:highlight w:val="yellow"/>
        </w:rPr>
      </w:pPr>
    </w:p>
    <w:p w:rsidR="00F202EA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  <w:highlight w:val="yellow"/>
        </w:rPr>
      </w:pPr>
    </w:p>
    <w:p w:rsidR="00F202EA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  <w:highlight w:val="yellow"/>
        </w:rPr>
      </w:pPr>
    </w:p>
    <w:p w:rsidR="00F202EA" w:rsidRDefault="00F202EA" w:rsidP="000D5B36">
      <w:pPr>
        <w:shd w:val="clear" w:color="auto" w:fill="FFFFFF"/>
        <w:ind w:firstLine="499"/>
        <w:jc w:val="both"/>
        <w:rPr>
          <w:color w:val="000000"/>
          <w:spacing w:val="-2"/>
          <w:sz w:val="28"/>
          <w:szCs w:val="28"/>
          <w:highlight w:val="yellow"/>
        </w:rPr>
      </w:pPr>
    </w:p>
    <w:p w:rsidR="004F34A6" w:rsidRDefault="004F34A6" w:rsidP="004F15A7">
      <w:pPr>
        <w:ind w:left="6372" w:firstLine="708"/>
        <w:rPr>
          <w:sz w:val="28"/>
          <w:szCs w:val="28"/>
        </w:rPr>
      </w:pPr>
    </w:p>
    <w:p w:rsidR="006A2991" w:rsidRDefault="006A2991" w:rsidP="004F15A7">
      <w:pPr>
        <w:ind w:left="6372" w:firstLine="708"/>
        <w:rPr>
          <w:sz w:val="28"/>
          <w:szCs w:val="28"/>
        </w:rPr>
      </w:pPr>
    </w:p>
    <w:p w:rsidR="006A2991" w:rsidRDefault="006A2991" w:rsidP="004F15A7">
      <w:pPr>
        <w:ind w:left="6372" w:firstLine="708"/>
        <w:rPr>
          <w:sz w:val="28"/>
          <w:szCs w:val="28"/>
        </w:rPr>
      </w:pPr>
    </w:p>
    <w:p w:rsidR="006A2991" w:rsidRDefault="006A2991" w:rsidP="004F15A7">
      <w:pPr>
        <w:ind w:left="6372" w:firstLine="708"/>
        <w:rPr>
          <w:sz w:val="28"/>
          <w:szCs w:val="28"/>
        </w:rPr>
      </w:pPr>
    </w:p>
    <w:p w:rsidR="006A2991" w:rsidRDefault="006A2991" w:rsidP="004F15A7">
      <w:pPr>
        <w:ind w:left="6372" w:firstLine="708"/>
        <w:rPr>
          <w:sz w:val="28"/>
          <w:szCs w:val="28"/>
        </w:rPr>
      </w:pPr>
    </w:p>
    <w:p w:rsidR="004F34A6" w:rsidRDefault="004F34A6" w:rsidP="004F15A7">
      <w:pPr>
        <w:ind w:left="6372" w:firstLine="708"/>
        <w:rPr>
          <w:sz w:val="28"/>
          <w:szCs w:val="28"/>
        </w:rPr>
      </w:pPr>
    </w:p>
    <w:p w:rsidR="00AA6246" w:rsidRDefault="00AA6246" w:rsidP="004F15A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246" w:rsidRDefault="00AA6246" w:rsidP="004F15A7">
      <w:pPr>
        <w:ind w:left="6372" w:firstLine="708"/>
        <w:rPr>
          <w:sz w:val="28"/>
          <w:szCs w:val="28"/>
        </w:rPr>
        <w:sectPr w:rsidR="00AA6246" w:rsidSect="00F16EB1">
          <w:pgSz w:w="11906" w:h="16838"/>
          <w:pgMar w:top="1134" w:right="567" w:bottom="1134" w:left="1134" w:header="454" w:footer="454" w:gutter="0"/>
          <w:pgNumType w:start="6"/>
          <w:cols w:space="708"/>
          <w:docGrid w:linePitch="360"/>
        </w:sectPr>
      </w:pPr>
    </w:p>
    <w:p w:rsidR="009F036E" w:rsidRPr="00EC6B81" w:rsidRDefault="004A151B" w:rsidP="009F036E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F036E" w:rsidRPr="00EC6B81" w:rsidRDefault="009F036E" w:rsidP="009F036E">
      <w:pPr>
        <w:ind w:left="10620" w:firstLine="708"/>
        <w:rPr>
          <w:sz w:val="28"/>
          <w:szCs w:val="28"/>
        </w:rPr>
      </w:pPr>
      <w:r w:rsidRPr="00EC6B81">
        <w:rPr>
          <w:sz w:val="28"/>
          <w:szCs w:val="28"/>
        </w:rPr>
        <w:t>к постановлению</w:t>
      </w:r>
    </w:p>
    <w:p w:rsidR="009F036E" w:rsidRPr="00EC6B81" w:rsidRDefault="009F036E" w:rsidP="009F036E">
      <w:pPr>
        <w:ind w:left="11328"/>
        <w:rPr>
          <w:sz w:val="28"/>
          <w:szCs w:val="28"/>
        </w:rPr>
      </w:pPr>
      <w:r w:rsidRPr="00EC6B81">
        <w:rPr>
          <w:sz w:val="28"/>
          <w:szCs w:val="28"/>
        </w:rPr>
        <w:t>Администрации города</w:t>
      </w:r>
    </w:p>
    <w:p w:rsidR="009F036E" w:rsidRPr="00EC6B81" w:rsidRDefault="009F036E" w:rsidP="009F036E">
      <w:pPr>
        <w:shd w:val="clear" w:color="auto" w:fill="FFFFFF"/>
        <w:tabs>
          <w:tab w:val="left" w:pos="1699"/>
        </w:tabs>
        <w:spacing w:line="324" w:lineRule="exact"/>
        <w:ind w:left="86" w:hanging="86"/>
        <w:rPr>
          <w:b/>
          <w:sz w:val="28"/>
          <w:szCs w:val="28"/>
        </w:rPr>
      </w:pPr>
      <w:r w:rsidRPr="00EC6B81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</w:t>
      </w:r>
      <w:r w:rsidRPr="00EC6B81"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</w:r>
      <w:r w:rsidRPr="00EC6B81">
        <w:rPr>
          <w:color w:val="000000"/>
          <w:spacing w:val="-7"/>
          <w:sz w:val="28"/>
          <w:szCs w:val="28"/>
        </w:rPr>
        <w:t>от _________№______</w:t>
      </w:r>
    </w:p>
    <w:p w:rsidR="004F34A6" w:rsidRDefault="004F34A6" w:rsidP="004F15A7">
      <w:pPr>
        <w:ind w:left="6372" w:firstLine="708"/>
        <w:rPr>
          <w:sz w:val="28"/>
          <w:szCs w:val="28"/>
        </w:rPr>
      </w:pPr>
    </w:p>
    <w:p w:rsidR="00AA6246" w:rsidRPr="007345B7" w:rsidRDefault="00AA6246" w:rsidP="00042D28">
      <w:pPr>
        <w:jc w:val="center"/>
        <w:rPr>
          <w:i/>
          <w:sz w:val="27"/>
          <w:szCs w:val="27"/>
          <w:u w:val="single"/>
        </w:rPr>
      </w:pPr>
      <w:r w:rsidRPr="009F036E">
        <w:rPr>
          <w:sz w:val="28"/>
          <w:szCs w:val="28"/>
        </w:rPr>
        <w:t xml:space="preserve">Критерии оценки фактического состояния условий и охраны труда, в том числе документов по охране труда в организациях, </w:t>
      </w:r>
      <w:r w:rsidR="009F036E">
        <w:rPr>
          <w:sz w:val="28"/>
          <w:szCs w:val="28"/>
        </w:rPr>
        <w:t xml:space="preserve"> </w:t>
      </w:r>
      <w:r w:rsidRPr="009F036E">
        <w:rPr>
          <w:sz w:val="28"/>
          <w:szCs w:val="28"/>
        </w:rPr>
        <w:t>направивших заявки для участия в месячнике по охране труда «Безопасность труда в Сургуте – 2016»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1843"/>
        <w:gridCol w:w="1559"/>
        <w:gridCol w:w="143"/>
        <w:gridCol w:w="1841"/>
      </w:tblGrid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№ </w:t>
            </w:r>
            <w:proofErr w:type="spellStart"/>
            <w:r w:rsidRPr="009F036E">
              <w:rPr>
                <w:sz w:val="28"/>
                <w:szCs w:val="28"/>
              </w:rPr>
              <w:t>п.п</w:t>
            </w:r>
            <w:proofErr w:type="spellEnd"/>
            <w:r w:rsidRPr="009F036E">
              <w:rPr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Оцениваемый качественный показатель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Выставляемый балл по </w:t>
            </w:r>
            <w:proofErr w:type="spellStart"/>
            <w:proofErr w:type="gramStart"/>
            <w:r w:rsidRPr="009F036E">
              <w:rPr>
                <w:sz w:val="28"/>
                <w:szCs w:val="28"/>
              </w:rPr>
              <w:t>резуль</w:t>
            </w:r>
            <w:proofErr w:type="spellEnd"/>
            <w:r w:rsidRPr="009F036E">
              <w:rPr>
                <w:sz w:val="28"/>
                <w:szCs w:val="28"/>
              </w:rPr>
              <w:t>-татам</w:t>
            </w:r>
            <w:proofErr w:type="gramEnd"/>
            <w:r w:rsidRPr="009F036E">
              <w:rPr>
                <w:sz w:val="28"/>
                <w:szCs w:val="28"/>
              </w:rPr>
              <w:t xml:space="preserve"> оценки</w:t>
            </w: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Примечание (краткие комментарии комиссии, </w:t>
            </w:r>
            <w:proofErr w:type="spellStart"/>
            <w:proofErr w:type="gramStart"/>
            <w:r w:rsidRPr="009F036E">
              <w:rPr>
                <w:sz w:val="28"/>
                <w:szCs w:val="28"/>
              </w:rPr>
              <w:t>характерис</w:t>
            </w:r>
            <w:proofErr w:type="spellEnd"/>
            <w:r w:rsidRPr="009F036E">
              <w:rPr>
                <w:sz w:val="28"/>
                <w:szCs w:val="28"/>
              </w:rPr>
              <w:t>-тики</w:t>
            </w:r>
            <w:proofErr w:type="gramEnd"/>
            <w:r w:rsidRPr="009F036E">
              <w:rPr>
                <w:sz w:val="28"/>
                <w:szCs w:val="28"/>
              </w:rPr>
              <w:t xml:space="preserve">, </w:t>
            </w:r>
            <w:proofErr w:type="spellStart"/>
            <w:r w:rsidRPr="009F036E">
              <w:rPr>
                <w:sz w:val="28"/>
                <w:szCs w:val="28"/>
              </w:rPr>
              <w:t>дости-жения</w:t>
            </w:r>
            <w:proofErr w:type="spellEnd"/>
            <w:r w:rsidRPr="009F036E">
              <w:rPr>
                <w:sz w:val="28"/>
                <w:szCs w:val="28"/>
              </w:rPr>
              <w:t xml:space="preserve"> и т.д.) </w:t>
            </w:r>
          </w:p>
        </w:tc>
      </w:tr>
      <w:tr w:rsidR="00CB00D3" w:rsidRPr="009F036E" w:rsidTr="00210360">
        <w:tc>
          <w:tcPr>
            <w:tcW w:w="15275" w:type="dxa"/>
            <w:gridSpan w:val="6"/>
          </w:tcPr>
          <w:p w:rsidR="00CB00D3" w:rsidRPr="009F036E" w:rsidRDefault="00CB00D3" w:rsidP="00CB00D3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>По номинациям «Лучшая работа специалиста по охране труда»; «Лучшая работа службы охраны труда»</w:t>
            </w:r>
          </w:p>
          <w:p w:rsidR="00CB00D3" w:rsidRPr="009F036E" w:rsidRDefault="00CB00D3" w:rsidP="00AA6246">
            <w:pPr>
              <w:jc w:val="center"/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системы управления охраной труда в организации, ее соответствие государственным нормативным требованиям охраны труда, устанавливающей единый порядок  работы в области охраны труда, обеспечивающей результативность функционирования.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Наличие: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планов мероприятий по улучшению условий и охраны труда;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отчетов о выполнении планов мероприятий.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Наличие: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плана работы по охране труда;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отчетов о выполнении планов работы.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удостоверения </w:t>
            </w:r>
            <w:r w:rsidR="00042D28">
              <w:rPr>
                <w:sz w:val="28"/>
                <w:szCs w:val="28"/>
              </w:rPr>
              <w:t xml:space="preserve">(удостоверений) </w:t>
            </w:r>
            <w:r w:rsidRPr="009F036E">
              <w:rPr>
                <w:sz w:val="28"/>
                <w:szCs w:val="28"/>
              </w:rPr>
              <w:t>о проверке знаний требований охраны труда (за период не позднее трех лет) в обучающей организации, аккредитованной в Минтруде РФ</w:t>
            </w:r>
            <w:r w:rsidR="00042D28">
              <w:rPr>
                <w:sz w:val="28"/>
                <w:szCs w:val="28"/>
              </w:rPr>
              <w:t xml:space="preserve"> специалиста (специалистов) по охране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высшего профессионального образования или профессиональной переподготовки у специалиста </w:t>
            </w:r>
            <w:r w:rsidR="00042D28">
              <w:rPr>
                <w:sz w:val="28"/>
                <w:szCs w:val="28"/>
              </w:rPr>
              <w:t xml:space="preserve">(специалистов) </w:t>
            </w:r>
            <w:r w:rsidRPr="009F036E">
              <w:rPr>
                <w:sz w:val="28"/>
                <w:szCs w:val="28"/>
              </w:rPr>
              <w:t xml:space="preserve">по охране труда организации  в соответствии с «Общероссийским классификатором специальностей по образованию ОК 009-2003» (по направлениям: код 280100 «Безопасность жизнедеятельности»: 280101 Безопасность жизнедеятельности в </w:t>
            </w:r>
            <w:proofErr w:type="spellStart"/>
            <w:r w:rsidRPr="009F036E">
              <w:rPr>
                <w:sz w:val="28"/>
                <w:szCs w:val="28"/>
              </w:rPr>
              <w:t>техносфере</w:t>
            </w:r>
            <w:proofErr w:type="spellEnd"/>
            <w:r w:rsidRPr="009F036E">
              <w:rPr>
                <w:sz w:val="28"/>
                <w:szCs w:val="28"/>
              </w:rPr>
              <w:t xml:space="preserve">; 280102 Безопасность технологических процессов и производств; 280103 Защита в чрезвычайных ситуациях; 280104 Пожарная безопасность)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Организация проведения предварительных (периодических) медицинских осмотров (охват работников </w:t>
            </w:r>
            <w:proofErr w:type="gramStart"/>
            <w:r w:rsidRPr="009F036E">
              <w:rPr>
                <w:sz w:val="28"/>
                <w:szCs w:val="28"/>
              </w:rPr>
              <w:t>в</w:t>
            </w:r>
            <w:proofErr w:type="gramEnd"/>
            <w:r w:rsidRPr="009F036E">
              <w:rPr>
                <w:sz w:val="28"/>
                <w:szCs w:val="28"/>
              </w:rPr>
              <w:t xml:space="preserve"> %).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документов: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утвержденного работодателем списка контингентов работников, подлежащих предварительным (периодическим) осмотрам;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поименных списков работников, подлежащих прохождению предварительного и периодического медицинского осмотра;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журнала учета выданных направлений на </w:t>
            </w:r>
            <w:r w:rsidR="000B534F">
              <w:rPr>
                <w:sz w:val="28"/>
                <w:szCs w:val="28"/>
              </w:rPr>
              <w:t xml:space="preserve">предварительный </w:t>
            </w:r>
            <w:r w:rsidRPr="009F036E">
              <w:rPr>
                <w:sz w:val="28"/>
                <w:szCs w:val="28"/>
              </w:rPr>
              <w:t>медицинский осмотр; заключительного акта по итогам проведения периодических медицинских осмотров;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документов подтверждающих оплату медицинских осмотров (предварительных и периодических) за счет средств работодателя.</w:t>
            </w:r>
          </w:p>
        </w:tc>
        <w:tc>
          <w:tcPr>
            <w:tcW w:w="1843" w:type="dxa"/>
          </w:tcPr>
          <w:p w:rsidR="00AA6246" w:rsidRDefault="00AA6246" w:rsidP="00AA6246">
            <w:pPr>
              <w:rPr>
                <w:sz w:val="28"/>
                <w:szCs w:val="28"/>
              </w:rPr>
            </w:pPr>
          </w:p>
          <w:p w:rsidR="000B534F" w:rsidRPr="009F036E" w:rsidRDefault="000B534F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iCs/>
                <w:sz w:val="28"/>
                <w:szCs w:val="28"/>
              </w:rPr>
            </w:pPr>
            <w:r w:rsidRPr="009F036E">
              <w:rPr>
                <w:iCs/>
                <w:sz w:val="28"/>
                <w:szCs w:val="28"/>
              </w:rPr>
              <w:t>Организация профилактической работы по предупреждению производственного травматизма и профессиональных заболеваний:</w:t>
            </w:r>
          </w:p>
          <w:p w:rsidR="00AA6246" w:rsidRPr="009F036E" w:rsidRDefault="00AA6246" w:rsidP="009F036E">
            <w:pPr>
              <w:jc w:val="both"/>
              <w:rPr>
                <w:iCs/>
                <w:sz w:val="28"/>
                <w:szCs w:val="28"/>
              </w:rPr>
            </w:pPr>
            <w:r w:rsidRPr="009F036E">
              <w:rPr>
                <w:iCs/>
                <w:sz w:val="28"/>
                <w:szCs w:val="28"/>
              </w:rPr>
              <w:t>- наличие уголка (кабинета) по охране труда;</w:t>
            </w:r>
          </w:p>
          <w:p w:rsidR="00AA6246" w:rsidRPr="009F036E" w:rsidRDefault="00AA6246" w:rsidP="009F036E">
            <w:pPr>
              <w:jc w:val="both"/>
              <w:rPr>
                <w:iCs/>
                <w:sz w:val="28"/>
                <w:szCs w:val="28"/>
              </w:rPr>
            </w:pPr>
            <w:r w:rsidRPr="009F036E">
              <w:rPr>
                <w:iCs/>
                <w:sz w:val="28"/>
                <w:szCs w:val="28"/>
              </w:rPr>
              <w:t>- проведение семинаров (совещаний), «дней охраны труда»; бесед в трудовых коллективах (наличие подтверждающих документов (актов, протоколов</w:t>
            </w:r>
            <w:r w:rsidR="000B534F">
              <w:rPr>
                <w:iCs/>
                <w:sz w:val="28"/>
                <w:szCs w:val="28"/>
              </w:rPr>
              <w:t>, программ</w:t>
            </w:r>
            <w:r w:rsidRPr="009F036E">
              <w:rPr>
                <w:iCs/>
                <w:sz w:val="28"/>
                <w:szCs w:val="28"/>
              </w:rPr>
              <w:t xml:space="preserve"> и т.д.);</w:t>
            </w:r>
          </w:p>
          <w:p w:rsidR="00AA6246" w:rsidRPr="009F036E" w:rsidRDefault="00AA6246" w:rsidP="000B534F">
            <w:pPr>
              <w:jc w:val="both"/>
              <w:rPr>
                <w:sz w:val="28"/>
                <w:szCs w:val="28"/>
              </w:rPr>
            </w:pPr>
            <w:r w:rsidRPr="009F036E">
              <w:rPr>
                <w:iCs/>
                <w:sz w:val="28"/>
                <w:szCs w:val="28"/>
              </w:rPr>
              <w:t xml:space="preserve">- наличие на рабочих местах знаков безопасности, наглядной </w:t>
            </w:r>
            <w:r w:rsidR="000B534F">
              <w:rPr>
                <w:iCs/>
                <w:sz w:val="28"/>
                <w:szCs w:val="28"/>
              </w:rPr>
              <w:t xml:space="preserve">агитации </w:t>
            </w:r>
            <w:r w:rsidRPr="009F036E">
              <w:rPr>
                <w:iCs/>
                <w:sz w:val="28"/>
                <w:szCs w:val="28"/>
              </w:rPr>
              <w:t>и т.д.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Ведение документации по охране труда:</w:t>
            </w:r>
          </w:p>
          <w:p w:rsidR="00AA6246" w:rsidRPr="009F036E" w:rsidRDefault="00AA6246" w:rsidP="000B534F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наличие номенклатуры дел; документации согласно номенклатуре дел;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0B534F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Организация обучения по охране труда и проверки знаний требований охраны труда работников: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наличие комиссии по обучению и проверке знаний требований охраны труда, имеющей действующие удостоверения обучающей организации, аккредитованной в Минтруде РФ; </w:t>
            </w:r>
          </w:p>
          <w:p w:rsidR="00AA6246" w:rsidRPr="009F036E" w:rsidRDefault="000B534F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AA6246" w:rsidRPr="009F036E">
              <w:rPr>
                <w:sz w:val="28"/>
                <w:szCs w:val="28"/>
              </w:rPr>
              <w:t xml:space="preserve">: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</w:t>
            </w:r>
            <w:r w:rsidR="000B534F">
              <w:rPr>
                <w:sz w:val="28"/>
                <w:szCs w:val="28"/>
              </w:rPr>
              <w:t xml:space="preserve">журнала </w:t>
            </w:r>
            <w:r w:rsidRPr="009F036E">
              <w:rPr>
                <w:sz w:val="28"/>
                <w:szCs w:val="28"/>
              </w:rPr>
              <w:t xml:space="preserve">регистрации вводного инструктажа (качество его заполнения);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</w:t>
            </w:r>
            <w:r w:rsidR="000B534F">
              <w:rPr>
                <w:sz w:val="28"/>
                <w:szCs w:val="28"/>
              </w:rPr>
              <w:t xml:space="preserve">журналов </w:t>
            </w:r>
            <w:r w:rsidRPr="009F036E">
              <w:rPr>
                <w:sz w:val="28"/>
                <w:szCs w:val="28"/>
              </w:rPr>
              <w:t>инструктаж</w:t>
            </w:r>
            <w:r w:rsidR="000B534F">
              <w:rPr>
                <w:sz w:val="28"/>
                <w:szCs w:val="28"/>
              </w:rPr>
              <w:t xml:space="preserve">а на </w:t>
            </w:r>
            <w:proofErr w:type="gramStart"/>
            <w:r w:rsidR="000B534F">
              <w:rPr>
                <w:sz w:val="28"/>
                <w:szCs w:val="28"/>
              </w:rPr>
              <w:t>рабочем</w:t>
            </w:r>
            <w:proofErr w:type="gramEnd"/>
            <w:r w:rsidR="000B534F">
              <w:rPr>
                <w:sz w:val="28"/>
                <w:szCs w:val="28"/>
              </w:rPr>
              <w:t xml:space="preserve"> месте (качество их</w:t>
            </w:r>
            <w:r w:rsidRPr="009F036E">
              <w:rPr>
                <w:sz w:val="28"/>
                <w:szCs w:val="28"/>
              </w:rPr>
              <w:t xml:space="preserve"> заполнения);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протоколов проверки знаний требований охраны труда</w:t>
            </w:r>
            <w:r w:rsidR="000B534F">
              <w:rPr>
                <w:sz w:val="28"/>
                <w:szCs w:val="28"/>
              </w:rPr>
              <w:t xml:space="preserve"> (качество их оформления)</w:t>
            </w:r>
            <w:r w:rsidRPr="009F036E">
              <w:rPr>
                <w:sz w:val="28"/>
                <w:szCs w:val="28"/>
              </w:rPr>
              <w:t>;</w:t>
            </w:r>
          </w:p>
          <w:p w:rsidR="00AA6246" w:rsidRPr="009F036E" w:rsidRDefault="000B534F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6246" w:rsidRPr="009F036E">
              <w:rPr>
                <w:sz w:val="28"/>
                <w:szCs w:val="28"/>
              </w:rPr>
              <w:t>удостоверений проверки знаний требований охраны труда работников организаций;</w:t>
            </w:r>
          </w:p>
          <w:p w:rsidR="00AA6246" w:rsidRPr="009F036E" w:rsidRDefault="000B534F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6246" w:rsidRPr="009F036E">
              <w:rPr>
                <w:sz w:val="28"/>
                <w:szCs w:val="28"/>
              </w:rPr>
              <w:t xml:space="preserve">комплектов инструкций по охране труда (программ проведения инструктажей на рабочем месте); </w:t>
            </w:r>
          </w:p>
          <w:p w:rsidR="00AA6246" w:rsidRPr="009F036E" w:rsidRDefault="000B534F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6246" w:rsidRPr="009F036E">
              <w:rPr>
                <w:sz w:val="28"/>
                <w:szCs w:val="28"/>
              </w:rPr>
              <w:t>программы вводного инструктажа (текстовой части вводного инструктажа);</w:t>
            </w:r>
          </w:p>
          <w:p w:rsidR="00AA6246" w:rsidRPr="009F036E" w:rsidRDefault="000B534F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A6246" w:rsidRPr="009F036E">
              <w:rPr>
                <w:sz w:val="28"/>
                <w:szCs w:val="28"/>
              </w:rPr>
              <w:t>программ обучения по охране труда (по профессиям, должностям);</w:t>
            </w:r>
          </w:p>
          <w:p w:rsidR="00AA6246" w:rsidRPr="009F036E" w:rsidRDefault="000B534F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6246" w:rsidRPr="009F036E">
              <w:rPr>
                <w:sz w:val="28"/>
                <w:szCs w:val="28"/>
              </w:rPr>
              <w:t>рименение современных средств обучения (видео, аудио и др. материалов).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Организация обеспечения спецодеждой</w:t>
            </w:r>
            <w:r w:rsidR="00785731">
              <w:rPr>
                <w:sz w:val="28"/>
                <w:szCs w:val="28"/>
              </w:rPr>
              <w:t>,</w:t>
            </w:r>
            <w:r w:rsidRPr="009F036E">
              <w:rPr>
                <w:sz w:val="28"/>
                <w:szCs w:val="28"/>
              </w:rPr>
              <w:t xml:space="preserve"> </w:t>
            </w:r>
            <w:proofErr w:type="spellStart"/>
            <w:r w:rsidRPr="009F036E">
              <w:rPr>
                <w:sz w:val="28"/>
                <w:szCs w:val="28"/>
              </w:rPr>
              <w:t>спецобувью</w:t>
            </w:r>
            <w:proofErr w:type="spellEnd"/>
            <w:r w:rsidRPr="009F036E">
              <w:rPr>
                <w:sz w:val="28"/>
                <w:szCs w:val="28"/>
              </w:rPr>
              <w:t xml:space="preserve"> и другими средствами индивидуальной защиты</w:t>
            </w:r>
            <w:r w:rsidR="00785731">
              <w:rPr>
                <w:sz w:val="28"/>
                <w:szCs w:val="28"/>
              </w:rPr>
              <w:t xml:space="preserve"> </w:t>
            </w:r>
            <w:r w:rsidR="00785731" w:rsidRPr="009F036E">
              <w:rPr>
                <w:sz w:val="28"/>
                <w:szCs w:val="28"/>
              </w:rPr>
              <w:t>(</w:t>
            </w:r>
            <w:proofErr w:type="gramStart"/>
            <w:r w:rsidR="00785731" w:rsidRPr="009F036E">
              <w:rPr>
                <w:sz w:val="28"/>
                <w:szCs w:val="28"/>
              </w:rPr>
              <w:t>СИЗ</w:t>
            </w:r>
            <w:proofErr w:type="gramEnd"/>
            <w:r w:rsidR="00785731" w:rsidRPr="009F036E">
              <w:rPr>
                <w:sz w:val="28"/>
                <w:szCs w:val="28"/>
              </w:rPr>
              <w:t>)</w:t>
            </w:r>
            <w:r w:rsidRPr="009F036E">
              <w:rPr>
                <w:sz w:val="28"/>
                <w:szCs w:val="28"/>
              </w:rPr>
              <w:t xml:space="preserve">, смывающими и (или) обезвреживающими средствами (фактическая обеспеченность </w:t>
            </w:r>
            <w:r w:rsidR="000B534F">
              <w:rPr>
                <w:sz w:val="28"/>
                <w:szCs w:val="28"/>
              </w:rPr>
              <w:t>работников  согласно норм, в %):</w:t>
            </w:r>
            <w:r w:rsidRPr="009F036E">
              <w:rPr>
                <w:sz w:val="28"/>
                <w:szCs w:val="28"/>
              </w:rPr>
              <w:t xml:space="preserve">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Порядок хранения СИЗ, эксплуатации и использования по назначению.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Наличие: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Перечня профессий и должностей, которым выдаются бесплатная спецодежда, </w:t>
            </w:r>
            <w:proofErr w:type="spellStart"/>
            <w:r w:rsidRPr="009F036E">
              <w:rPr>
                <w:sz w:val="28"/>
                <w:szCs w:val="28"/>
              </w:rPr>
              <w:t>спецобувь</w:t>
            </w:r>
            <w:proofErr w:type="spellEnd"/>
            <w:r w:rsidRPr="009F036E">
              <w:rPr>
                <w:sz w:val="28"/>
                <w:szCs w:val="28"/>
              </w:rPr>
              <w:t xml:space="preserve"> и другие средства индивидуальной защиты;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личных карточек учета выдачи средств индивидуальной защиты (правильность их ведения);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Перечня рабочих мест и списка работников, для которых необходима выдача смывающих и (или) обезвреживающих средств;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 xml:space="preserve">- личных карточек учета выдачи смывающих и (или) обезвреживающих средств (правильность их ведения);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Правил применения смывающих и (или) обезвреживающих средств;</w:t>
            </w:r>
          </w:p>
          <w:p w:rsidR="00AA6246" w:rsidRPr="009F036E" w:rsidRDefault="000B534F" w:rsidP="001F2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A6246" w:rsidRPr="009F036E">
              <w:rPr>
                <w:sz w:val="28"/>
                <w:szCs w:val="28"/>
              </w:rPr>
              <w:t xml:space="preserve">рганизация химчистки, стирки, ремонта, дегазации, дезактивации, обезвреживания и </w:t>
            </w:r>
            <w:proofErr w:type="spellStart"/>
            <w:r w:rsidR="00AA6246" w:rsidRPr="009F036E">
              <w:rPr>
                <w:sz w:val="28"/>
                <w:szCs w:val="28"/>
              </w:rPr>
              <w:t>обеспыливания</w:t>
            </w:r>
            <w:proofErr w:type="spellEnd"/>
            <w:r w:rsidR="00AA6246" w:rsidRPr="009F036E">
              <w:rPr>
                <w:sz w:val="28"/>
                <w:szCs w:val="28"/>
              </w:rPr>
              <w:t xml:space="preserve"> </w:t>
            </w:r>
            <w:proofErr w:type="gramStart"/>
            <w:r w:rsidR="00AA6246" w:rsidRPr="009F036E">
              <w:rPr>
                <w:sz w:val="28"/>
                <w:szCs w:val="28"/>
              </w:rPr>
              <w:t>СИЗ</w:t>
            </w:r>
            <w:proofErr w:type="gramEnd"/>
            <w:r w:rsidR="00AA6246" w:rsidRPr="009F036E">
              <w:rPr>
                <w:sz w:val="28"/>
                <w:szCs w:val="28"/>
              </w:rPr>
              <w:t xml:space="preserve"> (наличие договора с подрядной организацией; актов об оказанных услугах).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0B534F" w:rsidRDefault="000B534F" w:rsidP="00AA6246">
            <w:pPr>
              <w:jc w:val="center"/>
              <w:rPr>
                <w:sz w:val="28"/>
                <w:szCs w:val="28"/>
              </w:rPr>
            </w:pPr>
          </w:p>
          <w:p w:rsidR="000B534F" w:rsidRDefault="000B534F" w:rsidP="00AA6246">
            <w:pPr>
              <w:jc w:val="center"/>
              <w:rPr>
                <w:sz w:val="28"/>
                <w:szCs w:val="28"/>
              </w:rPr>
            </w:pPr>
          </w:p>
          <w:p w:rsidR="000B534F" w:rsidRDefault="000B534F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0B534F" w:rsidP="009F036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Организация</w:t>
            </w:r>
            <w:r w:rsidR="00AA6246" w:rsidRPr="009F036E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A6246" w:rsidRPr="009F036E">
              <w:rPr>
                <w:iCs/>
                <w:sz w:val="28"/>
                <w:szCs w:val="28"/>
              </w:rPr>
              <w:t>контроля за</w:t>
            </w:r>
            <w:proofErr w:type="gramEnd"/>
            <w:r w:rsidR="00AA6246" w:rsidRPr="009F036E">
              <w:rPr>
                <w:iCs/>
                <w:sz w:val="28"/>
                <w:szCs w:val="28"/>
              </w:rPr>
              <w:t xml:space="preserve"> состоянием условий и охраны труда: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наличие постоянно-действующей комиссии по безопасности труда; графи</w:t>
            </w:r>
            <w:r w:rsidR="000B534F">
              <w:rPr>
                <w:sz w:val="28"/>
                <w:szCs w:val="28"/>
              </w:rPr>
              <w:t xml:space="preserve">ка осуществления </w:t>
            </w:r>
            <w:r w:rsidRPr="009F036E">
              <w:rPr>
                <w:sz w:val="28"/>
                <w:szCs w:val="28"/>
              </w:rPr>
              <w:t xml:space="preserve">контроля; 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наличие документов, составленных по результатам контроля (актов, предписаний и </w:t>
            </w:r>
            <w:proofErr w:type="spellStart"/>
            <w:r w:rsidRPr="009F036E">
              <w:rPr>
                <w:sz w:val="28"/>
                <w:szCs w:val="28"/>
              </w:rPr>
              <w:t>т</w:t>
            </w:r>
            <w:proofErr w:type="gramStart"/>
            <w:r w:rsidRPr="009F036E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9F036E">
              <w:rPr>
                <w:sz w:val="28"/>
                <w:szCs w:val="28"/>
              </w:rPr>
              <w:t>), разработанных мероприятий по устранению выявленных нарушений требований охраны труда (</w:t>
            </w:r>
            <w:r w:rsidR="000B534F">
              <w:rPr>
                <w:sz w:val="28"/>
                <w:szCs w:val="28"/>
              </w:rPr>
              <w:t xml:space="preserve">с </w:t>
            </w:r>
            <w:r w:rsidRPr="009F036E">
              <w:rPr>
                <w:sz w:val="28"/>
                <w:szCs w:val="28"/>
              </w:rPr>
              <w:t>установленными сроками и назначенными ответственными должностными лицами);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проведение совещаний по результатам </w:t>
            </w:r>
            <w:r w:rsidR="000B534F">
              <w:rPr>
                <w:sz w:val="28"/>
                <w:szCs w:val="28"/>
              </w:rPr>
              <w:t>проведения</w:t>
            </w:r>
            <w:r w:rsidRPr="009F036E">
              <w:rPr>
                <w:sz w:val="28"/>
                <w:szCs w:val="28"/>
              </w:rPr>
              <w:t xml:space="preserve"> контроля (наличие протоколов заседаний постоянно-действующей комиссии по безопасности труда, трудового коллектива);</w:t>
            </w:r>
          </w:p>
          <w:p w:rsidR="00AA6246" w:rsidRPr="009F036E" w:rsidRDefault="00AA6246" w:rsidP="000B534F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наличие отчетов о выполнении мероприятий по устранению выявленных в ходе контроля нарушений требований охраны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559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042D28" w:rsidRPr="009F036E" w:rsidTr="00042D28">
        <w:tc>
          <w:tcPr>
            <w:tcW w:w="9889" w:type="dxa"/>
            <w:gridSpan w:val="2"/>
          </w:tcPr>
          <w:p w:rsidR="00042D28" w:rsidRPr="009F036E" w:rsidRDefault="00042D28" w:rsidP="00042D2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 баллов по</w:t>
            </w:r>
            <w:r w:rsidRPr="00042D28">
              <w:rPr>
                <w:sz w:val="28"/>
                <w:szCs w:val="28"/>
              </w:rPr>
              <w:t xml:space="preserve"> номинациям «Лучшая работа специалиста по охране труда»; «Лучшая работа службы охраны труда»</w:t>
            </w:r>
            <w:r w:rsidR="00F16EB1"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</w:tcPr>
          <w:p w:rsidR="00042D28" w:rsidRPr="009F036E" w:rsidRDefault="00042D28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15275" w:type="dxa"/>
            <w:gridSpan w:val="6"/>
          </w:tcPr>
          <w:p w:rsidR="00AA6246" w:rsidRPr="009F036E" w:rsidRDefault="00AA6246" w:rsidP="00AA6246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 xml:space="preserve">По номинации «Лучшая организация обучения по охране труда работников» 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Организация обучения по охране труда и проверки знаний требований охраны труда работников: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наличие комиссии по обучению и проверке знаний требований охраны труда, имеющей действующие удостоверения обучающей организации, аккредитованной в Минтруде РФ; 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9F036E">
              <w:rPr>
                <w:sz w:val="28"/>
                <w:szCs w:val="28"/>
              </w:rPr>
              <w:t xml:space="preserve">: 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журнала </w:t>
            </w:r>
            <w:r w:rsidRPr="009F036E">
              <w:rPr>
                <w:sz w:val="28"/>
                <w:szCs w:val="28"/>
              </w:rPr>
              <w:t xml:space="preserve">регистрации вводного инструктажа (качество его заполнения); 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журналов </w:t>
            </w:r>
            <w:r w:rsidRPr="009F036E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 xml:space="preserve">а на </w:t>
            </w:r>
            <w:proofErr w:type="gramStart"/>
            <w:r>
              <w:rPr>
                <w:sz w:val="28"/>
                <w:szCs w:val="28"/>
              </w:rPr>
              <w:t>рабочем</w:t>
            </w:r>
            <w:proofErr w:type="gramEnd"/>
            <w:r>
              <w:rPr>
                <w:sz w:val="28"/>
                <w:szCs w:val="28"/>
              </w:rPr>
              <w:t xml:space="preserve"> месте (качество их</w:t>
            </w:r>
            <w:r w:rsidRPr="009F036E">
              <w:rPr>
                <w:sz w:val="28"/>
                <w:szCs w:val="28"/>
              </w:rPr>
              <w:t xml:space="preserve"> заполнения);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- протоколов проверки знаний требований охраны труда</w:t>
            </w:r>
            <w:r>
              <w:rPr>
                <w:sz w:val="28"/>
                <w:szCs w:val="28"/>
              </w:rPr>
              <w:t xml:space="preserve"> (качество их оформления)</w:t>
            </w:r>
            <w:r w:rsidRPr="009F036E">
              <w:rPr>
                <w:sz w:val="28"/>
                <w:szCs w:val="28"/>
              </w:rPr>
              <w:t>;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36E">
              <w:rPr>
                <w:sz w:val="28"/>
                <w:szCs w:val="28"/>
              </w:rPr>
              <w:t>удостоверений проверки знаний требований охраны труда работников организаций;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36E">
              <w:rPr>
                <w:sz w:val="28"/>
                <w:szCs w:val="28"/>
              </w:rPr>
              <w:t xml:space="preserve">комплектов инструкций по охране труда (программ проведения инструктажей на рабочем месте); 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36E">
              <w:rPr>
                <w:sz w:val="28"/>
                <w:szCs w:val="28"/>
              </w:rPr>
              <w:t>программы вводного инструктажа (текстовой части вводного инструктажа);</w:t>
            </w:r>
          </w:p>
          <w:p w:rsidR="00CB00D3" w:rsidRPr="009F036E" w:rsidRDefault="00CB00D3" w:rsidP="00CB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036E">
              <w:rPr>
                <w:sz w:val="28"/>
                <w:szCs w:val="28"/>
              </w:rPr>
              <w:t>программ обучения по охране тр</w:t>
            </w:r>
            <w:r w:rsidR="00785731">
              <w:rPr>
                <w:sz w:val="28"/>
                <w:szCs w:val="28"/>
              </w:rPr>
              <w:t>уда (по профессиям, должностям).</w:t>
            </w:r>
          </w:p>
          <w:p w:rsidR="00AA6246" w:rsidRPr="009F036E" w:rsidRDefault="00CB00D3" w:rsidP="00CB0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036E">
              <w:rPr>
                <w:sz w:val="28"/>
                <w:szCs w:val="28"/>
              </w:rPr>
              <w:t>рименение современных средств обучения (видео, аудио и др. материалов).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от 0 до 10 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Обеспечение освобождения сотрудников от выполнения работы в процессе обучения по охране труда в организации.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Процент охвата работников организации прошедших обучение по охране труда и имеющих действующие удостоверения.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1F2D9B" w:rsidRPr="009F036E" w:rsidRDefault="00AA6246" w:rsidP="00CB00D3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Использование организацией средств Фонда социального страхования Российской Федерации на финансирование мероприятий по организации обучения по охране труда работников в обучающих организациях, аккредитованных в Минтруде РФ.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2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1F2D9B" w:rsidRPr="009F036E" w:rsidRDefault="00AA6246" w:rsidP="00CB00D3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Прохождение обучения и проверки знаний требований охраны труда работодателем, специалистом по охране труда либо лицом, на которое функции специалиста по охране труда возложены организационно-распорядительным документом по организации.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CB00D3" w:rsidRPr="009F036E" w:rsidTr="00210360">
        <w:tc>
          <w:tcPr>
            <w:tcW w:w="9889" w:type="dxa"/>
            <w:gridSpan w:val="2"/>
          </w:tcPr>
          <w:p w:rsidR="00CB00D3" w:rsidRPr="00CB00D3" w:rsidRDefault="00CB00D3" w:rsidP="00CB00D3">
            <w:pPr>
              <w:jc w:val="both"/>
              <w:rPr>
                <w:sz w:val="28"/>
                <w:szCs w:val="28"/>
              </w:rPr>
            </w:pPr>
            <w:r w:rsidRPr="00CB00D3">
              <w:rPr>
                <w:sz w:val="28"/>
                <w:szCs w:val="28"/>
              </w:rPr>
              <w:t>Итого баллов по номинации «Лучшая организация обучения по охране труда работников»</w:t>
            </w:r>
            <w:r w:rsidR="00F16EB1"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</w:tcPr>
          <w:p w:rsidR="00CB00D3" w:rsidRPr="009F036E" w:rsidRDefault="00CB00D3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15275" w:type="dxa"/>
            <w:gridSpan w:val="6"/>
          </w:tcPr>
          <w:p w:rsidR="00AA6246" w:rsidRPr="009F036E" w:rsidRDefault="00AA6246" w:rsidP="00AA6246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>По номинации «Лучший кабинет (уголок) по охране труда»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специального помещения под кабинет охраны труда или в зависимости от площади, выделяемой для размещения, оформление уголка охраны труда в виде стенда, витрины или экрана, компьютерной </w:t>
            </w:r>
            <w:r w:rsidRPr="009F036E">
              <w:rPr>
                <w:sz w:val="28"/>
                <w:szCs w:val="28"/>
              </w:rPr>
              <w:lastRenderedPageBreak/>
              <w:t>программы.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 организационно-распорядительного документа  о назначении ответственного лица за организацию и руководство работой кабинета охраны труда (уголка охраны труда).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Соо</w:t>
            </w:r>
            <w:r w:rsidR="00785731">
              <w:rPr>
                <w:sz w:val="28"/>
                <w:szCs w:val="28"/>
              </w:rPr>
              <w:t>тветствие тематической структуры</w:t>
            </w:r>
            <w:r w:rsidRPr="009F036E">
              <w:rPr>
                <w:sz w:val="28"/>
                <w:szCs w:val="28"/>
              </w:rPr>
              <w:t xml:space="preserve"> кабинета охраны труда</w:t>
            </w:r>
            <w:r w:rsidR="00785731">
              <w:rPr>
                <w:sz w:val="28"/>
                <w:szCs w:val="28"/>
              </w:rPr>
              <w:t xml:space="preserve"> действующему законодательству в области охраны труда</w:t>
            </w:r>
            <w:r w:rsidRPr="009F036E">
              <w:rPr>
                <w:sz w:val="28"/>
                <w:szCs w:val="28"/>
              </w:rPr>
              <w:t xml:space="preserve"> (уголка охраны труда) (включение общего и специального разделов).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192FBB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Оснащение кабинета охраны труда (уголка охраны труда) </w:t>
            </w:r>
            <w:r w:rsidRPr="009F036E">
              <w:rPr>
                <w:color w:val="000000"/>
                <w:sz w:val="28"/>
                <w:szCs w:val="28"/>
              </w:rPr>
              <w:t>нормативными правовыми актами по охране труда, локальными нормативными актами, учебными программами, методическими, справочными, директивными и другими материалами, необходимыми для обучения, инструктажа и консультаций работающих по вопросам охраны труда, трудового законодательства, производственной санитарии и т.п.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192FBB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Оснащение кабинета охраны труда </w:t>
            </w:r>
            <w:r w:rsidRPr="009F036E">
              <w:rPr>
                <w:color w:val="000000"/>
                <w:sz w:val="28"/>
                <w:szCs w:val="28"/>
              </w:rPr>
              <w:t>техническими средствами обучения (аудио-, видеоаппаратурой, ком</w:t>
            </w:r>
            <w:r w:rsidR="00192FBB">
              <w:rPr>
                <w:color w:val="000000"/>
                <w:sz w:val="28"/>
                <w:szCs w:val="28"/>
              </w:rPr>
              <w:t xml:space="preserve">пьютерной техникой </w:t>
            </w:r>
            <w:r w:rsidRPr="009F036E">
              <w:rPr>
                <w:color w:val="000000"/>
                <w:sz w:val="28"/>
                <w:szCs w:val="28"/>
              </w:rPr>
              <w:t>и т.п.).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192FBB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Оснащение кабинета охраны труда (уголка охраны труда) </w:t>
            </w:r>
            <w:r w:rsidRPr="009F036E">
              <w:rPr>
                <w:color w:val="000000"/>
                <w:sz w:val="28"/>
                <w:szCs w:val="28"/>
              </w:rPr>
              <w:t>наглядными пособиями (плакатами, схемами, макетами, манекенами, видео</w:t>
            </w:r>
            <w:r w:rsidR="00192FBB">
              <w:rPr>
                <w:color w:val="000000"/>
                <w:sz w:val="28"/>
                <w:szCs w:val="28"/>
              </w:rPr>
              <w:t>материалами</w:t>
            </w:r>
            <w:r w:rsidRPr="009F036E">
              <w:rPr>
                <w:color w:val="000000"/>
                <w:sz w:val="28"/>
                <w:szCs w:val="28"/>
              </w:rPr>
              <w:t xml:space="preserve"> и другими средствами наглядной пропаганды безопасности труда).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Обеспечение выполнения мероприятий по охране труда кабинетом охраны труда (проведение семинаров, лекций, бесед и консультаций по охране труда; обучение по охране труда, проведение инструктажа по охране труда и т.п.). 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Осуществление доступности посещения кабинета охраны труда (уголка охраны труда) работниками организации и получение ими достоверной информации по вопросам охраны труда.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proofErr w:type="gramStart"/>
            <w:r w:rsidRPr="009F036E">
              <w:rPr>
                <w:sz w:val="28"/>
                <w:szCs w:val="28"/>
              </w:rPr>
              <w:t xml:space="preserve">Взаимодействие и участие для выполнения мероприятий, реализуемых кабинетом охраны труда, с организационными (производственными) единицами и службами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</w:t>
            </w:r>
            <w:r w:rsidRPr="009F036E">
              <w:rPr>
                <w:sz w:val="28"/>
                <w:szCs w:val="28"/>
              </w:rPr>
              <w:lastRenderedPageBreak/>
              <w:t>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 в области</w:t>
            </w:r>
            <w:proofErr w:type="gramEnd"/>
            <w:r w:rsidRPr="009F036E">
              <w:rPr>
                <w:sz w:val="28"/>
                <w:szCs w:val="28"/>
              </w:rPr>
              <w:t xml:space="preserve">  охраны труда.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3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Санитарно-гигиеническое состояние кабинета охраны труда.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192FBB" w:rsidRPr="009F036E" w:rsidTr="00210360">
        <w:tc>
          <w:tcPr>
            <w:tcW w:w="9889" w:type="dxa"/>
            <w:gridSpan w:val="2"/>
          </w:tcPr>
          <w:p w:rsidR="00192FBB" w:rsidRDefault="00192FBB" w:rsidP="00192FBB">
            <w:pPr>
              <w:rPr>
                <w:sz w:val="28"/>
                <w:szCs w:val="28"/>
              </w:rPr>
            </w:pPr>
            <w:r w:rsidRPr="00192FBB">
              <w:rPr>
                <w:sz w:val="28"/>
                <w:szCs w:val="28"/>
              </w:rPr>
              <w:t>Итого баллов по номинации «Лучший кабинет (уголок) по охране труда»</w:t>
            </w:r>
            <w:r w:rsidR="00F16EB1">
              <w:rPr>
                <w:sz w:val="28"/>
                <w:szCs w:val="28"/>
              </w:rPr>
              <w:t>:</w:t>
            </w:r>
          </w:p>
          <w:p w:rsidR="00F16EB1" w:rsidRPr="00192FBB" w:rsidRDefault="00F16EB1" w:rsidP="00192FB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192FBB" w:rsidRPr="009F036E" w:rsidRDefault="00192FBB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15275" w:type="dxa"/>
            <w:gridSpan w:val="6"/>
          </w:tcPr>
          <w:p w:rsidR="00AA6246" w:rsidRPr="009F036E" w:rsidRDefault="00AA6246" w:rsidP="00AA6246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>По номинации «Лучшая наглядная агитация в области охраны труда в организации»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192FBB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A6246" w:rsidRPr="009F036E">
              <w:rPr>
                <w:sz w:val="28"/>
                <w:szCs w:val="28"/>
              </w:rPr>
              <w:t>амысел, идейность  и тематическая направленность наглядной агитации. Актуальность тематики представленной в наглядном материале.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192FBB" w:rsidP="009F0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A6246" w:rsidRPr="009F036E">
              <w:rPr>
                <w:sz w:val="28"/>
                <w:szCs w:val="28"/>
              </w:rPr>
              <w:t>аличие смысловой связи между изображением и требованиями нормативных актов в области охраны труда.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Агитационная ценность наглядных материалов.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Просветительская ценность наглядных материалов.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Положительная смысловая нагрузка.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4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 w:rsidR="00AA6246" w:rsidRPr="009F036E" w:rsidRDefault="00AA6246" w:rsidP="00192FBB">
            <w:pPr>
              <w:jc w:val="both"/>
              <w:rPr>
                <w:sz w:val="28"/>
                <w:szCs w:val="28"/>
              </w:rPr>
            </w:pPr>
            <w:proofErr w:type="gramStart"/>
            <w:r w:rsidRPr="009F036E">
              <w:rPr>
                <w:sz w:val="28"/>
                <w:szCs w:val="28"/>
              </w:rPr>
              <w:t>Разнообразие различных видов и форм наглядности (фотографии, плакаты, информационные листки, лозунги, газеты, транспаранты, тематические стенды, тематические</w:t>
            </w:r>
            <w:r w:rsidR="00192FBB">
              <w:rPr>
                <w:sz w:val="28"/>
                <w:szCs w:val="28"/>
              </w:rPr>
              <w:t xml:space="preserve"> выставки, витрины, панно, доски почета, витражи и т.д.).</w:t>
            </w:r>
            <w:proofErr w:type="gramEnd"/>
            <w:r w:rsidRPr="009F036E">
              <w:rPr>
                <w:sz w:val="28"/>
                <w:szCs w:val="28"/>
              </w:rPr>
              <w:t xml:space="preserve"> </w:t>
            </w:r>
            <w:r w:rsidR="00192FBB">
              <w:rPr>
                <w:sz w:val="28"/>
                <w:szCs w:val="28"/>
              </w:rPr>
              <w:t>К</w:t>
            </w:r>
            <w:r w:rsidRPr="009F036E">
              <w:rPr>
                <w:sz w:val="28"/>
                <w:szCs w:val="28"/>
              </w:rPr>
              <w:t>ачество конструкционных и оформительских материалов.</w:t>
            </w:r>
          </w:p>
        </w:tc>
        <w:tc>
          <w:tcPr>
            <w:tcW w:w="1843" w:type="dxa"/>
            <w:vAlign w:val="center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192FBB" w:rsidRPr="009F036E" w:rsidTr="00210360">
        <w:tc>
          <w:tcPr>
            <w:tcW w:w="9889" w:type="dxa"/>
            <w:gridSpan w:val="2"/>
          </w:tcPr>
          <w:p w:rsidR="00192FBB" w:rsidRPr="00192FBB" w:rsidRDefault="00192FBB" w:rsidP="00192FBB">
            <w:pPr>
              <w:jc w:val="both"/>
              <w:rPr>
                <w:sz w:val="28"/>
                <w:szCs w:val="28"/>
              </w:rPr>
            </w:pPr>
            <w:r w:rsidRPr="00192FBB">
              <w:rPr>
                <w:sz w:val="28"/>
                <w:szCs w:val="28"/>
              </w:rPr>
              <w:t>Итого баллов по номинации «Лучшая наглядная агитация в области охраны труда в организации»</w:t>
            </w:r>
            <w:r w:rsidR="00F16EB1"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  <w:vAlign w:val="center"/>
          </w:tcPr>
          <w:p w:rsidR="00192FBB" w:rsidRPr="009F036E" w:rsidRDefault="00192FBB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15275" w:type="dxa"/>
            <w:gridSpan w:val="6"/>
          </w:tcPr>
          <w:p w:rsidR="00AA6246" w:rsidRPr="009F036E" w:rsidRDefault="00AA6246" w:rsidP="00AA6246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>По номинации «Лучший раздел «Охрана труда» коллективного договора»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Установление гарантий и компенсаций, предоставляемых работникам: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оплата предварительных (при поступлении на работу) и периодических (в течение трудовой деятельности) медицинских осмотров (наличие подтверждающих документов);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обеспечение работников средствами индивидуальной и коллективной </w:t>
            </w:r>
            <w:r w:rsidRPr="009F036E">
              <w:rPr>
                <w:sz w:val="28"/>
                <w:szCs w:val="28"/>
              </w:rPr>
              <w:lastRenderedPageBreak/>
              <w:t>защиты, а также санитарно-бытовыми помещениями и устройствами, лечебно-профилактическими средствами (наличие подтверждающих документов</w:t>
            </w:r>
            <w:r w:rsidR="00152804">
              <w:rPr>
                <w:sz w:val="28"/>
                <w:szCs w:val="28"/>
              </w:rPr>
              <w:t>);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- обеспечение работников специальной одеждой, специальной обувью, смывающими и обезвреживающими средствами (наличие подтверждающих документов);</w:t>
            </w:r>
          </w:p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- выдача бесплатно молока или других равноценных пищевых продуктов за работу с вредными и (или) опасными условиями труда.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192FBB" w:rsidRPr="009F036E" w:rsidRDefault="00192FBB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152804" w:rsidRDefault="00152804" w:rsidP="00AA6246">
            <w:pPr>
              <w:jc w:val="center"/>
              <w:rPr>
                <w:sz w:val="28"/>
                <w:szCs w:val="28"/>
              </w:rPr>
            </w:pPr>
          </w:p>
          <w:p w:rsidR="00152804" w:rsidRPr="009F036E" w:rsidRDefault="00152804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192FBB" w:rsidRPr="009F036E" w:rsidRDefault="00192FBB" w:rsidP="00AA6246">
            <w:pPr>
              <w:jc w:val="center"/>
              <w:rPr>
                <w:sz w:val="28"/>
                <w:szCs w:val="28"/>
              </w:rPr>
            </w:pPr>
          </w:p>
          <w:p w:rsidR="00AA6246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152804" w:rsidRDefault="00AA6246" w:rsidP="00152804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Установление </w:t>
            </w:r>
            <w:r w:rsidR="00152804">
              <w:rPr>
                <w:sz w:val="28"/>
                <w:szCs w:val="28"/>
              </w:rPr>
              <w:t xml:space="preserve">работникам </w:t>
            </w:r>
            <w:r w:rsidR="00A96AEC">
              <w:rPr>
                <w:sz w:val="28"/>
                <w:szCs w:val="28"/>
              </w:rPr>
              <w:t xml:space="preserve">гарантий и </w:t>
            </w:r>
            <w:r w:rsidR="00152804">
              <w:rPr>
                <w:sz w:val="28"/>
                <w:szCs w:val="28"/>
              </w:rPr>
              <w:t xml:space="preserve">компенсаций за работу с вредными и (или) опасными условиями труда </w:t>
            </w:r>
            <w:r w:rsidR="00152804" w:rsidRPr="009F036E">
              <w:rPr>
                <w:sz w:val="28"/>
                <w:szCs w:val="28"/>
              </w:rPr>
              <w:t>по результатам специальной оценки условий труда</w:t>
            </w:r>
            <w:r w:rsidR="00152804">
              <w:rPr>
                <w:sz w:val="28"/>
                <w:szCs w:val="28"/>
              </w:rPr>
              <w:t xml:space="preserve"> или аттестации рабочих мест:</w:t>
            </w:r>
          </w:p>
          <w:p w:rsidR="00152804" w:rsidRDefault="00152804" w:rsidP="00152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повышенного размера оплаты труда;</w:t>
            </w:r>
          </w:p>
          <w:p w:rsidR="00152804" w:rsidRDefault="00152804" w:rsidP="00152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-дополнительного оплачиваемого отпуска;</w:t>
            </w:r>
          </w:p>
          <w:p w:rsidR="00AA6246" w:rsidRPr="009F036E" w:rsidRDefault="00152804" w:rsidP="00152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сокращенной </w:t>
            </w:r>
            <w:r w:rsidR="00AA6246" w:rsidRPr="009F036E">
              <w:rPr>
                <w:sz w:val="28"/>
                <w:szCs w:val="28"/>
              </w:rPr>
              <w:t>продолжительности рабочего времен</w:t>
            </w:r>
            <w:r>
              <w:rPr>
                <w:sz w:val="28"/>
                <w:szCs w:val="28"/>
              </w:rPr>
              <w:t xml:space="preserve">и. </w:t>
            </w:r>
            <w:r w:rsidR="00AA6246" w:rsidRPr="009F0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52804" w:rsidRDefault="00152804" w:rsidP="00AA6246">
            <w:pPr>
              <w:jc w:val="center"/>
              <w:rPr>
                <w:sz w:val="28"/>
                <w:szCs w:val="28"/>
              </w:rPr>
            </w:pPr>
          </w:p>
          <w:p w:rsidR="00152804" w:rsidRDefault="00152804" w:rsidP="00AA6246">
            <w:pPr>
              <w:jc w:val="center"/>
              <w:rPr>
                <w:sz w:val="28"/>
                <w:szCs w:val="28"/>
              </w:rPr>
            </w:pPr>
          </w:p>
          <w:p w:rsidR="00A96AEC" w:rsidRDefault="00A96AEC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152804" w:rsidRPr="009F036E" w:rsidRDefault="00152804" w:rsidP="00152804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152804" w:rsidP="00A96AEC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152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Установление повышенных или дополнительных гарантий и компенсаций за работу с вредными и (или) опасными условиями труда с учетом финансово-экономического положения работодателя.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Обеспечение на рабочих местах безопасных условий труда, подтвержденных </w:t>
            </w:r>
            <w:hyperlink r:id="rId10" w:history="1">
              <w:r w:rsidRPr="009F036E">
                <w:rPr>
                  <w:sz w:val="28"/>
                  <w:szCs w:val="28"/>
                </w:rPr>
                <w:t>результатами</w:t>
              </w:r>
            </w:hyperlink>
            <w:r w:rsidRPr="009F036E">
              <w:rPr>
                <w:sz w:val="28"/>
                <w:szCs w:val="28"/>
              </w:rPr>
              <w:t xml:space="preserve"> аттестации рабочих мест или специальной оценки условий труда (заключением государственной экспертизы условий труда).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в организации комитета (комиссии) по охране труда.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Установление в коллективном договоре  норм бесплатной выдачи работникам специальной одежды, специальной обуви и других средств и</w:t>
            </w:r>
            <w:r w:rsidR="00A96AEC">
              <w:rPr>
                <w:sz w:val="28"/>
                <w:szCs w:val="28"/>
              </w:rPr>
              <w:t>ндивидуальной защиты, улучшающих</w:t>
            </w:r>
            <w:r w:rsidRPr="009F036E">
              <w:rPr>
                <w:sz w:val="28"/>
                <w:szCs w:val="28"/>
              </w:rPr>
              <w:t xml:space="preserve"> по сравнению с </w:t>
            </w:r>
            <w:hyperlink r:id="rId11" w:history="1">
              <w:r w:rsidRPr="009F036E">
                <w:rPr>
                  <w:sz w:val="28"/>
                  <w:szCs w:val="28"/>
                </w:rPr>
                <w:t>типовыми нормами</w:t>
              </w:r>
            </w:hyperlink>
            <w:r w:rsidRPr="009F036E">
              <w:rPr>
                <w:sz w:val="28"/>
                <w:szCs w:val="28"/>
              </w:rPr>
              <w:t xml:space="preserve"> защиту работников от имеющихся на рабочих местах вредных и (или) опасных факторов, а также особых темпе</w:t>
            </w:r>
            <w:r w:rsidR="00A96AEC">
              <w:rPr>
                <w:sz w:val="28"/>
                <w:szCs w:val="28"/>
              </w:rPr>
              <w:t>ратурных условий или загрязнений</w:t>
            </w:r>
            <w:r w:rsidRPr="009F036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Обеспечение своевременной выдачи специальной одежды, специальной </w:t>
            </w:r>
            <w:r w:rsidRPr="009F036E">
              <w:rPr>
                <w:sz w:val="28"/>
                <w:szCs w:val="28"/>
              </w:rPr>
              <w:lastRenderedPageBreak/>
              <w:t>обуви и других средств индивидуальной защиты, а также их хранения, стирки, сушки, ремонта и замены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</w:t>
            </w:r>
            <w:r w:rsidR="00A96AEC">
              <w:rPr>
                <w:sz w:val="28"/>
                <w:szCs w:val="28"/>
              </w:rPr>
              <w:t xml:space="preserve">в коллективном договоре </w:t>
            </w:r>
            <w:r w:rsidRPr="009F036E">
              <w:rPr>
                <w:sz w:val="28"/>
                <w:szCs w:val="28"/>
              </w:rPr>
              <w:t>перечня мероприятий по улучшению, условий и охраны труда и снижению уровней профессиональных рисков.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96AEC" w:rsidRPr="009F036E" w:rsidTr="00210360">
        <w:tc>
          <w:tcPr>
            <w:tcW w:w="9889" w:type="dxa"/>
            <w:gridSpan w:val="2"/>
          </w:tcPr>
          <w:p w:rsidR="00A96AEC" w:rsidRPr="009F036E" w:rsidRDefault="00A96AEC" w:rsidP="00A96AEC">
            <w:pPr>
              <w:jc w:val="both"/>
              <w:rPr>
                <w:sz w:val="28"/>
                <w:szCs w:val="28"/>
              </w:rPr>
            </w:pPr>
            <w:r w:rsidRPr="00A96AEC">
              <w:rPr>
                <w:sz w:val="28"/>
                <w:szCs w:val="28"/>
              </w:rPr>
              <w:t>Итого баллов по номинации «Лучший раздел «Охрана труда» коллективного договора»</w:t>
            </w:r>
            <w:r w:rsidR="00F16EB1"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</w:tcPr>
          <w:p w:rsidR="00A96AEC" w:rsidRPr="009F036E" w:rsidRDefault="00A96AEC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15275" w:type="dxa"/>
            <w:gridSpan w:val="6"/>
          </w:tcPr>
          <w:p w:rsidR="00AA6246" w:rsidRPr="009F036E" w:rsidRDefault="00AA6246" w:rsidP="00AA6246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>По номинации «Лучшая работа уполномоченного (доверенного) лица  по охране труда»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 в организации протоколов общего собрания коллектива по выбору уполномоченных (доверенных) лиц по охране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 Положения (иного локального нормативного акта организации) об уполномоченных (доверенных) лицах, с учетом специфики деятельности организации и формы собственности, определяющим задачи, функции, права уполномоченного (доверенного) лица по охране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Организация  обучения и проверки знаний требований охраны труда уполномоченного (доверенного) лица </w:t>
            </w:r>
            <w:r w:rsidR="00A96AEC">
              <w:rPr>
                <w:sz w:val="28"/>
                <w:szCs w:val="28"/>
              </w:rPr>
              <w:t xml:space="preserve">(лиц) </w:t>
            </w:r>
            <w:r w:rsidRPr="009F036E">
              <w:rPr>
                <w:sz w:val="28"/>
                <w:szCs w:val="28"/>
              </w:rPr>
              <w:t>в организации, аккредитованной в Минтруде РФ. Наличие действующего удостоверения по охране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96AEC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Участие уполномоченного (доверенного) лица</w:t>
            </w:r>
            <w:r w:rsidR="00A96AEC">
              <w:rPr>
                <w:sz w:val="28"/>
                <w:szCs w:val="28"/>
              </w:rPr>
              <w:t xml:space="preserve"> </w:t>
            </w:r>
            <w:r w:rsidRPr="009F036E">
              <w:rPr>
                <w:sz w:val="28"/>
                <w:szCs w:val="28"/>
              </w:rPr>
              <w:t>в комиссии по аттестации рабочих мест по условиям труда или специальной оценке условий труда. Наличие организационно-распорядительног</w:t>
            </w:r>
            <w:r w:rsidR="00A96AEC">
              <w:rPr>
                <w:sz w:val="28"/>
                <w:szCs w:val="28"/>
              </w:rPr>
              <w:t>о документа о создании комиссии.</w:t>
            </w:r>
          </w:p>
        </w:tc>
        <w:tc>
          <w:tcPr>
            <w:tcW w:w="1843" w:type="dxa"/>
          </w:tcPr>
          <w:p w:rsidR="00A96AEC" w:rsidRDefault="00A96AEC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pStyle w:val="tekst1"/>
              <w:spacing w:before="0" w:beforeAutospacing="0" w:after="0" w:afterAutospacing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>Оценка деятельности уполномоченного (доверенного) лица по охране труда (наличие подтверждающих документов):</w:t>
            </w:r>
          </w:p>
          <w:p w:rsidR="00AA6246" w:rsidRPr="009F036E" w:rsidRDefault="00AA6246" w:rsidP="009F036E">
            <w:pPr>
              <w:pStyle w:val="tekst1"/>
              <w:spacing w:before="0" w:beforeAutospacing="0" w:after="0" w:afterAutospacing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участие в разработке коллективного договора и </w:t>
            </w:r>
            <w:proofErr w:type="gramStart"/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его выполнением; </w:t>
            </w:r>
          </w:p>
          <w:p w:rsidR="00AA6246" w:rsidRPr="009F036E" w:rsidRDefault="00AA6246" w:rsidP="009F036E">
            <w:pPr>
              <w:pStyle w:val="tekst1"/>
              <w:spacing w:before="0" w:beforeAutospacing="0" w:after="0" w:afterAutospacing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обеспечением безопасных и здоровых условий труда в организации; </w:t>
            </w:r>
          </w:p>
          <w:p w:rsidR="00AA6246" w:rsidRPr="009F036E" w:rsidRDefault="00AA6246" w:rsidP="009F036E">
            <w:pPr>
              <w:pStyle w:val="ac"/>
              <w:spacing w:before="0" w:beforeAutospacing="0" w:after="0" w:afterAutospacing="0"/>
              <w:jc w:val="both"/>
              <w:rPr>
                <w:rFonts w:cstheme="minorBidi"/>
                <w:sz w:val="28"/>
                <w:szCs w:val="28"/>
              </w:rPr>
            </w:pPr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оказание помощи и разъяснение работникам их законных прав на охрану труда и безопасные условия труда.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96AEC" w:rsidRDefault="00A96AEC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A96AEC">
            <w:pPr>
              <w:pStyle w:val="tekst1"/>
              <w:spacing w:before="0" w:beforeAutospacing="0" w:after="0" w:afterAutospacing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F036E">
              <w:rPr>
                <w:rFonts w:eastAsiaTheme="minorHAnsi" w:cstheme="minorBidi"/>
                <w:sz w:val="28"/>
                <w:szCs w:val="28"/>
                <w:lang w:eastAsia="en-US"/>
              </w:rPr>
              <w:t>Представление руководителем организации необходимых условий и ресурсов для работы уполномоченных (доверенных) лиц по охране труда профессиональных союзов.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Осуществление проверок уполномоченными (доверенными) лицами по охране труда соблюдения требований охраны труда в организации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Внесение руководителю организации обязательных для рассмотрения предложений об устранении выявленных нарушений требований охраны труда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96AEC" w:rsidP="00A96A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</w:t>
            </w:r>
            <w:r w:rsidR="00AA6246" w:rsidRPr="009F036E">
              <w:rPr>
                <w:sz w:val="28"/>
                <w:szCs w:val="28"/>
              </w:rPr>
              <w:t xml:space="preserve"> обосно</w:t>
            </w:r>
            <w:r>
              <w:rPr>
                <w:sz w:val="28"/>
                <w:szCs w:val="28"/>
              </w:rPr>
              <w:t xml:space="preserve">ванных предложений и замечаний </w:t>
            </w:r>
            <w:r w:rsidR="00AA6246" w:rsidRPr="009F036E">
              <w:rPr>
                <w:sz w:val="28"/>
                <w:szCs w:val="28"/>
              </w:rPr>
              <w:t>работодателем при принятии решений по вопросам охраны труда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6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Предоставление необходимого времени в течение рабочего дня уполномоченным (доверенным) лицам по охране труда для выполнения возложенных на них функций. </w:t>
            </w:r>
          </w:p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Установление дополнительных социальных гарантий на </w:t>
            </w:r>
            <w:proofErr w:type="gramStart"/>
            <w:r w:rsidRPr="009F036E">
              <w:rPr>
                <w:sz w:val="28"/>
                <w:szCs w:val="28"/>
              </w:rPr>
              <w:t>условиях</w:t>
            </w:r>
            <w:proofErr w:type="gramEnd"/>
            <w:r w:rsidRPr="009F036E">
              <w:rPr>
                <w:sz w:val="28"/>
                <w:szCs w:val="28"/>
              </w:rPr>
              <w:t>, определяемых коллективным договором или совместным решением работодателя и представительного органа работников.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F16EB1" w:rsidRPr="009F036E" w:rsidTr="00210360">
        <w:tc>
          <w:tcPr>
            <w:tcW w:w="9889" w:type="dxa"/>
            <w:gridSpan w:val="2"/>
          </w:tcPr>
          <w:p w:rsidR="00F16EB1" w:rsidRPr="00F16EB1" w:rsidRDefault="00F16EB1" w:rsidP="00F16EB1">
            <w:pPr>
              <w:jc w:val="both"/>
              <w:rPr>
                <w:sz w:val="28"/>
                <w:szCs w:val="28"/>
              </w:rPr>
            </w:pPr>
            <w:r w:rsidRPr="00F16EB1">
              <w:rPr>
                <w:sz w:val="28"/>
                <w:szCs w:val="28"/>
              </w:rPr>
              <w:t>Итого баллов по номинации «Лучшая работа уполномоченного (доверенного) лица  по охране труда»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</w:tcPr>
          <w:p w:rsidR="00F16EB1" w:rsidRPr="009F036E" w:rsidRDefault="00F16EB1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15275" w:type="dxa"/>
            <w:gridSpan w:val="6"/>
          </w:tcPr>
          <w:p w:rsidR="00AA6246" w:rsidRPr="009F036E" w:rsidRDefault="00AA6246" w:rsidP="00AA6246">
            <w:pPr>
              <w:rPr>
                <w:b/>
                <w:sz w:val="28"/>
                <w:szCs w:val="28"/>
              </w:rPr>
            </w:pPr>
            <w:r w:rsidRPr="009F036E">
              <w:rPr>
                <w:b/>
                <w:sz w:val="28"/>
                <w:szCs w:val="28"/>
              </w:rPr>
              <w:t>По номинации «Лучшая работа комитета (комиссии) по охране труда»</w:t>
            </w:r>
          </w:p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решения, организационно-распорядительного документа о создании комитета (комиссии) по охране труда на паритетной основе: представители работодателя и представители выборного органа первичной профсоюзной организации или иного представительного органа работников.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Наличие положения (иного локального нормативного акта организации) о комитете (комиссии) по охране труда организации, определяющим его функции, задачи, права с учетом специфики деятельности организации, </w:t>
            </w:r>
            <w:r w:rsidRPr="009F036E">
              <w:rPr>
                <w:sz w:val="28"/>
                <w:szCs w:val="28"/>
              </w:rPr>
              <w:lastRenderedPageBreak/>
              <w:t xml:space="preserve">приказа о его утверждении.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lastRenderedPageBreak/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Организация проведения проверок условий и охраны труда на рабочих местах и информирования работников о результатах проверок, сбора предложений к разделу коллективного договора (соглашения) об охране труда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Организация  обучения и проверки знаний требований охраны труда членов комитета (комиссии) по охране труда в организациях, аккредитованных в Минтруде РФ. Наличие действующих удостоверений по охране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 плана работ</w:t>
            </w:r>
            <w:r w:rsidR="00356720">
              <w:rPr>
                <w:sz w:val="28"/>
                <w:szCs w:val="28"/>
              </w:rPr>
              <w:t>ы, утвержденного председателем к</w:t>
            </w:r>
            <w:r w:rsidRPr="009F036E">
              <w:rPr>
                <w:sz w:val="28"/>
                <w:szCs w:val="28"/>
              </w:rPr>
              <w:t>омитета (комиссии) по охране труда.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Наличие ежегодных отчетов комитета (комиссии) перед выборным органом первичной профсоюзной организации или собранием (конференцией) работников о проделанной комитетом (комиссией) работе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7659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Осуществление, возложенны</w:t>
            </w:r>
            <w:r w:rsidR="0076596E">
              <w:rPr>
                <w:sz w:val="28"/>
                <w:szCs w:val="28"/>
              </w:rPr>
              <w:t>х на комитет (комиссию) функций (наличие подтверждающих документов).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96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AA6246" w:rsidRPr="009F036E" w:rsidTr="009F036E">
        <w:tc>
          <w:tcPr>
            <w:tcW w:w="534" w:type="dxa"/>
          </w:tcPr>
          <w:p w:rsidR="00AA6246" w:rsidRPr="009F036E" w:rsidRDefault="00AA6246" w:rsidP="00AA6246">
            <w:pPr>
              <w:pStyle w:val="aa"/>
              <w:numPr>
                <w:ilvl w:val="0"/>
                <w:numId w:val="2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AA6246" w:rsidRPr="009F036E" w:rsidRDefault="00AA6246" w:rsidP="009F03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Установление коллективным договором (иным локальным нормативным актом работодателя) для обеспечения деятельности комитета (комиссии), его членов (освобождения от основной работы на время исполнения обязанностей, прохождения обучения по охране труда). </w:t>
            </w:r>
          </w:p>
        </w:tc>
        <w:tc>
          <w:tcPr>
            <w:tcW w:w="1843" w:type="dxa"/>
          </w:tcPr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от 0 до 10</w:t>
            </w:r>
          </w:p>
          <w:p w:rsidR="00AA6246" w:rsidRPr="009F036E" w:rsidRDefault="00AA6246" w:rsidP="00AA6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AA6246" w:rsidRPr="009F036E" w:rsidRDefault="00AA6246" w:rsidP="00AA6246">
            <w:pPr>
              <w:rPr>
                <w:sz w:val="28"/>
                <w:szCs w:val="28"/>
              </w:rPr>
            </w:pPr>
          </w:p>
        </w:tc>
      </w:tr>
      <w:tr w:rsidR="00F16EB1" w:rsidRPr="009F036E" w:rsidTr="00210360">
        <w:tc>
          <w:tcPr>
            <w:tcW w:w="9889" w:type="dxa"/>
            <w:gridSpan w:val="2"/>
          </w:tcPr>
          <w:p w:rsidR="00F16EB1" w:rsidRPr="00F16EB1" w:rsidRDefault="00F16EB1" w:rsidP="00F16EB1">
            <w:pPr>
              <w:jc w:val="both"/>
              <w:rPr>
                <w:sz w:val="28"/>
                <w:szCs w:val="28"/>
              </w:rPr>
            </w:pPr>
            <w:r w:rsidRPr="00F16EB1">
              <w:rPr>
                <w:sz w:val="28"/>
                <w:szCs w:val="28"/>
              </w:rPr>
              <w:t>Итого баллов по номинации «Лучшая работа комитета (комиссии) по охране труда»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86" w:type="dxa"/>
            <w:gridSpan w:val="4"/>
          </w:tcPr>
          <w:p w:rsidR="00F16EB1" w:rsidRPr="009F036E" w:rsidRDefault="00F16EB1" w:rsidP="00AA6246">
            <w:pPr>
              <w:rPr>
                <w:sz w:val="28"/>
                <w:szCs w:val="28"/>
              </w:rPr>
            </w:pPr>
          </w:p>
        </w:tc>
      </w:tr>
    </w:tbl>
    <w:p w:rsidR="00AA6246" w:rsidRPr="004575C0" w:rsidRDefault="00AA6246" w:rsidP="00AA6246">
      <w:pPr>
        <w:rPr>
          <w:sz w:val="26"/>
          <w:szCs w:val="26"/>
        </w:rPr>
      </w:pPr>
    </w:p>
    <w:p w:rsidR="00AA6246" w:rsidRPr="004575C0" w:rsidRDefault="00AA6246" w:rsidP="00AA6246">
      <w:pPr>
        <w:rPr>
          <w:sz w:val="26"/>
          <w:szCs w:val="26"/>
        </w:rPr>
      </w:pPr>
    </w:p>
    <w:p w:rsidR="00AA6246" w:rsidRDefault="00AA6246" w:rsidP="004F15A7">
      <w:pPr>
        <w:ind w:left="6372" w:firstLine="708"/>
        <w:rPr>
          <w:sz w:val="28"/>
          <w:szCs w:val="28"/>
        </w:rPr>
      </w:pPr>
    </w:p>
    <w:p w:rsidR="00AA6246" w:rsidRDefault="00AA6246" w:rsidP="004F15A7">
      <w:pPr>
        <w:ind w:left="6372" w:firstLine="708"/>
        <w:rPr>
          <w:sz w:val="28"/>
          <w:szCs w:val="28"/>
        </w:rPr>
      </w:pPr>
    </w:p>
    <w:p w:rsidR="00AA6246" w:rsidRDefault="00AA6246" w:rsidP="004F15A7">
      <w:pPr>
        <w:ind w:left="6372" w:firstLine="708"/>
        <w:rPr>
          <w:sz w:val="28"/>
          <w:szCs w:val="28"/>
        </w:rPr>
      </w:pPr>
    </w:p>
    <w:p w:rsidR="00AA6246" w:rsidRDefault="00AA6246" w:rsidP="004F15A7">
      <w:pPr>
        <w:ind w:left="6372" w:firstLine="708"/>
        <w:rPr>
          <w:sz w:val="28"/>
          <w:szCs w:val="28"/>
        </w:rPr>
      </w:pPr>
    </w:p>
    <w:p w:rsidR="00AA6246" w:rsidRDefault="00AA6246" w:rsidP="004F15A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246" w:rsidRDefault="00AA6246" w:rsidP="004F15A7">
      <w:pPr>
        <w:ind w:left="6372" w:firstLine="708"/>
        <w:rPr>
          <w:sz w:val="28"/>
          <w:szCs w:val="28"/>
        </w:rPr>
        <w:sectPr w:rsidR="00AA6246" w:rsidSect="00F16EB1">
          <w:pgSz w:w="16838" w:h="11906" w:orient="landscape"/>
          <w:pgMar w:top="567" w:right="1134" w:bottom="1134" w:left="1134" w:header="454" w:footer="454" w:gutter="0"/>
          <w:pgNumType w:start="9"/>
          <w:cols w:space="708"/>
          <w:docGrid w:linePitch="360"/>
        </w:sectPr>
      </w:pPr>
    </w:p>
    <w:p w:rsidR="005F59D7" w:rsidRPr="00EC6B81" w:rsidRDefault="004F15A7" w:rsidP="004F15A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AA6246">
        <w:rPr>
          <w:sz w:val="28"/>
          <w:szCs w:val="28"/>
        </w:rPr>
        <w:t>ожение 4</w:t>
      </w:r>
    </w:p>
    <w:p w:rsidR="005F59D7" w:rsidRPr="00EC6B81" w:rsidRDefault="005F59D7" w:rsidP="004F15A7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к постановлению</w:t>
      </w:r>
    </w:p>
    <w:p w:rsidR="00AB2FF6" w:rsidRPr="00EC6B81" w:rsidRDefault="00AB2FF6" w:rsidP="004F15A7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Администрации города</w:t>
      </w:r>
    </w:p>
    <w:p w:rsidR="007A0B49" w:rsidRPr="00EC6B81" w:rsidRDefault="002436D6" w:rsidP="004F15A7">
      <w:pPr>
        <w:shd w:val="clear" w:color="auto" w:fill="FFFFFF"/>
        <w:tabs>
          <w:tab w:val="left" w:pos="1699"/>
        </w:tabs>
        <w:spacing w:line="324" w:lineRule="exact"/>
        <w:ind w:left="86" w:hanging="86"/>
        <w:rPr>
          <w:b/>
          <w:sz w:val="28"/>
          <w:szCs w:val="28"/>
        </w:rPr>
      </w:pPr>
      <w:r w:rsidRPr="00EC6B81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</w:t>
      </w:r>
      <w:r w:rsidR="00EC6B81">
        <w:rPr>
          <w:color w:val="000000"/>
          <w:spacing w:val="-7"/>
          <w:sz w:val="28"/>
          <w:szCs w:val="28"/>
        </w:rPr>
        <w:t xml:space="preserve"> </w:t>
      </w:r>
      <w:r w:rsidRPr="00EC6B81">
        <w:rPr>
          <w:color w:val="000000"/>
          <w:spacing w:val="-7"/>
          <w:sz w:val="28"/>
          <w:szCs w:val="28"/>
        </w:rPr>
        <w:t xml:space="preserve">        </w:t>
      </w:r>
      <w:r w:rsidR="004F15A7">
        <w:rPr>
          <w:color w:val="000000"/>
          <w:spacing w:val="-7"/>
          <w:sz w:val="28"/>
          <w:szCs w:val="28"/>
        </w:rPr>
        <w:tab/>
      </w:r>
      <w:r w:rsidR="00413290" w:rsidRPr="00EC6B81">
        <w:rPr>
          <w:color w:val="000000"/>
          <w:spacing w:val="-7"/>
          <w:sz w:val="28"/>
          <w:szCs w:val="28"/>
        </w:rPr>
        <w:t>от _</w:t>
      </w:r>
      <w:r w:rsidRPr="00EC6B81">
        <w:rPr>
          <w:color w:val="000000"/>
          <w:spacing w:val="-7"/>
          <w:sz w:val="28"/>
          <w:szCs w:val="28"/>
        </w:rPr>
        <w:t>________№______</w:t>
      </w:r>
    </w:p>
    <w:p w:rsidR="004F15A7" w:rsidRDefault="004F15A7" w:rsidP="005F59D7">
      <w:pPr>
        <w:jc w:val="center"/>
        <w:rPr>
          <w:sz w:val="28"/>
          <w:szCs w:val="28"/>
        </w:rPr>
      </w:pPr>
    </w:p>
    <w:p w:rsidR="004F15A7" w:rsidRDefault="004F15A7" w:rsidP="005F59D7">
      <w:pPr>
        <w:jc w:val="center"/>
        <w:rPr>
          <w:sz w:val="28"/>
          <w:szCs w:val="28"/>
        </w:rPr>
      </w:pPr>
    </w:p>
    <w:p w:rsidR="00256D38" w:rsidRPr="00283883" w:rsidRDefault="00283883" w:rsidP="005F59D7">
      <w:pPr>
        <w:jc w:val="center"/>
        <w:rPr>
          <w:sz w:val="28"/>
          <w:szCs w:val="28"/>
        </w:rPr>
      </w:pPr>
      <w:r w:rsidRPr="00283883">
        <w:rPr>
          <w:sz w:val="28"/>
          <w:szCs w:val="28"/>
        </w:rPr>
        <w:t>ЗАЯВКА</w:t>
      </w:r>
    </w:p>
    <w:p w:rsidR="00256D38" w:rsidRPr="00283883" w:rsidRDefault="00256D38" w:rsidP="007A0B49">
      <w:pPr>
        <w:jc w:val="center"/>
        <w:rPr>
          <w:sz w:val="28"/>
          <w:szCs w:val="28"/>
        </w:rPr>
      </w:pPr>
      <w:r w:rsidRPr="00283883">
        <w:rPr>
          <w:sz w:val="28"/>
          <w:szCs w:val="28"/>
        </w:rPr>
        <w:t xml:space="preserve">на участие в городском </w:t>
      </w:r>
      <w:r w:rsidR="002C3275" w:rsidRPr="00283883">
        <w:rPr>
          <w:sz w:val="28"/>
          <w:szCs w:val="28"/>
        </w:rPr>
        <w:t>месячнике по охране труда</w:t>
      </w:r>
    </w:p>
    <w:p w:rsidR="00256D38" w:rsidRPr="00283883" w:rsidRDefault="00256D38" w:rsidP="007A0B49">
      <w:pPr>
        <w:jc w:val="center"/>
        <w:rPr>
          <w:sz w:val="28"/>
          <w:szCs w:val="28"/>
        </w:rPr>
      </w:pPr>
      <w:r w:rsidRPr="00283883">
        <w:rPr>
          <w:sz w:val="28"/>
          <w:szCs w:val="28"/>
        </w:rPr>
        <w:t xml:space="preserve"> «</w:t>
      </w:r>
      <w:r w:rsidR="002C3275" w:rsidRPr="00283883">
        <w:rPr>
          <w:sz w:val="28"/>
          <w:szCs w:val="28"/>
        </w:rPr>
        <w:t>Безопасность труда в Сургуте</w:t>
      </w:r>
      <w:r w:rsidR="006A2991">
        <w:rPr>
          <w:sz w:val="28"/>
          <w:szCs w:val="28"/>
        </w:rPr>
        <w:t xml:space="preserve"> - 2016</w:t>
      </w:r>
      <w:r w:rsidRPr="00283883">
        <w:rPr>
          <w:sz w:val="28"/>
          <w:szCs w:val="28"/>
        </w:rPr>
        <w:t>»</w:t>
      </w:r>
    </w:p>
    <w:p w:rsidR="00283883" w:rsidRPr="00283883" w:rsidRDefault="00283883" w:rsidP="00283883">
      <w:pPr>
        <w:jc w:val="center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</w:r>
      <w:r w:rsidRPr="00283883">
        <w:rPr>
          <w:bCs/>
          <w:sz w:val="28"/>
          <w:szCs w:val="28"/>
        </w:rPr>
        <w:softHyphen/>
        <w:t>____________________________________________________________________</w:t>
      </w:r>
    </w:p>
    <w:p w:rsidR="00283883" w:rsidRPr="00283883" w:rsidRDefault="00283883" w:rsidP="0076596E">
      <w:pPr>
        <w:jc w:val="center"/>
      </w:pPr>
      <w:r w:rsidRPr="00283883">
        <w:t>(полное наименование организации - заявителя)</w:t>
      </w:r>
    </w:p>
    <w:p w:rsidR="00283883" w:rsidRPr="0076596E" w:rsidRDefault="0076596E" w:rsidP="0076596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6596E" w:rsidRPr="00283883" w:rsidRDefault="00283883" w:rsidP="00283883">
      <w:pPr>
        <w:jc w:val="center"/>
      </w:pPr>
      <w:r w:rsidRPr="0076596E">
        <w:t>(Ф.И.О.,</w:t>
      </w:r>
      <w:r w:rsidRPr="00283883">
        <w:t xml:space="preserve"> должность руководителя организации полностью)</w:t>
      </w:r>
    </w:p>
    <w:p w:rsidR="0076596E" w:rsidRPr="00283883" w:rsidRDefault="0076596E" w:rsidP="0076596E">
      <w:pPr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>___________________________________________________________________</w:t>
      </w:r>
    </w:p>
    <w:p w:rsidR="0076596E" w:rsidRDefault="0076596E" w:rsidP="0076596E">
      <w:pPr>
        <w:jc w:val="center"/>
      </w:pPr>
      <w:r w:rsidRPr="00283883">
        <w:t>(</w:t>
      </w:r>
      <w:r>
        <w:t>основной вид экономической деятельности организации  по ОКВЭД с расшифровкой</w:t>
      </w:r>
      <w:r w:rsidRPr="00283883">
        <w:t>)</w:t>
      </w:r>
    </w:p>
    <w:p w:rsidR="00283883" w:rsidRDefault="00283883" w:rsidP="00283883">
      <w:pPr>
        <w:jc w:val="both"/>
        <w:rPr>
          <w:bCs/>
          <w:sz w:val="28"/>
          <w:szCs w:val="28"/>
        </w:rPr>
      </w:pPr>
    </w:p>
    <w:p w:rsidR="00283883" w:rsidRPr="00283883" w:rsidRDefault="00283883" w:rsidP="00806B14">
      <w:pPr>
        <w:ind w:firstLine="567"/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 xml:space="preserve">С порядком проведения месячника по охране труда </w:t>
      </w:r>
      <w:proofErr w:type="gramStart"/>
      <w:r w:rsidRPr="00283883">
        <w:rPr>
          <w:bCs/>
          <w:sz w:val="28"/>
          <w:szCs w:val="28"/>
        </w:rPr>
        <w:t>ознакомлены и согласны</w:t>
      </w:r>
      <w:proofErr w:type="gramEnd"/>
      <w:r w:rsidRPr="00283883">
        <w:rPr>
          <w:bCs/>
          <w:sz w:val="28"/>
          <w:szCs w:val="28"/>
        </w:rPr>
        <w:t>.</w:t>
      </w:r>
    </w:p>
    <w:p w:rsidR="00283883" w:rsidRPr="00283883" w:rsidRDefault="00283883" w:rsidP="00806B14">
      <w:pPr>
        <w:ind w:firstLine="567"/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283883" w:rsidRPr="00283883" w:rsidRDefault="00283883" w:rsidP="00806B14">
      <w:pPr>
        <w:ind w:firstLine="567"/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ab/>
        <w:t xml:space="preserve">Уведомлены о том, что участники </w:t>
      </w:r>
      <w:r>
        <w:rPr>
          <w:bCs/>
          <w:sz w:val="28"/>
          <w:szCs w:val="28"/>
        </w:rPr>
        <w:t>месячника по охране труда</w:t>
      </w:r>
      <w:r w:rsidRPr="00283883">
        <w:rPr>
          <w:bCs/>
          <w:sz w:val="28"/>
          <w:szCs w:val="28"/>
        </w:rPr>
        <w:t xml:space="preserve">, представившие в конкурсную комиссию недостоверные данные, могут быть не допущены к участию в </w:t>
      </w:r>
      <w:r>
        <w:rPr>
          <w:bCs/>
          <w:sz w:val="28"/>
          <w:szCs w:val="28"/>
        </w:rPr>
        <w:t>мероприятии</w:t>
      </w:r>
      <w:r w:rsidRPr="00283883">
        <w:rPr>
          <w:bCs/>
          <w:sz w:val="28"/>
          <w:szCs w:val="28"/>
        </w:rPr>
        <w:t xml:space="preserve"> или сняты с участия в </w:t>
      </w:r>
      <w:r>
        <w:rPr>
          <w:bCs/>
          <w:sz w:val="28"/>
          <w:szCs w:val="28"/>
        </w:rPr>
        <w:t>месячнике по охране труда</w:t>
      </w:r>
      <w:r w:rsidRPr="00283883">
        <w:rPr>
          <w:bCs/>
          <w:sz w:val="28"/>
          <w:szCs w:val="28"/>
        </w:rPr>
        <w:t xml:space="preserve"> в процессе его проведения.</w:t>
      </w:r>
    </w:p>
    <w:p w:rsidR="00283883" w:rsidRPr="00283883" w:rsidRDefault="00283883" w:rsidP="00806B14">
      <w:pPr>
        <w:ind w:firstLine="567"/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ab/>
        <w:t>Даем согласие на посещение нашей организации</w:t>
      </w:r>
      <w:r>
        <w:rPr>
          <w:bCs/>
          <w:sz w:val="28"/>
          <w:szCs w:val="28"/>
        </w:rPr>
        <w:t xml:space="preserve"> представителями конкурсной комиссии</w:t>
      </w:r>
      <w:r w:rsidRPr="00283883">
        <w:rPr>
          <w:bCs/>
          <w:sz w:val="28"/>
          <w:szCs w:val="28"/>
        </w:rPr>
        <w:t xml:space="preserve"> для оценки фактического состояния </w:t>
      </w:r>
      <w:r>
        <w:rPr>
          <w:bCs/>
          <w:sz w:val="28"/>
          <w:szCs w:val="28"/>
        </w:rPr>
        <w:t>условий и охраны труда</w:t>
      </w:r>
      <w:r w:rsidR="00861F57">
        <w:rPr>
          <w:bCs/>
          <w:sz w:val="28"/>
          <w:szCs w:val="28"/>
        </w:rPr>
        <w:t>, в том числе документов по охране труда,</w:t>
      </w:r>
      <w:r>
        <w:rPr>
          <w:bCs/>
          <w:sz w:val="28"/>
          <w:szCs w:val="28"/>
        </w:rPr>
        <w:t xml:space="preserve"> в соответствии с критериями оценки</w:t>
      </w:r>
      <w:r w:rsidRPr="00283883">
        <w:rPr>
          <w:bCs/>
          <w:sz w:val="28"/>
          <w:szCs w:val="28"/>
        </w:rPr>
        <w:t>.</w:t>
      </w:r>
    </w:p>
    <w:p w:rsidR="00283883" w:rsidRPr="00283883" w:rsidRDefault="00283883" w:rsidP="00806B14">
      <w:pPr>
        <w:ind w:firstLine="567"/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ab/>
        <w:t>К конкурсной заявке прилагаются следующие документы, предусмотренные конкурсной документацией:</w:t>
      </w:r>
    </w:p>
    <w:p w:rsidR="00283883" w:rsidRDefault="00283883" w:rsidP="00806B14">
      <w:pPr>
        <w:pStyle w:val="aa"/>
        <w:numPr>
          <w:ilvl w:val="0"/>
          <w:numId w:val="20"/>
        </w:numPr>
        <w:ind w:left="0" w:firstLine="567"/>
        <w:jc w:val="both"/>
        <w:rPr>
          <w:bCs/>
          <w:sz w:val="28"/>
          <w:szCs w:val="28"/>
        </w:rPr>
      </w:pPr>
      <w:r w:rsidRPr="00861F57">
        <w:rPr>
          <w:bCs/>
          <w:sz w:val="28"/>
          <w:szCs w:val="28"/>
        </w:rPr>
        <w:t>информационная карта</w:t>
      </w:r>
      <w:r w:rsidR="00861F57" w:rsidRPr="00861F57">
        <w:rPr>
          <w:bCs/>
          <w:sz w:val="28"/>
          <w:szCs w:val="28"/>
        </w:rPr>
        <w:t xml:space="preserve"> (на бумажном носителе и в электронном виде</w:t>
      </w:r>
      <w:r w:rsidR="0014469A" w:rsidRPr="0014469A">
        <w:rPr>
          <w:bCs/>
          <w:sz w:val="28"/>
          <w:szCs w:val="28"/>
        </w:rPr>
        <w:t xml:space="preserve"> </w:t>
      </w:r>
      <w:r w:rsidR="0014469A">
        <w:rPr>
          <w:bCs/>
          <w:sz w:val="28"/>
          <w:szCs w:val="28"/>
        </w:rPr>
        <w:t xml:space="preserve">в документе </w:t>
      </w:r>
      <w:proofErr w:type="spellStart"/>
      <w:r w:rsidR="0014469A">
        <w:rPr>
          <w:bCs/>
          <w:sz w:val="28"/>
          <w:szCs w:val="28"/>
        </w:rPr>
        <w:t>Microsoft</w:t>
      </w:r>
      <w:proofErr w:type="spellEnd"/>
      <w:r w:rsidR="0014469A">
        <w:rPr>
          <w:bCs/>
          <w:sz w:val="28"/>
          <w:szCs w:val="28"/>
        </w:rPr>
        <w:t xml:space="preserve"> </w:t>
      </w:r>
      <w:proofErr w:type="spellStart"/>
      <w:r w:rsidR="0014469A">
        <w:rPr>
          <w:bCs/>
          <w:sz w:val="28"/>
          <w:szCs w:val="28"/>
        </w:rPr>
        <w:t>Word</w:t>
      </w:r>
      <w:proofErr w:type="spellEnd"/>
      <w:r w:rsidR="00861F57" w:rsidRPr="00861F57">
        <w:rPr>
          <w:bCs/>
          <w:sz w:val="28"/>
          <w:szCs w:val="28"/>
        </w:rPr>
        <w:t>)</w:t>
      </w:r>
      <w:r w:rsidRPr="00861F57">
        <w:rPr>
          <w:bCs/>
          <w:sz w:val="28"/>
          <w:szCs w:val="28"/>
        </w:rPr>
        <w:t>;</w:t>
      </w:r>
    </w:p>
    <w:p w:rsidR="00861F57" w:rsidRDefault="00861F57" w:rsidP="00806B14">
      <w:pPr>
        <w:pStyle w:val="aa"/>
        <w:numPr>
          <w:ilvl w:val="0"/>
          <w:numId w:val="20"/>
        </w:numPr>
        <w:ind w:left="0" w:firstLine="567"/>
        <w:jc w:val="both"/>
        <w:rPr>
          <w:bCs/>
          <w:sz w:val="28"/>
          <w:szCs w:val="28"/>
        </w:rPr>
      </w:pPr>
      <w:r w:rsidRPr="00861F57">
        <w:rPr>
          <w:bCs/>
          <w:sz w:val="28"/>
          <w:szCs w:val="28"/>
        </w:rPr>
        <w:t xml:space="preserve">общее фото организации, фото основного рабочего (производственного) процесса в цифровой форме (в электронном варианте) разрешением не менее 200 </w:t>
      </w:r>
      <w:proofErr w:type="spellStart"/>
      <w:r w:rsidRPr="00861F57">
        <w:rPr>
          <w:bCs/>
          <w:sz w:val="28"/>
          <w:szCs w:val="28"/>
        </w:rPr>
        <w:t>dpi</w:t>
      </w:r>
      <w:proofErr w:type="spellEnd"/>
      <w:r w:rsidRPr="00861F57">
        <w:rPr>
          <w:bCs/>
          <w:sz w:val="28"/>
          <w:szCs w:val="28"/>
        </w:rPr>
        <w:t xml:space="preserve"> (точек на д</w:t>
      </w:r>
      <w:r>
        <w:rPr>
          <w:bCs/>
          <w:sz w:val="28"/>
          <w:szCs w:val="28"/>
        </w:rPr>
        <w:t>юйм)  в формате JPEG (JPG, JPE);</w:t>
      </w:r>
    </w:p>
    <w:p w:rsidR="00283883" w:rsidRDefault="00861F57" w:rsidP="00806B14">
      <w:pPr>
        <w:pStyle w:val="aa"/>
        <w:numPr>
          <w:ilvl w:val="0"/>
          <w:numId w:val="20"/>
        </w:numPr>
        <w:ind w:left="0" w:firstLine="567"/>
        <w:jc w:val="both"/>
        <w:rPr>
          <w:bCs/>
          <w:sz w:val="28"/>
          <w:szCs w:val="28"/>
        </w:rPr>
      </w:pPr>
      <w:r w:rsidRPr="00861F57">
        <w:rPr>
          <w:bCs/>
          <w:sz w:val="28"/>
          <w:szCs w:val="28"/>
        </w:rPr>
        <w:t>краткая  информация об организации (не более 1/4 страницы машинописного текста) в электронном в</w:t>
      </w:r>
      <w:r>
        <w:rPr>
          <w:bCs/>
          <w:sz w:val="28"/>
          <w:szCs w:val="28"/>
        </w:rPr>
        <w:t xml:space="preserve">иде в документе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>;</w:t>
      </w:r>
    </w:p>
    <w:p w:rsidR="00283883" w:rsidRPr="00806B14" w:rsidRDefault="00283883" w:rsidP="00806B14">
      <w:pPr>
        <w:pStyle w:val="aa"/>
        <w:numPr>
          <w:ilvl w:val="0"/>
          <w:numId w:val="20"/>
        </w:numPr>
        <w:ind w:left="0" w:firstLine="567"/>
        <w:jc w:val="both"/>
        <w:rPr>
          <w:bCs/>
          <w:sz w:val="28"/>
          <w:szCs w:val="28"/>
        </w:rPr>
      </w:pPr>
      <w:r w:rsidRPr="00806B14">
        <w:rPr>
          <w:bCs/>
          <w:sz w:val="28"/>
          <w:szCs w:val="28"/>
        </w:rPr>
        <w:t xml:space="preserve">другие документы, представляемые по желанию участника </w:t>
      </w:r>
      <w:r w:rsidR="00861F57" w:rsidRPr="00806B14">
        <w:rPr>
          <w:bCs/>
          <w:sz w:val="28"/>
          <w:szCs w:val="28"/>
        </w:rPr>
        <w:t>городского месячника по охране труда</w:t>
      </w:r>
      <w:r w:rsidRPr="00806B14">
        <w:rPr>
          <w:bCs/>
          <w:sz w:val="28"/>
          <w:szCs w:val="28"/>
        </w:rPr>
        <w:t>.</w:t>
      </w:r>
    </w:p>
    <w:p w:rsidR="00283883" w:rsidRPr="00283883" w:rsidRDefault="00283883" w:rsidP="00806B14">
      <w:pPr>
        <w:ind w:firstLine="567"/>
        <w:jc w:val="both"/>
        <w:rPr>
          <w:bCs/>
          <w:sz w:val="28"/>
          <w:szCs w:val="28"/>
        </w:rPr>
      </w:pPr>
    </w:p>
    <w:p w:rsidR="00283883" w:rsidRDefault="00283883" w:rsidP="000046A0">
      <w:pPr>
        <w:jc w:val="both"/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>Руководитель организации</w:t>
      </w:r>
    </w:p>
    <w:p w:rsidR="00861F57" w:rsidRDefault="00861F57" w:rsidP="00806B14">
      <w:pPr>
        <w:ind w:firstLine="567"/>
        <w:rPr>
          <w:bCs/>
          <w:sz w:val="28"/>
          <w:szCs w:val="28"/>
        </w:rPr>
      </w:pPr>
    </w:p>
    <w:p w:rsidR="00283883" w:rsidRPr="00283883" w:rsidRDefault="00283883" w:rsidP="000046A0">
      <w:pPr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>М.П. «___»__________20     г.</w:t>
      </w:r>
    </w:p>
    <w:p w:rsidR="00861F57" w:rsidRDefault="00861F57" w:rsidP="00806B14">
      <w:pPr>
        <w:ind w:firstLine="567"/>
        <w:rPr>
          <w:bCs/>
          <w:sz w:val="28"/>
          <w:szCs w:val="28"/>
        </w:rPr>
      </w:pPr>
    </w:p>
    <w:p w:rsidR="00283883" w:rsidRPr="00283883" w:rsidRDefault="00283883" w:rsidP="000046A0">
      <w:pPr>
        <w:rPr>
          <w:bCs/>
          <w:sz w:val="28"/>
          <w:szCs w:val="28"/>
        </w:rPr>
      </w:pPr>
      <w:r w:rsidRPr="00283883">
        <w:rPr>
          <w:bCs/>
          <w:sz w:val="28"/>
          <w:szCs w:val="28"/>
        </w:rPr>
        <w:t>Ф.И.О., тел., эл. почта исполнителя</w:t>
      </w:r>
    </w:p>
    <w:p w:rsidR="00861F57" w:rsidRDefault="00861F57" w:rsidP="00806B14">
      <w:pPr>
        <w:ind w:firstLine="567"/>
        <w:jc w:val="both"/>
        <w:rPr>
          <w:bCs/>
          <w:sz w:val="28"/>
          <w:szCs w:val="28"/>
        </w:rPr>
      </w:pPr>
    </w:p>
    <w:p w:rsidR="00861F57" w:rsidRDefault="0076596E" w:rsidP="0076596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____________________________</w:t>
      </w:r>
      <w:r w:rsidR="00AB73D3" w:rsidRPr="00283883">
        <w:rPr>
          <w:sz w:val="28"/>
          <w:szCs w:val="28"/>
        </w:rPr>
        <w:t xml:space="preserve"> </w:t>
      </w:r>
    </w:p>
    <w:p w:rsidR="004F15A7" w:rsidRPr="00EC6B81" w:rsidRDefault="00AA6246" w:rsidP="004F15A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4F15A7" w:rsidRPr="00EC6B81" w:rsidRDefault="004F15A7" w:rsidP="004F15A7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к постановлению</w:t>
      </w:r>
    </w:p>
    <w:p w:rsidR="004F15A7" w:rsidRPr="00EC6B81" w:rsidRDefault="004F15A7" w:rsidP="004F15A7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Администрации города</w:t>
      </w:r>
    </w:p>
    <w:p w:rsidR="004F15A7" w:rsidRPr="00EC6B81" w:rsidRDefault="004F15A7" w:rsidP="004F15A7">
      <w:pPr>
        <w:shd w:val="clear" w:color="auto" w:fill="FFFFFF"/>
        <w:tabs>
          <w:tab w:val="left" w:pos="1699"/>
        </w:tabs>
        <w:spacing w:line="324" w:lineRule="exact"/>
        <w:ind w:left="86" w:hanging="86"/>
        <w:rPr>
          <w:b/>
          <w:sz w:val="28"/>
          <w:szCs w:val="28"/>
        </w:rPr>
      </w:pPr>
      <w:r w:rsidRPr="00EC6B81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</w:t>
      </w:r>
      <w:r w:rsidRPr="00EC6B81"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ab/>
      </w:r>
      <w:r w:rsidRPr="00EC6B81">
        <w:rPr>
          <w:color w:val="000000"/>
          <w:spacing w:val="-7"/>
          <w:sz w:val="28"/>
          <w:szCs w:val="28"/>
        </w:rPr>
        <w:t>от _________№______</w:t>
      </w:r>
    </w:p>
    <w:p w:rsidR="00473B4D" w:rsidRPr="00B53DC2" w:rsidRDefault="00473B4D" w:rsidP="005F59D7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3652FC" w:rsidRPr="00B53DC2" w:rsidRDefault="003652FC" w:rsidP="005F59D7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5F59D7" w:rsidRPr="00B53DC2" w:rsidRDefault="00473B4D" w:rsidP="005F59D7">
      <w:pPr>
        <w:jc w:val="center"/>
        <w:rPr>
          <w:sz w:val="28"/>
          <w:szCs w:val="28"/>
        </w:rPr>
      </w:pPr>
      <w:r w:rsidRPr="00B53DC2">
        <w:rPr>
          <w:sz w:val="28"/>
          <w:szCs w:val="28"/>
        </w:rPr>
        <w:t xml:space="preserve">Информационная карта участника </w:t>
      </w:r>
      <w:r w:rsidR="008A1A67" w:rsidRPr="00B53DC2">
        <w:rPr>
          <w:sz w:val="28"/>
          <w:szCs w:val="28"/>
        </w:rPr>
        <w:t xml:space="preserve">городского </w:t>
      </w:r>
      <w:r w:rsidR="00861F57">
        <w:rPr>
          <w:sz w:val="28"/>
          <w:szCs w:val="28"/>
        </w:rPr>
        <w:t>месячника по охране труда</w:t>
      </w:r>
      <w:r w:rsidR="005F59D7" w:rsidRPr="00B53DC2">
        <w:rPr>
          <w:sz w:val="28"/>
          <w:szCs w:val="28"/>
        </w:rPr>
        <w:t xml:space="preserve"> </w:t>
      </w:r>
    </w:p>
    <w:p w:rsidR="00473B4D" w:rsidRPr="00B53DC2" w:rsidRDefault="00861F57" w:rsidP="005F59D7">
      <w:pPr>
        <w:jc w:val="center"/>
      </w:pPr>
      <w:r w:rsidRPr="00283883">
        <w:rPr>
          <w:sz w:val="28"/>
          <w:szCs w:val="28"/>
        </w:rPr>
        <w:t>«Без</w:t>
      </w:r>
      <w:r w:rsidR="009F036E">
        <w:rPr>
          <w:sz w:val="28"/>
          <w:szCs w:val="28"/>
        </w:rPr>
        <w:t>опасность труда в Сургуте - 2016</w:t>
      </w:r>
      <w:r w:rsidRPr="00283883">
        <w:rPr>
          <w:sz w:val="28"/>
          <w:szCs w:val="28"/>
        </w:rPr>
        <w:t>»</w:t>
      </w:r>
    </w:p>
    <w:p w:rsidR="005F59D7" w:rsidRPr="00806B14" w:rsidRDefault="00473B4D" w:rsidP="005F59D7">
      <w:pPr>
        <w:jc w:val="center"/>
        <w:rPr>
          <w:sz w:val="28"/>
          <w:szCs w:val="28"/>
        </w:rPr>
      </w:pPr>
      <w:r w:rsidRPr="00806B14">
        <w:rPr>
          <w:sz w:val="28"/>
          <w:szCs w:val="28"/>
        </w:rPr>
        <w:t xml:space="preserve"> </w:t>
      </w:r>
      <w:r w:rsidR="005F59D7" w:rsidRPr="00806B14">
        <w:rPr>
          <w:sz w:val="28"/>
          <w:szCs w:val="28"/>
        </w:rPr>
        <w:t>(участвуют организации, зарегистрированные на территории города)</w:t>
      </w:r>
    </w:p>
    <w:p w:rsidR="005D2991" w:rsidRPr="00806B14" w:rsidRDefault="005D2991" w:rsidP="005F59D7">
      <w:pPr>
        <w:jc w:val="center"/>
      </w:pPr>
    </w:p>
    <w:p w:rsidR="003652FC" w:rsidRPr="00806B14" w:rsidRDefault="003652FC" w:rsidP="005F59D7">
      <w:pPr>
        <w:jc w:val="center"/>
      </w:pPr>
    </w:p>
    <w:p w:rsidR="005F59D7" w:rsidRPr="00806B14" w:rsidRDefault="005F59D7" w:rsidP="005F59D7">
      <w:pPr>
        <w:jc w:val="both"/>
        <w:rPr>
          <w:sz w:val="28"/>
          <w:szCs w:val="28"/>
        </w:rPr>
      </w:pPr>
      <w:r w:rsidRPr="00806B14">
        <w:rPr>
          <w:sz w:val="28"/>
          <w:szCs w:val="28"/>
        </w:rPr>
        <w:t>Раздел 1.Общие сведения</w:t>
      </w:r>
      <w:r w:rsidR="00014386" w:rsidRPr="00806B14">
        <w:rPr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044"/>
        <w:gridCol w:w="5170"/>
      </w:tblGrid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Наименование организации</w:t>
            </w:r>
            <w:r w:rsidR="00AE15FC" w:rsidRPr="00806B14">
              <w:rPr>
                <w:sz w:val="28"/>
                <w:szCs w:val="28"/>
              </w:rPr>
              <w:t xml:space="preserve"> (полное и сокращенное в соответствии с Уставом)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2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3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Телефон /факс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4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202770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5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6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  <w:tr w:rsidR="005F59D7" w:rsidRPr="00806B14" w:rsidTr="00BD1694">
        <w:tc>
          <w:tcPr>
            <w:tcW w:w="639" w:type="dxa"/>
            <w:shd w:val="clear" w:color="auto" w:fill="auto"/>
          </w:tcPr>
          <w:p w:rsidR="005F59D7" w:rsidRPr="00806B14" w:rsidRDefault="005F59D7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7</w:t>
            </w:r>
          </w:p>
        </w:tc>
        <w:tc>
          <w:tcPr>
            <w:tcW w:w="4044" w:type="dxa"/>
            <w:shd w:val="clear" w:color="auto" w:fill="auto"/>
          </w:tcPr>
          <w:p w:rsidR="005F59D7" w:rsidRPr="00806B14" w:rsidRDefault="005F59D7" w:rsidP="00861F57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Ф.И.О. руководителя (специалиста</w:t>
            </w:r>
            <w:r w:rsidR="007757B2" w:rsidRPr="00806B14">
              <w:rPr>
                <w:sz w:val="28"/>
                <w:szCs w:val="28"/>
              </w:rPr>
              <w:t xml:space="preserve"> по охране труда</w:t>
            </w:r>
            <w:r w:rsidRPr="00806B14">
              <w:rPr>
                <w:sz w:val="28"/>
                <w:szCs w:val="28"/>
              </w:rPr>
              <w:t>) службы охраны труда</w:t>
            </w:r>
            <w:r w:rsidR="00861F57" w:rsidRPr="00806B14">
              <w:rPr>
                <w:sz w:val="28"/>
                <w:szCs w:val="28"/>
              </w:rPr>
              <w:t>.</w:t>
            </w:r>
          </w:p>
        </w:tc>
        <w:tc>
          <w:tcPr>
            <w:tcW w:w="5170" w:type="dxa"/>
            <w:shd w:val="clear" w:color="auto" w:fill="auto"/>
          </w:tcPr>
          <w:p w:rsidR="005F59D7" w:rsidRPr="00806B14" w:rsidRDefault="005F59D7" w:rsidP="00830FA4">
            <w:pPr>
              <w:jc w:val="both"/>
              <w:rPr>
                <w:sz w:val="28"/>
                <w:szCs w:val="28"/>
              </w:rPr>
            </w:pPr>
          </w:p>
        </w:tc>
      </w:tr>
    </w:tbl>
    <w:p w:rsidR="000C1735" w:rsidRDefault="000C1735" w:rsidP="005F59D7">
      <w:pPr>
        <w:jc w:val="both"/>
        <w:rPr>
          <w:sz w:val="28"/>
          <w:szCs w:val="28"/>
        </w:rPr>
      </w:pPr>
    </w:p>
    <w:p w:rsidR="000046A0" w:rsidRDefault="000046A0" w:rsidP="005F59D7">
      <w:pPr>
        <w:jc w:val="both"/>
        <w:rPr>
          <w:sz w:val="28"/>
          <w:szCs w:val="28"/>
        </w:rPr>
      </w:pPr>
    </w:p>
    <w:p w:rsidR="004419DE" w:rsidRPr="00806B14" w:rsidRDefault="004419DE" w:rsidP="005F59D7">
      <w:pPr>
        <w:jc w:val="both"/>
        <w:rPr>
          <w:sz w:val="28"/>
          <w:szCs w:val="28"/>
        </w:rPr>
      </w:pPr>
    </w:p>
    <w:p w:rsidR="005F59D7" w:rsidRPr="00806B14" w:rsidRDefault="005F59D7" w:rsidP="005F59D7">
      <w:pPr>
        <w:jc w:val="both"/>
        <w:rPr>
          <w:sz w:val="28"/>
          <w:szCs w:val="28"/>
        </w:rPr>
      </w:pPr>
      <w:r w:rsidRPr="00806B14">
        <w:rPr>
          <w:sz w:val="28"/>
          <w:szCs w:val="28"/>
        </w:rPr>
        <w:t>Раздел 2. Основные показатели работы</w:t>
      </w:r>
      <w:r w:rsidR="003B274A" w:rsidRPr="00806B14">
        <w:rPr>
          <w:sz w:val="28"/>
          <w:szCs w:val="28"/>
        </w:rPr>
        <w:t xml:space="preserve">  по ох</w:t>
      </w:r>
      <w:r w:rsidR="009B0ACC" w:rsidRPr="00806B14">
        <w:rPr>
          <w:sz w:val="28"/>
          <w:szCs w:val="28"/>
        </w:rPr>
        <w:t>ране труда в организации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483"/>
        <w:gridCol w:w="1607"/>
        <w:gridCol w:w="1137"/>
      </w:tblGrid>
      <w:tr w:rsidR="00202770" w:rsidRPr="00806B14" w:rsidTr="00806B14">
        <w:tc>
          <w:tcPr>
            <w:tcW w:w="665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№</w:t>
            </w:r>
          </w:p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proofErr w:type="gramStart"/>
            <w:r w:rsidRPr="00806B14">
              <w:rPr>
                <w:sz w:val="28"/>
                <w:szCs w:val="28"/>
              </w:rPr>
              <w:t>п</w:t>
            </w:r>
            <w:proofErr w:type="gramEnd"/>
            <w:r w:rsidRPr="00806B14">
              <w:rPr>
                <w:sz w:val="28"/>
                <w:szCs w:val="28"/>
              </w:rPr>
              <w:t>/п</w:t>
            </w:r>
          </w:p>
        </w:tc>
        <w:tc>
          <w:tcPr>
            <w:tcW w:w="6483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Показатели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202770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измерения</w:t>
            </w:r>
          </w:p>
        </w:tc>
        <w:tc>
          <w:tcPr>
            <w:tcW w:w="1137" w:type="dxa"/>
            <w:shd w:val="clear" w:color="auto" w:fill="auto"/>
          </w:tcPr>
          <w:p w:rsidR="00BD1694" w:rsidRPr="00806B14" w:rsidRDefault="006A2991" w:rsidP="0083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D1694" w:rsidRPr="00806B14">
              <w:rPr>
                <w:sz w:val="28"/>
                <w:szCs w:val="28"/>
              </w:rPr>
              <w:t xml:space="preserve"> </w:t>
            </w:r>
          </w:p>
          <w:p w:rsidR="00202770" w:rsidRPr="00806B14" w:rsidRDefault="00BD1694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год</w:t>
            </w:r>
          </w:p>
        </w:tc>
      </w:tr>
      <w:tr w:rsidR="00202770" w:rsidRPr="00806B14" w:rsidTr="00806B14">
        <w:tc>
          <w:tcPr>
            <w:tcW w:w="665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202770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202770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4</w:t>
            </w:r>
          </w:p>
        </w:tc>
      </w:tr>
      <w:tr w:rsidR="00202770" w:rsidRPr="00806B14" w:rsidTr="00806B14">
        <w:tc>
          <w:tcPr>
            <w:tcW w:w="665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</w:p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1</w:t>
            </w:r>
          </w:p>
        </w:tc>
        <w:tc>
          <w:tcPr>
            <w:tcW w:w="6483" w:type="dxa"/>
            <w:shd w:val="clear" w:color="auto" w:fill="auto"/>
          </w:tcPr>
          <w:p w:rsidR="00202770" w:rsidRPr="00806B14" w:rsidRDefault="00202770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Наличие Положения о системе управления охраной труда в организации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5D2991" w:rsidP="005D2991">
            <w:pPr>
              <w:jc w:val="center"/>
              <w:rPr>
                <w:sz w:val="28"/>
                <w:szCs w:val="28"/>
              </w:rPr>
            </w:pPr>
          </w:p>
          <w:p w:rsidR="00202770" w:rsidRPr="00806B14" w:rsidRDefault="005D2991" w:rsidP="005D2991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да/нет</w:t>
            </w:r>
          </w:p>
        </w:tc>
        <w:tc>
          <w:tcPr>
            <w:tcW w:w="1137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202770" w:rsidRPr="00806B14" w:rsidTr="00806B14">
        <w:tc>
          <w:tcPr>
            <w:tcW w:w="665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2</w:t>
            </w:r>
          </w:p>
        </w:tc>
        <w:tc>
          <w:tcPr>
            <w:tcW w:w="6483" w:type="dxa"/>
            <w:shd w:val="clear" w:color="auto" w:fill="auto"/>
          </w:tcPr>
          <w:p w:rsidR="00202770" w:rsidRPr="00806B14" w:rsidRDefault="00202770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 xml:space="preserve">Наличие коллективного договора в организации </w:t>
            </w:r>
          </w:p>
          <w:p w:rsidR="00202770" w:rsidRPr="00806B14" w:rsidRDefault="00202770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Наличие в коллективном договоре раздела  «Охрана труда»</w:t>
            </w:r>
            <w:r w:rsidR="005A1D06">
              <w:rPr>
                <w:sz w:val="28"/>
                <w:szCs w:val="28"/>
              </w:rPr>
              <w:t>, дата уведомительной регистрации</w:t>
            </w:r>
          </w:p>
        </w:tc>
        <w:tc>
          <w:tcPr>
            <w:tcW w:w="1607" w:type="dxa"/>
            <w:shd w:val="clear" w:color="auto" w:fill="auto"/>
          </w:tcPr>
          <w:p w:rsidR="00202770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д</w:t>
            </w:r>
            <w:r w:rsidR="00202770" w:rsidRPr="00806B14">
              <w:rPr>
                <w:sz w:val="28"/>
                <w:szCs w:val="28"/>
              </w:rPr>
              <w:t>а/нет</w:t>
            </w:r>
          </w:p>
          <w:p w:rsidR="00202770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д</w:t>
            </w:r>
            <w:r w:rsidR="00202770" w:rsidRPr="00806B14">
              <w:rPr>
                <w:sz w:val="28"/>
                <w:szCs w:val="28"/>
              </w:rPr>
              <w:t>а/нет</w:t>
            </w:r>
          </w:p>
          <w:p w:rsidR="005A1D06" w:rsidRPr="00806B14" w:rsidRDefault="005A1D06" w:rsidP="0083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7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202770" w:rsidRPr="00806B14" w:rsidTr="00806B14">
        <w:tc>
          <w:tcPr>
            <w:tcW w:w="665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shd w:val="clear" w:color="auto" w:fill="auto"/>
          </w:tcPr>
          <w:p w:rsidR="00202770" w:rsidRPr="00806B14" w:rsidRDefault="00202770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1607" w:type="dxa"/>
            <w:shd w:val="clear" w:color="auto" w:fill="auto"/>
          </w:tcPr>
          <w:p w:rsidR="00202770" w:rsidRPr="00806B14" w:rsidRDefault="005D2991" w:rsidP="005D2991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да/нет</w:t>
            </w:r>
          </w:p>
        </w:tc>
        <w:tc>
          <w:tcPr>
            <w:tcW w:w="1137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202770" w:rsidRPr="00806B14" w:rsidTr="00806B14">
        <w:tc>
          <w:tcPr>
            <w:tcW w:w="665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shd w:val="clear" w:color="auto" w:fill="auto"/>
          </w:tcPr>
          <w:p w:rsidR="00202770" w:rsidRPr="00806B14" w:rsidRDefault="00202770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Обучение членов комитета (комиссии) по охране труда в обучающих организациях города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5D2991" w:rsidP="005D2991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чел.</w:t>
            </w:r>
          </w:p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202770" w:rsidRPr="00806B14" w:rsidRDefault="00202770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Обучение и проверка знаний руководителей и специалистов в обучающих организациях  города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5D2991" w:rsidP="005D2991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чел.</w:t>
            </w:r>
          </w:p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Наличие кабинета</w:t>
            </w:r>
            <w:r w:rsidR="007757B2" w:rsidRPr="00806B14">
              <w:rPr>
                <w:sz w:val="28"/>
                <w:szCs w:val="28"/>
              </w:rPr>
              <w:t xml:space="preserve"> (уголка)</w:t>
            </w:r>
            <w:r w:rsidRPr="00806B14"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E01B2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да/нет</w:t>
            </w: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7757B2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0F025D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Специальная оценка условий</w:t>
            </w:r>
            <w:r w:rsidR="00A93E5A" w:rsidRPr="00806B14">
              <w:rPr>
                <w:sz w:val="28"/>
                <w:szCs w:val="28"/>
              </w:rPr>
              <w:t xml:space="preserve"> труда</w:t>
            </w:r>
            <w:r w:rsidR="004B091C" w:rsidRPr="00806B14">
              <w:rPr>
                <w:sz w:val="28"/>
                <w:szCs w:val="28"/>
              </w:rPr>
              <w:t xml:space="preserve"> (СОУТ)</w:t>
            </w:r>
            <w:r w:rsidR="00861F57" w:rsidRPr="00806B14">
              <w:rPr>
                <w:sz w:val="28"/>
                <w:szCs w:val="28"/>
              </w:rPr>
              <w:t xml:space="preserve"> и (или) аттестация рабочих мест</w:t>
            </w:r>
            <w:r w:rsidR="004B091C" w:rsidRPr="00806B14">
              <w:rPr>
                <w:sz w:val="28"/>
                <w:szCs w:val="28"/>
              </w:rPr>
              <w:t xml:space="preserve"> (АРМ)</w:t>
            </w:r>
            <w:r w:rsidR="00861F57" w:rsidRPr="00806B14">
              <w:rPr>
                <w:sz w:val="28"/>
                <w:szCs w:val="28"/>
              </w:rPr>
              <w:t xml:space="preserve"> </w:t>
            </w:r>
            <w:r w:rsidR="00DE3C38" w:rsidRPr="00806B14">
              <w:rPr>
                <w:sz w:val="28"/>
                <w:szCs w:val="28"/>
              </w:rPr>
              <w:t xml:space="preserve"> на отчетную дату за период не позднее 5 лет:</w:t>
            </w:r>
            <w:r w:rsidRPr="00806B14">
              <w:rPr>
                <w:sz w:val="28"/>
                <w:szCs w:val="28"/>
              </w:rPr>
              <w:t xml:space="preserve"> </w:t>
            </w:r>
          </w:p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-  количество раб</w:t>
            </w:r>
            <w:r w:rsidR="000F025D" w:rsidRPr="00806B14">
              <w:rPr>
                <w:sz w:val="28"/>
                <w:szCs w:val="28"/>
              </w:rPr>
              <w:t>очих мест</w:t>
            </w:r>
            <w:r w:rsidR="005C614E" w:rsidRPr="00806B14">
              <w:rPr>
                <w:sz w:val="28"/>
                <w:szCs w:val="28"/>
              </w:rPr>
              <w:t xml:space="preserve"> в организации</w:t>
            </w:r>
            <w:r w:rsidR="00DE3C38" w:rsidRPr="00806B14">
              <w:rPr>
                <w:sz w:val="28"/>
                <w:szCs w:val="28"/>
              </w:rPr>
              <w:t xml:space="preserve">, подлежащих </w:t>
            </w:r>
            <w:r w:rsidR="004B091C" w:rsidRPr="00806B14">
              <w:rPr>
                <w:sz w:val="28"/>
                <w:szCs w:val="28"/>
              </w:rPr>
              <w:t>СОУТ и (или) АРМ</w:t>
            </w:r>
            <w:r w:rsidR="008D6973" w:rsidRPr="00806B14">
              <w:rPr>
                <w:sz w:val="28"/>
                <w:szCs w:val="28"/>
              </w:rPr>
              <w:t>, (всего)</w:t>
            </w:r>
          </w:p>
          <w:p w:rsidR="000F025D" w:rsidRPr="00806B14" w:rsidRDefault="000F025D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-  количество раб</w:t>
            </w:r>
            <w:r w:rsidR="00DE3C38" w:rsidRPr="00806B14">
              <w:rPr>
                <w:sz w:val="28"/>
                <w:szCs w:val="28"/>
              </w:rPr>
              <w:t>очих мест, на которых</w:t>
            </w:r>
            <w:r w:rsidR="00A93E5A" w:rsidRPr="00806B14">
              <w:rPr>
                <w:sz w:val="28"/>
                <w:szCs w:val="28"/>
              </w:rPr>
              <w:t xml:space="preserve"> </w:t>
            </w:r>
            <w:proofErr w:type="gramStart"/>
            <w:r w:rsidRPr="00806B14">
              <w:rPr>
                <w:sz w:val="28"/>
                <w:szCs w:val="28"/>
              </w:rPr>
              <w:t>проведена</w:t>
            </w:r>
            <w:proofErr w:type="gramEnd"/>
            <w:r w:rsidRPr="00806B14">
              <w:rPr>
                <w:sz w:val="28"/>
                <w:szCs w:val="28"/>
              </w:rPr>
              <w:t xml:space="preserve"> </w:t>
            </w:r>
            <w:r w:rsidR="004B091C" w:rsidRPr="00806B14">
              <w:rPr>
                <w:sz w:val="28"/>
                <w:szCs w:val="28"/>
              </w:rPr>
              <w:t>СОУТ и (или) АРМ</w:t>
            </w:r>
            <w:r w:rsidR="008D6973" w:rsidRPr="00806B14">
              <w:rPr>
                <w:sz w:val="28"/>
                <w:szCs w:val="28"/>
              </w:rPr>
              <w:t>, (всего)</w:t>
            </w:r>
          </w:p>
          <w:p w:rsidR="00E01B21" w:rsidRPr="00806B14" w:rsidRDefault="00E01B2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 xml:space="preserve">   </w:t>
            </w:r>
            <w:r w:rsidR="00A93E5A" w:rsidRPr="00806B14">
              <w:rPr>
                <w:sz w:val="28"/>
                <w:szCs w:val="28"/>
              </w:rPr>
              <w:t>из них по классам условий труда</w:t>
            </w:r>
            <w:r w:rsidRPr="00806B14">
              <w:rPr>
                <w:sz w:val="28"/>
                <w:szCs w:val="28"/>
              </w:rPr>
              <w:t>:</w:t>
            </w:r>
          </w:p>
          <w:p w:rsidR="00E01B21" w:rsidRPr="00806B14" w:rsidRDefault="00E01B2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 xml:space="preserve">- </w:t>
            </w:r>
            <w:r w:rsidR="009352BD" w:rsidRPr="00806B14">
              <w:rPr>
                <w:sz w:val="28"/>
                <w:szCs w:val="28"/>
              </w:rPr>
              <w:t xml:space="preserve"> </w:t>
            </w:r>
            <w:r w:rsidRPr="00806B14">
              <w:rPr>
                <w:sz w:val="28"/>
                <w:szCs w:val="28"/>
              </w:rPr>
              <w:t>с оптимальным</w:t>
            </w:r>
            <w:r w:rsidR="008D6973" w:rsidRPr="00806B14">
              <w:rPr>
                <w:sz w:val="28"/>
                <w:szCs w:val="28"/>
              </w:rPr>
              <w:t>и и допустимыми условиями труда</w:t>
            </w:r>
          </w:p>
          <w:p w:rsidR="00A93E5A" w:rsidRPr="00806B14" w:rsidRDefault="00E01B2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 xml:space="preserve">- </w:t>
            </w:r>
            <w:r w:rsidR="009352BD" w:rsidRPr="00806B14">
              <w:rPr>
                <w:sz w:val="28"/>
                <w:szCs w:val="28"/>
              </w:rPr>
              <w:t xml:space="preserve"> </w:t>
            </w:r>
            <w:r w:rsidRPr="00806B14">
              <w:rPr>
                <w:sz w:val="28"/>
                <w:szCs w:val="28"/>
              </w:rPr>
              <w:t>с вредными условиями труда</w:t>
            </w:r>
          </w:p>
          <w:p w:rsidR="005D2991" w:rsidRPr="00806B14" w:rsidRDefault="008D6973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 xml:space="preserve">- </w:t>
            </w:r>
            <w:r w:rsidR="009352BD" w:rsidRPr="00806B14">
              <w:rPr>
                <w:sz w:val="28"/>
                <w:szCs w:val="28"/>
              </w:rPr>
              <w:t xml:space="preserve"> </w:t>
            </w:r>
            <w:r w:rsidRPr="00806B14">
              <w:rPr>
                <w:sz w:val="28"/>
                <w:szCs w:val="28"/>
              </w:rPr>
              <w:t>с опасными условиями труда</w:t>
            </w:r>
          </w:p>
          <w:p w:rsidR="00E01B21" w:rsidRPr="00806B14" w:rsidRDefault="00E01B21" w:rsidP="004B091C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Количество работающих на рабо</w:t>
            </w:r>
            <w:r w:rsidR="00FC4D5E" w:rsidRPr="00806B14">
              <w:rPr>
                <w:sz w:val="28"/>
                <w:szCs w:val="28"/>
              </w:rPr>
              <w:t xml:space="preserve">чих местах, </w:t>
            </w:r>
            <w:r w:rsidR="004B091C" w:rsidRPr="00806B14">
              <w:rPr>
                <w:sz w:val="28"/>
                <w:szCs w:val="28"/>
              </w:rPr>
              <w:t xml:space="preserve">на которых </w:t>
            </w:r>
            <w:proofErr w:type="gramStart"/>
            <w:r w:rsidR="004B091C" w:rsidRPr="00806B14">
              <w:rPr>
                <w:sz w:val="28"/>
                <w:szCs w:val="28"/>
              </w:rPr>
              <w:t>проведена</w:t>
            </w:r>
            <w:proofErr w:type="gramEnd"/>
            <w:r w:rsidR="004B091C" w:rsidRPr="00806B14">
              <w:rPr>
                <w:sz w:val="28"/>
                <w:szCs w:val="28"/>
              </w:rPr>
              <w:t xml:space="preserve"> СОУТ и (или) АРМ за период не п</w:t>
            </w:r>
            <w:r w:rsidR="0076596E">
              <w:rPr>
                <w:sz w:val="28"/>
                <w:szCs w:val="28"/>
              </w:rPr>
              <w:t>озднее 5 лет / из них количество работающих занятых на работах с вредными и (или) опасными условиями труда.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  <w:p w:rsidR="00FC4D5E" w:rsidRPr="00806B14" w:rsidRDefault="00FC4D5E" w:rsidP="00830FA4">
            <w:pPr>
              <w:jc w:val="center"/>
              <w:rPr>
                <w:sz w:val="28"/>
                <w:szCs w:val="28"/>
              </w:rPr>
            </w:pPr>
          </w:p>
          <w:p w:rsidR="008D6973" w:rsidRPr="00806B14" w:rsidRDefault="008D6973" w:rsidP="00830FA4">
            <w:pPr>
              <w:jc w:val="center"/>
              <w:rPr>
                <w:sz w:val="28"/>
                <w:szCs w:val="28"/>
              </w:rPr>
            </w:pPr>
          </w:p>
          <w:p w:rsidR="004B091C" w:rsidRPr="00806B14" w:rsidRDefault="004B091C" w:rsidP="00830FA4">
            <w:pPr>
              <w:jc w:val="center"/>
              <w:rPr>
                <w:sz w:val="28"/>
                <w:szCs w:val="28"/>
              </w:rPr>
            </w:pP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FC4D5E" w:rsidRPr="00806B14" w:rsidRDefault="00FC4D5E" w:rsidP="00830FA4">
            <w:pPr>
              <w:jc w:val="center"/>
              <w:rPr>
                <w:sz w:val="28"/>
                <w:szCs w:val="28"/>
              </w:rPr>
            </w:pP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FC4D5E" w:rsidRPr="00806B14" w:rsidRDefault="00FC4D5E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FC4D5E" w:rsidRPr="00806B14" w:rsidRDefault="00FC4D5E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чел.</w:t>
            </w:r>
            <w:r w:rsidR="0076596E">
              <w:rPr>
                <w:sz w:val="28"/>
                <w:szCs w:val="28"/>
              </w:rPr>
              <w:t>/чел.</w:t>
            </w: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4B091C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Общее количество несчастных случаев на производстве, всего:</w:t>
            </w:r>
          </w:p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- в них пострадало, чел.</w:t>
            </w:r>
          </w:p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- в том числе погибло, чел.</w:t>
            </w:r>
          </w:p>
        </w:tc>
        <w:tc>
          <w:tcPr>
            <w:tcW w:w="1607" w:type="dxa"/>
            <w:shd w:val="clear" w:color="auto" w:fill="auto"/>
          </w:tcPr>
          <w:p w:rsidR="00BD1694" w:rsidRPr="00806B14" w:rsidRDefault="00BD1694" w:rsidP="00830FA4">
            <w:pPr>
              <w:jc w:val="center"/>
              <w:rPr>
                <w:sz w:val="28"/>
                <w:szCs w:val="28"/>
              </w:rPr>
            </w:pPr>
          </w:p>
          <w:p w:rsidR="005D2991" w:rsidRPr="00806B14" w:rsidRDefault="00BD1694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ед.</w:t>
            </w:r>
          </w:p>
          <w:p w:rsidR="00E01B21" w:rsidRPr="00806B14" w:rsidRDefault="00E01B21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чел.</w:t>
            </w:r>
          </w:p>
          <w:p w:rsidR="00BD1694" w:rsidRPr="00806B14" w:rsidRDefault="00BD1694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4B091C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9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Обеспечение работников санитарно-бытовыми помещениями (гардеробные, душевые), в % к нормативу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BD1694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4B091C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10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 xml:space="preserve">Обеспечение работников сертифицированными спецодеждой, </w:t>
            </w:r>
            <w:proofErr w:type="spellStart"/>
            <w:r w:rsidRPr="00806B14">
              <w:rPr>
                <w:sz w:val="28"/>
                <w:szCs w:val="28"/>
              </w:rPr>
              <w:t>спец</w:t>
            </w:r>
            <w:proofErr w:type="gramStart"/>
            <w:r w:rsidRPr="00806B14">
              <w:rPr>
                <w:sz w:val="28"/>
                <w:szCs w:val="28"/>
              </w:rPr>
              <w:t>.о</w:t>
            </w:r>
            <w:proofErr w:type="gramEnd"/>
            <w:r w:rsidRPr="00806B14">
              <w:rPr>
                <w:sz w:val="28"/>
                <w:szCs w:val="28"/>
              </w:rPr>
              <w:t>бувью</w:t>
            </w:r>
            <w:proofErr w:type="spellEnd"/>
            <w:r w:rsidRPr="00806B14">
              <w:rPr>
                <w:sz w:val="28"/>
                <w:szCs w:val="28"/>
              </w:rPr>
              <w:t>, средствами индивидуальной защиты, в % к нормативу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BD1694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5D2991" w:rsidRPr="00806B14" w:rsidTr="00806B14">
        <w:tc>
          <w:tcPr>
            <w:tcW w:w="665" w:type="dxa"/>
            <w:shd w:val="clear" w:color="auto" w:fill="auto"/>
          </w:tcPr>
          <w:p w:rsidR="005D2991" w:rsidRPr="00806B14" w:rsidRDefault="004B091C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11</w:t>
            </w:r>
          </w:p>
        </w:tc>
        <w:tc>
          <w:tcPr>
            <w:tcW w:w="6483" w:type="dxa"/>
            <w:shd w:val="clear" w:color="auto" w:fill="auto"/>
          </w:tcPr>
          <w:p w:rsidR="005D2991" w:rsidRPr="00806B14" w:rsidRDefault="005D2991" w:rsidP="00830FA4">
            <w:pPr>
              <w:jc w:val="both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Проведение за счет организации предварительных и периодических медицинских осмотров (% охвата работников, подлежащих обязательным, предварительным и пери</w:t>
            </w:r>
            <w:r w:rsidR="004B091C" w:rsidRPr="00806B14">
              <w:rPr>
                <w:sz w:val="28"/>
                <w:szCs w:val="28"/>
              </w:rPr>
              <w:t>одическим медицинским</w:t>
            </w:r>
            <w:r w:rsidRPr="00806B14">
              <w:rPr>
                <w:sz w:val="28"/>
                <w:szCs w:val="28"/>
              </w:rPr>
              <w:t xml:space="preserve"> осмотрам)</w:t>
            </w:r>
          </w:p>
        </w:tc>
        <w:tc>
          <w:tcPr>
            <w:tcW w:w="1607" w:type="dxa"/>
            <w:shd w:val="clear" w:color="auto" w:fill="auto"/>
          </w:tcPr>
          <w:p w:rsidR="005D2991" w:rsidRPr="00806B14" w:rsidRDefault="00BD1694" w:rsidP="00830FA4">
            <w:pPr>
              <w:jc w:val="center"/>
              <w:rPr>
                <w:sz w:val="28"/>
                <w:szCs w:val="28"/>
              </w:rPr>
            </w:pPr>
            <w:r w:rsidRPr="00806B14">
              <w:rPr>
                <w:sz w:val="28"/>
                <w:szCs w:val="28"/>
              </w:rPr>
              <w:t>%</w:t>
            </w:r>
          </w:p>
        </w:tc>
        <w:tc>
          <w:tcPr>
            <w:tcW w:w="1137" w:type="dxa"/>
            <w:shd w:val="clear" w:color="auto" w:fill="auto"/>
          </w:tcPr>
          <w:p w:rsidR="005D2991" w:rsidRPr="00806B14" w:rsidRDefault="005D2991" w:rsidP="00830FA4">
            <w:pPr>
              <w:jc w:val="center"/>
              <w:rPr>
                <w:sz w:val="28"/>
                <w:szCs w:val="28"/>
              </w:rPr>
            </w:pPr>
          </w:p>
        </w:tc>
      </w:tr>
      <w:tr w:rsidR="006D4C97" w:rsidRPr="00806B14" w:rsidTr="00806B14">
        <w:tc>
          <w:tcPr>
            <w:tcW w:w="665" w:type="dxa"/>
            <w:shd w:val="clear" w:color="auto" w:fill="auto"/>
          </w:tcPr>
          <w:p w:rsidR="006D4C97" w:rsidRPr="00806B14" w:rsidRDefault="006D4C97" w:rsidP="0083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3" w:type="dxa"/>
            <w:shd w:val="clear" w:color="auto" w:fill="auto"/>
          </w:tcPr>
          <w:p w:rsidR="006D4C97" w:rsidRPr="00806B14" w:rsidRDefault="00AA6246" w:rsidP="001F2D9B">
            <w:pPr>
              <w:jc w:val="both"/>
              <w:rPr>
                <w:sz w:val="28"/>
                <w:szCs w:val="28"/>
              </w:rPr>
            </w:pPr>
            <w:r w:rsidRPr="00AA6246">
              <w:rPr>
                <w:sz w:val="28"/>
                <w:szCs w:val="28"/>
              </w:rPr>
              <w:t>Использование финансирования  в счет начисляемых страховых взносов на обязательное социальное страхование от несчастных случаев на производстве и профессиональных заболеваний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607" w:type="dxa"/>
            <w:shd w:val="clear" w:color="auto" w:fill="auto"/>
          </w:tcPr>
          <w:p w:rsidR="006D4C97" w:rsidRPr="00806B14" w:rsidRDefault="00AA6246" w:rsidP="00830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7" w:type="dxa"/>
            <w:shd w:val="clear" w:color="auto" w:fill="auto"/>
          </w:tcPr>
          <w:p w:rsidR="006D4C97" w:rsidRPr="00806B14" w:rsidRDefault="006D4C97" w:rsidP="00830F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ACC" w:rsidRPr="00806B14" w:rsidRDefault="009B0ACC" w:rsidP="0084534F">
      <w:pPr>
        <w:jc w:val="both"/>
        <w:rPr>
          <w:sz w:val="28"/>
          <w:szCs w:val="28"/>
        </w:rPr>
      </w:pPr>
    </w:p>
    <w:p w:rsidR="00DD4132" w:rsidRPr="00806B14" w:rsidRDefault="00DD4132" w:rsidP="0084534F">
      <w:pPr>
        <w:jc w:val="both"/>
      </w:pPr>
    </w:p>
    <w:p w:rsidR="00DD4132" w:rsidRPr="00806B14" w:rsidRDefault="00DD4132" w:rsidP="0084534F">
      <w:pPr>
        <w:jc w:val="both"/>
      </w:pPr>
    </w:p>
    <w:p w:rsidR="00DD4132" w:rsidRPr="00806B14" w:rsidRDefault="00DD4132" w:rsidP="0084534F">
      <w:pPr>
        <w:jc w:val="both"/>
      </w:pPr>
    </w:p>
    <w:p w:rsidR="00DD4132" w:rsidRPr="00806B14" w:rsidRDefault="00DD4132" w:rsidP="0084534F">
      <w:pPr>
        <w:jc w:val="both"/>
      </w:pPr>
    </w:p>
    <w:p w:rsidR="00DD4132" w:rsidRPr="00806B14" w:rsidRDefault="00DD4132" w:rsidP="0084534F">
      <w:pPr>
        <w:jc w:val="both"/>
      </w:pPr>
    </w:p>
    <w:p w:rsidR="00DD4132" w:rsidRDefault="00DD4132" w:rsidP="0084534F">
      <w:pPr>
        <w:jc w:val="both"/>
      </w:pPr>
    </w:p>
    <w:p w:rsidR="001F2D9B" w:rsidRPr="00806B14" w:rsidRDefault="001F2D9B" w:rsidP="0084534F">
      <w:pPr>
        <w:jc w:val="both"/>
      </w:pPr>
    </w:p>
    <w:p w:rsidR="004F15A7" w:rsidRPr="00EC6B81" w:rsidRDefault="00AA6246" w:rsidP="004F15A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4F15A7" w:rsidRPr="00EC6B81" w:rsidRDefault="004F15A7" w:rsidP="004F15A7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к постановлению</w:t>
      </w:r>
    </w:p>
    <w:p w:rsidR="004F15A7" w:rsidRPr="00EC6B81" w:rsidRDefault="004F15A7" w:rsidP="004F15A7">
      <w:pPr>
        <w:ind w:left="7080"/>
        <w:rPr>
          <w:sz w:val="28"/>
          <w:szCs w:val="28"/>
        </w:rPr>
      </w:pPr>
      <w:r w:rsidRPr="00EC6B81">
        <w:rPr>
          <w:sz w:val="28"/>
          <w:szCs w:val="28"/>
        </w:rPr>
        <w:t>Администрации города</w:t>
      </w:r>
    </w:p>
    <w:p w:rsidR="004F15A7" w:rsidRPr="00EC6B81" w:rsidRDefault="004F15A7" w:rsidP="004F15A7">
      <w:pPr>
        <w:shd w:val="clear" w:color="auto" w:fill="FFFFFF"/>
        <w:tabs>
          <w:tab w:val="left" w:pos="1699"/>
        </w:tabs>
        <w:spacing w:line="324" w:lineRule="exact"/>
        <w:ind w:left="86" w:hanging="86"/>
        <w:rPr>
          <w:b/>
          <w:sz w:val="28"/>
          <w:szCs w:val="28"/>
        </w:rPr>
      </w:pPr>
      <w:r w:rsidRPr="00EC6B81"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</w:t>
      </w:r>
      <w:r w:rsidRPr="00EC6B81"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ab/>
      </w:r>
      <w:r w:rsidRPr="00EC6B81">
        <w:rPr>
          <w:color w:val="000000"/>
          <w:spacing w:val="-7"/>
          <w:sz w:val="28"/>
          <w:szCs w:val="28"/>
        </w:rPr>
        <w:t>от _________№______</w:t>
      </w:r>
    </w:p>
    <w:p w:rsidR="00B11C4F" w:rsidRDefault="00B11C4F" w:rsidP="00DD4132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8"/>
          <w:szCs w:val="28"/>
        </w:rPr>
      </w:pPr>
    </w:p>
    <w:p w:rsidR="00DD4132" w:rsidRPr="00B53DC2" w:rsidRDefault="00DD4132" w:rsidP="00DD4132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8"/>
          <w:szCs w:val="28"/>
        </w:rPr>
      </w:pPr>
      <w:r w:rsidRPr="00B53DC2">
        <w:rPr>
          <w:color w:val="000000"/>
          <w:spacing w:val="-2"/>
          <w:sz w:val="28"/>
          <w:szCs w:val="28"/>
        </w:rPr>
        <w:t xml:space="preserve">Состав </w:t>
      </w:r>
    </w:p>
    <w:p w:rsidR="00DD4132" w:rsidRPr="00B53DC2" w:rsidRDefault="00DD4132" w:rsidP="00DD4132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 w:val="28"/>
          <w:szCs w:val="28"/>
        </w:rPr>
      </w:pPr>
      <w:r w:rsidRPr="00B53DC2">
        <w:rPr>
          <w:color w:val="000000"/>
          <w:spacing w:val="-2"/>
          <w:sz w:val="28"/>
          <w:szCs w:val="28"/>
        </w:rPr>
        <w:t xml:space="preserve"> комиссии по организации  </w:t>
      </w:r>
      <w:r w:rsidR="009352BD">
        <w:rPr>
          <w:color w:val="000000"/>
          <w:spacing w:val="-2"/>
          <w:sz w:val="28"/>
          <w:szCs w:val="28"/>
        </w:rPr>
        <w:t xml:space="preserve">и </w:t>
      </w:r>
      <w:r w:rsidRPr="00B53DC2">
        <w:rPr>
          <w:color w:val="000000"/>
          <w:spacing w:val="-2"/>
          <w:sz w:val="28"/>
          <w:szCs w:val="28"/>
        </w:rPr>
        <w:t xml:space="preserve">проведению городского </w:t>
      </w:r>
      <w:r w:rsidR="007757B2">
        <w:rPr>
          <w:color w:val="000000"/>
          <w:spacing w:val="-2"/>
          <w:sz w:val="28"/>
          <w:szCs w:val="28"/>
        </w:rPr>
        <w:t>месячника по охране труда</w:t>
      </w:r>
      <w:r w:rsidRPr="00B53DC2">
        <w:rPr>
          <w:color w:val="000000"/>
          <w:spacing w:val="-2"/>
          <w:sz w:val="28"/>
          <w:szCs w:val="28"/>
        </w:rPr>
        <w:t xml:space="preserve"> </w:t>
      </w:r>
    </w:p>
    <w:p w:rsidR="007757B2" w:rsidRPr="00B53DC2" w:rsidRDefault="007757B2" w:rsidP="007757B2">
      <w:pPr>
        <w:jc w:val="center"/>
      </w:pPr>
      <w:r w:rsidRPr="00283883">
        <w:rPr>
          <w:sz w:val="28"/>
          <w:szCs w:val="28"/>
        </w:rPr>
        <w:t>«Без</w:t>
      </w:r>
      <w:r w:rsidR="00AA6246">
        <w:rPr>
          <w:sz w:val="28"/>
          <w:szCs w:val="28"/>
        </w:rPr>
        <w:t>опасность труда в Сургуте - 2016</w:t>
      </w:r>
      <w:r w:rsidRPr="00283883">
        <w:rPr>
          <w:sz w:val="28"/>
          <w:szCs w:val="28"/>
        </w:rPr>
        <w:t>»</w:t>
      </w:r>
    </w:p>
    <w:p w:rsidR="00DD4132" w:rsidRPr="00B53DC2" w:rsidRDefault="00DD4132" w:rsidP="00DD4132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F3595D" w:rsidRPr="00B11C4F" w:rsidTr="00B11C4F">
        <w:tc>
          <w:tcPr>
            <w:tcW w:w="4927" w:type="dxa"/>
          </w:tcPr>
          <w:p w:rsidR="00F3595D" w:rsidRPr="00B11C4F" w:rsidRDefault="0088146D" w:rsidP="00FB53A3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Заместитель Главы Администрации города Сургута, председатель комиссии</w:t>
            </w:r>
          </w:p>
        </w:tc>
        <w:tc>
          <w:tcPr>
            <w:tcW w:w="5104" w:type="dxa"/>
          </w:tcPr>
          <w:p w:rsidR="00F3595D" w:rsidRPr="00B11C4F" w:rsidRDefault="00210360" w:rsidP="00887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Шерстне</w:t>
            </w:r>
            <w:r w:rsidR="0088146D" w:rsidRPr="00B11C4F">
              <w:rPr>
                <w:sz w:val="28"/>
                <w:szCs w:val="28"/>
              </w:rPr>
              <w:t>ва Анна Юрьевна</w:t>
            </w:r>
          </w:p>
        </w:tc>
      </w:tr>
      <w:tr w:rsidR="0088146D" w:rsidRPr="00B11C4F" w:rsidTr="00B11C4F">
        <w:tc>
          <w:tcPr>
            <w:tcW w:w="4927" w:type="dxa"/>
          </w:tcPr>
          <w:p w:rsidR="0088146D" w:rsidRPr="00B11C4F" w:rsidRDefault="0088146D" w:rsidP="00FB53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88146D" w:rsidRPr="00B11C4F" w:rsidRDefault="0088146D" w:rsidP="008872B9">
            <w:pPr>
              <w:jc w:val="both"/>
              <w:rPr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210360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Директор департамента по экономической политике Администрации города,  заместитель  председателя  комиссии</w:t>
            </w:r>
          </w:p>
        </w:tc>
        <w:tc>
          <w:tcPr>
            <w:tcW w:w="5104" w:type="dxa"/>
          </w:tcPr>
          <w:p w:rsidR="0076596E" w:rsidRPr="00B11C4F" w:rsidRDefault="0076596E" w:rsidP="00210360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-  Королёва Юлия Геннадьевна</w:t>
            </w:r>
          </w:p>
        </w:tc>
      </w:tr>
      <w:tr w:rsidR="0088146D" w:rsidRPr="00B11C4F" w:rsidTr="00B11C4F">
        <w:tc>
          <w:tcPr>
            <w:tcW w:w="4927" w:type="dxa"/>
          </w:tcPr>
          <w:p w:rsidR="0088146D" w:rsidRPr="00B11C4F" w:rsidRDefault="0088146D" w:rsidP="0021036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88146D" w:rsidRPr="00B11C4F" w:rsidRDefault="0088146D" w:rsidP="00210360">
            <w:pPr>
              <w:jc w:val="both"/>
              <w:rPr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C309E6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Начальник управления по труду</w:t>
            </w:r>
          </w:p>
          <w:p w:rsidR="0088146D" w:rsidRPr="00B11C4F" w:rsidRDefault="0076596E" w:rsidP="0088146D">
            <w:pPr>
              <w:jc w:val="both"/>
              <w:rPr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>департамента по экономической политике Администрации города</w:t>
            </w:r>
            <w:r w:rsidRPr="00B11C4F">
              <w:rPr>
                <w:sz w:val="28"/>
                <w:szCs w:val="28"/>
              </w:rPr>
              <w:t xml:space="preserve">, </w:t>
            </w:r>
            <w:r w:rsidR="0088146D" w:rsidRPr="00B11C4F">
              <w:rPr>
                <w:sz w:val="28"/>
                <w:szCs w:val="28"/>
              </w:rPr>
              <w:t>секретарь</w:t>
            </w:r>
            <w:r w:rsidRPr="00B11C4F">
              <w:rPr>
                <w:sz w:val="28"/>
                <w:szCs w:val="28"/>
              </w:rPr>
              <w:t xml:space="preserve"> комиссии </w:t>
            </w:r>
          </w:p>
          <w:p w:rsidR="0088146D" w:rsidRPr="00B11C4F" w:rsidRDefault="0088146D" w:rsidP="0088146D">
            <w:pPr>
              <w:jc w:val="both"/>
              <w:rPr>
                <w:sz w:val="10"/>
                <w:szCs w:val="10"/>
              </w:rPr>
            </w:pPr>
          </w:p>
          <w:p w:rsidR="0088146D" w:rsidRPr="00B11C4F" w:rsidRDefault="0088146D" w:rsidP="0088146D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Члены комиссии:</w:t>
            </w:r>
          </w:p>
          <w:p w:rsidR="0076596E" w:rsidRPr="00B11C4F" w:rsidRDefault="0076596E" w:rsidP="0088146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76596E" w:rsidRPr="00B11C4F" w:rsidRDefault="0076596E" w:rsidP="00854DE7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-  Кузнецова Галина Михайловна</w:t>
            </w:r>
          </w:p>
          <w:p w:rsidR="0076596E" w:rsidRPr="00B11C4F" w:rsidRDefault="0076596E" w:rsidP="00854DE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88146D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Начальник отдела охраны труда управления по труду департамента по экономической политике Администрации города</w:t>
            </w:r>
          </w:p>
        </w:tc>
        <w:tc>
          <w:tcPr>
            <w:tcW w:w="5104" w:type="dxa"/>
          </w:tcPr>
          <w:p w:rsidR="0076596E" w:rsidRPr="00B11C4F" w:rsidRDefault="0076596E" w:rsidP="007E70E9">
            <w:pPr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 xml:space="preserve">-  Фалдина Лидия Леонидовна </w:t>
            </w:r>
          </w:p>
        </w:tc>
      </w:tr>
      <w:tr w:rsidR="0088146D" w:rsidRPr="00B11C4F" w:rsidTr="00B11C4F">
        <w:tc>
          <w:tcPr>
            <w:tcW w:w="4927" w:type="dxa"/>
          </w:tcPr>
          <w:p w:rsidR="0088146D" w:rsidRPr="00B11C4F" w:rsidRDefault="0088146D" w:rsidP="007E70E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88146D" w:rsidRPr="00B11C4F" w:rsidRDefault="0088146D" w:rsidP="007E70E9">
            <w:pPr>
              <w:rPr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7757B2">
            <w:pPr>
              <w:jc w:val="both"/>
              <w:rPr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Председатель объединения организаций  профсоюзов города Сургута и Сургутского района    (по согласованию)     </w:t>
            </w:r>
          </w:p>
        </w:tc>
        <w:tc>
          <w:tcPr>
            <w:tcW w:w="5104" w:type="dxa"/>
          </w:tcPr>
          <w:p w:rsidR="0076596E" w:rsidRPr="00B11C4F" w:rsidRDefault="0076596E" w:rsidP="00854DE7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 xml:space="preserve">- </w:t>
            </w:r>
            <w:proofErr w:type="spellStart"/>
            <w:r w:rsidRPr="00B11C4F">
              <w:rPr>
                <w:sz w:val="28"/>
                <w:szCs w:val="28"/>
              </w:rPr>
              <w:t>Андриади</w:t>
            </w:r>
            <w:proofErr w:type="spellEnd"/>
            <w:r w:rsidRPr="00B11C4F">
              <w:rPr>
                <w:sz w:val="28"/>
                <w:szCs w:val="28"/>
              </w:rPr>
              <w:t xml:space="preserve"> Любовь Ивановна</w:t>
            </w:r>
          </w:p>
          <w:p w:rsidR="0076596E" w:rsidRPr="00B11C4F" w:rsidRDefault="0076596E" w:rsidP="00854DE7">
            <w:pPr>
              <w:jc w:val="both"/>
              <w:rPr>
                <w:sz w:val="28"/>
                <w:szCs w:val="28"/>
              </w:rPr>
            </w:pPr>
          </w:p>
        </w:tc>
      </w:tr>
      <w:tr w:rsidR="0088146D" w:rsidRPr="00B11C4F" w:rsidTr="00B11C4F">
        <w:tc>
          <w:tcPr>
            <w:tcW w:w="4927" w:type="dxa"/>
          </w:tcPr>
          <w:p w:rsidR="0088146D" w:rsidRPr="00B11C4F" w:rsidRDefault="0088146D" w:rsidP="007757B2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5104" w:type="dxa"/>
          </w:tcPr>
          <w:p w:rsidR="0088146D" w:rsidRPr="00B11C4F" w:rsidRDefault="0088146D" w:rsidP="00854DE7">
            <w:pPr>
              <w:jc w:val="both"/>
              <w:rPr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88146D" w:rsidRPr="00B11C4F" w:rsidRDefault="0088146D" w:rsidP="0088146D">
            <w:pPr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 xml:space="preserve">Технический инспектор труда </w:t>
            </w:r>
          </w:p>
          <w:p w:rsidR="0088146D" w:rsidRPr="00B11C4F" w:rsidRDefault="0088146D" w:rsidP="0088146D">
            <w:pPr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 xml:space="preserve">Сургутской районной организации </w:t>
            </w:r>
          </w:p>
          <w:p w:rsidR="0088146D" w:rsidRPr="00B11C4F" w:rsidRDefault="0088146D" w:rsidP="0088146D">
            <w:pPr>
              <w:rPr>
                <w:sz w:val="28"/>
                <w:szCs w:val="28"/>
              </w:rPr>
            </w:pPr>
            <w:proofErr w:type="spellStart"/>
            <w:r w:rsidRPr="00B11C4F">
              <w:rPr>
                <w:sz w:val="28"/>
                <w:szCs w:val="28"/>
              </w:rPr>
              <w:t>Нефтегазстройпрофсоюза</w:t>
            </w:r>
            <w:proofErr w:type="spellEnd"/>
            <w:r w:rsidRPr="00B11C4F">
              <w:rPr>
                <w:sz w:val="28"/>
                <w:szCs w:val="28"/>
              </w:rPr>
              <w:t xml:space="preserve"> Российской </w:t>
            </w:r>
          </w:p>
          <w:p w:rsidR="0076596E" w:rsidRPr="00B11C4F" w:rsidRDefault="0088146D" w:rsidP="0088146D">
            <w:pPr>
              <w:rPr>
                <w:b/>
                <w:sz w:val="28"/>
                <w:szCs w:val="28"/>
                <w:u w:val="single"/>
              </w:rPr>
            </w:pPr>
            <w:r w:rsidRPr="00B11C4F">
              <w:rPr>
                <w:sz w:val="28"/>
                <w:szCs w:val="28"/>
              </w:rPr>
              <w:t>Федерации (по согласованию)</w:t>
            </w:r>
          </w:p>
        </w:tc>
        <w:tc>
          <w:tcPr>
            <w:tcW w:w="5104" w:type="dxa"/>
          </w:tcPr>
          <w:p w:rsidR="0076596E" w:rsidRPr="00B11C4F" w:rsidRDefault="0088146D" w:rsidP="00854DE7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- Омельянович Иван Иванович</w:t>
            </w:r>
          </w:p>
        </w:tc>
      </w:tr>
      <w:tr w:rsidR="0088146D" w:rsidRPr="00B11C4F" w:rsidTr="00B11C4F">
        <w:tc>
          <w:tcPr>
            <w:tcW w:w="4927" w:type="dxa"/>
          </w:tcPr>
          <w:p w:rsidR="0088146D" w:rsidRPr="00B11C4F" w:rsidRDefault="0088146D" w:rsidP="0088146D">
            <w:pPr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88146D" w:rsidRPr="00B11C4F" w:rsidRDefault="0088146D" w:rsidP="00854DE7">
            <w:pPr>
              <w:jc w:val="both"/>
              <w:rPr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88146D">
            <w:pPr>
              <w:spacing w:line="1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1C4F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– Главный государственный инспектор труда Государственной инспекции труда </w:t>
            </w:r>
            <w:proofErr w:type="gramStart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 xml:space="preserve">  автономном  округе – Югре (по согласованию)</w:t>
            </w:r>
          </w:p>
        </w:tc>
        <w:tc>
          <w:tcPr>
            <w:tcW w:w="5104" w:type="dxa"/>
          </w:tcPr>
          <w:p w:rsidR="0076596E" w:rsidRPr="00B11C4F" w:rsidRDefault="0076596E" w:rsidP="00854DE7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- Голев Сергей Никифорович</w:t>
            </w:r>
          </w:p>
        </w:tc>
      </w:tr>
      <w:tr w:rsidR="0088146D" w:rsidRPr="00B11C4F" w:rsidTr="00B11C4F">
        <w:tc>
          <w:tcPr>
            <w:tcW w:w="4927" w:type="dxa"/>
          </w:tcPr>
          <w:p w:rsidR="0088146D" w:rsidRPr="00B11C4F" w:rsidRDefault="0088146D" w:rsidP="0088146D">
            <w:pPr>
              <w:spacing w:line="120" w:lineRule="atLeast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5104" w:type="dxa"/>
          </w:tcPr>
          <w:p w:rsidR="0088146D" w:rsidRPr="00B11C4F" w:rsidRDefault="0088146D" w:rsidP="00854DE7">
            <w:pPr>
              <w:jc w:val="both"/>
              <w:rPr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88146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Государственный   инспектор </w:t>
            </w:r>
            <w:r w:rsidRPr="00B11C4F">
              <w:rPr>
                <w:rFonts w:eastAsiaTheme="minorHAnsi"/>
                <w:sz w:val="28"/>
                <w:szCs w:val="28"/>
                <w:lang w:eastAsia="en-US"/>
              </w:rPr>
              <w:t>труда  Государственной  инспекции</w:t>
            </w: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  труда  </w:t>
            </w:r>
            <w:proofErr w:type="gramStart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B11C4F">
              <w:rPr>
                <w:rFonts w:eastAsiaTheme="minorHAnsi"/>
                <w:sz w:val="28"/>
                <w:szCs w:val="28"/>
                <w:lang w:eastAsia="en-US"/>
              </w:rPr>
              <w:t xml:space="preserve">  автономном  округе – Югре (по согласованию) </w:t>
            </w: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76596E" w:rsidRPr="00B11C4F" w:rsidRDefault="0076596E" w:rsidP="006D4C9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-  Софронова Ирина Валерьевна                                    </w:t>
            </w:r>
            <w:r w:rsidRPr="00B11C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1C4F" w:rsidRPr="00B11C4F" w:rsidTr="00B11C4F">
        <w:tc>
          <w:tcPr>
            <w:tcW w:w="4927" w:type="dxa"/>
          </w:tcPr>
          <w:p w:rsidR="00B11C4F" w:rsidRPr="00B11C4F" w:rsidRDefault="00B11C4F" w:rsidP="0088146D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5104" w:type="dxa"/>
          </w:tcPr>
          <w:p w:rsidR="00B11C4F" w:rsidRPr="00B11C4F" w:rsidRDefault="00B11C4F" w:rsidP="006D4C97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B11C4F" w:rsidP="00B11C4F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</w:rPr>
            </w:pPr>
            <w:r w:rsidRPr="00B11C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</w:rPr>
              <w:lastRenderedPageBreak/>
              <w:t xml:space="preserve">Заместитель начальника  территориального отдела Управления </w:t>
            </w:r>
            <w:proofErr w:type="spellStart"/>
            <w:r w:rsidRPr="00B11C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</w:rPr>
              <w:t>Роспотребнадзора</w:t>
            </w:r>
            <w:proofErr w:type="spellEnd"/>
            <w:r w:rsidRPr="00B11C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 по Ханты-Мансийскому автономному округу – Югре  в городе Сургуте и Сургутском районе  (по согласованию)</w:t>
            </w:r>
          </w:p>
        </w:tc>
        <w:tc>
          <w:tcPr>
            <w:tcW w:w="5104" w:type="dxa"/>
          </w:tcPr>
          <w:p w:rsidR="0076596E" w:rsidRPr="00B11C4F" w:rsidRDefault="0076596E" w:rsidP="006D4C9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B11C4F">
              <w:rPr>
                <w:bCs/>
                <w:color w:val="000000"/>
                <w:spacing w:val="-2"/>
                <w:sz w:val="28"/>
                <w:szCs w:val="28"/>
              </w:rPr>
              <w:t>Хоменок</w:t>
            </w:r>
            <w:proofErr w:type="spellEnd"/>
            <w:r w:rsidRPr="00B11C4F">
              <w:rPr>
                <w:bCs/>
                <w:color w:val="000000"/>
                <w:spacing w:val="-2"/>
                <w:sz w:val="28"/>
                <w:szCs w:val="28"/>
              </w:rPr>
              <w:t xml:space="preserve"> Юрий Владимирович</w:t>
            </w:r>
          </w:p>
        </w:tc>
      </w:tr>
      <w:tr w:rsidR="00B11C4F" w:rsidRPr="00B11C4F" w:rsidTr="00B11C4F">
        <w:tc>
          <w:tcPr>
            <w:tcW w:w="4927" w:type="dxa"/>
          </w:tcPr>
          <w:p w:rsidR="00B11C4F" w:rsidRPr="00B11C4F" w:rsidRDefault="00B11C4F" w:rsidP="00B11C4F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5104" w:type="dxa"/>
          </w:tcPr>
          <w:p w:rsidR="00B11C4F" w:rsidRPr="00B11C4F" w:rsidRDefault="00B11C4F" w:rsidP="006D4C97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7E70E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>Начальник отдела социально-трудовых отношений управления по труду департамента по экономической политике</w:t>
            </w:r>
          </w:p>
          <w:p w:rsidR="0076596E" w:rsidRPr="00B11C4F" w:rsidRDefault="0076596E" w:rsidP="007E70E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104" w:type="dxa"/>
          </w:tcPr>
          <w:p w:rsidR="0076596E" w:rsidRPr="00B11C4F" w:rsidRDefault="0076596E" w:rsidP="007E70E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>- Бородина Юлия Борисовна</w:t>
            </w:r>
          </w:p>
        </w:tc>
      </w:tr>
      <w:tr w:rsidR="00B11C4F" w:rsidRPr="00B11C4F" w:rsidTr="00B11C4F">
        <w:tc>
          <w:tcPr>
            <w:tcW w:w="4927" w:type="dxa"/>
          </w:tcPr>
          <w:p w:rsidR="00B11C4F" w:rsidRPr="00B11C4F" w:rsidRDefault="00B11C4F" w:rsidP="007E70E9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5104" w:type="dxa"/>
          </w:tcPr>
          <w:p w:rsidR="00B11C4F" w:rsidRPr="00B11C4F" w:rsidRDefault="00B11C4F" w:rsidP="007E70E9">
            <w:pPr>
              <w:jc w:val="both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FB53A3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 xml:space="preserve">Специалист-эксперт </w:t>
            </w: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отдела охраны труда  управления по труду департамента по экономической политике Администрации города    </w:t>
            </w:r>
          </w:p>
          <w:p w:rsidR="0076596E" w:rsidRPr="00B11C4F" w:rsidRDefault="0076596E" w:rsidP="00FB53A3">
            <w:pPr>
              <w:jc w:val="both"/>
              <w:rPr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5104" w:type="dxa"/>
          </w:tcPr>
          <w:p w:rsidR="0076596E" w:rsidRPr="00B11C4F" w:rsidRDefault="0076596E" w:rsidP="00854DE7">
            <w:pPr>
              <w:rPr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>-  Величко  Мария  Николаевна</w:t>
            </w:r>
          </w:p>
        </w:tc>
      </w:tr>
      <w:tr w:rsidR="00B11C4F" w:rsidRPr="00B11C4F" w:rsidTr="00B11C4F">
        <w:tc>
          <w:tcPr>
            <w:tcW w:w="4927" w:type="dxa"/>
          </w:tcPr>
          <w:p w:rsidR="00B11C4F" w:rsidRPr="00B11C4F" w:rsidRDefault="00B11C4F" w:rsidP="00FB53A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B11C4F" w:rsidRPr="00B11C4F" w:rsidRDefault="00B11C4F" w:rsidP="00854DE7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76596E" w:rsidRPr="00B11C4F" w:rsidTr="00B11C4F">
        <w:tc>
          <w:tcPr>
            <w:tcW w:w="4927" w:type="dxa"/>
          </w:tcPr>
          <w:p w:rsidR="0076596E" w:rsidRPr="00B11C4F" w:rsidRDefault="0076596E" w:rsidP="00C309E6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 xml:space="preserve">Главный специалист </w:t>
            </w:r>
            <w:r w:rsidRPr="00B11C4F">
              <w:rPr>
                <w:color w:val="000000"/>
                <w:spacing w:val="-2"/>
                <w:sz w:val="28"/>
                <w:szCs w:val="28"/>
              </w:rPr>
              <w:t>отдела охраны труда  управления по труду департамента по экономической политике Администрации города</w:t>
            </w:r>
          </w:p>
          <w:p w:rsidR="0076596E" w:rsidRPr="00B11C4F" w:rsidRDefault="0076596E" w:rsidP="00854DE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104" w:type="dxa"/>
          </w:tcPr>
          <w:p w:rsidR="0076596E" w:rsidRPr="00B11C4F" w:rsidRDefault="0076596E" w:rsidP="00C309E6">
            <w:pPr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>- Буфтяк Надежда Петровна</w:t>
            </w:r>
          </w:p>
        </w:tc>
      </w:tr>
      <w:tr w:rsidR="00B11C4F" w:rsidRPr="00B11C4F" w:rsidTr="00B11C4F">
        <w:tc>
          <w:tcPr>
            <w:tcW w:w="4927" w:type="dxa"/>
          </w:tcPr>
          <w:p w:rsidR="00B11C4F" w:rsidRPr="00B11C4F" w:rsidRDefault="00B11C4F" w:rsidP="00C309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04" w:type="dxa"/>
          </w:tcPr>
          <w:p w:rsidR="00B11C4F" w:rsidRPr="00B11C4F" w:rsidRDefault="00B11C4F" w:rsidP="00C309E6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76596E" w:rsidRPr="00B53DC2" w:rsidTr="00B11C4F">
        <w:tc>
          <w:tcPr>
            <w:tcW w:w="4927" w:type="dxa"/>
          </w:tcPr>
          <w:p w:rsidR="0076596E" w:rsidRPr="00B11C4F" w:rsidRDefault="0076596E" w:rsidP="006D4C97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Специалист-эксперт отдела социально-трудовых отношений</w:t>
            </w: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 управления по труду департамента по экономической политике Администрации города</w:t>
            </w:r>
          </w:p>
          <w:p w:rsidR="0076596E" w:rsidRPr="00B11C4F" w:rsidRDefault="0076596E" w:rsidP="006D4C9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11C4F">
              <w:rPr>
                <w:color w:val="000000"/>
                <w:spacing w:val="-2"/>
                <w:sz w:val="28"/>
                <w:szCs w:val="28"/>
              </w:rPr>
              <w:t xml:space="preserve">                   </w:t>
            </w:r>
          </w:p>
        </w:tc>
        <w:tc>
          <w:tcPr>
            <w:tcW w:w="5104" w:type="dxa"/>
          </w:tcPr>
          <w:p w:rsidR="0076596E" w:rsidRPr="004C7CDB" w:rsidRDefault="0076596E" w:rsidP="007757B2">
            <w:pPr>
              <w:jc w:val="both"/>
              <w:rPr>
                <w:sz w:val="28"/>
                <w:szCs w:val="28"/>
              </w:rPr>
            </w:pPr>
            <w:r w:rsidRPr="00B11C4F">
              <w:rPr>
                <w:sz w:val="28"/>
                <w:szCs w:val="28"/>
              </w:rPr>
              <w:t>-  Решетникова Светлана Борисовна</w:t>
            </w:r>
          </w:p>
        </w:tc>
      </w:tr>
    </w:tbl>
    <w:p w:rsidR="00DD4132" w:rsidRDefault="00DD4132" w:rsidP="00DE59B3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</w:p>
    <w:p w:rsidR="00A016B9" w:rsidRDefault="00A016B9" w:rsidP="00DE59B3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F3595D" w:rsidRDefault="00F3595D" w:rsidP="00F3595D">
      <w:pPr>
        <w:shd w:val="clear" w:color="auto" w:fill="FFFFFF"/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A016B9" w:rsidRDefault="00A016B9" w:rsidP="00DE59B3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A016B9" w:rsidRDefault="00A016B9" w:rsidP="00DE59B3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A016B9" w:rsidRDefault="00A016B9" w:rsidP="00DE59B3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color w:val="000000"/>
          <w:spacing w:val="-2"/>
          <w:sz w:val="28"/>
          <w:szCs w:val="28"/>
        </w:rPr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p w:rsidR="00986E6C" w:rsidRDefault="00986E6C">
      <w:pPr>
        <w:jc w:val="both"/>
      </w:pPr>
    </w:p>
    <w:p w:rsidR="00986E6C" w:rsidRDefault="00986E6C">
      <w:pPr>
        <w:jc w:val="both"/>
      </w:pPr>
    </w:p>
    <w:p w:rsidR="00986E6C" w:rsidRDefault="00986E6C">
      <w:pPr>
        <w:jc w:val="both"/>
      </w:pPr>
    </w:p>
    <w:p w:rsidR="00986E6C" w:rsidRDefault="00986E6C">
      <w:pPr>
        <w:jc w:val="both"/>
      </w:pPr>
    </w:p>
    <w:p w:rsidR="00CB00D3" w:rsidRDefault="00CB00D3">
      <w:pPr>
        <w:jc w:val="both"/>
      </w:pPr>
    </w:p>
    <w:p w:rsidR="00CB00D3" w:rsidRDefault="00CB00D3">
      <w:pPr>
        <w:jc w:val="both"/>
      </w:pPr>
    </w:p>
    <w:sectPr w:rsidR="00CB00D3" w:rsidSect="00986E6C">
      <w:pgSz w:w="11906" w:h="16838"/>
      <w:pgMar w:top="1134" w:right="567" w:bottom="1134" w:left="1134" w:header="454" w:footer="45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8F" w:rsidRDefault="0070228F">
      <w:r>
        <w:separator/>
      </w:r>
    </w:p>
  </w:endnote>
  <w:endnote w:type="continuationSeparator" w:id="0">
    <w:p w:rsidR="0070228F" w:rsidRDefault="007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8F" w:rsidRDefault="0070228F">
      <w:r>
        <w:separator/>
      </w:r>
    </w:p>
  </w:footnote>
  <w:footnote w:type="continuationSeparator" w:id="0">
    <w:p w:rsidR="0070228F" w:rsidRDefault="0070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20868"/>
      <w:docPartObj>
        <w:docPartGallery w:val="Page Numbers (Top of Page)"/>
        <w:docPartUnique/>
      </w:docPartObj>
    </w:sdtPr>
    <w:sdtEndPr/>
    <w:sdtContent>
      <w:p w:rsidR="00785731" w:rsidRDefault="0078573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3E">
          <w:rPr>
            <w:noProof/>
          </w:rPr>
          <w:t>3</w:t>
        </w:r>
        <w:r>
          <w:fldChar w:fldCharType="end"/>
        </w:r>
      </w:p>
    </w:sdtContent>
  </w:sdt>
  <w:p w:rsidR="00785731" w:rsidRDefault="0078573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206622B"/>
    <w:multiLevelType w:val="hybridMultilevel"/>
    <w:tmpl w:val="C5165BCE"/>
    <w:lvl w:ilvl="0" w:tplc="721899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0EC00743"/>
    <w:multiLevelType w:val="hybridMultilevel"/>
    <w:tmpl w:val="6AF6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3001B"/>
    <w:multiLevelType w:val="hybridMultilevel"/>
    <w:tmpl w:val="859C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5FBB"/>
    <w:multiLevelType w:val="hybridMultilevel"/>
    <w:tmpl w:val="4A20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57A804DD"/>
    <w:multiLevelType w:val="hybridMultilevel"/>
    <w:tmpl w:val="E3864BDC"/>
    <w:lvl w:ilvl="0" w:tplc="721899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715B"/>
    <w:multiLevelType w:val="hybridMultilevel"/>
    <w:tmpl w:val="4A20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7482"/>
    <w:multiLevelType w:val="hybridMultilevel"/>
    <w:tmpl w:val="E3864BDC"/>
    <w:lvl w:ilvl="0" w:tplc="721899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327C"/>
    <w:multiLevelType w:val="hybridMultilevel"/>
    <w:tmpl w:val="C0449BF2"/>
    <w:lvl w:ilvl="0" w:tplc="3B1E48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67E28"/>
    <w:multiLevelType w:val="hybridMultilevel"/>
    <w:tmpl w:val="33C688E4"/>
    <w:lvl w:ilvl="0" w:tplc="29CAA95C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8"/>
  </w:num>
  <w:num w:numId="8">
    <w:abstractNumId w:val="24"/>
  </w:num>
  <w:num w:numId="9">
    <w:abstractNumId w:val="19"/>
  </w:num>
  <w:num w:numId="10">
    <w:abstractNumId w:val="18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2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10"/>
  </w:num>
  <w:num w:numId="23">
    <w:abstractNumId w:val="16"/>
  </w:num>
  <w:num w:numId="24">
    <w:abstractNumId w:val="20"/>
  </w:num>
  <w:num w:numId="25">
    <w:abstractNumId w:val="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46A0"/>
    <w:rsid w:val="00012D06"/>
    <w:rsid w:val="00014386"/>
    <w:rsid w:val="000236D0"/>
    <w:rsid w:val="00042D28"/>
    <w:rsid w:val="00047BFA"/>
    <w:rsid w:val="0005145B"/>
    <w:rsid w:val="00073D8C"/>
    <w:rsid w:val="00076A1F"/>
    <w:rsid w:val="00082D2C"/>
    <w:rsid w:val="000854AA"/>
    <w:rsid w:val="000A2EA7"/>
    <w:rsid w:val="000A35A7"/>
    <w:rsid w:val="000A579A"/>
    <w:rsid w:val="000B534F"/>
    <w:rsid w:val="000C05C2"/>
    <w:rsid w:val="000C1735"/>
    <w:rsid w:val="000C2BEF"/>
    <w:rsid w:val="000D4B7C"/>
    <w:rsid w:val="000D5B36"/>
    <w:rsid w:val="000E51D7"/>
    <w:rsid w:val="000E5A47"/>
    <w:rsid w:val="000F025D"/>
    <w:rsid w:val="000F25C9"/>
    <w:rsid w:val="000F2918"/>
    <w:rsid w:val="000F45E7"/>
    <w:rsid w:val="000F5399"/>
    <w:rsid w:val="000F5952"/>
    <w:rsid w:val="00110E66"/>
    <w:rsid w:val="00115DB1"/>
    <w:rsid w:val="00126AC1"/>
    <w:rsid w:val="00127B80"/>
    <w:rsid w:val="0014469A"/>
    <w:rsid w:val="00152804"/>
    <w:rsid w:val="001559E4"/>
    <w:rsid w:val="001577D3"/>
    <w:rsid w:val="001629F3"/>
    <w:rsid w:val="00164685"/>
    <w:rsid w:val="00165FC8"/>
    <w:rsid w:val="00174ADE"/>
    <w:rsid w:val="001773EF"/>
    <w:rsid w:val="0018120F"/>
    <w:rsid w:val="00184417"/>
    <w:rsid w:val="00190AD3"/>
    <w:rsid w:val="00192FBB"/>
    <w:rsid w:val="001A531B"/>
    <w:rsid w:val="001A7989"/>
    <w:rsid w:val="001B3446"/>
    <w:rsid w:val="001B50B8"/>
    <w:rsid w:val="001C183E"/>
    <w:rsid w:val="001C23A9"/>
    <w:rsid w:val="001C34B4"/>
    <w:rsid w:val="001C3735"/>
    <w:rsid w:val="001D48CE"/>
    <w:rsid w:val="001D7D48"/>
    <w:rsid w:val="001F2D9B"/>
    <w:rsid w:val="00201322"/>
    <w:rsid w:val="00202054"/>
    <w:rsid w:val="00202770"/>
    <w:rsid w:val="00203B95"/>
    <w:rsid w:val="00205423"/>
    <w:rsid w:val="00206BFA"/>
    <w:rsid w:val="00206DD8"/>
    <w:rsid w:val="00210360"/>
    <w:rsid w:val="00211662"/>
    <w:rsid w:val="00216FA1"/>
    <w:rsid w:val="002275D3"/>
    <w:rsid w:val="00227754"/>
    <w:rsid w:val="00232648"/>
    <w:rsid w:val="00233DBB"/>
    <w:rsid w:val="0023413D"/>
    <w:rsid w:val="00234459"/>
    <w:rsid w:val="00236E7B"/>
    <w:rsid w:val="0023775D"/>
    <w:rsid w:val="00240C2A"/>
    <w:rsid w:val="002410D5"/>
    <w:rsid w:val="002436D6"/>
    <w:rsid w:val="00246C2E"/>
    <w:rsid w:val="002504AB"/>
    <w:rsid w:val="00254410"/>
    <w:rsid w:val="00256D38"/>
    <w:rsid w:val="00257A4D"/>
    <w:rsid w:val="002654BB"/>
    <w:rsid w:val="00277B97"/>
    <w:rsid w:val="00277EE0"/>
    <w:rsid w:val="00283883"/>
    <w:rsid w:val="00286BE0"/>
    <w:rsid w:val="00287201"/>
    <w:rsid w:val="00287333"/>
    <w:rsid w:val="00293911"/>
    <w:rsid w:val="00293FA8"/>
    <w:rsid w:val="00294F8E"/>
    <w:rsid w:val="002A425B"/>
    <w:rsid w:val="002B1C71"/>
    <w:rsid w:val="002B4ECC"/>
    <w:rsid w:val="002C1645"/>
    <w:rsid w:val="002C3275"/>
    <w:rsid w:val="002C4411"/>
    <w:rsid w:val="002C75C4"/>
    <w:rsid w:val="002D46CA"/>
    <w:rsid w:val="002D4C84"/>
    <w:rsid w:val="002D5C35"/>
    <w:rsid w:val="002E1522"/>
    <w:rsid w:val="002E5887"/>
    <w:rsid w:val="002F3A7F"/>
    <w:rsid w:val="002F3C1C"/>
    <w:rsid w:val="002F5BEC"/>
    <w:rsid w:val="00302738"/>
    <w:rsid w:val="003057B6"/>
    <w:rsid w:val="00313CB3"/>
    <w:rsid w:val="00316451"/>
    <w:rsid w:val="00316E18"/>
    <w:rsid w:val="0032093A"/>
    <w:rsid w:val="00323907"/>
    <w:rsid w:val="00333C4B"/>
    <w:rsid w:val="0035325B"/>
    <w:rsid w:val="00356720"/>
    <w:rsid w:val="00360277"/>
    <w:rsid w:val="00360750"/>
    <w:rsid w:val="00362043"/>
    <w:rsid w:val="003652FC"/>
    <w:rsid w:val="00367E33"/>
    <w:rsid w:val="00375125"/>
    <w:rsid w:val="00390849"/>
    <w:rsid w:val="00391FFC"/>
    <w:rsid w:val="003A3166"/>
    <w:rsid w:val="003B274A"/>
    <w:rsid w:val="003B7A9D"/>
    <w:rsid w:val="003B7C48"/>
    <w:rsid w:val="003D0C05"/>
    <w:rsid w:val="003D12B7"/>
    <w:rsid w:val="003D1877"/>
    <w:rsid w:val="003D22B2"/>
    <w:rsid w:val="003D311A"/>
    <w:rsid w:val="003E1961"/>
    <w:rsid w:val="003F22B8"/>
    <w:rsid w:val="00406ED0"/>
    <w:rsid w:val="004076D2"/>
    <w:rsid w:val="00407BA1"/>
    <w:rsid w:val="00413290"/>
    <w:rsid w:val="00414E54"/>
    <w:rsid w:val="00437D40"/>
    <w:rsid w:val="004419DE"/>
    <w:rsid w:val="0044450D"/>
    <w:rsid w:val="00450989"/>
    <w:rsid w:val="00455B55"/>
    <w:rsid w:val="0046075B"/>
    <w:rsid w:val="004631DF"/>
    <w:rsid w:val="004632AC"/>
    <w:rsid w:val="004666B5"/>
    <w:rsid w:val="00472B34"/>
    <w:rsid w:val="00473B4D"/>
    <w:rsid w:val="004764D5"/>
    <w:rsid w:val="00477B2C"/>
    <w:rsid w:val="00490735"/>
    <w:rsid w:val="00491485"/>
    <w:rsid w:val="00495E4A"/>
    <w:rsid w:val="004A151B"/>
    <w:rsid w:val="004A28F4"/>
    <w:rsid w:val="004A3694"/>
    <w:rsid w:val="004A6FDC"/>
    <w:rsid w:val="004B091C"/>
    <w:rsid w:val="004C72AD"/>
    <w:rsid w:val="004C7CDB"/>
    <w:rsid w:val="004D3222"/>
    <w:rsid w:val="004D66AD"/>
    <w:rsid w:val="004E2251"/>
    <w:rsid w:val="004E244A"/>
    <w:rsid w:val="004F15A7"/>
    <w:rsid w:val="004F34A6"/>
    <w:rsid w:val="004F7FDE"/>
    <w:rsid w:val="005026F1"/>
    <w:rsid w:val="005043AE"/>
    <w:rsid w:val="00505639"/>
    <w:rsid w:val="00511D58"/>
    <w:rsid w:val="00512D2B"/>
    <w:rsid w:val="0052027F"/>
    <w:rsid w:val="00530008"/>
    <w:rsid w:val="0053073E"/>
    <w:rsid w:val="005427F8"/>
    <w:rsid w:val="00544A66"/>
    <w:rsid w:val="005506D9"/>
    <w:rsid w:val="00550C9C"/>
    <w:rsid w:val="005516E5"/>
    <w:rsid w:val="005520F2"/>
    <w:rsid w:val="005661FC"/>
    <w:rsid w:val="00567C89"/>
    <w:rsid w:val="005733D0"/>
    <w:rsid w:val="0057507B"/>
    <w:rsid w:val="0057745A"/>
    <w:rsid w:val="00597384"/>
    <w:rsid w:val="005A12CF"/>
    <w:rsid w:val="005A1D06"/>
    <w:rsid w:val="005A639C"/>
    <w:rsid w:val="005B3180"/>
    <w:rsid w:val="005B7228"/>
    <w:rsid w:val="005C443B"/>
    <w:rsid w:val="005C614E"/>
    <w:rsid w:val="005C69D9"/>
    <w:rsid w:val="005D01A8"/>
    <w:rsid w:val="005D2991"/>
    <w:rsid w:val="005E0EB6"/>
    <w:rsid w:val="005E2344"/>
    <w:rsid w:val="005E4091"/>
    <w:rsid w:val="005F49AD"/>
    <w:rsid w:val="005F59D7"/>
    <w:rsid w:val="006060F2"/>
    <w:rsid w:val="0061124D"/>
    <w:rsid w:val="00615431"/>
    <w:rsid w:val="006200ED"/>
    <w:rsid w:val="00621E95"/>
    <w:rsid w:val="006301C1"/>
    <w:rsid w:val="00630D42"/>
    <w:rsid w:val="00642A95"/>
    <w:rsid w:val="00643CD8"/>
    <w:rsid w:val="00645EDA"/>
    <w:rsid w:val="00651D1D"/>
    <w:rsid w:val="00654586"/>
    <w:rsid w:val="006638D3"/>
    <w:rsid w:val="006639F2"/>
    <w:rsid w:val="006737BC"/>
    <w:rsid w:val="0068466D"/>
    <w:rsid w:val="006863AF"/>
    <w:rsid w:val="00690E3A"/>
    <w:rsid w:val="00697925"/>
    <w:rsid w:val="006A2991"/>
    <w:rsid w:val="006B304E"/>
    <w:rsid w:val="006B47D4"/>
    <w:rsid w:val="006C7AD2"/>
    <w:rsid w:val="006D4C97"/>
    <w:rsid w:val="006E45B6"/>
    <w:rsid w:val="006F12F0"/>
    <w:rsid w:val="0070228F"/>
    <w:rsid w:val="00703E76"/>
    <w:rsid w:val="00711773"/>
    <w:rsid w:val="00711BD9"/>
    <w:rsid w:val="00724960"/>
    <w:rsid w:val="00725B06"/>
    <w:rsid w:val="007421DD"/>
    <w:rsid w:val="00745486"/>
    <w:rsid w:val="007467E6"/>
    <w:rsid w:val="00746E15"/>
    <w:rsid w:val="007569DA"/>
    <w:rsid w:val="0076596E"/>
    <w:rsid w:val="00767BE3"/>
    <w:rsid w:val="00773A81"/>
    <w:rsid w:val="007757B2"/>
    <w:rsid w:val="00776684"/>
    <w:rsid w:val="00780BA4"/>
    <w:rsid w:val="00782A66"/>
    <w:rsid w:val="00785261"/>
    <w:rsid w:val="00785731"/>
    <w:rsid w:val="00791768"/>
    <w:rsid w:val="00791B5A"/>
    <w:rsid w:val="00797B99"/>
    <w:rsid w:val="007A0B49"/>
    <w:rsid w:val="007A42F7"/>
    <w:rsid w:val="007B0073"/>
    <w:rsid w:val="007B170D"/>
    <w:rsid w:val="007C3FA5"/>
    <w:rsid w:val="007C4665"/>
    <w:rsid w:val="007D1C07"/>
    <w:rsid w:val="007E360A"/>
    <w:rsid w:val="007E5F2A"/>
    <w:rsid w:val="007E70E9"/>
    <w:rsid w:val="007F1C17"/>
    <w:rsid w:val="007F3DD0"/>
    <w:rsid w:val="007F4824"/>
    <w:rsid w:val="008033A0"/>
    <w:rsid w:val="00806B14"/>
    <w:rsid w:val="00810BFA"/>
    <w:rsid w:val="00814D30"/>
    <w:rsid w:val="00815C46"/>
    <w:rsid w:val="00816028"/>
    <w:rsid w:val="00816C8B"/>
    <w:rsid w:val="00821A78"/>
    <w:rsid w:val="0082248A"/>
    <w:rsid w:val="00830FA4"/>
    <w:rsid w:val="00841766"/>
    <w:rsid w:val="0084534F"/>
    <w:rsid w:val="00851B61"/>
    <w:rsid w:val="00854DE7"/>
    <w:rsid w:val="008603B6"/>
    <w:rsid w:val="00861F57"/>
    <w:rsid w:val="0086612E"/>
    <w:rsid w:val="0087323F"/>
    <w:rsid w:val="00874554"/>
    <w:rsid w:val="0088146D"/>
    <w:rsid w:val="0088450D"/>
    <w:rsid w:val="00884D5D"/>
    <w:rsid w:val="00884DA0"/>
    <w:rsid w:val="00885C71"/>
    <w:rsid w:val="008872B9"/>
    <w:rsid w:val="008A1A67"/>
    <w:rsid w:val="008B774C"/>
    <w:rsid w:val="008B78FF"/>
    <w:rsid w:val="008C0BF6"/>
    <w:rsid w:val="008C5313"/>
    <w:rsid w:val="008C68D2"/>
    <w:rsid w:val="008D6973"/>
    <w:rsid w:val="008E3067"/>
    <w:rsid w:val="008E3709"/>
    <w:rsid w:val="008E46E1"/>
    <w:rsid w:val="008E4819"/>
    <w:rsid w:val="008E7AB4"/>
    <w:rsid w:val="008F26A4"/>
    <w:rsid w:val="00901812"/>
    <w:rsid w:val="009079CE"/>
    <w:rsid w:val="00917C7D"/>
    <w:rsid w:val="00927DDE"/>
    <w:rsid w:val="00933876"/>
    <w:rsid w:val="009352BD"/>
    <w:rsid w:val="009627AB"/>
    <w:rsid w:val="00965876"/>
    <w:rsid w:val="009676D6"/>
    <w:rsid w:val="00971110"/>
    <w:rsid w:val="009740AD"/>
    <w:rsid w:val="00982557"/>
    <w:rsid w:val="00986E6C"/>
    <w:rsid w:val="009A21BB"/>
    <w:rsid w:val="009B03FF"/>
    <w:rsid w:val="009B0ACC"/>
    <w:rsid w:val="009C3A1B"/>
    <w:rsid w:val="009C5EA7"/>
    <w:rsid w:val="009D5887"/>
    <w:rsid w:val="009E0810"/>
    <w:rsid w:val="009E6160"/>
    <w:rsid w:val="009E7A17"/>
    <w:rsid w:val="009F036E"/>
    <w:rsid w:val="009F278F"/>
    <w:rsid w:val="009F411E"/>
    <w:rsid w:val="009F4E47"/>
    <w:rsid w:val="009F5927"/>
    <w:rsid w:val="009F66F5"/>
    <w:rsid w:val="00A016B9"/>
    <w:rsid w:val="00A05C78"/>
    <w:rsid w:val="00A145AF"/>
    <w:rsid w:val="00A27FB6"/>
    <w:rsid w:val="00A314E6"/>
    <w:rsid w:val="00A3178F"/>
    <w:rsid w:val="00A323EB"/>
    <w:rsid w:val="00A35DE9"/>
    <w:rsid w:val="00A41534"/>
    <w:rsid w:val="00A51AA5"/>
    <w:rsid w:val="00A53833"/>
    <w:rsid w:val="00A5544C"/>
    <w:rsid w:val="00A61470"/>
    <w:rsid w:val="00A6315D"/>
    <w:rsid w:val="00A81D53"/>
    <w:rsid w:val="00A832C9"/>
    <w:rsid w:val="00A84BF3"/>
    <w:rsid w:val="00A85687"/>
    <w:rsid w:val="00A906F8"/>
    <w:rsid w:val="00A93E5A"/>
    <w:rsid w:val="00A96AEC"/>
    <w:rsid w:val="00AA6246"/>
    <w:rsid w:val="00AB003A"/>
    <w:rsid w:val="00AB2FF6"/>
    <w:rsid w:val="00AB324C"/>
    <w:rsid w:val="00AB73D3"/>
    <w:rsid w:val="00AC19C5"/>
    <w:rsid w:val="00AC5992"/>
    <w:rsid w:val="00AC62E3"/>
    <w:rsid w:val="00AE15FC"/>
    <w:rsid w:val="00AF5C7F"/>
    <w:rsid w:val="00AF5D21"/>
    <w:rsid w:val="00B001B2"/>
    <w:rsid w:val="00B0086D"/>
    <w:rsid w:val="00B060BB"/>
    <w:rsid w:val="00B11C4F"/>
    <w:rsid w:val="00B24C18"/>
    <w:rsid w:val="00B27149"/>
    <w:rsid w:val="00B30489"/>
    <w:rsid w:val="00B34B4A"/>
    <w:rsid w:val="00B44D0A"/>
    <w:rsid w:val="00B5031B"/>
    <w:rsid w:val="00B51B3A"/>
    <w:rsid w:val="00B53DC2"/>
    <w:rsid w:val="00B57473"/>
    <w:rsid w:val="00B86417"/>
    <w:rsid w:val="00B90BC5"/>
    <w:rsid w:val="00BB2665"/>
    <w:rsid w:val="00BB6DF5"/>
    <w:rsid w:val="00BB742B"/>
    <w:rsid w:val="00BC21ED"/>
    <w:rsid w:val="00BC6000"/>
    <w:rsid w:val="00BD1694"/>
    <w:rsid w:val="00BD7EA4"/>
    <w:rsid w:val="00BE3340"/>
    <w:rsid w:val="00BF3C01"/>
    <w:rsid w:val="00C13E57"/>
    <w:rsid w:val="00C14819"/>
    <w:rsid w:val="00C260AC"/>
    <w:rsid w:val="00C309E6"/>
    <w:rsid w:val="00C30C9A"/>
    <w:rsid w:val="00C321FC"/>
    <w:rsid w:val="00C3343D"/>
    <w:rsid w:val="00C447B8"/>
    <w:rsid w:val="00C448A0"/>
    <w:rsid w:val="00C576AC"/>
    <w:rsid w:val="00C61EC4"/>
    <w:rsid w:val="00C65274"/>
    <w:rsid w:val="00C65366"/>
    <w:rsid w:val="00C657D9"/>
    <w:rsid w:val="00C66A38"/>
    <w:rsid w:val="00C71A0B"/>
    <w:rsid w:val="00C7323B"/>
    <w:rsid w:val="00C852B5"/>
    <w:rsid w:val="00C9308E"/>
    <w:rsid w:val="00CA2B95"/>
    <w:rsid w:val="00CA5919"/>
    <w:rsid w:val="00CB00D3"/>
    <w:rsid w:val="00CB36B2"/>
    <w:rsid w:val="00CB6423"/>
    <w:rsid w:val="00CC1A44"/>
    <w:rsid w:val="00CD173F"/>
    <w:rsid w:val="00CD3350"/>
    <w:rsid w:val="00CD544E"/>
    <w:rsid w:val="00CF2B1F"/>
    <w:rsid w:val="00D14D51"/>
    <w:rsid w:val="00D156E5"/>
    <w:rsid w:val="00D23D65"/>
    <w:rsid w:val="00D324FE"/>
    <w:rsid w:val="00D32E99"/>
    <w:rsid w:val="00D40A64"/>
    <w:rsid w:val="00D42E28"/>
    <w:rsid w:val="00D44718"/>
    <w:rsid w:val="00D46238"/>
    <w:rsid w:val="00D4772A"/>
    <w:rsid w:val="00D5201C"/>
    <w:rsid w:val="00D56708"/>
    <w:rsid w:val="00D64059"/>
    <w:rsid w:val="00D657E9"/>
    <w:rsid w:val="00D66FEA"/>
    <w:rsid w:val="00D74484"/>
    <w:rsid w:val="00D759E7"/>
    <w:rsid w:val="00D95FC0"/>
    <w:rsid w:val="00DA0BE9"/>
    <w:rsid w:val="00DA5880"/>
    <w:rsid w:val="00DA7B8C"/>
    <w:rsid w:val="00DB10FA"/>
    <w:rsid w:val="00DB6407"/>
    <w:rsid w:val="00DB72C4"/>
    <w:rsid w:val="00DC4692"/>
    <w:rsid w:val="00DC73B3"/>
    <w:rsid w:val="00DD011C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11418"/>
    <w:rsid w:val="00E136E0"/>
    <w:rsid w:val="00E1690D"/>
    <w:rsid w:val="00E17785"/>
    <w:rsid w:val="00E17FD1"/>
    <w:rsid w:val="00E253DC"/>
    <w:rsid w:val="00E33CAD"/>
    <w:rsid w:val="00E40168"/>
    <w:rsid w:val="00E414A9"/>
    <w:rsid w:val="00E45492"/>
    <w:rsid w:val="00E478C3"/>
    <w:rsid w:val="00E60161"/>
    <w:rsid w:val="00E66166"/>
    <w:rsid w:val="00EA68DA"/>
    <w:rsid w:val="00EA7479"/>
    <w:rsid w:val="00EB1C92"/>
    <w:rsid w:val="00EC0533"/>
    <w:rsid w:val="00EC2FA6"/>
    <w:rsid w:val="00EC3546"/>
    <w:rsid w:val="00EC3D3F"/>
    <w:rsid w:val="00EC3E8A"/>
    <w:rsid w:val="00EC6B81"/>
    <w:rsid w:val="00ED707B"/>
    <w:rsid w:val="00EE2ECF"/>
    <w:rsid w:val="00EE5BBC"/>
    <w:rsid w:val="00EE5EF0"/>
    <w:rsid w:val="00EE7A17"/>
    <w:rsid w:val="00EF00BD"/>
    <w:rsid w:val="00EF39D3"/>
    <w:rsid w:val="00F04FB4"/>
    <w:rsid w:val="00F05150"/>
    <w:rsid w:val="00F06753"/>
    <w:rsid w:val="00F101A7"/>
    <w:rsid w:val="00F133C8"/>
    <w:rsid w:val="00F15184"/>
    <w:rsid w:val="00F165DD"/>
    <w:rsid w:val="00F16EB1"/>
    <w:rsid w:val="00F202EA"/>
    <w:rsid w:val="00F20531"/>
    <w:rsid w:val="00F20E3A"/>
    <w:rsid w:val="00F2158C"/>
    <w:rsid w:val="00F3032D"/>
    <w:rsid w:val="00F30F0F"/>
    <w:rsid w:val="00F3595D"/>
    <w:rsid w:val="00F46A95"/>
    <w:rsid w:val="00F47244"/>
    <w:rsid w:val="00F51391"/>
    <w:rsid w:val="00F52E34"/>
    <w:rsid w:val="00F61519"/>
    <w:rsid w:val="00F642C9"/>
    <w:rsid w:val="00F66560"/>
    <w:rsid w:val="00F7020E"/>
    <w:rsid w:val="00F71E3E"/>
    <w:rsid w:val="00F800EB"/>
    <w:rsid w:val="00F866B8"/>
    <w:rsid w:val="00F87A21"/>
    <w:rsid w:val="00FA0C8D"/>
    <w:rsid w:val="00FA41FF"/>
    <w:rsid w:val="00FB3378"/>
    <w:rsid w:val="00FB53A3"/>
    <w:rsid w:val="00FB7604"/>
    <w:rsid w:val="00FB7676"/>
    <w:rsid w:val="00FC4D5E"/>
    <w:rsid w:val="00FF2A24"/>
    <w:rsid w:val="00FF2FF5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5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ConsNormal">
    <w:name w:val="ConsNormal"/>
    <w:rsid w:val="00A3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"/>
    <w:basedOn w:val="a"/>
    <w:rsid w:val="00A314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2F3A7F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annotation reference"/>
    <w:basedOn w:val="a0"/>
    <w:rsid w:val="00EE2ECF"/>
    <w:rPr>
      <w:sz w:val="16"/>
      <w:szCs w:val="16"/>
    </w:rPr>
  </w:style>
  <w:style w:type="paragraph" w:styleId="af8">
    <w:name w:val="annotation subject"/>
    <w:basedOn w:val="ae"/>
    <w:next w:val="ae"/>
    <w:link w:val="af9"/>
    <w:rsid w:val="00EE2ECF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Тема примечания Знак"/>
    <w:basedOn w:val="af"/>
    <w:link w:val="af8"/>
    <w:rsid w:val="00EE2EC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1">
    <w:name w:val="tekst1"/>
    <w:basedOn w:val="a"/>
    <w:rsid w:val="00AA62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uiPriority w:val="59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ConsNormal">
    <w:name w:val="ConsNormal"/>
    <w:rsid w:val="00A3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"/>
    <w:basedOn w:val="a"/>
    <w:rsid w:val="00A314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2F3A7F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annotation reference"/>
    <w:basedOn w:val="a0"/>
    <w:rsid w:val="00EE2ECF"/>
    <w:rPr>
      <w:sz w:val="16"/>
      <w:szCs w:val="16"/>
    </w:rPr>
  </w:style>
  <w:style w:type="paragraph" w:styleId="af8">
    <w:name w:val="annotation subject"/>
    <w:basedOn w:val="ae"/>
    <w:next w:val="ae"/>
    <w:link w:val="af9"/>
    <w:rsid w:val="00EE2ECF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Тема примечания Знак"/>
    <w:basedOn w:val="af"/>
    <w:link w:val="af8"/>
    <w:rsid w:val="00EE2EC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1">
    <w:name w:val="tekst1"/>
    <w:basedOn w:val="a"/>
    <w:rsid w:val="00AA6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819543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452676.1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A52F-13AB-428C-8861-EE4373EB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Величко Мария Николаевна</cp:lastModifiedBy>
  <cp:revision>4</cp:revision>
  <cp:lastPrinted>2016-03-24T10:30:00Z</cp:lastPrinted>
  <dcterms:created xsi:type="dcterms:W3CDTF">2016-04-12T05:05:00Z</dcterms:created>
  <dcterms:modified xsi:type="dcterms:W3CDTF">2016-04-12T06:15:00Z</dcterms:modified>
</cp:coreProperties>
</file>