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060D46" w:rsidP="00060D46">
      <w:pPr>
        <w:ind w:right="184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701445" w:rsidRDefault="00060D46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№5016 от 17.07.2015 г.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</w:rPr>
        <w:t>03.09.2014</w:t>
      </w:r>
      <w:r w:rsidRPr="002C002A">
        <w:rPr>
          <w:rFonts w:ascii="Times New Roman" w:hAnsi="Times New Roman" w:cs="Times New Roman"/>
          <w:sz w:val="28"/>
          <w:szCs w:val="28"/>
        </w:rPr>
        <w:t xml:space="preserve"> № 6086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«О порядке определения объема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и предоставления субсидий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территориальным общественным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самоуправлениям города Сургута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proofErr w:type="gramStart"/>
      <w:r w:rsidRPr="002C002A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2C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45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 xml:space="preserve">инициатив по вопросам местного </w:t>
      </w:r>
    </w:p>
    <w:p w:rsidR="00701445" w:rsidRPr="002C002A" w:rsidRDefault="00701445" w:rsidP="00701445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>значения»</w:t>
      </w:r>
    </w:p>
    <w:p w:rsidR="00701445" w:rsidRDefault="00701445" w:rsidP="007014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45" w:rsidRPr="002C002A" w:rsidRDefault="00701445" w:rsidP="007014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445" w:rsidRPr="002C002A" w:rsidRDefault="00701445" w:rsidP="00701445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02A">
        <w:rPr>
          <w:rFonts w:ascii="Times New Roman" w:hAnsi="Times New Roman" w:cs="Times New Roman"/>
          <w:sz w:val="28"/>
          <w:szCs w:val="28"/>
        </w:rPr>
        <w:t xml:space="preserve"> № 3686 «Об утверждении Регламента Администрации города» (с </w:t>
      </w:r>
      <w:proofErr w:type="gramStart"/>
      <w:r w:rsidRPr="002C002A">
        <w:rPr>
          <w:rFonts w:ascii="Times New Roman" w:hAnsi="Times New Roman" w:cs="Times New Roman"/>
          <w:sz w:val="28"/>
          <w:szCs w:val="28"/>
        </w:rPr>
        <w:t>последу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02A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 w:rsidRPr="002C002A">
        <w:rPr>
          <w:rFonts w:ascii="Times New Roman" w:hAnsi="Times New Roman" w:cs="Times New Roman"/>
          <w:sz w:val="28"/>
          <w:szCs w:val="28"/>
        </w:rPr>
        <w:t xml:space="preserve"> изменениями): 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Pr="002C002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на осуществление </w:t>
      </w:r>
      <w:proofErr w:type="spellStart"/>
      <w:proofErr w:type="gramStart"/>
      <w:r w:rsidRPr="002C002A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01445">
        <w:rPr>
          <w:rFonts w:ascii="Times New Roman" w:hAnsi="Times New Roman" w:cs="Times New Roman"/>
          <w:spacing w:val="-4"/>
          <w:sz w:val="28"/>
          <w:szCs w:val="28"/>
        </w:rPr>
        <w:t>венных</w:t>
      </w:r>
      <w:proofErr w:type="gramEnd"/>
      <w:r w:rsidRPr="00701445">
        <w:rPr>
          <w:rFonts w:ascii="Times New Roman" w:hAnsi="Times New Roman" w:cs="Times New Roman"/>
          <w:spacing w:val="-4"/>
          <w:sz w:val="28"/>
          <w:szCs w:val="28"/>
        </w:rPr>
        <w:t xml:space="preserve"> инициатив по вопросам местного значения» (с изменениями от 15.12.2014</w:t>
      </w:r>
      <w:r w:rsidRPr="00097ABD">
        <w:rPr>
          <w:rFonts w:ascii="Times New Roman" w:hAnsi="Times New Roman" w:cs="Times New Roman"/>
          <w:sz w:val="28"/>
          <w:szCs w:val="28"/>
        </w:rPr>
        <w:t xml:space="preserve"> № 8460, 12.03.2015</w:t>
      </w:r>
      <w:r>
        <w:rPr>
          <w:rFonts w:ascii="Times New Roman" w:hAnsi="Times New Roman" w:cs="Times New Roman"/>
          <w:sz w:val="28"/>
          <w:szCs w:val="28"/>
        </w:rPr>
        <w:t xml:space="preserve"> № 1658</w:t>
      </w:r>
      <w:r w:rsidRPr="00097ABD">
        <w:rPr>
          <w:rFonts w:ascii="Times New Roman" w:hAnsi="Times New Roman" w:cs="Times New Roman"/>
          <w:sz w:val="28"/>
          <w:szCs w:val="28"/>
        </w:rPr>
        <w:t>)</w:t>
      </w:r>
      <w:r w:rsidRPr="002C002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1445" w:rsidRDefault="00701445" w:rsidP="007014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Констатирующую часть постановления изложить в следующей редакции: </w:t>
      </w:r>
    </w:p>
    <w:p w:rsidR="00701445" w:rsidRPr="004D5259" w:rsidRDefault="00701445" w:rsidP="0070144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D5259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Pr="00701445">
        <w:rPr>
          <w:rStyle w:val="a3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7014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01445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01445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7014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445">
        <w:rPr>
          <w:rFonts w:ascii="Times New Roman" w:hAnsi="Times New Roman" w:cs="Times New Roman"/>
          <w:sz w:val="28"/>
          <w:szCs w:val="28"/>
        </w:rPr>
        <w:t xml:space="preserve"> (с измене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1445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30.03.2015</w:t>
      </w:r>
      <w:r w:rsidRPr="00701445">
        <w:rPr>
          <w:rFonts w:ascii="Times New Roman" w:hAnsi="Times New Roman" w:cs="Times New Roman"/>
          <w:sz w:val="28"/>
          <w:szCs w:val="28"/>
        </w:rPr>
        <w:t xml:space="preserve">), решением Думы города от 23.12.2014 № 636-V ДГ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1445">
        <w:rPr>
          <w:rFonts w:ascii="Times New Roman" w:hAnsi="Times New Roman" w:cs="Times New Roman"/>
          <w:sz w:val="28"/>
          <w:szCs w:val="28"/>
        </w:rPr>
        <w:t xml:space="preserve">«О бюджете городского округа город Сургут на 2015 год и плановый период 2016 – 2017 годов», </w:t>
      </w:r>
      <w:r w:rsidRPr="00701445">
        <w:rPr>
          <w:rStyle w:val="a3"/>
          <w:rFonts w:ascii="Times New Roman" w:hAnsi="Times New Roman"/>
          <w:color w:val="auto"/>
          <w:sz w:val="28"/>
          <w:szCs w:val="28"/>
        </w:rPr>
        <w:t>распоряжением</w:t>
      </w:r>
      <w:r w:rsidRPr="007014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5259">
        <w:rPr>
          <w:rFonts w:ascii="Times New Roman" w:hAnsi="Times New Roman" w:cs="Times New Roman"/>
          <w:sz w:val="28"/>
          <w:szCs w:val="28"/>
        </w:rPr>
        <w:t xml:space="preserve">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4D5259">
        <w:rPr>
          <w:rFonts w:ascii="Times New Roman" w:hAnsi="Times New Roman" w:cs="Times New Roman"/>
          <w:sz w:val="28"/>
          <w:szCs w:val="28"/>
        </w:rPr>
        <w:t xml:space="preserve"> 3686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259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259">
        <w:rPr>
          <w:rFonts w:ascii="Times New Roman" w:hAnsi="Times New Roman" w:cs="Times New Roman"/>
          <w:sz w:val="28"/>
          <w:szCs w:val="28"/>
        </w:rPr>
        <w:t xml:space="preserve"> (с последу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5259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proofErr w:type="gramEnd"/>
      <w:r w:rsidRPr="004D5259">
        <w:rPr>
          <w:rFonts w:ascii="Times New Roman" w:hAnsi="Times New Roman" w:cs="Times New Roman"/>
          <w:sz w:val="28"/>
          <w:szCs w:val="28"/>
        </w:rPr>
        <w:t xml:space="preserve"> изменениями)</w:t>
      </w:r>
      <w:proofErr w:type="gramStart"/>
      <w:r w:rsidRPr="004D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061EE">
        <w:rPr>
          <w:rFonts w:ascii="Times New Roman" w:hAnsi="Times New Roman" w:cs="Times New Roman"/>
          <w:sz w:val="28"/>
          <w:szCs w:val="28"/>
        </w:rPr>
        <w:t>.</w:t>
      </w:r>
    </w:p>
    <w:p w:rsidR="00701445" w:rsidRDefault="00701445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445" w:rsidRPr="002C002A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2C002A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701445" w:rsidRPr="002C002A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2C002A">
        <w:rPr>
          <w:rFonts w:ascii="Times New Roman" w:hAnsi="Times New Roman" w:cs="Times New Roman"/>
          <w:sz w:val="28"/>
          <w:szCs w:val="28"/>
        </w:rPr>
        <w:t>Пункт 1.2 дополнить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0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00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C002A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365">
        <w:rPr>
          <w:rFonts w:ascii="Times New Roman" w:hAnsi="Times New Roman" w:cs="Times New Roman"/>
          <w:sz w:val="28"/>
          <w:szCs w:val="28"/>
        </w:rPr>
        <w:t>благоустройство придомовых территорий – озеленение, ремонт малых архитектурных форм, установленных на придомовых территориях;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 xml:space="preserve">- организация уборки придомовых территорий – привлечение </w:t>
      </w:r>
      <w:proofErr w:type="gramStart"/>
      <w:r w:rsidRPr="007D2365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236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7D23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7D2365">
        <w:rPr>
          <w:rFonts w:ascii="Times New Roman" w:hAnsi="Times New Roman" w:cs="Times New Roman"/>
          <w:sz w:val="28"/>
          <w:szCs w:val="28"/>
        </w:rPr>
        <w:t xml:space="preserve"> ТОС к организованной уборке придомовых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2365">
        <w:rPr>
          <w:rFonts w:ascii="Times New Roman" w:hAnsi="Times New Roman" w:cs="Times New Roman"/>
          <w:sz w:val="28"/>
          <w:szCs w:val="28"/>
        </w:rPr>
        <w:t>с целью приведения их в надлежащее санитарное состояние».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В пункте 2.3: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D2365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редакции: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>«- разработка и реализация проектов, способствующих привлечению общественности к благоустройству придомовых территорий»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D2365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2365">
        <w:rPr>
          <w:rFonts w:ascii="Times New Roman" w:hAnsi="Times New Roman" w:cs="Times New Roman"/>
          <w:sz w:val="28"/>
          <w:szCs w:val="28"/>
        </w:rPr>
        <w:t>- разработка и реализация проектов, направленных на организацию уборки придомовых территорий».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365">
        <w:rPr>
          <w:rFonts w:ascii="Times New Roman" w:hAnsi="Times New Roman" w:cs="Times New Roman"/>
          <w:sz w:val="28"/>
          <w:szCs w:val="28"/>
        </w:rPr>
        <w:t>. В абзаце четвертом пункта 2.5 слова «Развитие гражданского общества в городе Сургу</w:t>
      </w:r>
      <w:r>
        <w:rPr>
          <w:rFonts w:ascii="Times New Roman" w:hAnsi="Times New Roman" w:cs="Times New Roman"/>
          <w:sz w:val="28"/>
          <w:szCs w:val="28"/>
        </w:rPr>
        <w:t xml:space="preserve">те на 2014 – </w:t>
      </w:r>
      <w:r w:rsidRPr="007D2365">
        <w:rPr>
          <w:rFonts w:ascii="Times New Roman" w:hAnsi="Times New Roman" w:cs="Times New Roman"/>
          <w:sz w:val="28"/>
          <w:szCs w:val="28"/>
        </w:rPr>
        <w:t>2016 годы» заменить словами «Развитие гражданского об</w:t>
      </w:r>
      <w:r>
        <w:rPr>
          <w:rFonts w:ascii="Times New Roman" w:hAnsi="Times New Roman" w:cs="Times New Roman"/>
          <w:sz w:val="28"/>
          <w:szCs w:val="28"/>
        </w:rPr>
        <w:t xml:space="preserve">щества в городе Сургуте на 2014 – </w:t>
      </w:r>
      <w:r w:rsidRPr="007D2365">
        <w:rPr>
          <w:rFonts w:ascii="Times New Roman" w:hAnsi="Times New Roman" w:cs="Times New Roman"/>
          <w:sz w:val="28"/>
          <w:szCs w:val="28"/>
        </w:rPr>
        <w:t>2020 годы».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Pr="007D2365">
        <w:rPr>
          <w:rFonts w:ascii="Times New Roman" w:hAnsi="Times New Roman" w:cs="Times New Roman"/>
          <w:sz w:val="28"/>
          <w:szCs w:val="28"/>
        </w:rPr>
        <w:t>. В абзаце третьем пункта 2.9 слова «Развитие гражданского об</w:t>
      </w:r>
      <w:r>
        <w:rPr>
          <w:rFonts w:ascii="Times New Roman" w:hAnsi="Times New Roman" w:cs="Times New Roman"/>
          <w:sz w:val="28"/>
          <w:szCs w:val="28"/>
        </w:rPr>
        <w:t xml:space="preserve">щества в городе Сургуте на 2014 – </w:t>
      </w:r>
      <w:r w:rsidRPr="007D2365">
        <w:rPr>
          <w:rFonts w:ascii="Times New Roman" w:hAnsi="Times New Roman" w:cs="Times New Roman"/>
          <w:sz w:val="28"/>
          <w:szCs w:val="28"/>
        </w:rPr>
        <w:t>2016 годы» заменить словами «Развитие гражданского об</w:t>
      </w:r>
      <w:r>
        <w:rPr>
          <w:rFonts w:ascii="Times New Roman" w:hAnsi="Times New Roman" w:cs="Times New Roman"/>
          <w:sz w:val="28"/>
          <w:szCs w:val="28"/>
        </w:rPr>
        <w:t xml:space="preserve">щества в городе Сургуте на 2014 – </w:t>
      </w:r>
      <w:r w:rsidRPr="007D2365">
        <w:rPr>
          <w:rFonts w:ascii="Times New Roman" w:hAnsi="Times New Roman" w:cs="Times New Roman"/>
          <w:sz w:val="28"/>
          <w:szCs w:val="28"/>
        </w:rPr>
        <w:t>2020 годы».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2365">
        <w:rPr>
          <w:rFonts w:ascii="Times New Roman" w:hAnsi="Times New Roman" w:cs="Times New Roman"/>
          <w:sz w:val="28"/>
          <w:szCs w:val="28"/>
        </w:rPr>
        <w:t xml:space="preserve">. В абзаце четвертом пункта 2.12 слова «нецелевое использование субсидий» заменить словами «использования субсидий на цели, не </w:t>
      </w:r>
      <w:proofErr w:type="spellStart"/>
      <w:proofErr w:type="gramStart"/>
      <w:r w:rsidRPr="007D2365">
        <w:rPr>
          <w:rFonts w:ascii="Times New Roman" w:hAnsi="Times New Roman" w:cs="Times New Roman"/>
          <w:sz w:val="28"/>
          <w:szCs w:val="28"/>
        </w:rPr>
        <w:t>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2365">
        <w:rPr>
          <w:rFonts w:ascii="Times New Roman" w:hAnsi="Times New Roman" w:cs="Times New Roman"/>
          <w:sz w:val="28"/>
          <w:szCs w:val="28"/>
        </w:rPr>
        <w:t>ренные</w:t>
      </w:r>
      <w:proofErr w:type="spellEnd"/>
      <w:proofErr w:type="gramEnd"/>
      <w:r w:rsidRPr="007D2365">
        <w:rPr>
          <w:rFonts w:ascii="Times New Roman" w:hAnsi="Times New Roman" w:cs="Times New Roman"/>
          <w:sz w:val="28"/>
          <w:szCs w:val="28"/>
        </w:rPr>
        <w:t xml:space="preserve"> условиями соглашения о предоставлении субсидии</w:t>
      </w:r>
      <w:r w:rsidR="00E061EE">
        <w:rPr>
          <w:rFonts w:ascii="Times New Roman" w:hAnsi="Times New Roman" w:cs="Times New Roman"/>
          <w:sz w:val="28"/>
          <w:szCs w:val="28"/>
        </w:rPr>
        <w:t>,</w:t>
      </w:r>
      <w:r w:rsidRPr="007D2365">
        <w:rPr>
          <w:rFonts w:ascii="Times New Roman" w:hAnsi="Times New Roman" w:cs="Times New Roman"/>
          <w:sz w:val="28"/>
          <w:szCs w:val="28"/>
        </w:rPr>
        <w:t xml:space="preserve">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2365">
        <w:rPr>
          <w:rFonts w:ascii="Times New Roman" w:hAnsi="Times New Roman" w:cs="Times New Roman"/>
          <w:sz w:val="28"/>
          <w:szCs w:val="28"/>
        </w:rPr>
        <w:t>с получателем субсидии».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2365">
        <w:rPr>
          <w:rFonts w:ascii="Times New Roman" w:hAnsi="Times New Roman" w:cs="Times New Roman"/>
          <w:sz w:val="28"/>
          <w:szCs w:val="28"/>
        </w:rPr>
        <w:t xml:space="preserve">. Абзац шестой пункта 2.15 после слов «взносы во внебюджетные фонды» дополнить словами «оплату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7D2365">
        <w:rPr>
          <w:rFonts w:ascii="Times New Roman" w:hAnsi="Times New Roman" w:cs="Times New Roman"/>
          <w:sz w:val="28"/>
          <w:szCs w:val="28"/>
        </w:rPr>
        <w:t xml:space="preserve"> членов совета ТОС с целью повышения их профессиональных компетенций при осуществлении </w:t>
      </w:r>
      <w:proofErr w:type="spellStart"/>
      <w:proofErr w:type="gramStart"/>
      <w:r w:rsidRPr="007D2365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D2365"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 w:rsidRPr="007D2365">
        <w:rPr>
          <w:rFonts w:ascii="Times New Roman" w:hAnsi="Times New Roman" w:cs="Times New Roman"/>
          <w:sz w:val="28"/>
          <w:szCs w:val="28"/>
        </w:rPr>
        <w:t xml:space="preserve"> инициатив по вопросам местного значения».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2.17: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2365">
        <w:rPr>
          <w:rFonts w:ascii="Times New Roman" w:hAnsi="Times New Roman" w:cs="Times New Roman"/>
          <w:sz w:val="28"/>
          <w:szCs w:val="28"/>
        </w:rPr>
        <w:t xml:space="preserve"> абзаце шестом слова «по целевом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365">
        <w:rPr>
          <w:rFonts w:ascii="Times New Roman" w:hAnsi="Times New Roman" w:cs="Times New Roman"/>
          <w:sz w:val="28"/>
          <w:szCs w:val="28"/>
        </w:rPr>
        <w:t xml:space="preserve"> использованию субсидии» заменить словами «по использованию субсидии на цели, предусмотренные условиями </w:t>
      </w:r>
      <w:r w:rsidRPr="00701445">
        <w:rPr>
          <w:rFonts w:ascii="Times New Roman" w:hAnsi="Times New Roman" w:cs="Times New Roman"/>
          <w:spacing w:val="-4"/>
          <w:sz w:val="28"/>
          <w:szCs w:val="28"/>
        </w:rPr>
        <w:t>соглашения о предоставлении субсидии заключенного с получателем субсидии»;</w:t>
      </w:r>
    </w:p>
    <w:p w:rsidR="00701445" w:rsidRPr="007D236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D2365">
        <w:rPr>
          <w:rFonts w:ascii="Times New Roman" w:hAnsi="Times New Roman" w:cs="Times New Roman"/>
          <w:sz w:val="28"/>
          <w:szCs w:val="28"/>
        </w:rPr>
        <w:t xml:space="preserve"> абзаце седьмом слова «нецелевое использование бюджетных средств» заменить словами «использование субсидий на цели, не предусмотренные условиями соглашения о предоставлении субсидии, заключенного с </w:t>
      </w:r>
      <w:proofErr w:type="spellStart"/>
      <w:proofErr w:type="gramStart"/>
      <w:r w:rsidRPr="007D2365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2365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 w:rsidRPr="007D2365">
        <w:rPr>
          <w:rFonts w:ascii="Times New Roman" w:hAnsi="Times New Roman" w:cs="Times New Roman"/>
          <w:sz w:val="28"/>
          <w:szCs w:val="28"/>
        </w:rPr>
        <w:t xml:space="preserve"> субсидии».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236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2365">
        <w:rPr>
          <w:rFonts w:ascii="Times New Roman" w:hAnsi="Times New Roman" w:cs="Times New Roman"/>
          <w:sz w:val="28"/>
          <w:szCs w:val="28"/>
        </w:rPr>
        <w:t>. Пункт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36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B790B">
        <w:rPr>
          <w:rFonts w:ascii="Times New Roman" w:hAnsi="Times New Roman" w:cs="Times New Roman"/>
          <w:sz w:val="28"/>
          <w:szCs w:val="28"/>
        </w:rPr>
        <w:t xml:space="preserve">«Возврат денежных средств в местный бюджет осуществляется </w:t>
      </w:r>
      <w:proofErr w:type="spellStart"/>
      <w:proofErr w:type="gramStart"/>
      <w:r w:rsidRPr="00CB790B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90B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 w:rsidRPr="00CB790B">
        <w:rPr>
          <w:rFonts w:ascii="Times New Roman" w:hAnsi="Times New Roman" w:cs="Times New Roman"/>
          <w:sz w:val="28"/>
          <w:szCs w:val="28"/>
        </w:rPr>
        <w:t xml:space="preserve"> субсидии в течение 10 рабочих дней с момента 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790B">
        <w:rPr>
          <w:rFonts w:ascii="Times New Roman" w:hAnsi="Times New Roman" w:cs="Times New Roman"/>
          <w:sz w:val="28"/>
          <w:szCs w:val="28"/>
        </w:rPr>
        <w:t>о возврате субсидии, направленного МКУ «Наш город»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90B">
        <w:rPr>
          <w:rFonts w:ascii="Times New Roman" w:hAnsi="Times New Roman" w:cs="Times New Roman"/>
          <w:sz w:val="28"/>
          <w:szCs w:val="28"/>
        </w:rPr>
        <w:t xml:space="preserve"> или с момента получения акта проверки КРУ, КСП с требованием о возврате субсидии»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445" w:rsidRDefault="00701445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</w:t>
      </w:r>
      <w:r w:rsidRPr="00DD131A">
        <w:rPr>
          <w:rFonts w:ascii="Times New Roman" w:hAnsi="Times New Roman" w:cs="Times New Roman"/>
          <w:sz w:val="28"/>
          <w:szCs w:val="28"/>
        </w:rPr>
        <w:t xml:space="preserve">Пункт 4.3 изложить в следующей редакции: 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D13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4.3. Не использованный в отчетном финансовом году остаток субсидии возвращается получателем субсидии в доход бюджета города в срок                                до 01 февраля года, следующего за отчетным финансовым годом».</w:t>
      </w:r>
    </w:p>
    <w:p w:rsid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2 приложения 4 к порядку определения объема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территориальным общественным самоуправлениям города Сургута на осуществление собственных инициатив по вопросам местного значения:</w:t>
      </w:r>
    </w:p>
    <w:p w:rsidR="00701445" w:rsidRPr="00DD131A" w:rsidRDefault="00701445" w:rsidP="00701445">
      <w:pPr>
        <w:autoSpaceDN w:val="0"/>
        <w:adjustRightInd w:val="0"/>
        <w:ind w:firstLine="567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1.3.1. Подпункт 2.6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01445" w:rsidRPr="00C77F2F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D131A">
        <w:rPr>
          <w:rFonts w:ascii="Times New Roman" w:hAnsi="Times New Roman" w:cs="Times New Roman"/>
          <w:sz w:val="28"/>
          <w:szCs w:val="28"/>
        </w:rPr>
        <w:t xml:space="preserve">«Возврат денежных средств в местный бюджет осуществляется </w:t>
      </w:r>
      <w:proofErr w:type="spellStart"/>
      <w:proofErr w:type="gramStart"/>
      <w:r w:rsidRPr="00DD131A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131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 w:rsidRPr="00DD131A">
        <w:rPr>
          <w:rFonts w:ascii="Times New Roman" w:hAnsi="Times New Roman" w:cs="Times New Roman"/>
          <w:sz w:val="28"/>
          <w:szCs w:val="28"/>
        </w:rPr>
        <w:t xml:space="preserve"> субсидии в течение 10 рабочих дней с момента 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31A">
        <w:rPr>
          <w:rFonts w:ascii="Times New Roman" w:hAnsi="Times New Roman" w:cs="Times New Roman"/>
          <w:sz w:val="28"/>
          <w:szCs w:val="28"/>
        </w:rPr>
        <w:t>о возврате субсидии, направленного МКУ «Наш город»</w:t>
      </w:r>
      <w:r w:rsidR="00E061EE">
        <w:rPr>
          <w:rFonts w:ascii="Times New Roman" w:hAnsi="Times New Roman" w:cs="Times New Roman"/>
          <w:sz w:val="28"/>
          <w:szCs w:val="28"/>
        </w:rPr>
        <w:t>,</w:t>
      </w:r>
      <w:r w:rsidRPr="00DD131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131A">
        <w:rPr>
          <w:rFonts w:ascii="Times New Roman" w:hAnsi="Times New Roman" w:cs="Times New Roman"/>
          <w:sz w:val="28"/>
          <w:szCs w:val="28"/>
        </w:rPr>
        <w:t xml:space="preserve"> момента получения акта проверки КРУ, КСП с требованием о возврате субсидии».</w:t>
      </w:r>
    </w:p>
    <w:p w:rsidR="00701445" w:rsidRPr="00701445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01445">
        <w:rPr>
          <w:rFonts w:ascii="Times New Roman" w:hAnsi="Times New Roman" w:cs="Times New Roman"/>
          <w:sz w:val="28"/>
          <w:szCs w:val="28"/>
        </w:rPr>
        <w:t>1.3.2. Подпункт 2.6.1 изложить в следующей редакции:</w:t>
      </w:r>
    </w:p>
    <w:p w:rsidR="00701445" w:rsidRPr="00CB790B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720C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2.6.1. </w:t>
      </w:r>
      <w:proofErr w:type="gramStart"/>
      <w:r w:rsidRPr="00D720CF">
        <w:rPr>
          <w:rFonts w:ascii="Times New Roman" w:hAnsi="Times New Roman" w:cs="Times New Roman"/>
          <w:sz w:val="28"/>
          <w:szCs w:val="28"/>
        </w:rPr>
        <w:t xml:space="preserve">Не использованный в текущем финансовом году остаток субсидии возвращается получателем субсидии МКУ «Наш город» в течение 10 рабочих дней с момента получения уведомления о возврате субсидии, направленного МКУ «Наш город» в течение 10 дней после утверждения отчета за последний квартал реализации проекта (за декабрь, если последним является </w:t>
      </w:r>
      <w:r w:rsidRPr="00D720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20CF">
        <w:rPr>
          <w:rFonts w:ascii="Times New Roman" w:hAnsi="Times New Roman" w:cs="Times New Roman"/>
          <w:sz w:val="28"/>
          <w:szCs w:val="28"/>
        </w:rPr>
        <w:t xml:space="preserve"> квартал) Главой города»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445" w:rsidRPr="002C002A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002A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2C002A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002A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 w:rsidRPr="002C002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701445" w:rsidRPr="002C002A" w:rsidRDefault="00701445" w:rsidP="00701445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00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0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002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Алешкову Н.П. </w:t>
      </w:r>
    </w:p>
    <w:p w:rsidR="00701445" w:rsidRPr="00701445" w:rsidRDefault="00701445" w:rsidP="00701445">
      <w:pPr>
        <w:rPr>
          <w:rFonts w:ascii="Times New Roman" w:eastAsia="Calibri" w:hAnsi="Times New Roman" w:cs="Times New Roman"/>
          <w:sz w:val="28"/>
          <w:szCs w:val="28"/>
        </w:rPr>
      </w:pPr>
    </w:p>
    <w:p w:rsidR="00701445" w:rsidRPr="00701445" w:rsidRDefault="00701445" w:rsidP="007014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C7B65" w:rsidRDefault="00701445" w:rsidP="00701445">
      <w:pPr>
        <w:ind w:firstLine="0"/>
      </w:pPr>
      <w:r w:rsidRPr="002C002A">
        <w:rPr>
          <w:rFonts w:ascii="Times New Roman" w:hAnsi="Times New Roman"/>
          <w:sz w:val="28"/>
          <w:szCs w:val="28"/>
        </w:rPr>
        <w:t xml:space="preserve">Глава города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C002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C002A">
        <w:rPr>
          <w:rFonts w:ascii="Times New Roman" w:hAnsi="Times New Roman"/>
          <w:sz w:val="28"/>
          <w:szCs w:val="28"/>
        </w:rPr>
        <w:t xml:space="preserve"> Д.В. Попо</w:t>
      </w:r>
      <w:r>
        <w:rPr>
          <w:rFonts w:ascii="Times New Roman" w:hAnsi="Times New Roman"/>
          <w:sz w:val="28"/>
          <w:szCs w:val="28"/>
        </w:rPr>
        <w:t>в</w:t>
      </w:r>
    </w:p>
    <w:sectPr w:rsidR="00FC7B65" w:rsidSect="007014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4E" w:rsidRDefault="00573C4E" w:rsidP="00701445">
      <w:r>
        <w:separator/>
      </w:r>
    </w:p>
  </w:endnote>
  <w:endnote w:type="continuationSeparator" w:id="0">
    <w:p w:rsidR="00573C4E" w:rsidRDefault="00573C4E" w:rsidP="007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4E" w:rsidRDefault="00573C4E" w:rsidP="00701445">
      <w:r>
        <w:separator/>
      </w:r>
    </w:p>
  </w:footnote>
  <w:footnote w:type="continuationSeparator" w:id="0">
    <w:p w:rsidR="00573C4E" w:rsidRDefault="00573C4E" w:rsidP="0070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445" w:rsidRPr="00701445" w:rsidRDefault="00524775" w:rsidP="00701445">
        <w:pPr>
          <w:pStyle w:val="a4"/>
          <w:jc w:val="center"/>
          <w:rPr>
            <w:rFonts w:ascii="Times New Roman" w:hAnsi="Times New Roman" w:cs="Times New Roman"/>
          </w:rPr>
        </w:pPr>
        <w:r w:rsidRPr="00701445">
          <w:rPr>
            <w:rFonts w:ascii="Times New Roman" w:hAnsi="Times New Roman" w:cs="Times New Roman"/>
          </w:rPr>
          <w:fldChar w:fldCharType="begin"/>
        </w:r>
        <w:r w:rsidR="00701445" w:rsidRPr="00701445">
          <w:rPr>
            <w:rFonts w:ascii="Times New Roman" w:hAnsi="Times New Roman" w:cs="Times New Roman"/>
          </w:rPr>
          <w:instrText xml:space="preserve"> PAGE   \* MERGEFORMAT </w:instrText>
        </w:r>
        <w:r w:rsidRPr="00701445">
          <w:rPr>
            <w:rFonts w:ascii="Times New Roman" w:hAnsi="Times New Roman" w:cs="Times New Roman"/>
          </w:rPr>
          <w:fldChar w:fldCharType="separate"/>
        </w:r>
        <w:r w:rsidR="00060D46">
          <w:rPr>
            <w:rFonts w:ascii="Times New Roman" w:hAnsi="Times New Roman" w:cs="Times New Roman"/>
            <w:noProof/>
          </w:rPr>
          <w:t>3</w:t>
        </w:r>
        <w:r w:rsidRPr="0070144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45"/>
    <w:rsid w:val="00060D46"/>
    <w:rsid w:val="00524775"/>
    <w:rsid w:val="00573C4E"/>
    <w:rsid w:val="00701445"/>
    <w:rsid w:val="00791212"/>
    <w:rsid w:val="00E061EE"/>
    <w:rsid w:val="00FC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4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01445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701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445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01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445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4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01445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701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1445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01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4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2015-07-16T10:49:00Z</cp:lastPrinted>
  <dcterms:created xsi:type="dcterms:W3CDTF">2015-07-21T05:05:00Z</dcterms:created>
  <dcterms:modified xsi:type="dcterms:W3CDTF">2015-07-21T05:05:00Z</dcterms:modified>
</cp:coreProperties>
</file>