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81" w:rsidRDefault="003F5081" w:rsidP="003F50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F5081" w:rsidRPr="001A1F4C" w:rsidRDefault="003F5081" w:rsidP="003F50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27.07.2015 № 5229</w:t>
      </w:r>
    </w:p>
    <w:p w:rsidR="003F5081" w:rsidRDefault="003F5081" w:rsidP="003F50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F5081" w:rsidRPr="00FC019F" w:rsidRDefault="003F5081" w:rsidP="003F5081">
      <w:pPr>
        <w:spacing w:after="0" w:line="240" w:lineRule="auto"/>
        <w:ind w:right="4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FC019F">
        <w:rPr>
          <w:rFonts w:ascii="Times New Roman" w:hAnsi="Times New Roman"/>
          <w:bCs/>
          <w:sz w:val="28"/>
          <w:szCs w:val="28"/>
        </w:rPr>
        <w:t xml:space="preserve">Об </w:t>
      </w:r>
      <w:r w:rsidRPr="00FC019F">
        <w:rPr>
          <w:rFonts w:ascii="Times New Roman" w:hAnsi="Times New Roman"/>
          <w:sz w:val="28"/>
          <w:szCs w:val="28"/>
        </w:rPr>
        <w:t>утверждении порядка</w:t>
      </w:r>
    </w:p>
    <w:p w:rsidR="003F5081" w:rsidRPr="00FC019F" w:rsidRDefault="003F5081" w:rsidP="003F5081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019F">
        <w:rPr>
          <w:rFonts w:ascii="Times New Roman" w:hAnsi="Times New Roman"/>
          <w:sz w:val="28"/>
          <w:szCs w:val="28"/>
        </w:rPr>
        <w:t xml:space="preserve">приема заявлений, постановки на учет     </w:t>
      </w:r>
    </w:p>
    <w:p w:rsidR="003F5081" w:rsidRPr="00FC019F" w:rsidRDefault="003F5081" w:rsidP="003F5081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019F">
        <w:rPr>
          <w:rFonts w:ascii="Times New Roman" w:hAnsi="Times New Roman"/>
          <w:sz w:val="28"/>
          <w:szCs w:val="28"/>
        </w:rPr>
        <w:t xml:space="preserve">и зачисления детей в образовательные учреждения, реализующие основную образовательную программу </w:t>
      </w:r>
    </w:p>
    <w:p w:rsidR="003F5081" w:rsidRDefault="003F5081" w:rsidP="003F50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019F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3F5081" w:rsidRPr="00FC019F" w:rsidRDefault="003F5081" w:rsidP="003F5081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019F">
        <w:rPr>
          <w:rFonts w:ascii="Times New Roman" w:hAnsi="Times New Roman"/>
          <w:sz w:val="28"/>
          <w:szCs w:val="28"/>
        </w:rPr>
        <w:t>(детские сады)</w:t>
      </w:r>
    </w:p>
    <w:p w:rsidR="003F5081" w:rsidRPr="00284E8B" w:rsidRDefault="003F5081" w:rsidP="003F5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5081" w:rsidRPr="00284E8B" w:rsidRDefault="003F5081" w:rsidP="003F5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5081" w:rsidRPr="00284E8B" w:rsidRDefault="003F5081" w:rsidP="003F50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E8B">
        <w:rPr>
          <w:rFonts w:ascii="Times New Roman" w:hAnsi="Times New Roman"/>
          <w:sz w:val="28"/>
          <w:szCs w:val="28"/>
        </w:rPr>
        <w:t>В соответствии с федеральными законами от 29.12.2012 № 273-ФЗ «Об образовании в Российской Федерации» (с изменениями от 06.04.2015), от 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84E8B">
          <w:rPr>
            <w:rFonts w:ascii="Times New Roman" w:hAnsi="Times New Roman"/>
            <w:sz w:val="28"/>
            <w:szCs w:val="28"/>
          </w:rPr>
          <w:t>06.10.2003</w:t>
        </w:r>
      </w:smartTag>
      <w:r w:rsidRPr="00284E8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от 30.03.2015),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84E8B">
        <w:rPr>
          <w:rFonts w:ascii="Times New Roman" w:hAnsi="Times New Roman"/>
          <w:sz w:val="28"/>
          <w:szCs w:val="28"/>
          <w:lang w:eastAsia="ru-RU"/>
        </w:rPr>
        <w:t>27.07.2010 № 210-ФЗ «Об организации п</w:t>
      </w:r>
      <w:r>
        <w:rPr>
          <w:rFonts w:ascii="Times New Roman" w:hAnsi="Times New Roman"/>
          <w:sz w:val="28"/>
          <w:szCs w:val="28"/>
          <w:lang w:eastAsia="ru-RU"/>
        </w:rPr>
        <w:t>редоставления государственных 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84E8B">
        <w:rPr>
          <w:rFonts w:ascii="Times New Roman" w:hAnsi="Times New Roman"/>
          <w:sz w:val="28"/>
          <w:szCs w:val="28"/>
          <w:lang w:eastAsia="ru-RU"/>
        </w:rPr>
        <w:t>муниципальн</w:t>
      </w:r>
      <w:bookmarkStart w:id="0" w:name="_GoBack"/>
      <w:bookmarkEnd w:id="0"/>
      <w:r w:rsidRPr="00284E8B">
        <w:rPr>
          <w:rFonts w:ascii="Times New Roman" w:hAnsi="Times New Roman"/>
          <w:sz w:val="28"/>
          <w:szCs w:val="28"/>
          <w:lang w:eastAsia="ru-RU"/>
        </w:rPr>
        <w:t>ых услуг» (с изменениями от 31.12.2014),</w:t>
      </w:r>
      <w:r w:rsidRPr="00284E8B">
        <w:rPr>
          <w:rFonts w:ascii="Times New Roman" w:hAnsi="Times New Roman"/>
          <w:sz w:val="28"/>
          <w:szCs w:val="28"/>
        </w:rPr>
        <w:t xml:space="preserve"> </w:t>
      </w:r>
      <w:r w:rsidRPr="00284E8B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 изменениями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84E8B">
        <w:rPr>
          <w:rFonts w:ascii="Times New Roman" w:hAnsi="Times New Roman"/>
          <w:sz w:val="28"/>
          <w:szCs w:val="28"/>
          <w:lang w:eastAsia="ru-RU"/>
        </w:rPr>
        <w:t>27.02.2015),</w:t>
      </w:r>
      <w:r w:rsidRPr="00284E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4E8B">
        <w:rPr>
          <w:rFonts w:ascii="Times New Roman" w:hAnsi="Times New Roman"/>
          <w:sz w:val="28"/>
          <w:szCs w:val="28"/>
        </w:rPr>
        <w:t>распоряжениями Правительства Российской Федерации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4E8B">
        <w:rPr>
          <w:rFonts w:ascii="Times New Roman" w:hAnsi="Times New Roman"/>
          <w:sz w:val="28"/>
          <w:szCs w:val="28"/>
        </w:rPr>
        <w:t xml:space="preserve">17.12.2009 № 1993-р «Об утверждении </w:t>
      </w:r>
      <w:r w:rsidRPr="00284E8B">
        <w:rPr>
          <w:rFonts w:ascii="Times New Roman" w:hAnsi="Times New Roman"/>
          <w:sz w:val="28"/>
          <w:szCs w:val="28"/>
          <w:lang w:val="en-US"/>
        </w:rPr>
        <w:t>C</w:t>
      </w:r>
      <w:r w:rsidRPr="00284E8B">
        <w:rPr>
          <w:rFonts w:ascii="Times New Roman" w:hAnsi="Times New Roman"/>
          <w:sz w:val="28"/>
          <w:szCs w:val="28"/>
        </w:rPr>
        <w:t>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</w:t>
      </w:r>
      <w:r>
        <w:rPr>
          <w:rFonts w:ascii="Times New Roman" w:hAnsi="Times New Roman"/>
          <w:sz w:val="28"/>
          <w:szCs w:val="28"/>
        </w:rPr>
        <w:t xml:space="preserve"> также услуг, предоставляемых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4E8B">
        <w:rPr>
          <w:rFonts w:ascii="Times New Roman" w:hAnsi="Times New Roman"/>
          <w:sz w:val="28"/>
          <w:szCs w:val="28"/>
        </w:rPr>
        <w:t>электронном виде учреждениями и организациями субъектов Российской Федерации и муниципальными учреждениями и организациями</w:t>
      </w:r>
      <w:r>
        <w:rPr>
          <w:rFonts w:ascii="Times New Roman" w:hAnsi="Times New Roman"/>
          <w:sz w:val="28"/>
          <w:szCs w:val="28"/>
        </w:rPr>
        <w:t>» (с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4E8B">
        <w:rPr>
          <w:rFonts w:ascii="Times New Roman" w:hAnsi="Times New Roman"/>
          <w:sz w:val="28"/>
          <w:szCs w:val="28"/>
        </w:rPr>
        <w:t xml:space="preserve">изменениями от 28.12.2011), от 25.04.2011 № 729-р «Об отверждении перечня услуг, оказываемых государственными и 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 муниципальных услуг и предоставляемых в электронной форме» (с изменениями от 23.06.2014), постановлением Администрации города от 20.12.2012 № 9788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84E8B">
        <w:rPr>
          <w:rFonts w:ascii="Times New Roman" w:hAnsi="Times New Roman"/>
          <w:sz w:val="28"/>
          <w:szCs w:val="28"/>
        </w:rPr>
        <w:t xml:space="preserve">утверждении стандарта качества муниципальной услуги «Дошкольное образование в образовательных учреждениях, реализующих </w:t>
      </w:r>
      <w:r>
        <w:rPr>
          <w:rFonts w:ascii="Times New Roman" w:hAnsi="Times New Roman"/>
          <w:sz w:val="28"/>
          <w:szCs w:val="28"/>
        </w:rPr>
        <w:t xml:space="preserve">основную образовательную </w:t>
      </w:r>
      <w:r w:rsidRPr="00284E8B">
        <w:rPr>
          <w:rFonts w:ascii="Times New Roman" w:hAnsi="Times New Roman"/>
          <w:sz w:val="28"/>
          <w:szCs w:val="28"/>
        </w:rPr>
        <w:t xml:space="preserve">программу дошкольного образования» (с последующими изменениями): 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1. </w:t>
      </w:r>
      <w:r w:rsidRPr="00FC019F">
        <w:rPr>
          <w:rFonts w:ascii="Times New Roman" w:hAnsi="Times New Roman"/>
          <w:sz w:val="28"/>
          <w:szCs w:val="28"/>
        </w:rPr>
        <w:t>Утвердить порядок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сады), согласно приложению.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17.10.2014 № 7098 «О внесении изменений в постановление Администрации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23.12.2014 № 8733 «О внесении изменений в постановление Администрации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 </w:t>
      </w:r>
    </w:p>
    <w:p w:rsidR="003F5081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18.03.2015 № 1746 «О внесении изменений в постановление Администрации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F5081" w:rsidRPr="0036160B" w:rsidRDefault="003F5081" w:rsidP="003F508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- от 13.05.2015 № 3124 «О внесении изменений в постановление Администрации города от 30.06.2014 № 4371 «Об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3F5081" w:rsidRPr="00D719E8" w:rsidRDefault="003F5081" w:rsidP="003F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9E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719E8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6" w:history="1">
        <w:r w:rsidRPr="00D719E8">
          <w:rPr>
            <w:rStyle w:val="a7"/>
            <w:rFonts w:ascii="Times New Roman" w:hAnsi="Times New Roman"/>
            <w:bCs/>
            <w:sz w:val="28"/>
            <w:szCs w:val="28"/>
          </w:rPr>
          <w:t>опубликовать</w:t>
        </w:r>
      </w:hyperlink>
      <w:r w:rsidRPr="00D719E8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3F5081" w:rsidRPr="00D719E8" w:rsidRDefault="003F5081" w:rsidP="003F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9E8">
        <w:rPr>
          <w:rFonts w:ascii="Times New Roman" w:hAnsi="Times New Roman"/>
          <w:sz w:val="28"/>
          <w:szCs w:val="28"/>
        </w:rPr>
        <w:t xml:space="preserve">4. </w:t>
      </w:r>
      <w:r w:rsidRPr="00D719E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hyperlink r:id="rId7" w:history="1">
        <w:r w:rsidRPr="00D719E8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5081" w:rsidRPr="00BB1BAC" w:rsidRDefault="003F5081" w:rsidP="003F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9E8">
        <w:rPr>
          <w:rFonts w:ascii="Times New Roman" w:hAnsi="Times New Roman"/>
          <w:sz w:val="28"/>
          <w:szCs w:val="28"/>
        </w:rPr>
        <w:t xml:space="preserve">5. Контроль за выполнением </w:t>
      </w:r>
      <w:r w:rsidRPr="007273B4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F5081" w:rsidRDefault="003F5081" w:rsidP="003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81" w:rsidRPr="00BB1BAC" w:rsidRDefault="003F5081" w:rsidP="003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81" w:rsidRPr="00BB1BAC" w:rsidRDefault="003F5081" w:rsidP="003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081" w:rsidRPr="009F708F" w:rsidRDefault="003F5081" w:rsidP="003F508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F70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5081" w:rsidRPr="009F708F" w:rsidRDefault="003F5081" w:rsidP="003F508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F70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F5081" w:rsidRPr="009F708F" w:rsidRDefault="003F5081" w:rsidP="003F508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F708F">
        <w:rPr>
          <w:rFonts w:ascii="Times New Roman" w:hAnsi="Times New Roman"/>
          <w:sz w:val="24"/>
          <w:szCs w:val="24"/>
        </w:rPr>
        <w:t>Администрации города Сургута</w:t>
      </w:r>
    </w:p>
    <w:p w:rsidR="003F5081" w:rsidRPr="009F708F" w:rsidRDefault="003F5081" w:rsidP="003F508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F70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27.07.2015 </w:t>
      </w:r>
      <w:r w:rsidRPr="009F70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5229</w:t>
      </w:r>
    </w:p>
    <w:p w:rsidR="003F5081" w:rsidRPr="0036160B" w:rsidRDefault="003F5081" w:rsidP="003F5081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F5081" w:rsidRPr="00A42381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2381">
        <w:rPr>
          <w:rFonts w:ascii="Times New Roman" w:hAnsi="Times New Roman"/>
          <w:sz w:val="28"/>
          <w:szCs w:val="28"/>
          <w:lang w:eastAsia="ru-RU"/>
        </w:rPr>
        <w:t xml:space="preserve">Порядок приема заявлений, постановки на учет и зачисления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A42381">
        <w:rPr>
          <w:rFonts w:ascii="Times New Roman" w:hAnsi="Times New Roman"/>
          <w:sz w:val="28"/>
          <w:szCs w:val="28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сады)</w:t>
      </w:r>
    </w:p>
    <w:p w:rsidR="003F5081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2381">
        <w:rPr>
          <w:rFonts w:ascii="Times New Roman" w:hAnsi="Times New Roman"/>
          <w:sz w:val="28"/>
          <w:szCs w:val="28"/>
          <w:lang w:eastAsia="ru-RU"/>
        </w:rPr>
        <w:t xml:space="preserve">(далее – Порядок) </w:t>
      </w:r>
    </w:p>
    <w:p w:rsidR="003F5081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081" w:rsidRDefault="003F5081" w:rsidP="003F5081">
      <w:pPr>
        <w:pStyle w:val="2"/>
        <w:spacing w:before="0" w:after="0" w:line="240" w:lineRule="auto"/>
        <w:contextualSpacing/>
        <w:rPr>
          <w:rFonts w:ascii="Times New Roman" w:hAnsi="Times New Roman"/>
          <w:b w:val="0"/>
          <w:i w:val="0"/>
        </w:rPr>
      </w:pPr>
      <w:bookmarkStart w:id="1" w:name="_Toc407027813"/>
      <w:r w:rsidRPr="009F708F">
        <w:rPr>
          <w:rFonts w:ascii="Times New Roman" w:hAnsi="Times New Roman"/>
          <w:b w:val="0"/>
          <w:i w:val="0"/>
        </w:rPr>
        <w:t>Основные термины, понятия и определения</w:t>
      </w:r>
      <w:bookmarkEnd w:id="1"/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1. 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592">
        <w:rPr>
          <w:rFonts w:ascii="Times New Roman" w:hAnsi="Times New Roman"/>
          <w:sz w:val="28"/>
          <w:szCs w:val="28"/>
        </w:rPr>
        <w:t>. </w:t>
      </w:r>
      <w:r w:rsidRPr="00A3479C">
        <w:rPr>
          <w:rFonts w:ascii="Times New Roman" w:hAnsi="Times New Roman"/>
          <w:sz w:val="28"/>
          <w:szCs w:val="28"/>
        </w:rPr>
        <w:t xml:space="preserve">Заявление - заявление родителя (законного представителя) о постановке на учет и/или зачислении ребенка в образовательную организацию города Сургута, осуществляющую в качестве основной цели ее деятельности образовательную деятельность по образовательным программам дошкольного образования, присмотр и уход за детьми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3479C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Pr="00A3479C">
        <w:rPr>
          <w:rFonts w:ascii="Times New Roman" w:hAnsi="Times New Roman"/>
          <w:sz w:val="28"/>
          <w:szCs w:val="28"/>
        </w:rPr>
        <w:t xml:space="preserve"> организация).</w:t>
      </w:r>
      <w:r w:rsidRPr="00A3479C">
        <w:rPr>
          <w:rFonts w:ascii="Times New Roman" w:hAnsi="Times New Roman"/>
          <w:i/>
          <w:sz w:val="28"/>
          <w:szCs w:val="28"/>
        </w:rPr>
        <w:t xml:space="preserve"> 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592">
        <w:rPr>
          <w:rFonts w:ascii="Times New Roman" w:hAnsi="Times New Roman"/>
          <w:sz w:val="28"/>
          <w:szCs w:val="28"/>
        </w:rPr>
        <w:t xml:space="preserve">. Контингент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A3479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72592">
        <w:rPr>
          <w:rFonts w:ascii="Times New Roman" w:hAnsi="Times New Roman"/>
          <w:sz w:val="28"/>
          <w:szCs w:val="28"/>
        </w:rPr>
        <w:t xml:space="preserve"> - численность детей,</w:t>
      </w:r>
      <w:r>
        <w:rPr>
          <w:rFonts w:ascii="Times New Roman" w:hAnsi="Times New Roman"/>
          <w:sz w:val="28"/>
          <w:szCs w:val="28"/>
        </w:rPr>
        <w:t xml:space="preserve"> получающих услугу по </w:t>
      </w:r>
      <w:r w:rsidRPr="00D72592">
        <w:rPr>
          <w:rFonts w:ascii="Times New Roman" w:hAnsi="Times New Roman"/>
          <w:sz w:val="28"/>
          <w:szCs w:val="28"/>
        </w:rPr>
        <w:t>дошкольному образо</w:t>
      </w:r>
      <w:r>
        <w:rPr>
          <w:rFonts w:ascii="Times New Roman" w:hAnsi="Times New Roman"/>
          <w:sz w:val="28"/>
          <w:szCs w:val="28"/>
        </w:rPr>
        <w:t>ванию и/или присмотру и уходу в образовательную</w:t>
      </w:r>
      <w:r w:rsidRPr="00A3479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D72592">
        <w:rPr>
          <w:rFonts w:ascii="Times New Roman" w:hAnsi="Times New Roman"/>
          <w:sz w:val="28"/>
          <w:szCs w:val="28"/>
        </w:rPr>
        <w:t>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2592">
        <w:rPr>
          <w:rFonts w:ascii="Times New Roman" w:hAnsi="Times New Roman"/>
          <w:sz w:val="28"/>
          <w:szCs w:val="28"/>
        </w:rPr>
        <w:t xml:space="preserve">. Направленные дети - это дети, направленные в </w:t>
      </w:r>
      <w:r>
        <w:rPr>
          <w:rFonts w:ascii="Times New Roman" w:hAnsi="Times New Roman"/>
          <w:sz w:val="28"/>
          <w:szCs w:val="28"/>
        </w:rPr>
        <w:t>образовательн</w:t>
      </w:r>
      <w:r w:rsidRPr="00D72592">
        <w:rPr>
          <w:rFonts w:ascii="Times New Roman" w:hAnsi="Times New Roman"/>
          <w:sz w:val="28"/>
          <w:szCs w:val="28"/>
        </w:rPr>
        <w:t>ую организацию дл</w:t>
      </w:r>
      <w:r>
        <w:rPr>
          <w:rFonts w:ascii="Times New Roman" w:hAnsi="Times New Roman"/>
          <w:sz w:val="28"/>
          <w:szCs w:val="28"/>
        </w:rPr>
        <w:t>я предоставления места, которым предоставлено место в образовательн</w:t>
      </w:r>
      <w:r w:rsidRPr="00D72592">
        <w:rPr>
          <w:rFonts w:ascii="Times New Roman" w:hAnsi="Times New Roman"/>
          <w:sz w:val="28"/>
          <w:szCs w:val="28"/>
        </w:rPr>
        <w:t>ую организацию,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</w:t>
      </w:r>
      <w:r>
        <w:rPr>
          <w:rFonts w:ascii="Times New Roman" w:hAnsi="Times New Roman"/>
          <w:sz w:val="28"/>
          <w:szCs w:val="28"/>
        </w:rPr>
        <w:t>ющиеся в предоставлении места о </w:t>
      </w:r>
      <w:r w:rsidRPr="00D72592">
        <w:rPr>
          <w:rFonts w:ascii="Times New Roman" w:hAnsi="Times New Roman"/>
          <w:sz w:val="28"/>
          <w:szCs w:val="28"/>
        </w:rPr>
        <w:t xml:space="preserve">зачислении в </w:t>
      </w:r>
      <w:r>
        <w:rPr>
          <w:rFonts w:ascii="Times New Roman" w:hAnsi="Times New Roman"/>
          <w:sz w:val="28"/>
          <w:szCs w:val="28"/>
        </w:rPr>
        <w:t>образовательн</w:t>
      </w:r>
      <w:r w:rsidRPr="00D72592">
        <w:rPr>
          <w:rFonts w:ascii="Times New Roman" w:hAnsi="Times New Roman"/>
          <w:sz w:val="28"/>
          <w:szCs w:val="28"/>
        </w:rPr>
        <w:t>ую организацию.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2592">
        <w:rPr>
          <w:rFonts w:ascii="Times New Roman" w:hAnsi="Times New Roman"/>
          <w:sz w:val="28"/>
          <w:szCs w:val="28"/>
        </w:rPr>
        <w:t>. Отложенный спрос - общее количество детей в очереди, у которых желаемая дата зачисления после 1 сент</w:t>
      </w:r>
      <w:r>
        <w:rPr>
          <w:rFonts w:ascii="Times New Roman" w:hAnsi="Times New Roman"/>
          <w:sz w:val="28"/>
          <w:szCs w:val="28"/>
        </w:rPr>
        <w:t xml:space="preserve">ября текущего учебного года (не включая </w:t>
      </w:r>
      <w:r w:rsidRPr="00D72592">
        <w:rPr>
          <w:rFonts w:ascii="Times New Roman" w:hAnsi="Times New Roman"/>
          <w:sz w:val="28"/>
          <w:szCs w:val="28"/>
        </w:rPr>
        <w:t>1 сентября).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2592">
        <w:rPr>
          <w:rFonts w:ascii="Times New Roman" w:hAnsi="Times New Roman"/>
          <w:sz w:val="28"/>
          <w:szCs w:val="28"/>
        </w:rPr>
        <w:t>. Очередность (</w:t>
      </w:r>
      <w:r>
        <w:rPr>
          <w:rFonts w:ascii="Times New Roman" w:hAnsi="Times New Roman"/>
          <w:sz w:val="28"/>
          <w:szCs w:val="28"/>
        </w:rPr>
        <w:t>а</w:t>
      </w:r>
      <w:r w:rsidRPr="00D72592">
        <w:rPr>
          <w:rFonts w:ascii="Times New Roman" w:hAnsi="Times New Roman"/>
          <w:sz w:val="28"/>
          <w:szCs w:val="28"/>
        </w:rPr>
        <w:t>ктуальный спрос) - общее количество детей, поставленных на учет для предоставления места в дошкольной образовательной организации, 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2592">
        <w:rPr>
          <w:rFonts w:ascii="Times New Roman" w:hAnsi="Times New Roman"/>
          <w:sz w:val="28"/>
          <w:szCs w:val="28"/>
        </w:rPr>
        <w:t xml:space="preserve">. Приоритетная 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Pr="00D72592">
        <w:rPr>
          <w:rFonts w:ascii="Times New Roman" w:hAnsi="Times New Roman"/>
          <w:sz w:val="28"/>
          <w:szCs w:val="28"/>
        </w:rPr>
        <w:t xml:space="preserve"> организация - </w:t>
      </w:r>
      <w:r>
        <w:rPr>
          <w:rFonts w:ascii="Times New Roman" w:hAnsi="Times New Roman"/>
          <w:sz w:val="28"/>
          <w:szCs w:val="28"/>
        </w:rPr>
        <w:t>образовательная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D72592">
        <w:rPr>
          <w:rFonts w:ascii="Times New Roman" w:hAnsi="Times New Roman"/>
          <w:sz w:val="28"/>
          <w:szCs w:val="28"/>
        </w:rPr>
        <w:t>, указанная заявителем и являющаяс</w:t>
      </w:r>
      <w:r>
        <w:rPr>
          <w:rFonts w:ascii="Times New Roman" w:hAnsi="Times New Roman"/>
          <w:sz w:val="28"/>
          <w:szCs w:val="28"/>
        </w:rPr>
        <w:t>я наиболее предпочтительной для </w:t>
      </w:r>
      <w:r w:rsidRPr="00D72592">
        <w:rPr>
          <w:rFonts w:ascii="Times New Roman" w:hAnsi="Times New Roman"/>
          <w:sz w:val="28"/>
          <w:szCs w:val="28"/>
        </w:rPr>
        <w:t>зачисления.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D72592">
        <w:rPr>
          <w:rFonts w:ascii="Times New Roman" w:hAnsi="Times New Roman"/>
          <w:sz w:val="28"/>
          <w:szCs w:val="28"/>
        </w:rPr>
        <w:t>.  Распределение детей - последоват</w:t>
      </w:r>
      <w:r>
        <w:rPr>
          <w:rFonts w:ascii="Times New Roman" w:hAnsi="Times New Roman"/>
          <w:sz w:val="28"/>
          <w:szCs w:val="28"/>
        </w:rPr>
        <w:t>ельность действий учредителя по </w:t>
      </w:r>
      <w:r w:rsidRPr="00D72592">
        <w:rPr>
          <w:rFonts w:ascii="Times New Roman" w:hAnsi="Times New Roman"/>
          <w:sz w:val="28"/>
          <w:szCs w:val="28"/>
        </w:rPr>
        <w:t xml:space="preserve">распределению детей, нуждающихся </w:t>
      </w:r>
      <w:r>
        <w:rPr>
          <w:rFonts w:ascii="Times New Roman" w:hAnsi="Times New Roman"/>
          <w:sz w:val="28"/>
          <w:szCs w:val="28"/>
        </w:rPr>
        <w:t>в предоставлении места в образовательную</w:t>
      </w:r>
      <w:r w:rsidRPr="00D72592">
        <w:rPr>
          <w:rFonts w:ascii="Times New Roman" w:hAnsi="Times New Roman"/>
          <w:sz w:val="28"/>
          <w:szCs w:val="28"/>
        </w:rPr>
        <w:t xml:space="preserve"> организацию</w:t>
      </w:r>
      <w:r>
        <w:rPr>
          <w:rFonts w:ascii="Times New Roman" w:hAnsi="Times New Roman"/>
          <w:sz w:val="28"/>
          <w:szCs w:val="28"/>
        </w:rPr>
        <w:t xml:space="preserve"> на </w:t>
      </w:r>
      <w:r w:rsidRPr="00D72592">
        <w:rPr>
          <w:rFonts w:ascii="Times New Roman" w:hAnsi="Times New Roman"/>
          <w:sz w:val="28"/>
          <w:szCs w:val="28"/>
        </w:rPr>
        <w:t>текущую дату, на свободные места.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2592">
        <w:rPr>
          <w:rFonts w:ascii="Times New Roman" w:hAnsi="Times New Roman"/>
          <w:sz w:val="28"/>
          <w:szCs w:val="28"/>
        </w:rPr>
        <w:t>. Регистрация заявления - процесс внесения информации о заявлении.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. Текущий учебный год - период с 1 сентября по 31 августа.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72592">
        <w:rPr>
          <w:rFonts w:ascii="Times New Roman" w:hAnsi="Times New Roman"/>
          <w:sz w:val="28"/>
          <w:szCs w:val="28"/>
        </w:rPr>
        <w:t>. Учет детей - формирование поименного электронного списка детей, нуждающихся в дошкольном образо</w:t>
      </w:r>
      <w:r>
        <w:rPr>
          <w:rFonts w:ascii="Times New Roman" w:hAnsi="Times New Roman"/>
          <w:sz w:val="28"/>
          <w:szCs w:val="28"/>
        </w:rPr>
        <w:t>вании и/или присмотре и уходе в образовательной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72592">
        <w:rPr>
          <w:rFonts w:ascii="Times New Roman" w:hAnsi="Times New Roman"/>
          <w:sz w:val="28"/>
          <w:szCs w:val="28"/>
        </w:rPr>
        <w:t xml:space="preserve"> и/или </w:t>
      </w:r>
      <w:r>
        <w:rPr>
          <w:rFonts w:ascii="Times New Roman" w:hAnsi="Times New Roman"/>
          <w:sz w:val="28"/>
          <w:szCs w:val="28"/>
        </w:rPr>
        <w:t>иных формах. Количество детей в </w:t>
      </w:r>
      <w:r w:rsidRPr="00D72592">
        <w:rPr>
          <w:rFonts w:ascii="Times New Roman" w:hAnsi="Times New Roman"/>
          <w:sz w:val="28"/>
          <w:szCs w:val="28"/>
        </w:rPr>
        <w:t>категории «учет» равно суммарному количеству дет</w:t>
      </w:r>
      <w:r>
        <w:rPr>
          <w:rFonts w:ascii="Times New Roman" w:hAnsi="Times New Roman"/>
          <w:sz w:val="28"/>
          <w:szCs w:val="28"/>
        </w:rPr>
        <w:t>ей в категориях «актуального» и </w:t>
      </w:r>
      <w:r w:rsidRPr="00D72592">
        <w:rPr>
          <w:rFonts w:ascii="Times New Roman" w:hAnsi="Times New Roman"/>
          <w:sz w:val="28"/>
          <w:szCs w:val="28"/>
        </w:rPr>
        <w:t>«отложенного спроса».</w:t>
      </w:r>
    </w:p>
    <w:p w:rsidR="003F5081" w:rsidRPr="00615D1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72592">
        <w:rPr>
          <w:rFonts w:ascii="Times New Roman" w:hAnsi="Times New Roman"/>
          <w:sz w:val="28"/>
          <w:szCs w:val="28"/>
        </w:rPr>
        <w:t xml:space="preserve">. Региональная ИС - региональная автоматизированная </w:t>
      </w:r>
      <w:r w:rsidRPr="00615D11">
        <w:rPr>
          <w:rFonts w:ascii="Times New Roman" w:hAnsi="Times New Roman"/>
          <w:sz w:val="28"/>
          <w:szCs w:val="28"/>
        </w:rPr>
        <w:t>информационная система по ведению электронной очереди и учету контингента дошкольных образовательных организаций Ханты-Мансийского автономного округа – Югры.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D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15D11">
        <w:rPr>
          <w:rFonts w:ascii="Times New Roman" w:hAnsi="Times New Roman"/>
          <w:sz w:val="28"/>
          <w:szCs w:val="28"/>
        </w:rPr>
        <w:t xml:space="preserve">. ЕПГУ - </w:t>
      </w:r>
      <w:r w:rsidRPr="00615D11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федеральная государственная информационная система</w:t>
      </w:r>
      <w:r w:rsidRPr="00615D11">
        <w:rPr>
          <w:rFonts w:ascii="Times New Roman" w:hAnsi="Times New Roman"/>
          <w:sz w:val="28"/>
          <w:szCs w:val="28"/>
        </w:rPr>
        <w:t xml:space="preserve"> </w:t>
      </w:r>
      <w:r w:rsidRPr="00D72592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72592">
        <w:rPr>
          <w:rFonts w:ascii="Times New Roman" w:hAnsi="Times New Roman"/>
          <w:sz w:val="28"/>
          <w:szCs w:val="28"/>
        </w:rPr>
        <w:t xml:space="preserve">. РПГУ </w:t>
      </w:r>
      <w:r>
        <w:rPr>
          <w:rFonts w:ascii="Times New Roman" w:hAnsi="Times New Roman"/>
          <w:sz w:val="28"/>
          <w:szCs w:val="28"/>
        </w:rPr>
        <w:t>–</w:t>
      </w:r>
      <w:r w:rsidRPr="00D7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региональная </w:t>
      </w:r>
      <w:r w:rsidRPr="00615D11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государственная информационная система</w:t>
      </w:r>
      <w:r w:rsidRPr="00D72592">
        <w:rPr>
          <w:rFonts w:ascii="Times New Roman" w:hAnsi="Times New Roman"/>
          <w:sz w:val="28"/>
          <w:szCs w:val="28"/>
        </w:rPr>
        <w:t xml:space="preserve"> «Региональный портал государственных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D72592">
        <w:rPr>
          <w:rFonts w:ascii="Times New Roman" w:hAnsi="Times New Roman"/>
          <w:sz w:val="28"/>
          <w:szCs w:val="28"/>
        </w:rPr>
        <w:t>муниципальных  услуг (функций)».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72592">
        <w:rPr>
          <w:rFonts w:ascii="Times New Roman" w:hAnsi="Times New Roman"/>
          <w:sz w:val="28"/>
          <w:szCs w:val="28"/>
        </w:rPr>
        <w:t xml:space="preserve">. Реестр - </w:t>
      </w:r>
      <w:r w:rsidRPr="00D72592">
        <w:rPr>
          <w:rFonts w:ascii="Times New Roman" w:hAnsi="Times New Roman" w:cs="Arial"/>
          <w:sz w:val="28"/>
          <w:szCs w:val="28"/>
        </w:rPr>
        <w:t xml:space="preserve">база данных </w:t>
      </w:r>
      <w:r>
        <w:rPr>
          <w:rFonts w:ascii="Times New Roman" w:hAnsi="Times New Roman" w:cs="Arial"/>
          <w:sz w:val="28"/>
          <w:szCs w:val="28"/>
        </w:rPr>
        <w:t>о детях, подлежащих обучению по </w:t>
      </w:r>
      <w:r w:rsidRPr="00D72592">
        <w:rPr>
          <w:rFonts w:ascii="Times New Roman" w:hAnsi="Times New Roman" w:cs="Arial"/>
          <w:sz w:val="28"/>
          <w:szCs w:val="28"/>
        </w:rPr>
        <w:t>образовательной программе дошкольног</w:t>
      </w:r>
      <w:r>
        <w:rPr>
          <w:rFonts w:ascii="Times New Roman" w:hAnsi="Times New Roman" w:cs="Arial"/>
          <w:sz w:val="28"/>
          <w:szCs w:val="28"/>
        </w:rPr>
        <w:t>о образования, включающая детей </w:t>
      </w:r>
      <w:r w:rsidRPr="00D72592">
        <w:rPr>
          <w:rFonts w:ascii="Times New Roman" w:hAnsi="Times New Roman" w:cs="Arial"/>
          <w:sz w:val="28"/>
          <w:szCs w:val="28"/>
        </w:rPr>
        <w:t>дошкольного возраста, нуждающихся в месте в образовательных организациях, а также воспитанников образовательных организаций</w:t>
      </w:r>
      <w:r>
        <w:rPr>
          <w:rFonts w:ascii="Times New Roman" w:hAnsi="Times New Roman" w:cs="Arial"/>
          <w:sz w:val="28"/>
          <w:szCs w:val="28"/>
        </w:rPr>
        <w:t>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72592">
        <w:rPr>
          <w:rFonts w:ascii="Times New Roman" w:hAnsi="Times New Roman"/>
          <w:sz w:val="28"/>
          <w:szCs w:val="28"/>
        </w:rPr>
        <w:t>. Личный кабинет - интерфейс региональной ИС и</w:t>
      </w:r>
      <w:r>
        <w:rPr>
          <w:rFonts w:ascii="Times New Roman" w:hAnsi="Times New Roman"/>
          <w:sz w:val="28"/>
          <w:szCs w:val="28"/>
        </w:rPr>
        <w:t xml:space="preserve">ли ЕПГУ/РПГУ, разработанный для </w:t>
      </w:r>
      <w:r w:rsidRPr="00D72592">
        <w:rPr>
          <w:rFonts w:ascii="Times New Roman" w:hAnsi="Times New Roman"/>
          <w:sz w:val="28"/>
          <w:szCs w:val="28"/>
        </w:rPr>
        <w:t xml:space="preserve">получателей услуг в целях </w:t>
      </w:r>
      <w:r>
        <w:rPr>
          <w:rFonts w:ascii="Times New Roman" w:hAnsi="Times New Roman"/>
          <w:sz w:val="28"/>
          <w:szCs w:val="28"/>
        </w:rPr>
        <w:t xml:space="preserve">получения услуги, </w:t>
      </w:r>
      <w:r w:rsidRPr="00D72592">
        <w:rPr>
          <w:rFonts w:ascii="Times New Roman" w:hAnsi="Times New Roman"/>
          <w:sz w:val="28"/>
          <w:szCs w:val="28"/>
        </w:rPr>
        <w:t xml:space="preserve"> информирования о ходе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72592">
        <w:rPr>
          <w:rFonts w:ascii="Times New Roman" w:hAnsi="Times New Roman"/>
          <w:sz w:val="28"/>
          <w:szCs w:val="28"/>
        </w:rPr>
        <w:t>. Услуга - муниципальная услуга «Прием заявлений, постановка на учет и 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72592">
        <w:rPr>
          <w:rFonts w:ascii="Times New Roman" w:hAnsi="Times New Roman"/>
          <w:sz w:val="28"/>
          <w:szCs w:val="28"/>
        </w:rPr>
        <w:t>. Управление - муниципальное казенное учреждение «Управление дошкольными образовательными учреждениями».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72592">
        <w:rPr>
          <w:rFonts w:ascii="Times New Roman" w:hAnsi="Times New Roman"/>
          <w:sz w:val="28"/>
          <w:szCs w:val="28"/>
        </w:rPr>
        <w:t>. МФЦ - муниципальное казенное учреждение «Многофункциональный центр предоставления государственных и муниципальных услуг города Сургута».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D72592">
        <w:rPr>
          <w:rFonts w:ascii="Times New Roman" w:hAnsi="Times New Roman"/>
          <w:sz w:val="28"/>
          <w:szCs w:val="28"/>
        </w:rPr>
        <w:t>. Департамент образования - департамент образования Администрации города Сургута.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5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72592">
        <w:rPr>
          <w:rFonts w:ascii="Times New Roman" w:hAnsi="Times New Roman"/>
          <w:sz w:val="28"/>
          <w:szCs w:val="28"/>
        </w:rPr>
        <w:t xml:space="preserve">. </w:t>
      </w:r>
      <w:r w:rsidRPr="00D72592">
        <w:rPr>
          <w:rFonts w:ascii="Times New Roman" w:hAnsi="Times New Roman"/>
          <w:sz w:val="28"/>
          <w:szCs w:val="28"/>
          <w:lang w:eastAsia="ru-RU"/>
        </w:rPr>
        <w:t xml:space="preserve">ТПМПК (ЦПМПК) - территориальная (центральная)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72592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 комиссия.</w:t>
      </w:r>
    </w:p>
    <w:p w:rsidR="003F5081" w:rsidRPr="00D7259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59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725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2592">
        <w:rPr>
          <w:rFonts w:ascii="Times New Roman" w:hAnsi="Times New Roman"/>
          <w:sz w:val="28"/>
          <w:szCs w:val="28"/>
        </w:rPr>
        <w:t>Соглашение - соглашение о вза</w:t>
      </w:r>
      <w:r>
        <w:rPr>
          <w:rFonts w:ascii="Times New Roman" w:hAnsi="Times New Roman"/>
          <w:sz w:val="28"/>
          <w:szCs w:val="28"/>
        </w:rPr>
        <w:t>имодействии МФЦ и Управления по </w:t>
      </w:r>
      <w:r w:rsidRPr="00D72592">
        <w:rPr>
          <w:rFonts w:ascii="Times New Roman" w:hAnsi="Times New Roman"/>
          <w:sz w:val="28"/>
          <w:szCs w:val="28"/>
        </w:rPr>
        <w:t xml:space="preserve">порядку оказания услуги. </w:t>
      </w:r>
    </w:p>
    <w:p w:rsidR="003F5081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2" w:name="_Toc395789066"/>
      <w:bookmarkStart w:id="3" w:name="_Toc395811125"/>
      <w:bookmarkStart w:id="4" w:name="_Toc395866147"/>
      <w:bookmarkStart w:id="5" w:name="_Toc407027814"/>
    </w:p>
    <w:p w:rsidR="003F5081" w:rsidRDefault="003F5081" w:rsidP="003F5081"/>
    <w:p w:rsidR="003F5081" w:rsidRPr="00D77FAB" w:rsidRDefault="003F5081" w:rsidP="003F5081"/>
    <w:p w:rsidR="003F5081" w:rsidRPr="00083579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083579">
        <w:rPr>
          <w:rFonts w:ascii="Times New Roman" w:hAnsi="Times New Roman"/>
          <w:b w:val="0"/>
          <w:i w:val="0"/>
        </w:rPr>
        <w:lastRenderedPageBreak/>
        <w:t>1 Общие положения</w:t>
      </w:r>
      <w:bookmarkEnd w:id="2"/>
      <w:bookmarkEnd w:id="3"/>
      <w:bookmarkEnd w:id="4"/>
      <w:bookmarkEnd w:id="5"/>
      <w:r>
        <w:rPr>
          <w:rFonts w:ascii="Times New Roman" w:hAnsi="Times New Roman"/>
          <w:b w:val="0"/>
          <w:i w:val="0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Порядок</w:t>
      </w:r>
      <w:r w:rsidRPr="00E92595">
        <w:rPr>
          <w:rFonts w:ascii="Times New Roman" w:hAnsi="Times New Roman"/>
          <w:sz w:val="28"/>
          <w:szCs w:val="28"/>
        </w:rPr>
        <w:t xml:space="preserve"> определяет сроки и последовате</w:t>
      </w:r>
      <w:r>
        <w:rPr>
          <w:rFonts w:ascii="Times New Roman" w:hAnsi="Times New Roman"/>
          <w:sz w:val="28"/>
          <w:szCs w:val="28"/>
        </w:rPr>
        <w:t>льность действий (процедур) при </w:t>
      </w:r>
      <w:r w:rsidRPr="00E92595">
        <w:rPr>
          <w:rFonts w:ascii="Times New Roman" w:hAnsi="Times New Roman"/>
          <w:sz w:val="28"/>
          <w:szCs w:val="28"/>
        </w:rPr>
        <w:t xml:space="preserve">осуществлении полномочий по предоставлению услуги </w:t>
      </w:r>
      <w:r w:rsidRPr="00083579">
        <w:rPr>
          <w:rFonts w:ascii="Times New Roman" w:hAnsi="Times New Roman"/>
          <w:sz w:val="28"/>
          <w:szCs w:val="28"/>
        </w:rPr>
        <w:t xml:space="preserve">путем эксплуатации региональной </w:t>
      </w:r>
      <w:r>
        <w:rPr>
          <w:rFonts w:ascii="Times New Roman" w:hAnsi="Times New Roman"/>
          <w:sz w:val="28"/>
          <w:szCs w:val="28"/>
        </w:rPr>
        <w:t>ИС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Pr="00E92595">
        <w:rPr>
          <w:rFonts w:ascii="Times New Roman" w:hAnsi="Times New Roman"/>
          <w:sz w:val="28"/>
          <w:szCs w:val="28"/>
        </w:rPr>
        <w:t xml:space="preserve"> разработан в целях повышения качества предоставления услуги, создания комфортных условий для участников отношений в соответствии с Федеральным законом от 27</w:t>
      </w:r>
      <w:r>
        <w:rPr>
          <w:rFonts w:ascii="Times New Roman" w:hAnsi="Times New Roman"/>
          <w:sz w:val="28"/>
          <w:szCs w:val="28"/>
        </w:rPr>
        <w:t xml:space="preserve">.07.2010 </w:t>
      </w:r>
      <w:r w:rsidRPr="00E9259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- Федеральный закон от 27.07.</w:t>
      </w:r>
      <w:r w:rsidRPr="00E92595">
        <w:rPr>
          <w:rFonts w:ascii="Times New Roman" w:hAnsi="Times New Roman"/>
          <w:sz w:val="28"/>
          <w:szCs w:val="28"/>
        </w:rPr>
        <w:t>2010 № 210-ФЗ).</w:t>
      </w:r>
    </w:p>
    <w:p w:rsidR="003F5081" w:rsidRPr="00E92595" w:rsidRDefault="003F5081" w:rsidP="003F5081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1.2. Получателями услуги являются: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в возрасте от рождения до 7 лет (родители, опекуны или иные законные представители ребенка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E92595">
        <w:rPr>
          <w:rFonts w:ascii="Times New Roman" w:hAnsi="Times New Roman"/>
          <w:sz w:val="28"/>
          <w:szCs w:val="28"/>
        </w:rPr>
        <w:t>заявитель).</w:t>
      </w:r>
    </w:p>
    <w:p w:rsidR="003F5081" w:rsidRPr="00E92595" w:rsidDel="00DF317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Право на внеочередное </w:t>
      </w:r>
      <w:r>
        <w:rPr>
          <w:rFonts w:ascii="Times New Roman" w:hAnsi="Times New Roman"/>
          <w:sz w:val="28"/>
          <w:szCs w:val="28"/>
        </w:rPr>
        <w:t>и первоочередное предоставление места в образовательн</w:t>
      </w:r>
      <w:r w:rsidRPr="00E92595">
        <w:rPr>
          <w:rFonts w:ascii="Times New Roman" w:hAnsi="Times New Roman"/>
          <w:sz w:val="28"/>
          <w:szCs w:val="28"/>
        </w:rPr>
        <w:t>ых организациях устанавливаетс</w:t>
      </w:r>
      <w:r>
        <w:rPr>
          <w:rFonts w:ascii="Times New Roman" w:hAnsi="Times New Roman"/>
          <w:sz w:val="28"/>
          <w:szCs w:val="28"/>
        </w:rPr>
        <w:t xml:space="preserve">я в соответствии с Федеральным </w:t>
      </w:r>
      <w:r w:rsidRPr="00E92595">
        <w:rPr>
          <w:rFonts w:ascii="Times New Roman" w:hAnsi="Times New Roman"/>
          <w:sz w:val="28"/>
          <w:szCs w:val="28"/>
        </w:rPr>
        <w:t xml:space="preserve">и региональным законодательством.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1.3. Порядок </w:t>
      </w:r>
      <w:r>
        <w:rPr>
          <w:rFonts w:ascii="Times New Roman" w:hAnsi="Times New Roman"/>
          <w:sz w:val="28"/>
          <w:szCs w:val="28"/>
        </w:rPr>
        <w:t xml:space="preserve">информирования об </w:t>
      </w:r>
      <w:r w:rsidRPr="00E92595">
        <w:rPr>
          <w:rFonts w:ascii="Times New Roman" w:hAnsi="Times New Roman"/>
          <w:sz w:val="28"/>
          <w:szCs w:val="28"/>
        </w:rPr>
        <w:t>услуге.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1.3.1. Информирование о порядке предоставления услуги осуществляется: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Управлением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</w:p>
    <w:p w:rsidR="003F5081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Местонахождение и почтовый адрес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правления: </w:t>
      </w:r>
    </w:p>
    <w:p w:rsidR="003F5081" w:rsidRPr="00722B35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628416, </w:t>
      </w:r>
      <w:r w:rsidRPr="00722B3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, Тюменская область, </w:t>
      </w:r>
    </w:p>
    <w:p w:rsidR="003F5081" w:rsidRPr="00722B35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Ханты-Мансийский автономный округ – Югра, 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город Сургут, ул. Дзержинского, 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4/1</w:t>
      </w:r>
    </w:p>
    <w:p w:rsidR="003F5081" w:rsidRPr="00A362D0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правления: </w:t>
      </w:r>
      <w:r>
        <w:rPr>
          <w:rFonts w:ascii="Times New Roman" w:hAnsi="Times New Roman"/>
          <w:sz w:val="28"/>
          <w:szCs w:val="28"/>
          <w:lang w:val="en-US"/>
        </w:rPr>
        <w:t>udou</w:t>
      </w:r>
      <w:r w:rsidRPr="00A362D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admsurgut</w:t>
      </w:r>
      <w:r w:rsidRPr="00A36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Консультирование по телефонам: (3462) 35-52-01, (3462) 35-52-08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Факс: </w:t>
      </w:r>
      <w:r>
        <w:rPr>
          <w:rFonts w:ascii="Times New Roman" w:hAnsi="Times New Roman"/>
          <w:sz w:val="28"/>
          <w:szCs w:val="28"/>
          <w:lang w:eastAsia="ru-RU"/>
        </w:rPr>
        <w:t>(3462) 35-52-08, (3462) 52-26-00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Часы приема </w:t>
      </w:r>
      <w:r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722B35">
        <w:rPr>
          <w:rFonts w:ascii="Times New Roman" w:hAnsi="Times New Roman"/>
          <w:sz w:val="28"/>
          <w:szCs w:val="28"/>
          <w:lang w:eastAsia="ru-RU"/>
        </w:rPr>
        <w:t>:</w:t>
      </w:r>
    </w:p>
    <w:p w:rsidR="003F5081" w:rsidRPr="00722B3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среда, пятница с 9.00 – 13.00</w:t>
      </w:r>
    </w:p>
    <w:p w:rsidR="003F5081" w:rsidRPr="00722B3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- понедельник, в</w:t>
      </w:r>
      <w:r>
        <w:rPr>
          <w:rFonts w:ascii="Times New Roman" w:hAnsi="Times New Roman"/>
          <w:sz w:val="28"/>
          <w:szCs w:val="28"/>
          <w:lang w:eastAsia="ru-RU"/>
        </w:rPr>
        <w:t>торник, четверг с 14.00 – 17.00</w:t>
      </w:r>
    </w:p>
    <w:p w:rsidR="003F5081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суббота, воскресенье – выходной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Default="003F5081" w:rsidP="003F508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образовательными </w:t>
      </w:r>
      <w:r w:rsidRPr="00D7259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ями.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Местонахождение, почтовый, сайт, адрес электронной почты, с</w:t>
      </w:r>
      <w:r w:rsidRPr="00E92595">
        <w:rPr>
          <w:rFonts w:ascii="Times New Roman" w:hAnsi="Times New Roman"/>
          <w:sz w:val="28"/>
          <w:szCs w:val="28"/>
        </w:rPr>
        <w:t>правочны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ы, ф</w:t>
      </w:r>
      <w:r w:rsidRPr="00E9259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, а также г</w:t>
      </w:r>
      <w:r w:rsidRPr="00E92595">
        <w:rPr>
          <w:rFonts w:ascii="Times New Roman" w:hAnsi="Times New Roman"/>
          <w:sz w:val="28"/>
          <w:szCs w:val="28"/>
        </w:rPr>
        <w:t>рафик работы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й, осуществляющих и</w:t>
      </w:r>
      <w:r w:rsidRPr="00E92595">
        <w:rPr>
          <w:rFonts w:ascii="Times New Roman" w:hAnsi="Times New Roman"/>
          <w:sz w:val="28"/>
          <w:szCs w:val="28"/>
        </w:rPr>
        <w:t xml:space="preserve">нформирование о порядке предоставления услуги </w:t>
      </w:r>
      <w:r>
        <w:rPr>
          <w:rFonts w:ascii="Times New Roman" w:hAnsi="Times New Roman"/>
          <w:sz w:val="28"/>
          <w:szCs w:val="28"/>
        </w:rPr>
        <w:t>соответствует перечню образовательных организаций, установленных приложением 1 к Порядку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МФЦ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001B8F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Место нахождения (адрес)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и почтовый адрес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сектора приема заявителей МФЦ: </w:t>
      </w:r>
    </w:p>
    <w:p w:rsidR="003F5081" w:rsidRPr="006F7658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628408, </w:t>
      </w:r>
      <w:r w:rsidRPr="00001B8F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Ханты-Мансийский автономный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округ – Югра, город </w:t>
      </w:r>
      <w:r w:rsidRPr="006F7658">
        <w:rPr>
          <w:rFonts w:ascii="Times New Roman" w:hAnsi="Times New Roman"/>
          <w:sz w:val="28"/>
          <w:szCs w:val="28"/>
          <w:lang w:eastAsia="ru-RU"/>
        </w:rPr>
        <w:t xml:space="preserve">Сургут, Югорский </w:t>
      </w:r>
      <w:r w:rsidRPr="0087022E">
        <w:rPr>
          <w:rFonts w:ascii="Times New Roman" w:hAnsi="Times New Roman"/>
          <w:sz w:val="28"/>
          <w:szCs w:val="28"/>
          <w:lang w:eastAsia="ru-RU"/>
        </w:rPr>
        <w:t>тракт, 38, 3 этаж</w:t>
      </w:r>
      <w:r w:rsidRPr="006F7658">
        <w:rPr>
          <w:rFonts w:ascii="Times New Roman" w:hAnsi="Times New Roman"/>
          <w:sz w:val="28"/>
          <w:szCs w:val="28"/>
          <w:lang w:eastAsia="ru-RU"/>
        </w:rPr>
        <w:t>.</w:t>
      </w:r>
    </w:p>
    <w:p w:rsidR="003F5081" w:rsidRPr="006F7658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658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6F7658">
        <w:rPr>
          <w:rFonts w:ascii="Times New Roman" w:hAnsi="Times New Roman"/>
          <w:sz w:val="28"/>
          <w:szCs w:val="28"/>
          <w:shd w:val="clear" w:color="auto" w:fill="FFFFFF"/>
        </w:rPr>
        <w:t>mfc@admsurgut.ru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658">
        <w:rPr>
          <w:rFonts w:ascii="Times New Roman" w:hAnsi="Times New Roman"/>
          <w:sz w:val="28"/>
          <w:szCs w:val="28"/>
          <w:lang w:eastAsia="ru-RU"/>
        </w:rPr>
        <w:t xml:space="preserve">Многоканальный телефон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информации:                   (3462) 206-</w:t>
      </w:r>
      <w:r w:rsidRPr="00001B8F">
        <w:rPr>
          <w:rFonts w:ascii="Times New Roman" w:hAnsi="Times New Roman"/>
          <w:sz w:val="28"/>
          <w:szCs w:val="28"/>
          <w:lang w:eastAsia="ru-RU"/>
        </w:rPr>
        <w:t>926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E92595">
        <w:rPr>
          <w:rFonts w:ascii="Times New Roman" w:hAnsi="Times New Roman"/>
          <w:sz w:val="28"/>
          <w:szCs w:val="28"/>
        </w:rPr>
        <w:t xml:space="preserve">: 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(3462) </w:t>
      </w:r>
      <w:r>
        <w:rPr>
          <w:rFonts w:ascii="Times New Roman" w:hAnsi="Times New Roman"/>
          <w:sz w:val="28"/>
          <w:szCs w:val="28"/>
          <w:shd w:val="clear" w:color="auto" w:fill="FEFEFE"/>
        </w:rPr>
        <w:t>23</w:t>
      </w:r>
      <w:r w:rsidRPr="006F7658">
        <w:rPr>
          <w:rFonts w:ascii="Times New Roman" w:hAnsi="Times New Roman"/>
          <w:sz w:val="28"/>
          <w:szCs w:val="28"/>
          <w:shd w:val="clear" w:color="auto" w:fill="FEFEFE"/>
        </w:rPr>
        <w:t>0</w:t>
      </w:r>
      <w:r>
        <w:rPr>
          <w:rFonts w:ascii="Times New Roman" w:hAnsi="Times New Roman"/>
          <w:sz w:val="28"/>
          <w:szCs w:val="28"/>
          <w:shd w:val="clear" w:color="auto" w:fill="FEFEFE"/>
        </w:rPr>
        <w:t>-9</w:t>
      </w:r>
      <w:r w:rsidRPr="006F7658">
        <w:rPr>
          <w:rFonts w:ascii="Times New Roman" w:hAnsi="Times New Roman"/>
          <w:sz w:val="28"/>
          <w:szCs w:val="28"/>
          <w:shd w:val="clear" w:color="auto" w:fill="FEFEFE"/>
        </w:rPr>
        <w:t>31</w:t>
      </w:r>
    </w:p>
    <w:p w:rsidR="003F5081" w:rsidRPr="004B5C9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Часы </w:t>
      </w:r>
      <w:r w:rsidRPr="004B5C95">
        <w:rPr>
          <w:rFonts w:ascii="Times New Roman" w:hAnsi="Times New Roman"/>
          <w:sz w:val="28"/>
          <w:szCs w:val="28"/>
          <w:lang w:eastAsia="ru-RU"/>
        </w:rPr>
        <w:t>приема специалистами МФЦ:</w:t>
      </w:r>
    </w:p>
    <w:p w:rsidR="003F5081" w:rsidRPr="004B5C9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понедельник - пятница с 8.00 – 20.00</w:t>
      </w:r>
    </w:p>
    <w:p w:rsidR="003F5081" w:rsidRPr="00722B3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суббота 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8.00 – 18.00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воскресенье – выходной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5081" w:rsidRPr="00E92595" w:rsidRDefault="003F5081" w:rsidP="003F508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</w:t>
      </w:r>
      <w:r>
        <w:rPr>
          <w:rFonts w:ascii="Times New Roman" w:hAnsi="Times New Roman"/>
          <w:sz w:val="28"/>
          <w:szCs w:val="28"/>
        </w:rPr>
        <w:t>Личный кабинет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284E8B" w:rsidRDefault="003F5081" w:rsidP="003F508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«Интернет» организаций, которые в</w:t>
      </w:r>
      <w:r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</w:rPr>
        <w:t xml:space="preserve">соответствии с </w:t>
      </w:r>
      <w:r w:rsidRPr="004B5C95">
        <w:rPr>
          <w:rFonts w:ascii="Times New Roman" w:hAnsi="Times New Roman"/>
          <w:sz w:val="28"/>
          <w:szCs w:val="28"/>
        </w:rPr>
        <w:t xml:space="preserve">частью 3 статьи 1 Федерального закона от 27.07.2010              № 210-ФЗ предоставляют услугу, находится на интернет - сайте </w:t>
      </w:r>
      <w:r w:rsidRPr="00284E8B">
        <w:rPr>
          <w:rFonts w:ascii="Times New Roman" w:hAnsi="Times New Roman"/>
          <w:sz w:val="28"/>
          <w:szCs w:val="28"/>
        </w:rPr>
        <w:t>http://detsad.admhmao.ru:8080/inqry-inquirer/</w:t>
      </w:r>
      <w:r>
        <w:rPr>
          <w:rFonts w:ascii="Times New Roman" w:hAnsi="Times New Roman"/>
          <w:sz w:val="28"/>
          <w:szCs w:val="28"/>
        </w:rPr>
        <w:t>.</w:t>
      </w:r>
    </w:p>
    <w:p w:rsidR="003F5081" w:rsidRPr="004B5C95" w:rsidRDefault="003F5081" w:rsidP="003F508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Информация о местонахождении, справочных телефонах и графике работы МФЦ размещена на странице МФЦ на портале сети м</w:t>
      </w:r>
      <w:r w:rsidRPr="004B5C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ногофункциональных центров Ханты-Мансийского автономного                  округа – Югры </w:t>
      </w:r>
      <w:r w:rsidRPr="004B5C95">
        <w:rPr>
          <w:rFonts w:ascii="Times New Roman" w:hAnsi="Times New Roman"/>
          <w:sz w:val="28"/>
          <w:szCs w:val="28"/>
        </w:rPr>
        <w:t>http://mfc.</w:t>
      </w:r>
      <w:r w:rsidRPr="004B5C95">
        <w:rPr>
          <w:rFonts w:ascii="Times New Roman" w:hAnsi="Times New Roman"/>
          <w:sz w:val="28"/>
          <w:szCs w:val="28"/>
          <w:lang w:val="en-US"/>
        </w:rPr>
        <w:t>adm</w:t>
      </w:r>
      <w:r w:rsidRPr="004B5C95">
        <w:rPr>
          <w:rFonts w:ascii="Times New Roman" w:hAnsi="Times New Roman"/>
          <w:sz w:val="28"/>
          <w:szCs w:val="28"/>
        </w:rPr>
        <w:t>hmao.ru/.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1.3.3. В любое время с момента приема документов до получения результатов услуги заявитель имеет право на получение в Управлении сведений о ходе предоставления услуги по письменному обращению, телефону, электронной почте, лично или посредством Личного кабинета. Специалист Управления предоставляет заявителю сведения о том, на каком этапе (в процессе выполнения какой процедуры) находится его </w:t>
      </w:r>
      <w:r>
        <w:rPr>
          <w:rFonts w:ascii="Times New Roman" w:hAnsi="Times New Roman"/>
          <w:sz w:val="28"/>
          <w:szCs w:val="28"/>
        </w:rPr>
        <w:t>заявление</w:t>
      </w:r>
      <w:r w:rsidRPr="004B5C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>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>поставленные вопросы.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>1.3.5. Консультации предоставляются по следующим вопросам: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 xml:space="preserve">- перечня документов, необходимых для предоставления </w:t>
      </w:r>
      <w:r w:rsidRPr="00E92595">
        <w:rPr>
          <w:rFonts w:ascii="Times New Roman" w:hAnsi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услуги;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времени приема и выдачи документов;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сроков предоставления услуги;</w:t>
      </w:r>
    </w:p>
    <w:p w:rsidR="003F5081" w:rsidRPr="00BF1CF9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порядка обжалования действий (бездействия) и решений, осуществляемых </w:t>
      </w:r>
      <w:r w:rsidRPr="00BF1CF9">
        <w:rPr>
          <w:rFonts w:ascii="Times New Roman" w:hAnsi="Times New Roman"/>
          <w:sz w:val="28"/>
          <w:szCs w:val="28"/>
        </w:rPr>
        <w:t>и принимаемых в ходе предоставления услуги.</w:t>
      </w:r>
      <w:bookmarkStart w:id="6" w:name="_Toc395789067"/>
      <w:bookmarkStart w:id="7" w:name="_Toc395866148"/>
    </w:p>
    <w:p w:rsidR="003F5081" w:rsidRPr="0000205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CF9">
        <w:rPr>
          <w:rFonts w:ascii="Times New Roman" w:hAnsi="Times New Roman"/>
          <w:sz w:val="28"/>
          <w:szCs w:val="28"/>
        </w:rPr>
        <w:t>1.4. Учет детей, подлежащих обучению по образовательной программе дошкольного образования, нуждающихся в местах в образовательных организациях, осуществляется</w:t>
      </w:r>
      <w:r w:rsidRPr="00002051">
        <w:rPr>
          <w:rFonts w:ascii="Times New Roman" w:hAnsi="Times New Roman"/>
          <w:sz w:val="28"/>
          <w:szCs w:val="28"/>
        </w:rPr>
        <w:t xml:space="preserve"> путем ведения </w:t>
      </w:r>
      <w:r>
        <w:rPr>
          <w:rFonts w:ascii="Times New Roman" w:hAnsi="Times New Roman"/>
          <w:sz w:val="28"/>
          <w:szCs w:val="28"/>
        </w:rPr>
        <w:t>Р</w:t>
      </w:r>
      <w:r w:rsidRPr="00002051">
        <w:rPr>
          <w:rFonts w:ascii="Times New Roman" w:hAnsi="Times New Roman"/>
          <w:sz w:val="28"/>
          <w:szCs w:val="28"/>
        </w:rPr>
        <w:t>еестра.</w:t>
      </w:r>
    </w:p>
    <w:p w:rsidR="003F5081" w:rsidRPr="0000205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051">
        <w:rPr>
          <w:rFonts w:ascii="Times New Roman" w:hAnsi="Times New Roman"/>
          <w:sz w:val="28"/>
          <w:szCs w:val="28"/>
        </w:rPr>
        <w:t>Реестр вед</w:t>
      </w:r>
      <w:r>
        <w:rPr>
          <w:rFonts w:ascii="Times New Roman" w:hAnsi="Times New Roman"/>
          <w:sz w:val="28"/>
          <w:szCs w:val="28"/>
        </w:rPr>
        <w:t xml:space="preserve">ется на </w:t>
      </w:r>
      <w:r w:rsidRPr="00D72592">
        <w:rPr>
          <w:rFonts w:ascii="Times New Roman" w:hAnsi="Times New Roman"/>
          <w:sz w:val="28"/>
          <w:szCs w:val="28"/>
        </w:rPr>
        <w:t xml:space="preserve">электронном носителе в информационной автоматизированной системе по ведению электронной очереди учета контингента дошкольных образовательных организаций Ханты-Мансийского автономного округа – Югры «Аверс: </w:t>
      </w:r>
      <w:r w:rsidRPr="00D72592">
        <w:rPr>
          <w:rFonts w:ascii="Times New Roman" w:hAnsi="Times New Roman"/>
          <w:sz w:val="28"/>
          <w:szCs w:val="28"/>
          <w:lang w:val="en-US"/>
        </w:rPr>
        <w:t>web</w:t>
      </w:r>
      <w:r w:rsidRPr="00D72592">
        <w:rPr>
          <w:rFonts w:ascii="Times New Roman" w:hAnsi="Times New Roman"/>
          <w:sz w:val="28"/>
          <w:szCs w:val="28"/>
        </w:rPr>
        <w:t>-комплектование».</w:t>
      </w:r>
    </w:p>
    <w:p w:rsidR="003F5081" w:rsidRPr="00A4238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1.4.1. </w:t>
      </w:r>
      <w:r w:rsidRPr="00A42381">
        <w:rPr>
          <w:rFonts w:ascii="Times New Roman" w:hAnsi="Times New Roman" w:cs="Arial"/>
          <w:sz w:val="28"/>
          <w:szCs w:val="28"/>
        </w:rPr>
        <w:t xml:space="preserve">Учету подлежат постоянно или временно проживающие в городе Сургуте дети в возрасте от </w:t>
      </w:r>
      <w:r>
        <w:rPr>
          <w:rFonts w:ascii="Times New Roman" w:hAnsi="Times New Roman" w:cs="Arial"/>
          <w:sz w:val="28"/>
          <w:szCs w:val="28"/>
        </w:rPr>
        <w:t>рождения</w:t>
      </w:r>
      <w:r w:rsidRPr="00A42381">
        <w:rPr>
          <w:rFonts w:ascii="Times New Roman" w:hAnsi="Times New Roman" w:cs="Arial"/>
          <w:sz w:val="28"/>
          <w:szCs w:val="28"/>
        </w:rPr>
        <w:t xml:space="preserve"> до </w:t>
      </w:r>
      <w:r>
        <w:rPr>
          <w:rFonts w:ascii="Times New Roman" w:hAnsi="Times New Roman" w:cs="Arial"/>
          <w:sz w:val="28"/>
          <w:szCs w:val="28"/>
        </w:rPr>
        <w:t xml:space="preserve">7 лет </w:t>
      </w:r>
      <w:r w:rsidRPr="00A42381">
        <w:rPr>
          <w:rFonts w:ascii="Times New Roman" w:hAnsi="Times New Roman" w:cs="Arial"/>
          <w:sz w:val="28"/>
          <w:szCs w:val="28"/>
        </w:rPr>
        <w:t xml:space="preserve">(включительно), не </w:t>
      </w:r>
      <w:r>
        <w:rPr>
          <w:rFonts w:ascii="Times New Roman" w:hAnsi="Times New Roman" w:cs="Arial"/>
          <w:sz w:val="28"/>
          <w:szCs w:val="28"/>
        </w:rPr>
        <w:t>п</w:t>
      </w:r>
      <w:r w:rsidRPr="00A42381">
        <w:rPr>
          <w:rFonts w:ascii="Times New Roman" w:hAnsi="Times New Roman" w:cs="Arial"/>
          <w:sz w:val="28"/>
          <w:szCs w:val="28"/>
        </w:rPr>
        <w:t xml:space="preserve">осещающие </w:t>
      </w:r>
      <w:r w:rsidRPr="00A42381">
        <w:rPr>
          <w:rFonts w:ascii="Times New Roman" w:hAnsi="Times New Roman" w:cs="Arial"/>
          <w:sz w:val="28"/>
          <w:szCs w:val="28"/>
        </w:rPr>
        <w:lastRenderedPageBreak/>
        <w:t xml:space="preserve">образовательное учреждение, </w:t>
      </w:r>
      <w:r w:rsidRPr="00A42381">
        <w:rPr>
          <w:rFonts w:ascii="Times New Roman" w:hAnsi="Times New Roman"/>
          <w:sz w:val="28"/>
          <w:szCs w:val="28"/>
        </w:rPr>
        <w:t xml:space="preserve">а также воспитанники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42381">
        <w:rPr>
          <w:rFonts w:ascii="Times New Roman" w:hAnsi="Times New Roman"/>
          <w:sz w:val="28"/>
          <w:szCs w:val="28"/>
        </w:rPr>
        <w:t xml:space="preserve"> – до завершения образовательных </w:t>
      </w:r>
      <w:r>
        <w:rPr>
          <w:rFonts w:ascii="Times New Roman" w:hAnsi="Times New Roman"/>
          <w:sz w:val="28"/>
          <w:szCs w:val="28"/>
        </w:rPr>
        <w:t>отношений (но не позже </w:t>
      </w:r>
      <w:r w:rsidRPr="00722B35">
        <w:rPr>
          <w:rFonts w:ascii="Times New Roman" w:hAnsi="Times New Roman"/>
          <w:sz w:val="28"/>
          <w:szCs w:val="28"/>
        </w:rPr>
        <w:t>достижения детьми возраста 8 лет).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Департамент образования</w:t>
      </w:r>
      <w:r w:rsidRPr="00722B35">
        <w:rPr>
          <w:rFonts w:ascii="Times New Roman" w:hAnsi="Times New Roman"/>
          <w:sz w:val="28"/>
          <w:szCs w:val="28"/>
        </w:rPr>
        <w:t xml:space="preserve"> обеспечивает контр</w:t>
      </w:r>
      <w:r>
        <w:rPr>
          <w:rFonts w:ascii="Times New Roman" w:hAnsi="Times New Roman"/>
          <w:sz w:val="28"/>
          <w:szCs w:val="28"/>
        </w:rPr>
        <w:t>оль за организацией учета детей</w:t>
      </w:r>
      <w:r w:rsidRPr="00722B35">
        <w:rPr>
          <w:rFonts w:ascii="Times New Roman" w:hAnsi="Times New Roman"/>
          <w:sz w:val="28"/>
          <w:szCs w:val="28"/>
        </w:rPr>
        <w:t>.</w:t>
      </w:r>
    </w:p>
    <w:p w:rsidR="003F5081" w:rsidRPr="002758C8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8" w:name="_Toc407027815"/>
      <w:r w:rsidRPr="002758C8">
        <w:rPr>
          <w:rFonts w:ascii="Times New Roman" w:hAnsi="Times New Roman"/>
          <w:b w:val="0"/>
          <w:i w:val="0"/>
        </w:rPr>
        <w:t>2. Стандарт предоставления услуги</w:t>
      </w:r>
      <w:bookmarkEnd w:id="6"/>
      <w:bookmarkEnd w:id="7"/>
      <w:bookmarkEnd w:id="8"/>
      <w:r>
        <w:rPr>
          <w:rFonts w:ascii="Times New Roman" w:hAnsi="Times New Roman"/>
          <w:b w:val="0"/>
          <w:i w:val="0"/>
        </w:rPr>
        <w:t>.</w:t>
      </w:r>
      <w:r w:rsidRPr="002758C8">
        <w:rPr>
          <w:rFonts w:ascii="Times New Roman" w:hAnsi="Times New Roman"/>
          <w:b w:val="0"/>
          <w:i w:val="0"/>
        </w:rPr>
        <w:t xml:space="preserve"> 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2.1. Наименование услуги - прием </w:t>
      </w:r>
      <w:r>
        <w:rPr>
          <w:rFonts w:ascii="Times New Roman" w:hAnsi="Times New Roman"/>
          <w:sz w:val="28"/>
          <w:szCs w:val="28"/>
        </w:rPr>
        <w:t>заявлений, постановка на учет и </w:t>
      </w:r>
      <w:r w:rsidRPr="00E92595">
        <w:rPr>
          <w:rFonts w:ascii="Times New Roman" w:hAnsi="Times New Roman"/>
          <w:sz w:val="28"/>
          <w:szCs w:val="28"/>
        </w:rPr>
        <w:t xml:space="preserve">зачисление детей 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2595">
        <w:rPr>
          <w:rFonts w:ascii="Times New Roman" w:hAnsi="Times New Roman"/>
          <w:sz w:val="28"/>
          <w:szCs w:val="28"/>
        </w:rPr>
        <w:t>, реализующие  основную образовательную программу  дошкольного образования (детские сады).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2.2. Наименование органа, ответственного за предоставление услуги: </w:t>
      </w:r>
    </w:p>
    <w:p w:rsidR="003F5081" w:rsidRPr="00837EC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и </w:t>
      </w:r>
      <w:r w:rsidRPr="00837EC2">
        <w:rPr>
          <w:rFonts w:ascii="Times New Roman" w:hAnsi="Times New Roman"/>
          <w:sz w:val="28"/>
          <w:szCs w:val="28"/>
        </w:rPr>
        <w:t>МФЦ осуществляют прием заявлений, постановку на учет для зачисления детей в образовательные организации;</w:t>
      </w:r>
    </w:p>
    <w:p w:rsidR="003F5081" w:rsidRPr="00837EC2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 xml:space="preserve">- образовательные организации согласно приложению 1 к Порядку осуществляют зачисление детей. </w:t>
      </w:r>
    </w:p>
    <w:p w:rsidR="003F5081" w:rsidRPr="00837EC2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>2.3. Результатом предоставления услуги постановки на учет является: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EC2">
        <w:rPr>
          <w:rFonts w:ascii="Times New Roman" w:hAnsi="Times New Roman"/>
          <w:sz w:val="28"/>
          <w:szCs w:val="28"/>
        </w:rPr>
        <w:t>- постановка детей на учет для зачисления в образовательные организации (выдача уведомления</w:t>
      </w:r>
      <w:r w:rsidRPr="00E92595">
        <w:rPr>
          <w:rFonts w:ascii="Times New Roman" w:hAnsi="Times New Roman"/>
          <w:sz w:val="28"/>
          <w:szCs w:val="28"/>
        </w:rPr>
        <w:t xml:space="preserve"> о регистрации ребенка в </w:t>
      </w:r>
      <w:r>
        <w:rPr>
          <w:rFonts w:ascii="Times New Roman" w:hAnsi="Times New Roman"/>
          <w:sz w:val="28"/>
          <w:szCs w:val="28"/>
        </w:rPr>
        <w:t>Р</w:t>
      </w:r>
      <w:r w:rsidRPr="00E92595">
        <w:rPr>
          <w:rFonts w:ascii="Times New Roman" w:hAnsi="Times New Roman"/>
          <w:sz w:val="28"/>
          <w:szCs w:val="28"/>
        </w:rPr>
        <w:t>еестре);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Результатом предоставления услуги зачисления в </w:t>
      </w:r>
      <w:r w:rsidRPr="00C05716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 xml:space="preserve"> является: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зачисление детей в </w:t>
      </w:r>
      <w:r w:rsidRPr="00C05716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отказ в зачислении детей в </w:t>
      </w:r>
      <w:r w:rsidRPr="00C05716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слуга предоставляется при личном присутствии заявителя – очная форма, </w:t>
      </w:r>
      <w:r w:rsidRPr="00C05716">
        <w:rPr>
          <w:rFonts w:ascii="Times New Roman" w:hAnsi="Times New Roman"/>
          <w:sz w:val="28"/>
          <w:szCs w:val="28"/>
        </w:rPr>
        <w:t xml:space="preserve">либо без личного присутствия заявителя через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ЕПГУ</w:t>
      </w:r>
      <w:r>
        <w:rPr>
          <w:rFonts w:ascii="Times New Roman" w:hAnsi="Times New Roman"/>
          <w:sz w:val="28"/>
          <w:szCs w:val="28"/>
        </w:rPr>
        <w:t xml:space="preserve"> по </w:t>
      </w:r>
      <w:r w:rsidRPr="00C05716">
        <w:rPr>
          <w:rFonts w:ascii="Times New Roman" w:hAnsi="Times New Roman"/>
          <w:sz w:val="28"/>
          <w:szCs w:val="28"/>
        </w:rPr>
        <w:t xml:space="preserve">адресу </w:t>
      </w:r>
      <w:hyperlink r:id="rId8" w:history="1">
        <w:r w:rsidRPr="00C05716">
          <w:rPr>
            <w:rFonts w:ascii="Times New Roman" w:hAnsi="Times New Roman"/>
            <w:sz w:val="28"/>
            <w:szCs w:val="28"/>
          </w:rPr>
          <w:t>http://gosuslugi.ru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716">
        <w:rPr>
          <w:rFonts w:ascii="Times New Roman" w:hAnsi="Times New Roman"/>
          <w:sz w:val="28"/>
          <w:szCs w:val="28"/>
        </w:rPr>
        <w:t xml:space="preserve">по адресу </w:t>
      </w:r>
      <w:hyperlink r:id="rId9" w:history="1">
        <w:r w:rsidRPr="00C05716">
          <w:rPr>
            <w:rFonts w:ascii="Times New Roman" w:hAnsi="Times New Roman"/>
            <w:sz w:val="28"/>
            <w:szCs w:val="28"/>
          </w:rPr>
          <w:t>http://86.gosuslugi.ru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ИС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hyperlink r:id="rId10" w:history="1">
        <w:r w:rsidRPr="008921E6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E92595">
        <w:rPr>
          <w:rFonts w:ascii="Times New Roman" w:hAnsi="Times New Roman"/>
          <w:sz w:val="28"/>
          <w:szCs w:val="28"/>
        </w:rPr>
        <w:t xml:space="preserve"> с последующим предоставлением </w:t>
      </w:r>
      <w:r>
        <w:rPr>
          <w:rFonts w:ascii="Times New Roman" w:hAnsi="Times New Roman"/>
          <w:sz w:val="28"/>
          <w:szCs w:val="28"/>
        </w:rPr>
        <w:t>в Управление</w:t>
      </w:r>
      <w:r w:rsidRPr="00E92595">
        <w:rPr>
          <w:rFonts w:ascii="Times New Roman" w:hAnsi="Times New Roman"/>
          <w:sz w:val="28"/>
          <w:szCs w:val="28"/>
        </w:rPr>
        <w:t xml:space="preserve"> оригиналов документов, необходимых для предоставления услуги.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081" w:rsidRPr="00C05716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</w:t>
      </w:r>
      <w:r w:rsidRPr="00C05716">
        <w:rPr>
          <w:rFonts w:ascii="Times New Roman" w:hAnsi="Times New Roman"/>
          <w:sz w:val="28"/>
          <w:szCs w:val="28"/>
        </w:rPr>
        <w:t>.5.</w:t>
      </w:r>
      <w:r w:rsidRPr="00C05716">
        <w:rPr>
          <w:rFonts w:ascii="Times New Roman" w:hAnsi="Times New Roman"/>
          <w:sz w:val="28"/>
          <w:szCs w:val="28"/>
        </w:rPr>
        <w:tab/>
        <w:t>Сроки предоставления услуги:</w:t>
      </w:r>
    </w:p>
    <w:p w:rsidR="003F5081" w:rsidRPr="00C05716" w:rsidRDefault="003F5081" w:rsidP="003F5081">
      <w:pPr>
        <w:pStyle w:val="af6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>2.5.1. При</w:t>
      </w:r>
      <w:r>
        <w:rPr>
          <w:rFonts w:ascii="Times New Roman" w:hAnsi="Times New Roman"/>
          <w:sz w:val="28"/>
          <w:szCs w:val="28"/>
        </w:rPr>
        <w:t>е</w:t>
      </w:r>
      <w:r w:rsidRPr="00C05716">
        <w:rPr>
          <w:rFonts w:ascii="Times New Roman" w:hAnsi="Times New Roman"/>
          <w:sz w:val="28"/>
          <w:szCs w:val="28"/>
        </w:rPr>
        <w:t>м заявлений о постановке</w:t>
      </w:r>
      <w:r>
        <w:rPr>
          <w:rFonts w:ascii="Times New Roman" w:hAnsi="Times New Roman"/>
          <w:sz w:val="28"/>
          <w:szCs w:val="28"/>
        </w:rPr>
        <w:t xml:space="preserve"> детей на учет осуществляется в </w:t>
      </w:r>
      <w:r w:rsidRPr="00C05716">
        <w:rPr>
          <w:rFonts w:ascii="Times New Roman" w:hAnsi="Times New Roman"/>
          <w:sz w:val="28"/>
          <w:szCs w:val="28"/>
        </w:rPr>
        <w:t>течение всего года.</w:t>
      </w:r>
    </w:p>
    <w:p w:rsidR="003F5081" w:rsidRPr="00C05716" w:rsidRDefault="003F5081" w:rsidP="003F5081">
      <w:pPr>
        <w:pStyle w:val="af6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>2.5.2. Рассмотрение заявления</w:t>
      </w:r>
      <w:r>
        <w:rPr>
          <w:rFonts w:ascii="Times New Roman" w:hAnsi="Times New Roman"/>
          <w:sz w:val="28"/>
          <w:szCs w:val="28"/>
        </w:rPr>
        <w:t xml:space="preserve"> и предоставленных документов о </w:t>
      </w:r>
      <w:r w:rsidRPr="00C05716">
        <w:rPr>
          <w:rFonts w:ascii="Times New Roman" w:hAnsi="Times New Roman"/>
          <w:sz w:val="28"/>
          <w:szCs w:val="28"/>
        </w:rPr>
        <w:t>постановке на учет – в течение трех рабочих дней с момента обращения.</w:t>
      </w:r>
    </w:p>
    <w:p w:rsidR="003F5081" w:rsidRPr="00C05716" w:rsidRDefault="003F5081" w:rsidP="003F5081">
      <w:pPr>
        <w:pStyle w:val="af6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 xml:space="preserve">2.5.3. Направление  детей для зачисления в </w:t>
      </w:r>
      <w:r>
        <w:rPr>
          <w:rFonts w:ascii="Times New Roman" w:hAnsi="Times New Roman"/>
          <w:sz w:val="28"/>
          <w:szCs w:val="28"/>
        </w:rPr>
        <w:t>образовательные организации</w:t>
      </w:r>
      <w:r w:rsidRPr="00C05716">
        <w:rPr>
          <w:rFonts w:ascii="Times New Roman" w:hAnsi="Times New Roman"/>
          <w:sz w:val="28"/>
          <w:szCs w:val="28"/>
        </w:rPr>
        <w:t xml:space="preserve"> осуществляется  в течение всего го</w:t>
      </w:r>
      <w:r>
        <w:rPr>
          <w:rFonts w:ascii="Times New Roman" w:hAnsi="Times New Roman"/>
          <w:sz w:val="28"/>
          <w:szCs w:val="28"/>
        </w:rPr>
        <w:t>да при наличии свободных мест в образовательных организациях</w:t>
      </w:r>
      <w:r w:rsidRPr="00C05716">
        <w:rPr>
          <w:rFonts w:ascii="Times New Roman" w:hAnsi="Times New Roman"/>
          <w:sz w:val="28"/>
          <w:szCs w:val="28"/>
        </w:rPr>
        <w:t>.</w:t>
      </w:r>
    </w:p>
    <w:p w:rsidR="003F5081" w:rsidRDefault="003F5081" w:rsidP="003F5081">
      <w:pPr>
        <w:pStyle w:val="af6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716">
        <w:rPr>
          <w:rFonts w:ascii="Times New Roman" w:hAnsi="Times New Roman"/>
          <w:sz w:val="28"/>
          <w:szCs w:val="28"/>
        </w:rPr>
        <w:t xml:space="preserve">2.5.4. Зачисление детей в </w:t>
      </w:r>
      <w:r>
        <w:rPr>
          <w:rFonts w:ascii="Times New Roman" w:hAnsi="Times New Roman"/>
          <w:sz w:val="28"/>
          <w:szCs w:val="28"/>
        </w:rPr>
        <w:t>образовательные организации осуществляется в </w:t>
      </w:r>
      <w:r w:rsidRPr="00C05716">
        <w:rPr>
          <w:rFonts w:ascii="Times New Roman" w:hAnsi="Times New Roman"/>
          <w:sz w:val="28"/>
          <w:szCs w:val="28"/>
        </w:rPr>
        <w:t>течение трех рабочих дней после з</w:t>
      </w:r>
      <w:r>
        <w:rPr>
          <w:rFonts w:ascii="Times New Roman" w:hAnsi="Times New Roman"/>
          <w:sz w:val="28"/>
          <w:szCs w:val="28"/>
        </w:rPr>
        <w:t>аключения с заявителем договора об </w:t>
      </w:r>
      <w:r w:rsidRPr="00C05716">
        <w:rPr>
          <w:rFonts w:ascii="Times New Roman" w:hAnsi="Times New Roman"/>
          <w:sz w:val="28"/>
          <w:szCs w:val="28"/>
        </w:rPr>
        <w:t>образовании.</w:t>
      </w:r>
    </w:p>
    <w:p w:rsidR="003F5081" w:rsidRPr="00EA2873" w:rsidRDefault="003F5081" w:rsidP="003F5081">
      <w:pPr>
        <w:pStyle w:val="af6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873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У</w:t>
      </w:r>
      <w:r w:rsidRPr="00EA2873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EA2873">
        <w:rPr>
          <w:rFonts w:ascii="Times New Roman" w:hAnsi="Times New Roman"/>
          <w:sz w:val="28"/>
          <w:szCs w:val="28"/>
        </w:rPr>
        <w:t xml:space="preserve"> оказывается в соответ</w:t>
      </w:r>
      <w:r>
        <w:rPr>
          <w:rFonts w:ascii="Times New Roman" w:hAnsi="Times New Roman"/>
          <w:sz w:val="28"/>
          <w:szCs w:val="28"/>
        </w:rPr>
        <w:t>ствии с федеральными законами и </w:t>
      </w:r>
      <w:r w:rsidRPr="00EA2873">
        <w:rPr>
          <w:rFonts w:ascii="Times New Roman" w:hAnsi="Times New Roman"/>
          <w:sz w:val="28"/>
          <w:szCs w:val="28"/>
        </w:rPr>
        <w:t>нормативными правовыми актами Р</w:t>
      </w:r>
      <w:r>
        <w:rPr>
          <w:rFonts w:ascii="Times New Roman" w:hAnsi="Times New Roman"/>
          <w:sz w:val="28"/>
          <w:szCs w:val="28"/>
        </w:rPr>
        <w:t>оссийской Федерации, законами и </w:t>
      </w:r>
      <w:r w:rsidRPr="00EA2873">
        <w:rPr>
          <w:rFonts w:ascii="Times New Roman" w:hAnsi="Times New Roman"/>
          <w:sz w:val="28"/>
          <w:szCs w:val="28"/>
        </w:rPr>
        <w:t xml:space="preserve">нормативными правовыми актами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A2873">
        <w:rPr>
          <w:rFonts w:ascii="Times New Roman" w:hAnsi="Times New Roman"/>
          <w:sz w:val="28"/>
          <w:szCs w:val="28"/>
        </w:rPr>
        <w:t>округа - Югры, муниципальными правовыми актами.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 </w:t>
      </w:r>
      <w:r w:rsidRPr="00F67610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E92595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, за исключением случаев, когда указанные документы смогут быть представлены в рамках межведомственного электронного взаимодействия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2.7.1. Для регистрации ребенка при постановке на учет: 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заявление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E92595"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9259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Порядку или единой форме на </w:t>
      </w:r>
      <w:r w:rsidRPr="00E92595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/РПГУ/</w:t>
      </w:r>
      <w:hyperlink r:id="rId11" w:history="1">
        <w:r w:rsidRPr="008921E6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оригинал и ксерокопия </w:t>
      </w:r>
      <w:r w:rsidRPr="00E92595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E92595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E92595"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</w:rPr>
        <w:t>заявителя;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оригинал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E92595">
        <w:rPr>
          <w:rFonts w:ascii="Times New Roman" w:hAnsi="Times New Roman"/>
          <w:sz w:val="28"/>
          <w:szCs w:val="28"/>
        </w:rPr>
        <w:t xml:space="preserve"> свидетельств</w:t>
      </w:r>
      <w:r>
        <w:rPr>
          <w:rFonts w:ascii="Times New Roman" w:hAnsi="Times New Roman"/>
          <w:sz w:val="28"/>
          <w:szCs w:val="28"/>
        </w:rPr>
        <w:t>а о рождении ребенка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оригинал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E9259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E9259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принадлежность к </w:t>
      </w:r>
      <w:r w:rsidRPr="00722B35">
        <w:rPr>
          <w:rFonts w:ascii="Times New Roman" w:hAnsi="Times New Roman"/>
          <w:sz w:val="28"/>
          <w:szCs w:val="28"/>
        </w:rPr>
        <w:t xml:space="preserve">льготным категориям граждан, которым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E925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 w:rsidRPr="00722B35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в приоритетном (внеочередном и </w:t>
      </w:r>
      <w:r w:rsidRPr="00722B35">
        <w:rPr>
          <w:rFonts w:ascii="Times New Roman" w:hAnsi="Times New Roman"/>
          <w:sz w:val="28"/>
          <w:szCs w:val="28"/>
        </w:rPr>
        <w:t xml:space="preserve">первоочередном) порядке </w:t>
      </w:r>
      <w:r w:rsidRPr="00E92595">
        <w:rPr>
          <w:rFonts w:ascii="Times New Roman" w:hAnsi="Times New Roman"/>
          <w:sz w:val="28"/>
          <w:szCs w:val="28"/>
        </w:rPr>
        <w:t>в соответствии с действующим федеральным</w:t>
      </w:r>
      <w:r>
        <w:rPr>
          <w:rFonts w:ascii="Times New Roman" w:hAnsi="Times New Roman"/>
          <w:sz w:val="28"/>
          <w:szCs w:val="28"/>
        </w:rPr>
        <w:t xml:space="preserve"> законодательством </w:t>
      </w:r>
      <w:r w:rsidRPr="00722B35">
        <w:rPr>
          <w:rFonts w:ascii="Times New Roman" w:hAnsi="Times New Roman"/>
          <w:sz w:val="28"/>
          <w:szCs w:val="28"/>
        </w:rPr>
        <w:t>(для граждан, п</w:t>
      </w:r>
      <w:r>
        <w:rPr>
          <w:rFonts w:ascii="Times New Roman" w:hAnsi="Times New Roman"/>
          <w:sz w:val="28"/>
          <w:szCs w:val="28"/>
        </w:rPr>
        <w:t>ретендующих на получение мест в </w:t>
      </w:r>
      <w:r w:rsidRPr="00722B35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организация</w:t>
      </w:r>
      <w:r w:rsidRPr="00722B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приоритетном (внеочередном и </w:t>
      </w:r>
      <w:r w:rsidRPr="00722B35">
        <w:rPr>
          <w:rFonts w:ascii="Times New Roman" w:hAnsi="Times New Roman"/>
          <w:sz w:val="28"/>
          <w:szCs w:val="28"/>
        </w:rPr>
        <w:t>первоочередном) порядке)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</w:t>
      </w:r>
      <w:r w:rsidRPr="00722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722B3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722B35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заявителя и </w:t>
      </w:r>
      <w:r w:rsidRPr="00722B35">
        <w:rPr>
          <w:rFonts w:ascii="Times New Roman" w:hAnsi="Times New Roman"/>
          <w:sz w:val="28"/>
          <w:szCs w:val="28"/>
        </w:rPr>
        <w:t>ребен</w:t>
      </w:r>
      <w:r>
        <w:rPr>
          <w:rFonts w:ascii="Times New Roman" w:hAnsi="Times New Roman"/>
          <w:sz w:val="28"/>
          <w:szCs w:val="28"/>
        </w:rPr>
        <w:t>ка на пребывание (проживание) в Российской Федерации (для </w:t>
      </w:r>
      <w:r w:rsidRPr="00722B35">
        <w:rPr>
          <w:rFonts w:ascii="Times New Roman" w:hAnsi="Times New Roman"/>
          <w:sz w:val="28"/>
          <w:szCs w:val="28"/>
        </w:rPr>
        <w:t>иностранных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и ксерокопия документа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722B35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заявителя, как законного представителя ребенка </w:t>
      </w:r>
      <w:r w:rsidRPr="00722B35">
        <w:rPr>
          <w:rFonts w:ascii="Times New Roman" w:hAnsi="Times New Roman"/>
          <w:sz w:val="28"/>
          <w:szCs w:val="28"/>
        </w:rPr>
        <w:t>(для законных представит</w:t>
      </w:r>
      <w:r>
        <w:rPr>
          <w:rFonts w:ascii="Times New Roman" w:hAnsi="Times New Roman"/>
          <w:sz w:val="28"/>
          <w:szCs w:val="28"/>
        </w:rPr>
        <w:t>елей детей, не </w:t>
      </w:r>
      <w:r w:rsidRPr="00722B35">
        <w:rPr>
          <w:rFonts w:ascii="Times New Roman" w:hAnsi="Times New Roman"/>
          <w:sz w:val="28"/>
          <w:szCs w:val="28"/>
        </w:rPr>
        <w:t>являющихся родителями);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документа и ксерокопия</w:t>
      </w:r>
      <w:r w:rsidRPr="00722B35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 наличие противопоказаний по </w:t>
      </w:r>
      <w:r w:rsidRPr="00722B35">
        <w:rPr>
          <w:rFonts w:ascii="Times New Roman" w:hAnsi="Times New Roman"/>
          <w:sz w:val="28"/>
          <w:szCs w:val="28"/>
        </w:rPr>
        <w:t xml:space="preserve">состоянию здоровья к получению начального общего образования, </w:t>
      </w:r>
      <w:r w:rsidRPr="00722B35">
        <w:rPr>
          <w:rFonts w:ascii="Times New Roman" w:hAnsi="Times New Roman"/>
          <w:sz w:val="28"/>
          <w:szCs w:val="28"/>
          <w:lang w:eastAsia="ru-RU"/>
        </w:rPr>
        <w:t>выданн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организацией либо </w:t>
      </w:r>
      <w:r>
        <w:rPr>
          <w:rFonts w:ascii="Times New Roman" w:hAnsi="Times New Roman"/>
          <w:sz w:val="28"/>
          <w:szCs w:val="28"/>
          <w:lang w:eastAsia="ru-RU"/>
        </w:rPr>
        <w:t xml:space="preserve">ТПМПК, ЦПМПК </w:t>
      </w:r>
      <w:r w:rsidRPr="00722B35">
        <w:rPr>
          <w:rFonts w:ascii="Times New Roman" w:hAnsi="Times New Roman"/>
          <w:sz w:val="28"/>
          <w:szCs w:val="28"/>
        </w:rPr>
        <w:t>(для детей в возрасте старше 6 лет 6 месяцев);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B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</w:t>
      </w:r>
      <w:r w:rsidRPr="00722B35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2B35">
        <w:rPr>
          <w:rFonts w:ascii="Times New Roman" w:hAnsi="Times New Roman"/>
          <w:sz w:val="28"/>
          <w:szCs w:val="28"/>
        </w:rPr>
        <w:t xml:space="preserve"> ТПМПК или ЦПМПК по месту жительства ребенка </w:t>
      </w:r>
      <w:r>
        <w:rPr>
          <w:rFonts w:ascii="Times New Roman" w:hAnsi="Times New Roman"/>
          <w:sz w:val="28"/>
          <w:szCs w:val="28"/>
        </w:rPr>
        <w:t>и ксерокопия</w:t>
      </w:r>
      <w:r w:rsidRPr="00722B35">
        <w:rPr>
          <w:rFonts w:ascii="Times New Roman" w:hAnsi="Times New Roman"/>
          <w:sz w:val="28"/>
          <w:szCs w:val="28"/>
        </w:rPr>
        <w:t xml:space="preserve"> (для детей с ограниченными возможностями здоровья, детей-инвалидов для посещения групп ко</w:t>
      </w:r>
      <w:r>
        <w:rPr>
          <w:rFonts w:ascii="Times New Roman" w:hAnsi="Times New Roman"/>
          <w:sz w:val="28"/>
          <w:szCs w:val="28"/>
        </w:rPr>
        <w:t>мпенсирующей, оздоровительной и </w:t>
      </w:r>
      <w:r w:rsidRPr="00722B35">
        <w:rPr>
          <w:rFonts w:ascii="Times New Roman" w:hAnsi="Times New Roman"/>
          <w:sz w:val="28"/>
          <w:szCs w:val="28"/>
        </w:rPr>
        <w:t>комбинированной направленности) либо клинико-экспертной комиссии амбулаторно-поликлинического учреждения (для часто болеющих детей, нуждающихся в посещении групп оздоро</w:t>
      </w:r>
      <w:r>
        <w:rPr>
          <w:rFonts w:ascii="Times New Roman" w:hAnsi="Times New Roman"/>
          <w:sz w:val="28"/>
          <w:szCs w:val="28"/>
        </w:rPr>
        <w:t>вительной направленности), либо </w:t>
      </w:r>
      <w:r w:rsidRPr="00722B35">
        <w:rPr>
          <w:rFonts w:ascii="Times New Roman" w:hAnsi="Times New Roman"/>
          <w:sz w:val="28"/>
          <w:szCs w:val="28"/>
        </w:rPr>
        <w:t xml:space="preserve">противотуберкулезного диспансера (для детей, относящихся к группе риска по туберкулезу, детей с туберкулезной интоксикацией); </w:t>
      </w:r>
    </w:p>
    <w:p w:rsidR="003F5081" w:rsidRPr="004B5C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</w:t>
      </w:r>
      <w:r w:rsidRPr="00001B8F">
        <w:rPr>
          <w:rFonts w:ascii="Times New Roman" w:hAnsi="Times New Roman"/>
          <w:sz w:val="28"/>
          <w:szCs w:val="28"/>
        </w:rPr>
        <w:t xml:space="preserve"> </w:t>
      </w:r>
      <w:r w:rsidRPr="004B5C95">
        <w:rPr>
          <w:rFonts w:ascii="Times New Roman" w:hAnsi="Times New Roman"/>
          <w:sz w:val="28"/>
          <w:szCs w:val="28"/>
        </w:rPr>
        <w:t>доверенности заявителя и ксерокопия (в случае обращения доверенного лица).</w:t>
      </w:r>
    </w:p>
    <w:p w:rsidR="003F5081" w:rsidRPr="004B5C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bookmarkStart w:id="9" w:name="Par68"/>
      <w:bookmarkEnd w:id="9"/>
      <w:r w:rsidRPr="004B5C95">
        <w:rPr>
          <w:rFonts w:ascii="Times New Roman" w:hAnsi="Times New Roman" w:cs="Arial"/>
          <w:sz w:val="28"/>
          <w:szCs w:val="28"/>
        </w:rPr>
        <w:t>Информация о категориях граждан, которым места в образовательных организациях предоставляются в приоритетном порядке, о документах, подтверждающих право на льготу, располага</w:t>
      </w:r>
      <w:r>
        <w:rPr>
          <w:rFonts w:ascii="Times New Roman" w:hAnsi="Times New Roman" w:cs="Arial"/>
          <w:sz w:val="28"/>
          <w:szCs w:val="28"/>
        </w:rPr>
        <w:t>ется на информационном стенде в </w:t>
      </w:r>
      <w:r w:rsidRPr="004B5C95">
        <w:rPr>
          <w:rFonts w:ascii="Times New Roman" w:hAnsi="Times New Roman" w:cs="Arial"/>
          <w:sz w:val="28"/>
          <w:szCs w:val="28"/>
        </w:rPr>
        <w:t xml:space="preserve">помещениях Управления а также в Личном кабинете на интернет-сайте http://detsad.admhmao.ru:8080/inqry-inquirer/.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Специалист МФЦ или Управления проверяет соответствие предоставленных копий документов</w:t>
      </w:r>
      <w:r w:rsidRPr="00093958">
        <w:rPr>
          <w:rFonts w:ascii="Times New Roman" w:hAnsi="Times New Roman"/>
          <w:sz w:val="28"/>
          <w:szCs w:val="28"/>
        </w:rPr>
        <w:t xml:space="preserve"> их оригиналам.</w:t>
      </w:r>
      <w:r w:rsidRPr="00722B35">
        <w:rPr>
          <w:rFonts w:ascii="Times New Roman" w:hAnsi="Times New Roman"/>
          <w:sz w:val="28"/>
          <w:szCs w:val="28"/>
        </w:rPr>
        <w:t xml:space="preserve">  </w:t>
      </w:r>
    </w:p>
    <w:p w:rsidR="003F5081" w:rsidRPr="00AC3FE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/>
          <w:sz w:val="28"/>
          <w:szCs w:val="28"/>
        </w:rPr>
        <w:lastRenderedPageBreak/>
        <w:t>Все документы заявители предоставляю</w:t>
      </w:r>
      <w:r>
        <w:rPr>
          <w:rFonts w:ascii="Times New Roman" w:hAnsi="Times New Roman"/>
          <w:sz w:val="28"/>
          <w:szCs w:val="28"/>
        </w:rPr>
        <w:t>т на русском языке или вместе с </w:t>
      </w:r>
      <w:r w:rsidRPr="00001B8F">
        <w:rPr>
          <w:rFonts w:ascii="Times New Roman" w:hAnsi="Times New Roman"/>
          <w:sz w:val="28"/>
          <w:szCs w:val="28"/>
        </w:rPr>
        <w:t>заверенным в установленном порядке переводом на русский язык в случае предостав</w:t>
      </w:r>
      <w:r>
        <w:rPr>
          <w:rFonts w:ascii="Times New Roman" w:hAnsi="Times New Roman"/>
          <w:sz w:val="28"/>
          <w:szCs w:val="28"/>
        </w:rPr>
        <w:t xml:space="preserve">ления документов </w:t>
      </w:r>
      <w:r w:rsidRPr="00AC3FE1">
        <w:rPr>
          <w:rFonts w:ascii="Times New Roman" w:hAnsi="Times New Roman"/>
          <w:sz w:val="28"/>
          <w:szCs w:val="28"/>
        </w:rPr>
        <w:t>на иностранном языке.</w:t>
      </w:r>
    </w:p>
    <w:p w:rsidR="003F5081" w:rsidRPr="00AC3FE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8"/>
          <w:rFonts w:ascii="Times New Roman" w:hAnsi="Times New Roman"/>
          <w:bCs/>
          <w:sz w:val="28"/>
          <w:szCs w:val="28"/>
          <w:shd w:val="clear" w:color="auto" w:fill="FFFFFF"/>
        </w:rPr>
      </w:pPr>
      <w:r w:rsidRPr="00AC3FE1">
        <w:rPr>
          <w:rFonts w:ascii="Times New Roman" w:hAnsi="Times New Roman"/>
          <w:sz w:val="28"/>
          <w:szCs w:val="28"/>
        </w:rPr>
        <w:t xml:space="preserve">2.7.2. Для зачисления в </w:t>
      </w:r>
      <w:r w:rsidRPr="00AC3FE1">
        <w:rPr>
          <w:rStyle w:val="af8"/>
          <w:rFonts w:ascii="Times New Roman" w:hAnsi="Times New Roman"/>
          <w:b w:val="0"/>
          <w:bCs/>
          <w:sz w:val="28"/>
          <w:szCs w:val="28"/>
          <w:shd w:val="clear" w:color="auto" w:fill="FFFFFF"/>
        </w:rPr>
        <w:t>образовательную организацию: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заявление </w:t>
      </w:r>
      <w:r>
        <w:rPr>
          <w:rFonts w:ascii="Times New Roman" w:hAnsi="Times New Roman"/>
          <w:sz w:val="28"/>
          <w:szCs w:val="28"/>
        </w:rPr>
        <w:t>заявителя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оригинал и ксерокопия свиде</w:t>
      </w:r>
      <w:r>
        <w:rPr>
          <w:rFonts w:ascii="Times New Roman" w:hAnsi="Times New Roman"/>
          <w:sz w:val="28"/>
          <w:szCs w:val="28"/>
        </w:rPr>
        <w:t>тельства о рождении ребенка или </w:t>
      </w:r>
      <w:r w:rsidRPr="00E92595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3F5081" w:rsidRPr="00A77A77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свидетельство о регистрации </w:t>
      </w:r>
      <w:r w:rsidRPr="00A77A77">
        <w:rPr>
          <w:rFonts w:ascii="Times New Roman" w:hAnsi="Times New Roman"/>
          <w:sz w:val="28"/>
          <w:szCs w:val="28"/>
        </w:rPr>
        <w:t>ребенка по месту жительства или по месту пребывания или документ, содержащий сведения о регистрации ребенка по месту жительства или по месту пребывания (для родителей (законных представителей) детей, проживающих на закрепленной территории;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7A77">
        <w:rPr>
          <w:rFonts w:ascii="Times New Roman" w:hAnsi="Times New Roman"/>
          <w:sz w:val="28"/>
          <w:szCs w:val="28"/>
        </w:rPr>
        <w:t>- заявители, чьи дети, являющиеся иностранными гражданами или лицами без гражданства, дополнительно предъявляют</w:t>
      </w:r>
      <w:r w:rsidRPr="00E92595">
        <w:rPr>
          <w:rFonts w:ascii="Times New Roman" w:hAnsi="Times New Roman"/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</w:t>
      </w:r>
      <w:r>
        <w:rPr>
          <w:rFonts w:ascii="Times New Roman" w:hAnsi="Times New Roman"/>
          <w:sz w:val="28"/>
          <w:szCs w:val="28"/>
        </w:rPr>
        <w:t>право заявителя на пребывание в Российской Федерации;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2595">
        <w:rPr>
          <w:rFonts w:ascii="Times New Roman" w:hAnsi="Times New Roman"/>
          <w:sz w:val="28"/>
          <w:szCs w:val="28"/>
        </w:rPr>
        <w:t>медицинское заключение;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Pr="00E92595">
        <w:rPr>
          <w:rFonts w:ascii="Times New Roman" w:hAnsi="Times New Roman"/>
          <w:sz w:val="28"/>
          <w:szCs w:val="28"/>
          <w:shd w:val="clear" w:color="auto" w:fill="FFFFFF"/>
        </w:rPr>
        <w:t>рекомендации психолого-медико-педагогической  комиссии (</w:t>
      </w:r>
      <w:r>
        <w:rPr>
          <w:rFonts w:ascii="Times New Roman" w:hAnsi="Times New Roman"/>
          <w:sz w:val="28"/>
          <w:szCs w:val="28"/>
        </w:rPr>
        <w:t>для детей с </w:t>
      </w:r>
      <w:r w:rsidRPr="00E92595">
        <w:rPr>
          <w:rFonts w:ascii="Times New Roman" w:hAnsi="Times New Roman"/>
          <w:sz w:val="28"/>
          <w:szCs w:val="28"/>
        </w:rPr>
        <w:t>ограниченными возможностями здоровья)</w:t>
      </w:r>
      <w:r w:rsidRPr="00E9259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2.8. Перечень оснований для отказа в приеме документов, необходимых для предоставления услуги отсутствует.</w:t>
      </w:r>
    </w:p>
    <w:p w:rsidR="003F5081" w:rsidRPr="004B5C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2.9. </w:t>
      </w:r>
      <w:r w:rsidRPr="004B5C95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3F5081" w:rsidRPr="004B5C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2.10. Основания для отказа в предоставлении услуги. </w:t>
      </w:r>
    </w:p>
    <w:p w:rsidR="003F5081" w:rsidRPr="00E56E9F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 xml:space="preserve">2.10.1. При приеме </w:t>
      </w:r>
      <w:r w:rsidRPr="00E56E9F">
        <w:rPr>
          <w:rFonts w:ascii="Times New Roman" w:hAnsi="Times New Roman"/>
          <w:sz w:val="28"/>
          <w:szCs w:val="28"/>
        </w:rPr>
        <w:t>заявления и постановке на учет:</w:t>
      </w:r>
    </w:p>
    <w:p w:rsidR="003F5081" w:rsidRPr="00E56E9F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E9F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указанных в п. 2.7.1 Порядка (в том числе непредставление ксерокопий документов);</w:t>
      </w:r>
    </w:p>
    <w:p w:rsidR="003F5081" w:rsidRPr="004B5C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E9F">
        <w:rPr>
          <w:rFonts w:ascii="Times New Roman" w:hAnsi="Times New Roman"/>
          <w:sz w:val="28"/>
          <w:szCs w:val="28"/>
        </w:rPr>
        <w:t>- предоставление документов или их копий, не поддающихся прочтению, имеющих исправления, повреждения, не позволяющие</w:t>
      </w:r>
      <w:r w:rsidRPr="004B5C95">
        <w:rPr>
          <w:rFonts w:ascii="Times New Roman" w:hAnsi="Times New Roman"/>
          <w:sz w:val="28"/>
          <w:szCs w:val="28"/>
        </w:rPr>
        <w:t xml:space="preserve"> однозначно истолковать их содержание, отсутствие необходимых подписей, печатей;</w:t>
      </w:r>
    </w:p>
    <w:p w:rsidR="003F5081" w:rsidRPr="004B5C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- наличие ребенка в Реестре;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C95">
        <w:rPr>
          <w:rFonts w:ascii="Times New Roman" w:hAnsi="Times New Roman"/>
          <w:sz w:val="28"/>
          <w:szCs w:val="28"/>
        </w:rPr>
        <w:t>- на момент подачи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возраст ребенка превышает 7 лет.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2.10.2. При зачислении в образовательные организации: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предоставление неполного пакета д</w:t>
      </w:r>
      <w:r>
        <w:rPr>
          <w:rFonts w:ascii="Times New Roman" w:hAnsi="Times New Roman"/>
          <w:sz w:val="28"/>
          <w:szCs w:val="28"/>
        </w:rPr>
        <w:t>окументов, указанных в п. 2.7.2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</w:t>
      </w:r>
      <w:r w:rsidRPr="001F4D16">
        <w:rPr>
          <w:rFonts w:ascii="Times New Roman" w:hAnsi="Times New Roman"/>
          <w:sz w:val="28"/>
          <w:szCs w:val="28"/>
        </w:rPr>
        <w:t>предоставление документов, имеющих исправления, серьезные повреждения, не позволяющие однозначно истолковать их содержание, отсутствие необходимых подписей, печатей;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отсутствие свободных мест в образовательной организации;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возраст ребенка более 7 лет и</w:t>
      </w:r>
      <w:r>
        <w:rPr>
          <w:rFonts w:ascii="Times New Roman" w:hAnsi="Times New Roman"/>
          <w:iCs/>
          <w:sz w:val="28"/>
          <w:szCs w:val="28"/>
        </w:rPr>
        <w:t>ли</w:t>
      </w:r>
      <w:r w:rsidRPr="00E92595">
        <w:rPr>
          <w:rFonts w:ascii="Times New Roman" w:hAnsi="Times New Roman"/>
          <w:iCs/>
          <w:sz w:val="28"/>
          <w:szCs w:val="28"/>
        </w:rPr>
        <w:t xml:space="preserve"> менее 2 месяцев;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lastRenderedPageBreak/>
        <w:t>- наличие медицинских противопоказаний.</w:t>
      </w:r>
    </w:p>
    <w:p w:rsidR="003F5081" w:rsidRPr="00E92595" w:rsidRDefault="003F5081" w:rsidP="003F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2.11. Предоставление </w:t>
      </w:r>
      <w:r w:rsidRPr="00E92595">
        <w:rPr>
          <w:rFonts w:ascii="Times New Roman" w:hAnsi="Times New Roman"/>
          <w:bCs/>
          <w:sz w:val="28"/>
          <w:szCs w:val="28"/>
        </w:rPr>
        <w:t>услуги осущ</w:t>
      </w:r>
      <w:r>
        <w:rPr>
          <w:rFonts w:ascii="Times New Roman" w:hAnsi="Times New Roman"/>
          <w:bCs/>
          <w:sz w:val="28"/>
          <w:szCs w:val="28"/>
        </w:rPr>
        <w:t>ествляется без взимания платы с </w:t>
      </w:r>
      <w:r w:rsidRPr="00E92595">
        <w:rPr>
          <w:rFonts w:ascii="Times New Roman" w:hAnsi="Times New Roman"/>
          <w:bCs/>
          <w:sz w:val="28"/>
          <w:szCs w:val="28"/>
        </w:rPr>
        <w:t xml:space="preserve">заявителя.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Cs/>
          <w:sz w:val="28"/>
          <w:szCs w:val="28"/>
        </w:rPr>
        <w:t>2.12.</w:t>
      </w:r>
      <w:r w:rsidRPr="00E92595">
        <w:rPr>
          <w:rFonts w:ascii="Times New Roman" w:hAnsi="Times New Roman"/>
          <w:b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заявлений для пос</w:t>
      </w:r>
      <w:r>
        <w:rPr>
          <w:rFonts w:ascii="Times New Roman" w:hAnsi="Times New Roman"/>
          <w:sz w:val="28"/>
          <w:szCs w:val="28"/>
        </w:rPr>
        <w:t>тановки на учет для зачисления в </w:t>
      </w:r>
      <w:r w:rsidRPr="00E92595">
        <w:rPr>
          <w:rFonts w:ascii="Times New Roman" w:hAnsi="Times New Roman"/>
          <w:iCs/>
          <w:sz w:val="28"/>
          <w:szCs w:val="28"/>
        </w:rPr>
        <w:t>образовательн</w:t>
      </w:r>
      <w:r>
        <w:rPr>
          <w:rFonts w:ascii="Times New Roman" w:hAnsi="Times New Roman"/>
          <w:iCs/>
          <w:sz w:val="28"/>
          <w:szCs w:val="28"/>
        </w:rPr>
        <w:t>ые</w:t>
      </w:r>
      <w:r w:rsidRPr="00E92595">
        <w:rPr>
          <w:rFonts w:ascii="Times New Roman" w:hAnsi="Times New Roman"/>
          <w:iCs/>
          <w:sz w:val="28"/>
          <w:szCs w:val="28"/>
        </w:rPr>
        <w:t xml:space="preserve"> организации</w:t>
      </w:r>
      <w:r w:rsidRPr="00E92595">
        <w:rPr>
          <w:rFonts w:ascii="Times New Roman" w:hAnsi="Times New Roman"/>
          <w:sz w:val="28"/>
          <w:szCs w:val="28"/>
        </w:rPr>
        <w:t xml:space="preserve"> осуществляется специалистами </w:t>
      </w:r>
      <w:r>
        <w:rPr>
          <w:rFonts w:ascii="Times New Roman" w:hAnsi="Times New Roman"/>
          <w:sz w:val="28"/>
          <w:szCs w:val="28"/>
        </w:rPr>
        <w:t>Управления и МФЦ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B8F">
        <w:rPr>
          <w:rFonts w:ascii="Times New Roman" w:hAnsi="Times New Roman" w:cs="Arial"/>
          <w:sz w:val="28"/>
          <w:szCs w:val="28"/>
        </w:rPr>
        <w:t xml:space="preserve">Местонахождение </w:t>
      </w:r>
      <w:r w:rsidRPr="00001B8F">
        <w:rPr>
          <w:rFonts w:ascii="Times New Roman" w:hAnsi="Times New Roman"/>
          <w:sz w:val="28"/>
          <w:szCs w:val="28"/>
        </w:rPr>
        <w:t>МФЦ</w:t>
      </w:r>
      <w:r w:rsidRPr="00001B8F">
        <w:rPr>
          <w:rFonts w:ascii="Times New Roman" w:hAnsi="Times New Roman" w:cs="Arial"/>
          <w:sz w:val="28"/>
          <w:szCs w:val="28"/>
        </w:rPr>
        <w:t xml:space="preserve"> и Управления, контактные телефоны, график приема заявителей указаны в приложении</w:t>
      </w:r>
      <w:r w:rsidRPr="00722B35"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 w:cs="Arial"/>
          <w:sz w:val="28"/>
          <w:szCs w:val="28"/>
        </w:rPr>
        <w:t>3</w:t>
      </w:r>
      <w:r w:rsidRPr="00722B35">
        <w:rPr>
          <w:rFonts w:ascii="Times New Roman" w:hAnsi="Times New Roman" w:cs="Arial"/>
          <w:sz w:val="28"/>
          <w:szCs w:val="28"/>
        </w:rPr>
        <w:t xml:space="preserve"> к Порядку.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</w:t>
      </w:r>
      <w:r w:rsidRPr="00E92595">
        <w:rPr>
          <w:rFonts w:ascii="Times New Roman" w:hAnsi="Times New Roman"/>
          <w:b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Требования к помещениям, в кот</w:t>
      </w:r>
      <w:r>
        <w:rPr>
          <w:rFonts w:ascii="Times New Roman" w:hAnsi="Times New Roman"/>
          <w:sz w:val="28"/>
          <w:szCs w:val="28"/>
        </w:rPr>
        <w:t>орых предоставляется  услуга, к </w:t>
      </w:r>
      <w:r w:rsidRPr="00E92595">
        <w:rPr>
          <w:rFonts w:ascii="Times New Roman" w:hAnsi="Times New Roman"/>
          <w:sz w:val="28"/>
          <w:szCs w:val="28"/>
        </w:rPr>
        <w:t>местам для заполнения заявлений о предоставлении услуги, информационным стендам с образцами заполнения и перечнем необходимых для предоставления  услуги документов.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2.13.1. Помещения, в которых предоставляется услуга, должны соответствовать установленным противопожарным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92595">
        <w:rPr>
          <w:rFonts w:ascii="Times New Roman" w:hAnsi="Times New Roman"/>
          <w:sz w:val="28"/>
          <w:szCs w:val="28"/>
        </w:rPr>
        <w:t>и санитарно-эпидемиологическим правилам и нормам.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2.13.2. Помещения, в которых предоставляется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2.13.3. Места для ожидания должны соответствовать комфортным условиям для заявителей.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информационным базам данных, печатающим устройствам.</w:t>
      </w:r>
      <w:bookmarkStart w:id="10" w:name="_Toc395789068"/>
    </w:p>
    <w:p w:rsidR="003F5081" w:rsidRPr="0092025B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11" w:name="_Toc395866149"/>
      <w:bookmarkStart w:id="12" w:name="_Toc407027816"/>
      <w:r w:rsidRPr="0092025B">
        <w:rPr>
          <w:rFonts w:ascii="Times New Roman" w:hAnsi="Times New Roman"/>
          <w:b w:val="0"/>
          <w:i w:val="0"/>
        </w:rPr>
        <w:t>3. Состав, последовательность и сроки выполнения процедур, требования к порядку их выполнения, в том числе ос</w:t>
      </w:r>
      <w:r>
        <w:rPr>
          <w:rFonts w:ascii="Times New Roman" w:hAnsi="Times New Roman"/>
          <w:b w:val="0"/>
          <w:i w:val="0"/>
        </w:rPr>
        <w:t>обенности выполнения процедур в </w:t>
      </w:r>
      <w:r w:rsidRPr="0092025B">
        <w:rPr>
          <w:rFonts w:ascii="Times New Roman" w:hAnsi="Times New Roman"/>
          <w:b w:val="0"/>
          <w:i w:val="0"/>
        </w:rPr>
        <w:t>электронной форме.</w:t>
      </w:r>
      <w:bookmarkEnd w:id="10"/>
      <w:bookmarkEnd w:id="11"/>
      <w:bookmarkEnd w:id="12"/>
    </w:p>
    <w:p w:rsidR="003F5081" w:rsidRPr="00E92595" w:rsidRDefault="003F5081" w:rsidP="003F5081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процедуры: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E92595">
        <w:rPr>
          <w:rFonts w:ascii="Times New Roman" w:hAnsi="Times New Roman"/>
          <w:sz w:val="28"/>
          <w:szCs w:val="28"/>
        </w:rPr>
        <w:t>предоставление заявителем заявления и документов, необхо</w:t>
      </w:r>
      <w:r>
        <w:rPr>
          <w:rFonts w:ascii="Times New Roman" w:hAnsi="Times New Roman"/>
          <w:sz w:val="28"/>
          <w:szCs w:val="28"/>
        </w:rPr>
        <w:t>димых для </w:t>
      </w:r>
      <w:r w:rsidRPr="00E92595">
        <w:rPr>
          <w:rFonts w:ascii="Times New Roman" w:hAnsi="Times New Roman"/>
          <w:sz w:val="28"/>
          <w:szCs w:val="28"/>
        </w:rPr>
        <w:t>постановки детей на учет для зачисления в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2595">
        <w:rPr>
          <w:rFonts w:ascii="Times New Roman" w:hAnsi="Times New Roman"/>
          <w:sz w:val="28"/>
          <w:szCs w:val="28"/>
        </w:rPr>
        <w:t>рассмотрение заявления и представленных документов заявителя;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2595">
        <w:rPr>
          <w:rFonts w:ascii="Times New Roman" w:hAnsi="Times New Roman"/>
          <w:sz w:val="28"/>
          <w:szCs w:val="28"/>
        </w:rPr>
        <w:t>информирование заявителя о принятом</w:t>
      </w:r>
      <w:r>
        <w:rPr>
          <w:rFonts w:ascii="Times New Roman" w:hAnsi="Times New Roman"/>
          <w:sz w:val="28"/>
          <w:szCs w:val="28"/>
        </w:rPr>
        <w:t xml:space="preserve"> решении: постановка ребенка на </w:t>
      </w:r>
      <w:r w:rsidRPr="00E92595">
        <w:rPr>
          <w:rFonts w:ascii="Times New Roman" w:hAnsi="Times New Roman"/>
          <w:sz w:val="28"/>
          <w:szCs w:val="28"/>
        </w:rPr>
        <w:t>учет (с выдачей заявителю уведомления о пос</w:t>
      </w:r>
      <w:r>
        <w:rPr>
          <w:rFonts w:ascii="Times New Roman" w:hAnsi="Times New Roman"/>
          <w:sz w:val="28"/>
          <w:szCs w:val="28"/>
        </w:rPr>
        <w:t>тановке ребенка на учет) либо </w:t>
      </w:r>
      <w:r w:rsidRPr="00E92595">
        <w:rPr>
          <w:rFonts w:ascii="Times New Roman" w:hAnsi="Times New Roman"/>
          <w:sz w:val="28"/>
          <w:szCs w:val="28"/>
        </w:rPr>
        <w:t>мотивированный отказ</w:t>
      </w:r>
      <w:r>
        <w:rPr>
          <w:rFonts w:ascii="Times New Roman" w:hAnsi="Times New Roman"/>
          <w:sz w:val="28"/>
          <w:szCs w:val="28"/>
        </w:rPr>
        <w:t xml:space="preserve"> (при обращении в Управление)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 При личном обращении с заявлением о постановке на учет</w:t>
      </w:r>
      <w:r>
        <w:rPr>
          <w:rFonts w:ascii="Times New Roman" w:hAnsi="Times New Roman"/>
          <w:sz w:val="28"/>
          <w:szCs w:val="28"/>
        </w:rPr>
        <w:t xml:space="preserve"> в Управление</w:t>
      </w:r>
      <w:r w:rsidRPr="00E92595">
        <w:rPr>
          <w:rFonts w:ascii="Times New Roman" w:hAnsi="Times New Roman"/>
          <w:sz w:val="28"/>
          <w:szCs w:val="28"/>
        </w:rPr>
        <w:t>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F7D">
        <w:rPr>
          <w:rFonts w:ascii="Times New Roman" w:hAnsi="Times New Roman"/>
          <w:sz w:val="28"/>
          <w:szCs w:val="28"/>
        </w:rPr>
        <w:t>3.1.1.1. Заявитель обращается лично в Управление и представляет пакет документов, указанных в пункте 2.7.1. раздела 2 Порядка.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 xml:space="preserve">- проверяет наличие всех необходимых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фамилия, имя и отчество</w:t>
      </w:r>
      <w:r>
        <w:rPr>
          <w:rFonts w:ascii="Times New Roman" w:hAnsi="Times New Roman"/>
          <w:sz w:val="28"/>
          <w:szCs w:val="28"/>
        </w:rPr>
        <w:t xml:space="preserve"> ребенка и заявителя</w:t>
      </w:r>
      <w:r w:rsidRPr="00E9259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написаны полностью;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 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</w:t>
      </w:r>
      <w:r>
        <w:rPr>
          <w:rFonts w:ascii="Times New Roman" w:hAnsi="Times New Roman"/>
          <w:sz w:val="28"/>
          <w:szCs w:val="28"/>
        </w:rPr>
        <w:t xml:space="preserve">, ответственный за прием документов, </w:t>
      </w:r>
      <w:r w:rsidRPr="00E92595">
        <w:rPr>
          <w:rFonts w:ascii="Times New Roman" w:hAnsi="Times New Roman"/>
          <w:sz w:val="28"/>
          <w:szCs w:val="28"/>
        </w:rPr>
        <w:t>уведомляет заявителя о наличии препятствий 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ма документов, объясняет заявител</w:t>
      </w:r>
      <w:r>
        <w:rPr>
          <w:rFonts w:ascii="Times New Roman" w:hAnsi="Times New Roman"/>
          <w:sz w:val="28"/>
          <w:szCs w:val="28"/>
        </w:rPr>
        <w:t>ю суть выявленных недостатков в </w:t>
      </w:r>
      <w:r w:rsidRPr="00E92595">
        <w:rPr>
          <w:rFonts w:ascii="Times New Roman" w:hAnsi="Times New Roman"/>
          <w:sz w:val="28"/>
          <w:szCs w:val="28"/>
        </w:rPr>
        <w:t>представленных документах и возвращает их заявителю для устранения недостатков.</w:t>
      </w:r>
    </w:p>
    <w:p w:rsidR="003F5081" w:rsidRPr="00784A3D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3.1.1.4. Если все документы оформлены правильно, специалист</w:t>
      </w:r>
      <w:r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784A3D">
        <w:rPr>
          <w:rFonts w:ascii="Times New Roman" w:hAnsi="Times New Roman"/>
          <w:sz w:val="28"/>
          <w:szCs w:val="28"/>
        </w:rPr>
        <w:t xml:space="preserve">регистрирует ребенка в региональной ИС в установленном порядке и выдает заявителю уведомление о постановке на учет по форме согласно приложению 4. </w:t>
      </w:r>
    </w:p>
    <w:p w:rsidR="003F5081" w:rsidRPr="00784A3D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 xml:space="preserve">3.1.1.5. Результат процедуры – регистрация ребенка </w:t>
      </w:r>
      <w:r w:rsidRPr="00784A3D">
        <w:rPr>
          <w:rFonts w:ascii="Times New Roman" w:hAnsi="Times New Roman"/>
          <w:sz w:val="28"/>
          <w:szCs w:val="28"/>
        </w:rPr>
        <w:br/>
        <w:t>в региональной ИС или возврат документов.</w:t>
      </w:r>
    </w:p>
    <w:p w:rsidR="003F5081" w:rsidRPr="00784A3D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3F5081" w:rsidRPr="00784A3D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Ответственное должностное лицо – специалист Управления</w:t>
      </w:r>
      <w:r w:rsidRPr="00784A3D">
        <w:rPr>
          <w:rFonts w:ascii="Times New Roman" w:hAnsi="Times New Roman"/>
          <w:i/>
          <w:sz w:val="28"/>
          <w:szCs w:val="28"/>
        </w:rPr>
        <w:t>,</w:t>
      </w:r>
      <w:r w:rsidRPr="00784A3D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784A3D">
        <w:rPr>
          <w:rFonts w:ascii="Times New Roman" w:hAnsi="Times New Roman"/>
          <w:sz w:val="28"/>
          <w:szCs w:val="28"/>
        </w:rPr>
        <w:t>м документов.</w:t>
      </w:r>
    </w:p>
    <w:p w:rsidR="003F5081" w:rsidRPr="00784A3D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3.1.2. При личном обращении заявителя в МФЦ: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4A3D">
        <w:rPr>
          <w:rFonts w:ascii="Times New Roman" w:hAnsi="Times New Roman"/>
          <w:sz w:val="28"/>
          <w:szCs w:val="28"/>
        </w:rPr>
        <w:t>3.1.2.1. Заявитель обращается в МФЦ и представляет</w:t>
      </w:r>
      <w:r w:rsidRPr="00E92595">
        <w:rPr>
          <w:rFonts w:ascii="Times New Roman" w:hAnsi="Times New Roman"/>
          <w:sz w:val="28"/>
          <w:szCs w:val="28"/>
        </w:rPr>
        <w:t xml:space="preserve"> пакет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3.1.2.2.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</w:t>
      </w:r>
      <w:r>
        <w:rPr>
          <w:rFonts w:ascii="Times New Roman" w:hAnsi="Times New Roman"/>
          <w:sz w:val="28"/>
          <w:szCs w:val="28"/>
        </w:rPr>
        <w:t xml:space="preserve"> ребенка и заявителя</w:t>
      </w:r>
      <w:r w:rsidRPr="00E9259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написаны полностью;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 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3.1.2.3. При установлении фактов отсутствия необходимых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 МФЦ уведомляет заявителя о наличии препятствий 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ма документов, объясняет заявителю </w:t>
      </w:r>
      <w:r w:rsidRPr="00E92595">
        <w:rPr>
          <w:rFonts w:ascii="Times New Roman" w:hAnsi="Times New Roman"/>
          <w:sz w:val="28"/>
          <w:szCs w:val="28"/>
        </w:rPr>
        <w:lastRenderedPageBreak/>
        <w:t>суть выявленных недостатков в представленных</w:t>
      </w:r>
      <w:r>
        <w:rPr>
          <w:rFonts w:ascii="Times New Roman" w:hAnsi="Times New Roman"/>
          <w:sz w:val="28"/>
          <w:szCs w:val="28"/>
        </w:rPr>
        <w:t xml:space="preserve"> документах и возвращает их </w:t>
      </w:r>
      <w:r w:rsidRPr="00E92595">
        <w:rPr>
          <w:rFonts w:ascii="Times New Roman" w:hAnsi="Times New Roman"/>
          <w:sz w:val="28"/>
          <w:szCs w:val="28"/>
        </w:rPr>
        <w:t>заявителю для устранения недостатков.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napToGrid w:val="0"/>
          <w:sz w:val="28"/>
          <w:szCs w:val="28"/>
        </w:rPr>
        <w:t xml:space="preserve">3.1.2.4. Если все документы оформлены правильно, специалист МФЦ </w:t>
      </w:r>
      <w:r w:rsidRPr="00E92595">
        <w:rPr>
          <w:rFonts w:ascii="Times New Roman" w:hAnsi="Times New Roman"/>
          <w:snapToGrid w:val="0"/>
          <w:sz w:val="28"/>
          <w:szCs w:val="28"/>
        </w:rPr>
        <w:br/>
        <w:t xml:space="preserve">в </w:t>
      </w:r>
      <w:r w:rsidRPr="00EE1EBD">
        <w:rPr>
          <w:rFonts w:ascii="Times New Roman" w:hAnsi="Times New Roman"/>
          <w:snapToGrid w:val="0"/>
          <w:sz w:val="28"/>
          <w:szCs w:val="28"/>
        </w:rPr>
        <w:t xml:space="preserve">установленном порядке передает информацию о заявлении и документах </w:t>
      </w:r>
      <w:r w:rsidRPr="00EE1EBD">
        <w:rPr>
          <w:rFonts w:ascii="Times New Roman" w:hAnsi="Times New Roman"/>
          <w:snapToGrid w:val="0"/>
          <w:sz w:val="28"/>
          <w:szCs w:val="28"/>
        </w:rPr>
        <w:br/>
        <w:t xml:space="preserve">в Управление или в случае наличия доступа, </w:t>
      </w:r>
      <w:r>
        <w:rPr>
          <w:rFonts w:ascii="Times New Roman" w:hAnsi="Times New Roman"/>
          <w:sz w:val="28"/>
          <w:szCs w:val="28"/>
        </w:rPr>
        <w:t>регистрирует ребенка в </w:t>
      </w:r>
      <w:r w:rsidRPr="00EE1EBD">
        <w:rPr>
          <w:rFonts w:ascii="Times New Roman" w:hAnsi="Times New Roman"/>
          <w:sz w:val="28"/>
          <w:szCs w:val="28"/>
        </w:rPr>
        <w:t>региональной ИС в установленном</w:t>
      </w:r>
      <w:r w:rsidRPr="00E23720">
        <w:rPr>
          <w:rFonts w:ascii="Times New Roman" w:hAnsi="Times New Roman"/>
          <w:sz w:val="28"/>
          <w:szCs w:val="28"/>
        </w:rPr>
        <w:t xml:space="preserve"> порядке и выдает заявителю уведомление о постановке на учет.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napToGrid w:val="0"/>
          <w:sz w:val="28"/>
          <w:szCs w:val="28"/>
        </w:rPr>
        <w:t>3.1.2.5</w:t>
      </w:r>
      <w:r w:rsidRPr="003C0DB0">
        <w:rPr>
          <w:rFonts w:ascii="Times New Roman" w:hAnsi="Times New Roman"/>
          <w:snapToGrid w:val="0"/>
          <w:sz w:val="28"/>
          <w:szCs w:val="28"/>
        </w:rPr>
        <w:t xml:space="preserve">. Специалист Управления или МФЦ, в случае наличия доступа </w:t>
      </w:r>
      <w:r w:rsidRPr="003C0DB0">
        <w:rPr>
          <w:rFonts w:ascii="Times New Roman" w:hAnsi="Times New Roman"/>
          <w:sz w:val="28"/>
          <w:szCs w:val="28"/>
        </w:rPr>
        <w:t>в региональную ИС,</w:t>
      </w:r>
      <w:r w:rsidRPr="003C0DB0">
        <w:rPr>
          <w:rFonts w:ascii="Times New Roman" w:hAnsi="Times New Roman"/>
          <w:snapToGrid w:val="0"/>
          <w:sz w:val="28"/>
          <w:szCs w:val="28"/>
        </w:rPr>
        <w:t xml:space="preserve"> принимает</w:t>
      </w:r>
      <w:r w:rsidRPr="00E92595">
        <w:rPr>
          <w:rFonts w:ascii="Times New Roman" w:hAnsi="Times New Roman"/>
          <w:snapToGrid w:val="0"/>
          <w:sz w:val="28"/>
          <w:szCs w:val="28"/>
        </w:rPr>
        <w:t xml:space="preserve"> решение о</w:t>
      </w:r>
      <w:r>
        <w:rPr>
          <w:rFonts w:ascii="Times New Roman" w:hAnsi="Times New Roman"/>
          <w:snapToGrid w:val="0"/>
          <w:sz w:val="28"/>
          <w:szCs w:val="28"/>
        </w:rPr>
        <w:t> внесении в Реестр или в отказе</w:t>
      </w:r>
      <w:r w:rsidRPr="00E92595">
        <w:rPr>
          <w:rFonts w:ascii="Times New Roman" w:hAnsi="Times New Roman"/>
          <w:snapToGrid w:val="0"/>
          <w:sz w:val="28"/>
          <w:szCs w:val="28"/>
        </w:rPr>
        <w:t>.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>6</w:t>
      </w:r>
      <w:r w:rsidRPr="00E92595">
        <w:rPr>
          <w:rFonts w:ascii="Times New Roman" w:hAnsi="Times New Roman"/>
          <w:sz w:val="28"/>
          <w:szCs w:val="28"/>
        </w:rPr>
        <w:t xml:space="preserve">. Результат процедуры – регистрация </w:t>
      </w:r>
      <w:r>
        <w:rPr>
          <w:rFonts w:ascii="Times New Roman" w:hAnsi="Times New Roman"/>
          <w:sz w:val="28"/>
          <w:szCs w:val="28"/>
        </w:rPr>
        <w:t xml:space="preserve">в региональной ИС </w:t>
      </w:r>
      <w:r w:rsidRPr="00E92595">
        <w:rPr>
          <w:rFonts w:ascii="Times New Roman" w:hAnsi="Times New Roman"/>
          <w:sz w:val="28"/>
          <w:szCs w:val="28"/>
        </w:rPr>
        <w:t>или отказ в регистрации ребенка</w:t>
      </w:r>
      <w:r>
        <w:rPr>
          <w:rFonts w:ascii="Times New Roman" w:hAnsi="Times New Roman"/>
          <w:sz w:val="28"/>
          <w:szCs w:val="28"/>
        </w:rPr>
        <w:t xml:space="preserve"> с направлением уведомления по форме согласно </w:t>
      </w:r>
      <w:r w:rsidRPr="00A9405E">
        <w:rPr>
          <w:rFonts w:ascii="Times New Roman" w:hAnsi="Times New Roman"/>
          <w:sz w:val="28"/>
          <w:szCs w:val="28"/>
        </w:rPr>
        <w:t>приложению 5</w:t>
      </w:r>
      <w:r>
        <w:rPr>
          <w:rFonts w:ascii="Times New Roman" w:hAnsi="Times New Roman"/>
          <w:sz w:val="28"/>
          <w:szCs w:val="28"/>
        </w:rPr>
        <w:t xml:space="preserve"> к Порядку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</w:t>
      </w:r>
      <w:r>
        <w:rPr>
          <w:rFonts w:ascii="Times New Roman" w:hAnsi="Times New Roman"/>
          <w:sz w:val="28"/>
          <w:szCs w:val="28"/>
        </w:rPr>
        <w:t xml:space="preserve"> регистрации в региональной ИС</w:t>
      </w:r>
      <w:r w:rsidRPr="00E92595">
        <w:rPr>
          <w:rFonts w:ascii="Times New Roman" w:hAnsi="Times New Roman"/>
          <w:sz w:val="28"/>
          <w:szCs w:val="28"/>
        </w:rPr>
        <w:t xml:space="preserve"> – не более 15 минут.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Срок </w:t>
      </w:r>
      <w:r w:rsidRPr="006A54B5">
        <w:rPr>
          <w:rFonts w:ascii="Times New Roman" w:hAnsi="Times New Roman"/>
          <w:sz w:val="28"/>
          <w:szCs w:val="28"/>
        </w:rPr>
        <w:t>выполнения передачи заявления и информации о до</w:t>
      </w:r>
      <w:r>
        <w:rPr>
          <w:rFonts w:ascii="Times New Roman" w:hAnsi="Times New Roman"/>
          <w:sz w:val="28"/>
          <w:szCs w:val="28"/>
        </w:rPr>
        <w:t>кументах из </w:t>
      </w:r>
      <w:r w:rsidRPr="006A54B5">
        <w:rPr>
          <w:rFonts w:ascii="Times New Roman" w:hAnsi="Times New Roman"/>
          <w:sz w:val="28"/>
          <w:szCs w:val="28"/>
        </w:rPr>
        <w:t xml:space="preserve">МФЦ </w:t>
      </w:r>
      <w:r w:rsidRPr="006A54B5">
        <w:rPr>
          <w:rFonts w:ascii="Times New Roman" w:hAnsi="Times New Roman"/>
          <w:snapToGrid w:val="0"/>
          <w:sz w:val="28"/>
          <w:szCs w:val="28"/>
        </w:rPr>
        <w:t>в Управление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A54B5">
        <w:rPr>
          <w:rFonts w:ascii="Times New Roman" w:hAnsi="Times New Roman"/>
          <w:sz w:val="28"/>
          <w:szCs w:val="28"/>
        </w:rPr>
        <w:t>– в соответствии с соглашением.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53A5">
        <w:rPr>
          <w:rFonts w:ascii="Times New Roman" w:hAnsi="Times New Roman"/>
          <w:sz w:val="28"/>
          <w:szCs w:val="28"/>
        </w:rPr>
        <w:t xml:space="preserve">Порядок взаимодействия МФЦ и Управления по оказанию </w:t>
      </w:r>
      <w:r>
        <w:rPr>
          <w:rFonts w:ascii="Times New Roman" w:hAnsi="Times New Roman"/>
          <w:sz w:val="28"/>
          <w:szCs w:val="28"/>
        </w:rPr>
        <w:t>у</w:t>
      </w:r>
      <w:r w:rsidRPr="006353A5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ги устанавливается соглашением.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 w:rsidRPr="00510DFC">
        <w:rPr>
          <w:rFonts w:ascii="Times New Roman" w:hAnsi="Times New Roman"/>
          <w:snapToGrid w:val="0"/>
          <w:sz w:val="28"/>
          <w:szCs w:val="28"/>
        </w:rPr>
        <w:t>МФЦ</w:t>
      </w:r>
      <w:r w:rsidRPr="00510DFC">
        <w:rPr>
          <w:rFonts w:ascii="Times New Roman" w:hAnsi="Times New Roman"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</w:t>
      </w:r>
      <w:r>
        <w:rPr>
          <w:rFonts w:ascii="Times New Roman" w:hAnsi="Times New Roman"/>
          <w:sz w:val="28"/>
          <w:szCs w:val="28"/>
        </w:rPr>
        <w:t>етственный за 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документов. 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регистрации, </w:t>
      </w:r>
      <w:r w:rsidRPr="00E92595">
        <w:rPr>
          <w:rFonts w:ascii="Times New Roman" w:hAnsi="Times New Roman"/>
          <w:sz w:val="28"/>
          <w:szCs w:val="28"/>
        </w:rPr>
        <w:t>информи</w:t>
      </w:r>
      <w:r>
        <w:rPr>
          <w:rFonts w:ascii="Times New Roman" w:hAnsi="Times New Roman"/>
          <w:sz w:val="28"/>
          <w:szCs w:val="28"/>
        </w:rPr>
        <w:t>рования заявителя о принятом                    решении – не </w:t>
      </w:r>
      <w:r w:rsidRPr="00E92595">
        <w:rPr>
          <w:rFonts w:ascii="Times New Roman" w:hAnsi="Times New Roman"/>
          <w:sz w:val="28"/>
          <w:szCs w:val="28"/>
        </w:rPr>
        <w:t xml:space="preserve">более 3 рабочих дней.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Ответственное должностное лицо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 или МФЦ</w:t>
      </w:r>
      <w:r w:rsidRPr="00E92595">
        <w:rPr>
          <w:rFonts w:ascii="Times New Roman" w:hAnsi="Times New Roman"/>
          <w:i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документов. 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оповещения</w:t>
      </w:r>
      <w:r>
        <w:rPr>
          <w:rFonts w:ascii="Times New Roman" w:hAnsi="Times New Roman"/>
          <w:sz w:val="28"/>
          <w:szCs w:val="28"/>
        </w:rPr>
        <w:t xml:space="preserve"> заявителя о принятом решении – в течение дня после регистрации</w:t>
      </w:r>
      <w:r w:rsidRPr="00E92595">
        <w:rPr>
          <w:rFonts w:ascii="Times New Roman" w:hAnsi="Times New Roman"/>
          <w:snapToGrid w:val="0"/>
          <w:sz w:val="28"/>
          <w:szCs w:val="28"/>
        </w:rPr>
        <w:t>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>
        <w:rPr>
          <w:rFonts w:ascii="Times New Roman" w:hAnsi="Times New Roman"/>
          <w:sz w:val="28"/>
          <w:szCs w:val="28"/>
        </w:rPr>
        <w:t>Управления, МФЦ,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документов.</w:t>
      </w:r>
    </w:p>
    <w:p w:rsidR="003F5081" w:rsidRPr="002E6F2C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3.1.3. В случае подачи заявления через </w:t>
      </w:r>
      <w:r>
        <w:rPr>
          <w:rFonts w:ascii="Times New Roman" w:hAnsi="Times New Roman"/>
          <w:sz w:val="28"/>
          <w:szCs w:val="28"/>
        </w:rPr>
        <w:t xml:space="preserve">Личный кабинет </w:t>
      </w:r>
      <w:r w:rsidRPr="002E6F2C">
        <w:rPr>
          <w:rFonts w:ascii="Times New Roman" w:hAnsi="Times New Roman"/>
          <w:color w:val="000000"/>
          <w:sz w:val="28"/>
          <w:szCs w:val="28"/>
        </w:rPr>
        <w:t>ЕПГУ/РПГУ/</w:t>
      </w:r>
      <w:hyperlink r:id="rId12" w:history="1">
        <w:r w:rsidRPr="002E6F2C">
          <w:rPr>
            <w:rFonts w:ascii="Times New Roman" w:hAnsi="Times New Roman"/>
            <w:color w:val="000000"/>
            <w:sz w:val="28"/>
            <w:szCs w:val="28"/>
          </w:rPr>
          <w:t>http://detsad.admhmao.ru:8080/inqry-inquirer/</w:t>
        </w:r>
      </w:hyperlink>
      <w:r w:rsidRPr="002E6F2C">
        <w:rPr>
          <w:rFonts w:ascii="Times New Roman" w:hAnsi="Times New Roman"/>
          <w:color w:val="000000"/>
          <w:sz w:val="28"/>
          <w:szCs w:val="28"/>
        </w:rPr>
        <w:t>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3.1.3.1. Заявитель обращается лично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E92595">
        <w:rPr>
          <w:rFonts w:ascii="Times New Roman" w:hAnsi="Times New Roman"/>
          <w:sz w:val="28"/>
          <w:szCs w:val="28"/>
        </w:rPr>
        <w:t xml:space="preserve"> в установленное время </w:t>
      </w:r>
      <w:r>
        <w:rPr>
          <w:rFonts w:ascii="Times New Roman" w:hAnsi="Times New Roman"/>
          <w:sz w:val="28"/>
          <w:szCs w:val="28"/>
        </w:rPr>
        <w:t xml:space="preserve">согласно пункту 1.3.1 Порядка </w:t>
      </w:r>
      <w:r w:rsidRPr="00E92595">
        <w:rPr>
          <w:rFonts w:ascii="Times New Roman" w:hAnsi="Times New Roman"/>
          <w:sz w:val="28"/>
          <w:szCs w:val="28"/>
        </w:rPr>
        <w:t>и представляе</w:t>
      </w:r>
      <w:r>
        <w:rPr>
          <w:rFonts w:ascii="Times New Roman" w:hAnsi="Times New Roman"/>
          <w:sz w:val="28"/>
          <w:szCs w:val="28"/>
        </w:rPr>
        <w:t>т пакет документов, указанных в </w:t>
      </w:r>
      <w:r w:rsidRPr="00E92595">
        <w:rPr>
          <w:rFonts w:ascii="Times New Roman" w:hAnsi="Times New Roman"/>
          <w:sz w:val="28"/>
          <w:szCs w:val="28"/>
        </w:rPr>
        <w:t>пункте 2.7.</w:t>
      </w:r>
      <w:r>
        <w:rPr>
          <w:rFonts w:ascii="Times New Roman" w:hAnsi="Times New Roman"/>
          <w:sz w:val="28"/>
          <w:szCs w:val="28"/>
        </w:rPr>
        <w:t>1</w:t>
      </w:r>
      <w:r w:rsidRPr="00E92595">
        <w:rPr>
          <w:rFonts w:ascii="Times New Roman" w:hAnsi="Times New Roman"/>
          <w:sz w:val="28"/>
          <w:szCs w:val="28"/>
        </w:rPr>
        <w:t xml:space="preserve">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относящихся </w:t>
      </w:r>
      <w:r w:rsidRPr="00E92595">
        <w:rPr>
          <w:rFonts w:ascii="Times New Roman" w:hAnsi="Times New Roman"/>
          <w:sz w:val="28"/>
          <w:szCs w:val="28"/>
        </w:rPr>
        <w:t>к документам личного хранения.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 проверяет наличие документов (которые являются документами личного хранения),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фамилия, имя и отчество, дата ро</w:t>
      </w:r>
      <w:r>
        <w:rPr>
          <w:rFonts w:ascii="Times New Roman" w:hAnsi="Times New Roman"/>
          <w:sz w:val="28"/>
          <w:szCs w:val="28"/>
        </w:rPr>
        <w:t>ждения, ребенка заявителя и/или </w:t>
      </w:r>
      <w:r w:rsidRPr="00E92595">
        <w:rPr>
          <w:rFonts w:ascii="Times New Roman" w:hAnsi="Times New Roman"/>
          <w:sz w:val="28"/>
          <w:szCs w:val="28"/>
        </w:rPr>
        <w:t>заявителя написаны полностью;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 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</w:t>
      </w:r>
      <w:r>
        <w:rPr>
          <w:rFonts w:ascii="Times New Roman" w:hAnsi="Times New Roman"/>
          <w:sz w:val="28"/>
          <w:szCs w:val="28"/>
        </w:rPr>
        <w:t>нных документах и возвращает их </w:t>
      </w:r>
      <w:r w:rsidRPr="00E92595">
        <w:rPr>
          <w:rFonts w:ascii="Times New Roman" w:hAnsi="Times New Roman"/>
          <w:sz w:val="28"/>
          <w:szCs w:val="28"/>
        </w:rPr>
        <w:t>заявителю для устранения недостатков.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ребенка в </w:t>
      </w:r>
      <w:r>
        <w:rPr>
          <w:rFonts w:ascii="Times New Roman" w:hAnsi="Times New Roman"/>
          <w:sz w:val="28"/>
          <w:szCs w:val="28"/>
        </w:rPr>
        <w:t>региональной ИС</w:t>
      </w:r>
      <w:r w:rsidRPr="00E92595">
        <w:rPr>
          <w:rFonts w:ascii="Times New Roman" w:hAnsi="Times New Roman"/>
          <w:sz w:val="28"/>
          <w:szCs w:val="28"/>
        </w:rPr>
        <w:t xml:space="preserve"> в установленном порядке и 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 xml:space="preserve">о постановке на учет.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5</w:t>
      </w:r>
      <w:r w:rsidRPr="00E92595">
        <w:rPr>
          <w:rFonts w:ascii="Times New Roman" w:hAnsi="Times New Roman"/>
          <w:sz w:val="28"/>
          <w:szCs w:val="28"/>
        </w:rPr>
        <w:t xml:space="preserve">. Результат процедуры: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– регистрация ребенка в </w:t>
      </w:r>
      <w:r>
        <w:rPr>
          <w:rFonts w:ascii="Times New Roman" w:hAnsi="Times New Roman"/>
          <w:sz w:val="28"/>
          <w:szCs w:val="28"/>
        </w:rPr>
        <w:t>региональной ИС;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Pr="00E92595">
        <w:rPr>
          <w:rFonts w:ascii="Times New Roman" w:hAnsi="Times New Roman"/>
          <w:sz w:val="28"/>
          <w:szCs w:val="28"/>
        </w:rPr>
        <w:t>тказ в регистрации заявления – в слу</w:t>
      </w:r>
      <w:r>
        <w:rPr>
          <w:rFonts w:ascii="Times New Roman" w:hAnsi="Times New Roman"/>
          <w:sz w:val="28"/>
          <w:szCs w:val="28"/>
        </w:rPr>
        <w:t>чае не подтверждения сведений и </w:t>
      </w:r>
      <w:r w:rsidRPr="00E92595">
        <w:rPr>
          <w:rFonts w:ascii="Times New Roman" w:hAnsi="Times New Roman"/>
          <w:sz w:val="28"/>
          <w:szCs w:val="28"/>
        </w:rPr>
        <w:t xml:space="preserve">документов, необходимых для оказания услуги в установленный срок.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Ответственное должностное лицо –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документов. 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Все действия по обработке заяв</w:t>
      </w:r>
      <w:r>
        <w:rPr>
          <w:rFonts w:ascii="Times New Roman" w:hAnsi="Times New Roman"/>
          <w:sz w:val="28"/>
          <w:szCs w:val="28"/>
        </w:rPr>
        <w:t>лений должны транслироваться на </w:t>
      </w:r>
      <w:r w:rsidRPr="00E92595">
        <w:rPr>
          <w:rFonts w:ascii="Times New Roman" w:hAnsi="Times New Roman"/>
          <w:sz w:val="28"/>
          <w:szCs w:val="28"/>
        </w:rPr>
        <w:t>ЕПГУ</w:t>
      </w:r>
      <w:r w:rsidRPr="003B5698">
        <w:rPr>
          <w:rFonts w:ascii="Times New Roman" w:hAnsi="Times New Roman"/>
          <w:sz w:val="28"/>
          <w:szCs w:val="28"/>
        </w:rPr>
        <w:t>/РПГУ/</w:t>
      </w:r>
      <w:hyperlink r:id="rId13" w:history="1">
        <w:r w:rsidRPr="002E6F2C">
          <w:rPr>
            <w:rFonts w:ascii="Times New Roman" w:hAnsi="Times New Roman"/>
            <w:sz w:val="28"/>
            <w:szCs w:val="28"/>
          </w:rPr>
          <w:t>http</w:t>
        </w:r>
        <w:r w:rsidRPr="003B5698">
          <w:rPr>
            <w:rFonts w:ascii="Times New Roman" w:hAnsi="Times New Roman"/>
            <w:sz w:val="28"/>
            <w:szCs w:val="28"/>
          </w:rPr>
          <w:t>://</w:t>
        </w:r>
        <w:r w:rsidRPr="002E6F2C">
          <w:rPr>
            <w:rFonts w:ascii="Times New Roman" w:hAnsi="Times New Roman"/>
            <w:sz w:val="28"/>
            <w:szCs w:val="28"/>
          </w:rPr>
          <w:t>detsad</w:t>
        </w:r>
        <w:r w:rsidRPr="003B5698">
          <w:rPr>
            <w:rFonts w:ascii="Times New Roman" w:hAnsi="Times New Roman"/>
            <w:sz w:val="28"/>
            <w:szCs w:val="28"/>
          </w:rPr>
          <w:t>.</w:t>
        </w:r>
        <w:r w:rsidRPr="002E6F2C">
          <w:rPr>
            <w:rFonts w:ascii="Times New Roman" w:hAnsi="Times New Roman"/>
            <w:sz w:val="28"/>
            <w:szCs w:val="28"/>
          </w:rPr>
          <w:t>admhmao</w:t>
        </w:r>
        <w:r w:rsidRPr="003B5698">
          <w:rPr>
            <w:rFonts w:ascii="Times New Roman" w:hAnsi="Times New Roman"/>
            <w:sz w:val="28"/>
            <w:szCs w:val="28"/>
          </w:rPr>
          <w:t>.</w:t>
        </w:r>
        <w:r w:rsidRPr="002E6F2C">
          <w:rPr>
            <w:rFonts w:ascii="Times New Roman" w:hAnsi="Times New Roman"/>
            <w:sz w:val="28"/>
            <w:szCs w:val="28"/>
          </w:rPr>
          <w:t>ru</w:t>
        </w:r>
        <w:r w:rsidRPr="003B5698">
          <w:rPr>
            <w:rFonts w:ascii="Times New Roman" w:hAnsi="Times New Roman"/>
            <w:sz w:val="28"/>
            <w:szCs w:val="28"/>
          </w:rPr>
          <w:t>:8080/</w:t>
        </w:r>
        <w:r w:rsidRPr="002E6F2C">
          <w:rPr>
            <w:rFonts w:ascii="Times New Roman" w:hAnsi="Times New Roman"/>
            <w:sz w:val="28"/>
            <w:szCs w:val="28"/>
          </w:rPr>
          <w:t>inqry</w:t>
        </w:r>
        <w:r w:rsidRPr="003B5698">
          <w:rPr>
            <w:rFonts w:ascii="Times New Roman" w:hAnsi="Times New Roman"/>
            <w:sz w:val="28"/>
            <w:szCs w:val="28"/>
          </w:rPr>
          <w:t>-</w:t>
        </w:r>
        <w:r w:rsidRPr="002E6F2C">
          <w:rPr>
            <w:rFonts w:ascii="Times New Roman" w:hAnsi="Times New Roman"/>
            <w:sz w:val="28"/>
            <w:szCs w:val="28"/>
          </w:rPr>
          <w:t>inquirer</w:t>
        </w:r>
        <w:r w:rsidRPr="003B5698">
          <w:rPr>
            <w:rFonts w:ascii="Times New Roman" w:hAnsi="Times New Roman"/>
            <w:sz w:val="28"/>
            <w:szCs w:val="28"/>
          </w:rPr>
          <w:t>/</w:t>
        </w:r>
      </w:hyperlink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E92595">
        <w:rPr>
          <w:rFonts w:ascii="Times New Roman" w:hAnsi="Times New Roman" w:cs="Times New Roman"/>
          <w:sz w:val="28"/>
          <w:szCs w:val="28"/>
        </w:rPr>
        <w:t xml:space="preserve"> 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услуги по зачислению детей в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образовательные организации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следующие процедуры: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b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м,  рассмотрение </w:t>
      </w:r>
      <w:r w:rsidRPr="005C1B35">
        <w:rPr>
          <w:rFonts w:ascii="Times New Roman" w:hAnsi="Times New Roman"/>
          <w:sz w:val="28"/>
          <w:szCs w:val="28"/>
        </w:rPr>
        <w:t>заявления и представленных документов заявителя, необходимых для зачисления в 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 xml:space="preserve">; 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зачисление ребенка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услуги.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Рассмотрение документов заявителя.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м для начала процедуры является </w:t>
      </w:r>
      <w:r w:rsidRPr="00E92595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заявителя о </w:t>
      </w:r>
      <w:r w:rsidRPr="00E92595">
        <w:rPr>
          <w:rFonts w:ascii="Times New Roman" w:hAnsi="Times New Roman"/>
          <w:sz w:val="28"/>
          <w:szCs w:val="28"/>
        </w:rPr>
        <w:t xml:space="preserve">зачислении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 При личном обраще</w:t>
      </w:r>
      <w:r>
        <w:rPr>
          <w:rFonts w:ascii="Times New Roman" w:hAnsi="Times New Roman"/>
          <w:sz w:val="28"/>
          <w:szCs w:val="28"/>
        </w:rPr>
        <w:t>нии с заявлением о зачислении в 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:</w:t>
      </w:r>
    </w:p>
    <w:p w:rsidR="003F5081" w:rsidRPr="00E9259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3.2.1.1. Заявитель обращается лично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E92595">
        <w:rPr>
          <w:rFonts w:ascii="Times New Roman" w:hAnsi="Times New Roman"/>
          <w:sz w:val="28"/>
          <w:szCs w:val="28"/>
        </w:rPr>
        <w:t xml:space="preserve">представляет пакет документов, указанных в пункте 2.7.2.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проверяет наличие направления ребенка в 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случае наличия направления: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принимает документы, проверяет пра</w:t>
      </w:r>
      <w:r>
        <w:rPr>
          <w:rFonts w:ascii="Times New Roman" w:hAnsi="Times New Roman"/>
          <w:sz w:val="28"/>
          <w:szCs w:val="28"/>
        </w:rPr>
        <w:t>вильность написания заявления и </w:t>
      </w:r>
      <w:r w:rsidRPr="00E92595">
        <w:rPr>
          <w:rFonts w:ascii="Times New Roman" w:hAnsi="Times New Roman"/>
          <w:sz w:val="28"/>
          <w:szCs w:val="28"/>
        </w:rPr>
        <w:t>соответствие сведений, указанных в заявлении, паспортным данным;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в пункте 2.7.1.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 xml:space="preserve">фамилия, имя и отчество, дата рождения, </w:t>
      </w:r>
      <w:r>
        <w:rPr>
          <w:rFonts w:ascii="Times New Roman" w:hAnsi="Times New Roman"/>
          <w:sz w:val="28"/>
          <w:szCs w:val="28"/>
        </w:rPr>
        <w:t xml:space="preserve">адрес местожительства </w:t>
      </w:r>
      <w:r w:rsidRPr="00E92595">
        <w:rPr>
          <w:rFonts w:ascii="Times New Roman" w:hAnsi="Times New Roman"/>
          <w:sz w:val="28"/>
          <w:szCs w:val="28"/>
        </w:rPr>
        <w:t>реб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нка заявителя и/или заявителя написаны полностью;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259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зных </w:t>
      </w:r>
      <w:r>
        <w:rPr>
          <w:rFonts w:ascii="Times New Roman" w:hAnsi="Times New Roman"/>
          <w:sz w:val="28"/>
          <w:szCs w:val="28"/>
        </w:rPr>
        <w:t>повреждений, наличие которых не </w:t>
      </w:r>
      <w:r w:rsidRPr="00E92595">
        <w:rPr>
          <w:rFonts w:ascii="Times New Roman" w:hAnsi="Times New Roman"/>
          <w:sz w:val="28"/>
          <w:szCs w:val="28"/>
        </w:rPr>
        <w:t>позволяет однозначно истолковать их содержание.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3.2.1.3. При установлении фактов отсутствия необходимых документов, указанных в пункте 2.7.2. раздела 2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92595">
        <w:rPr>
          <w:rFonts w:ascii="Times New Roman" w:hAnsi="Times New Roman"/>
          <w:sz w:val="28"/>
          <w:szCs w:val="28"/>
        </w:rPr>
        <w:t xml:space="preserve"> уведомляет заявителя о наличии препятствий для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>ма документов, объясняет заявителю суть выявленных</w:t>
      </w:r>
      <w:r>
        <w:rPr>
          <w:rFonts w:ascii="Times New Roman" w:hAnsi="Times New Roman"/>
          <w:sz w:val="28"/>
          <w:szCs w:val="28"/>
        </w:rPr>
        <w:t xml:space="preserve"> недостатков в </w:t>
      </w:r>
      <w:r w:rsidRPr="00E92595">
        <w:rPr>
          <w:rFonts w:ascii="Times New Roman" w:hAnsi="Times New Roman"/>
          <w:sz w:val="28"/>
          <w:szCs w:val="28"/>
        </w:rPr>
        <w:t>представленных документах и возвращает их заявителю для устранения недостатков.</w:t>
      </w:r>
    </w:p>
    <w:p w:rsidR="003F5081" w:rsidRPr="00E9259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3.2.1.4. Если все документы оформлены правильно, специалист </w:t>
      </w:r>
      <w:r w:rsidRPr="005C1B3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5C1B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92595">
        <w:rPr>
          <w:rFonts w:ascii="Times New Roman" w:hAnsi="Times New Roman"/>
          <w:sz w:val="28"/>
          <w:szCs w:val="28"/>
        </w:rPr>
        <w:t xml:space="preserve"> регистрирует заявление в установленном порядке.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3.2.1.5. Результат процедуры: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– регистрация заявления.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Ответственное должностное лицо – специалист </w:t>
      </w:r>
      <w:r w:rsidRPr="005C1B35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5C1B3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92595">
        <w:rPr>
          <w:rFonts w:ascii="Times New Roman" w:hAnsi="Times New Roman"/>
          <w:i/>
          <w:sz w:val="28"/>
          <w:szCs w:val="28"/>
        </w:rPr>
        <w:t>,</w:t>
      </w:r>
      <w:r w:rsidRPr="00E92595">
        <w:rPr>
          <w:rFonts w:ascii="Times New Roman" w:hAnsi="Times New Roman"/>
          <w:sz w:val="28"/>
          <w:szCs w:val="28"/>
        </w:rPr>
        <w:t xml:space="preserve">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документов. 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отказ в регистрации документов (в </w:t>
      </w:r>
      <w:r>
        <w:rPr>
          <w:rFonts w:ascii="Times New Roman" w:hAnsi="Times New Roman"/>
          <w:sz w:val="28"/>
          <w:szCs w:val="28"/>
        </w:rPr>
        <w:t>случае отсутствия направления в </w:t>
      </w:r>
      <w:r w:rsidRPr="005C1B35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E9259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3.2.2</w:t>
      </w:r>
      <w:r w:rsidRPr="006A54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подачи заявления через </w:t>
      </w:r>
      <w:r w:rsidRPr="006A54B5">
        <w:rPr>
          <w:rFonts w:ascii="Times New Roman" w:hAnsi="Times New Roman"/>
          <w:sz w:val="28"/>
          <w:szCs w:val="28"/>
        </w:rPr>
        <w:t>ЕПГУ</w:t>
      </w:r>
      <w:r w:rsidRPr="006A54B5">
        <w:rPr>
          <w:rFonts w:ascii="Times New Roman" w:hAnsi="Times New Roman"/>
          <w:color w:val="000000"/>
          <w:sz w:val="28"/>
          <w:szCs w:val="28"/>
        </w:rPr>
        <w:t>/РПГУ/</w:t>
      </w:r>
      <w:hyperlink r:id="rId14" w:history="1">
        <w:r w:rsidRPr="006A54B5">
          <w:rPr>
            <w:rFonts w:ascii="Times New Roman" w:hAnsi="Times New Roman"/>
            <w:color w:val="000000"/>
            <w:sz w:val="28"/>
            <w:szCs w:val="28"/>
          </w:rPr>
          <w:t>http://detsad.admhmao.ru:8080/inqry-inquirer/</w:t>
        </w:r>
      </w:hyperlink>
      <w:r w:rsidRPr="006A54B5">
        <w:rPr>
          <w:rFonts w:ascii="Times New Roman" w:hAnsi="Times New Roman"/>
          <w:sz w:val="28"/>
          <w:szCs w:val="28"/>
        </w:rPr>
        <w:t xml:space="preserve">:  </w:t>
      </w:r>
    </w:p>
    <w:p w:rsidR="003F5081" w:rsidRPr="006A54B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6A54B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 проверяет наличие направления ребенка в образовательную организацию;</w:t>
      </w:r>
    </w:p>
    <w:p w:rsidR="003F5081" w:rsidRPr="006A54B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 xml:space="preserve">В случае наличия направления: </w:t>
      </w:r>
    </w:p>
    <w:p w:rsidR="003F5081" w:rsidRPr="006A54B5" w:rsidRDefault="003F5081" w:rsidP="003F508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3.2.2.1. Заявитель обращается лично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6A54B5">
        <w:rPr>
          <w:rFonts w:ascii="Times New Roman" w:hAnsi="Times New Roman"/>
          <w:sz w:val="28"/>
          <w:szCs w:val="28"/>
        </w:rPr>
        <w:t>представляет пакет документов, указанных в пункте 2.7.2. раздела 2 Порядка, относящихся к документам личного хранения.</w:t>
      </w:r>
    </w:p>
    <w:p w:rsidR="003F5081" w:rsidRPr="006A54B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3.2.2.2. Специалист,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м документов: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2.7.2. раздела 2 Порядка, удостоверяясь, что: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нка заявителя и/или заявителя написаны полностью;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в документах нет подчисток, приписок, зач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ркнутых слов и иных неоговоренных исправлений;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документы не имеют серь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>зных повреждений, наличие кот</w:t>
      </w:r>
      <w:r>
        <w:rPr>
          <w:rFonts w:ascii="Times New Roman" w:hAnsi="Times New Roman"/>
          <w:sz w:val="28"/>
          <w:szCs w:val="28"/>
        </w:rPr>
        <w:t>орых не </w:t>
      </w:r>
      <w:r w:rsidRPr="006A54B5">
        <w:rPr>
          <w:rFonts w:ascii="Times New Roman" w:hAnsi="Times New Roman"/>
          <w:sz w:val="28"/>
          <w:szCs w:val="28"/>
        </w:rPr>
        <w:t>позволяет однозначно истолковать их содержание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 xml:space="preserve">3.2.2.3. При установлении фактов отсутствия документов личного хранения,  необходимых для оказания услуги, объясняет заявителю суть </w:t>
      </w:r>
      <w:r w:rsidRPr="006A54B5">
        <w:rPr>
          <w:rFonts w:ascii="Times New Roman" w:hAnsi="Times New Roman"/>
          <w:sz w:val="28"/>
          <w:szCs w:val="28"/>
        </w:rPr>
        <w:lastRenderedPageBreak/>
        <w:t>выявленных недостатков в представле</w:t>
      </w:r>
      <w:r>
        <w:rPr>
          <w:rFonts w:ascii="Times New Roman" w:hAnsi="Times New Roman"/>
          <w:sz w:val="28"/>
          <w:szCs w:val="28"/>
        </w:rPr>
        <w:t>нных документах и возвращает их </w:t>
      </w:r>
      <w:r w:rsidRPr="006A54B5">
        <w:rPr>
          <w:rFonts w:ascii="Times New Roman" w:hAnsi="Times New Roman"/>
          <w:sz w:val="28"/>
          <w:szCs w:val="28"/>
        </w:rPr>
        <w:t>заявителю для устранения недостатков.</w:t>
      </w:r>
    </w:p>
    <w:p w:rsidR="003F5081" w:rsidRPr="006A54B5" w:rsidRDefault="003F5081" w:rsidP="003F50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4</w:t>
      </w:r>
      <w:r w:rsidRPr="006A54B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заявление в установленном порядке. </w:t>
      </w:r>
    </w:p>
    <w:p w:rsidR="003F5081" w:rsidRPr="006A54B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5</w:t>
      </w:r>
      <w:r w:rsidRPr="006A54B5">
        <w:rPr>
          <w:rFonts w:ascii="Times New Roman" w:hAnsi="Times New Roman"/>
          <w:sz w:val="28"/>
          <w:szCs w:val="28"/>
        </w:rPr>
        <w:t>. Результат процедуры</w:t>
      </w:r>
      <w:r>
        <w:rPr>
          <w:rFonts w:ascii="Times New Roman" w:hAnsi="Times New Roman"/>
          <w:sz w:val="28"/>
          <w:szCs w:val="28"/>
        </w:rPr>
        <w:t>:</w:t>
      </w:r>
      <w:r w:rsidRPr="006A54B5">
        <w:rPr>
          <w:rFonts w:ascii="Times New Roman" w:hAnsi="Times New Roman"/>
          <w:sz w:val="28"/>
          <w:szCs w:val="28"/>
        </w:rPr>
        <w:t xml:space="preserve">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– регистрация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3F5081" w:rsidRPr="006A54B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A54B5">
        <w:rPr>
          <w:rFonts w:ascii="Times New Roman" w:hAnsi="Times New Roman"/>
          <w:sz w:val="28"/>
          <w:szCs w:val="28"/>
        </w:rPr>
        <w:t>тказ в регистрации заявления – в случа</w:t>
      </w:r>
      <w:r>
        <w:rPr>
          <w:rFonts w:ascii="Times New Roman" w:hAnsi="Times New Roman"/>
          <w:sz w:val="28"/>
          <w:szCs w:val="28"/>
        </w:rPr>
        <w:t>е отсутствия направления или не</w:t>
      </w:r>
      <w:r w:rsidRPr="006A54B5">
        <w:rPr>
          <w:rFonts w:ascii="Times New Roman" w:hAnsi="Times New Roman"/>
          <w:sz w:val="28"/>
          <w:szCs w:val="28"/>
        </w:rPr>
        <w:t xml:space="preserve"> подтверждения сведений и документов, н</w:t>
      </w:r>
      <w:r>
        <w:rPr>
          <w:rFonts w:ascii="Times New Roman" w:hAnsi="Times New Roman"/>
          <w:sz w:val="28"/>
          <w:szCs w:val="28"/>
        </w:rPr>
        <w:t xml:space="preserve">еобходимых для оказания услуги </w:t>
      </w:r>
      <w:r w:rsidRPr="006A54B5">
        <w:rPr>
          <w:rFonts w:ascii="Times New Roman" w:hAnsi="Times New Roman"/>
          <w:sz w:val="28"/>
          <w:szCs w:val="28"/>
        </w:rPr>
        <w:t>в установленный срок.</w:t>
      </w:r>
    </w:p>
    <w:p w:rsidR="003F5081" w:rsidRPr="006A54B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Срок выполнения процедуры – не более 15 минут.</w:t>
      </w:r>
    </w:p>
    <w:p w:rsidR="003F5081" w:rsidRPr="006A54B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Ответственное должностное лицо – специалист образовательной организации, ответственный за при</w:t>
      </w:r>
      <w:r>
        <w:rPr>
          <w:rFonts w:ascii="Times New Roman" w:hAnsi="Times New Roman"/>
          <w:sz w:val="28"/>
          <w:szCs w:val="28"/>
        </w:rPr>
        <w:t>е</w:t>
      </w:r>
      <w:r w:rsidRPr="006A54B5">
        <w:rPr>
          <w:rFonts w:ascii="Times New Roman" w:hAnsi="Times New Roman"/>
          <w:sz w:val="28"/>
          <w:szCs w:val="28"/>
        </w:rPr>
        <w:t xml:space="preserve">м документов. 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4B5">
        <w:rPr>
          <w:rFonts w:ascii="Times New Roman" w:hAnsi="Times New Roman"/>
          <w:sz w:val="28"/>
          <w:szCs w:val="28"/>
        </w:rPr>
        <w:t>Все действия по обработке заяв</w:t>
      </w:r>
      <w:r>
        <w:rPr>
          <w:rFonts w:ascii="Times New Roman" w:hAnsi="Times New Roman"/>
          <w:sz w:val="28"/>
          <w:szCs w:val="28"/>
        </w:rPr>
        <w:t>лений должны транслироваться на </w:t>
      </w:r>
      <w:r w:rsidRPr="006A54B5">
        <w:rPr>
          <w:rFonts w:ascii="Times New Roman" w:hAnsi="Times New Roman"/>
          <w:sz w:val="28"/>
          <w:szCs w:val="28"/>
        </w:rPr>
        <w:t>ЕПГУ/РПГУ/</w:t>
      </w:r>
      <w:hyperlink r:id="rId15" w:history="1">
        <w:r w:rsidRPr="006A54B5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 w:rsidRPr="006A54B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3.2.3. Принятие решения о зачислении в </w:t>
      </w:r>
      <w:r w:rsidRPr="005319A0">
        <w:rPr>
          <w:rFonts w:ascii="Times New Roman" w:hAnsi="Times New Roman"/>
          <w:sz w:val="28"/>
          <w:szCs w:val="28"/>
        </w:rPr>
        <w:t>образовательную организацию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Основания для отказа в зачислении: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отсутствие направления в </w:t>
      </w:r>
      <w:r w:rsidRPr="005319A0">
        <w:rPr>
          <w:rFonts w:ascii="Times New Roman" w:hAnsi="Times New Roman"/>
          <w:sz w:val="28"/>
          <w:szCs w:val="28"/>
        </w:rPr>
        <w:t>образовательную организацию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отсутствие свободных мест в  образовательной организации;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 несоответствие возраста ребенка комплектуемым возрастным группам;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 xml:space="preserve">- возраст ребенка </w:t>
      </w:r>
      <w:r w:rsidRPr="00FB2F6A">
        <w:rPr>
          <w:rFonts w:ascii="Times New Roman" w:hAnsi="Times New Roman"/>
          <w:sz w:val="28"/>
        </w:rPr>
        <w:t xml:space="preserve">более 7 лет или </w:t>
      </w:r>
      <w:r w:rsidRPr="00E92595">
        <w:rPr>
          <w:rFonts w:ascii="Times New Roman" w:hAnsi="Times New Roman"/>
          <w:iCs/>
          <w:sz w:val="28"/>
          <w:szCs w:val="28"/>
        </w:rPr>
        <w:t>менее 2 месяцев;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92595">
        <w:rPr>
          <w:rFonts w:ascii="Times New Roman" w:hAnsi="Times New Roman"/>
          <w:iCs/>
          <w:sz w:val="28"/>
          <w:szCs w:val="28"/>
        </w:rPr>
        <w:t>- наличие медицинских противопоказаний.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3.2.4. В случае приняти</w:t>
      </w:r>
      <w:r>
        <w:rPr>
          <w:rFonts w:ascii="Times New Roman" w:hAnsi="Times New Roman"/>
          <w:sz w:val="28"/>
          <w:szCs w:val="28"/>
        </w:rPr>
        <w:t>я</w:t>
      </w:r>
      <w:r w:rsidRPr="00E92595">
        <w:rPr>
          <w:rFonts w:ascii="Times New Roman" w:hAnsi="Times New Roman"/>
          <w:sz w:val="28"/>
          <w:szCs w:val="28"/>
        </w:rPr>
        <w:t xml:space="preserve"> положительного решения о зачислении </w:t>
      </w:r>
      <w:r w:rsidRPr="005319A0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5319A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E92595">
        <w:rPr>
          <w:rFonts w:ascii="Times New Roman" w:hAnsi="Times New Roman"/>
          <w:sz w:val="28"/>
          <w:szCs w:val="28"/>
        </w:rPr>
        <w:t xml:space="preserve"> закл</w:t>
      </w:r>
      <w:r>
        <w:rPr>
          <w:rFonts w:ascii="Times New Roman" w:hAnsi="Times New Roman"/>
          <w:sz w:val="28"/>
          <w:szCs w:val="28"/>
        </w:rPr>
        <w:t>ючает договор об образовании по </w:t>
      </w:r>
      <w:r w:rsidRPr="00E92595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 с родителями (законными представителями)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3.2.5. Руководитель образовательной организации издает распорядительный акт о зачислении ребенка </w:t>
      </w:r>
      <w:r>
        <w:rPr>
          <w:rFonts w:ascii="Times New Roman" w:hAnsi="Times New Roman"/>
          <w:sz w:val="28"/>
          <w:szCs w:val="28"/>
        </w:rPr>
        <w:t>в образовательную организацию в </w:t>
      </w:r>
      <w:r w:rsidRPr="00E92595">
        <w:rPr>
          <w:rFonts w:ascii="Times New Roman" w:hAnsi="Times New Roman"/>
          <w:sz w:val="28"/>
          <w:szCs w:val="28"/>
        </w:rPr>
        <w:t xml:space="preserve">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</w:t>
      </w:r>
      <w:r>
        <w:rPr>
          <w:rFonts w:ascii="Times New Roman" w:hAnsi="Times New Roman"/>
          <w:sz w:val="28"/>
          <w:szCs w:val="28"/>
        </w:rPr>
        <w:t>тся с учета детей, нуждающихся в предоставлении места в образовательной организации. На каждого ребенка, зачисленного в </w:t>
      </w:r>
      <w:r w:rsidRPr="00E92595">
        <w:rPr>
          <w:rFonts w:ascii="Times New Roman" w:hAnsi="Times New Roman"/>
          <w:sz w:val="28"/>
          <w:szCs w:val="28"/>
        </w:rPr>
        <w:t>образовательную организацию, заводится личное дело, в котором хранятся все сданные документы.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3.2.6. Результат процедуры </w:t>
      </w:r>
      <w:r>
        <w:rPr>
          <w:rFonts w:ascii="Times New Roman" w:hAnsi="Times New Roman"/>
          <w:sz w:val="28"/>
          <w:szCs w:val="28"/>
        </w:rPr>
        <w:t>– приказ о зачислении ребенка в </w:t>
      </w:r>
      <w:r w:rsidRPr="00E92595">
        <w:rPr>
          <w:rFonts w:ascii="Times New Roman" w:hAnsi="Times New Roman"/>
          <w:sz w:val="28"/>
          <w:szCs w:val="28"/>
        </w:rPr>
        <w:t>образовательную организацию либо отказ в зачислении.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3.2.7. Срок выполнения процедуры – 3</w:t>
      </w:r>
      <w:r>
        <w:rPr>
          <w:rFonts w:ascii="Times New Roman" w:hAnsi="Times New Roman"/>
          <w:sz w:val="28"/>
          <w:szCs w:val="28"/>
        </w:rPr>
        <w:t xml:space="preserve"> рабочих дня после заключения с </w:t>
      </w:r>
      <w:r w:rsidRPr="00E92595">
        <w:rPr>
          <w:rFonts w:ascii="Times New Roman" w:hAnsi="Times New Roman"/>
          <w:sz w:val="28"/>
          <w:szCs w:val="28"/>
        </w:rPr>
        <w:t>заявителем договора об образовании.</w:t>
      </w:r>
    </w:p>
    <w:p w:rsidR="003F5081" w:rsidRPr="00284E8B" w:rsidRDefault="003F5081" w:rsidP="003F5081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>Последовательность действий (процедур) представлена в блок-схеме предоставления услуги согласно приложению 6 к Порядку.</w:t>
      </w:r>
    </w:p>
    <w:p w:rsidR="003F5081" w:rsidRPr="00284E8B" w:rsidRDefault="003F5081" w:rsidP="003F5081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>3.4. Запросы и заявления, связанные с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едением Реестра, направляются в </w:t>
      </w:r>
      <w:r w:rsidRPr="0028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Управления. </w:t>
      </w:r>
    </w:p>
    <w:p w:rsidR="003F5081" w:rsidRPr="00284E8B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13" w:name="_Toc395789069"/>
      <w:bookmarkStart w:id="14" w:name="_Toc395811126"/>
      <w:bookmarkStart w:id="15" w:name="_Toc395866150"/>
      <w:bookmarkStart w:id="16" w:name="_Toc407027817"/>
      <w:r w:rsidRPr="00284E8B">
        <w:rPr>
          <w:rFonts w:ascii="Times New Roman" w:hAnsi="Times New Roman"/>
          <w:b w:val="0"/>
          <w:i w:val="0"/>
        </w:rPr>
        <w:lastRenderedPageBreak/>
        <w:t xml:space="preserve">4. Формы контроля за исполнением </w:t>
      </w:r>
      <w:bookmarkEnd w:id="13"/>
      <w:bookmarkEnd w:id="14"/>
      <w:bookmarkEnd w:id="15"/>
      <w:r w:rsidRPr="00284E8B">
        <w:rPr>
          <w:rFonts w:ascii="Times New Roman" w:hAnsi="Times New Roman"/>
          <w:b w:val="0"/>
          <w:i w:val="0"/>
        </w:rPr>
        <w:t>Порядка</w:t>
      </w:r>
      <w:bookmarkEnd w:id="16"/>
      <w:r>
        <w:rPr>
          <w:rFonts w:ascii="Times New Roman" w:hAnsi="Times New Roman"/>
          <w:b w:val="0"/>
          <w:i w:val="0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E8B">
        <w:rPr>
          <w:rFonts w:ascii="Times New Roman" w:hAnsi="Times New Roman"/>
          <w:sz w:val="28"/>
          <w:szCs w:val="28"/>
        </w:rPr>
        <w:t>4.1. Контроль</w:t>
      </w:r>
      <w:r w:rsidRPr="00E92595">
        <w:rPr>
          <w:rFonts w:ascii="Times New Roman" w:hAnsi="Times New Roman"/>
          <w:sz w:val="28"/>
          <w:szCs w:val="28"/>
        </w:rPr>
        <w:t xml:space="preserve"> за исполнением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 xml:space="preserve">  осуществляет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департаментом образования </w:t>
      </w:r>
      <w:r w:rsidRPr="00E92595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м проведения плановых проверок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4.2. Контроль за полнотой и качеством предоставления услуги осуществляют руководители образовательных организаций.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4.3. Плановые проверки полноты и качества предоставления услуги осуществляются в соответствии с планом работы на текущий год, утвержденным </w:t>
      </w:r>
      <w:r>
        <w:rPr>
          <w:rFonts w:ascii="Times New Roman" w:hAnsi="Times New Roman"/>
          <w:sz w:val="28"/>
          <w:szCs w:val="28"/>
        </w:rPr>
        <w:t>директором У</w:t>
      </w:r>
      <w:r w:rsidRPr="00E92595">
        <w:rPr>
          <w:rFonts w:ascii="Times New Roman" w:hAnsi="Times New Roman"/>
          <w:sz w:val="28"/>
          <w:szCs w:val="28"/>
        </w:rPr>
        <w:t>правления.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4.4. Внеплановые проверк</w:t>
      </w:r>
      <w:r>
        <w:rPr>
          <w:rFonts w:ascii="Times New Roman" w:hAnsi="Times New Roman"/>
          <w:sz w:val="28"/>
          <w:szCs w:val="28"/>
        </w:rPr>
        <w:t>и проводятся при поступлении в </w:t>
      </w:r>
      <w:r w:rsidRPr="00E92595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города Сургута, департамент образования, МФЦ либо </w:t>
      </w:r>
      <w:r w:rsidRPr="00E92595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в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 (заявлений, жалоб)  граждан и </w:t>
      </w:r>
      <w:r w:rsidRPr="00E92595">
        <w:rPr>
          <w:rFonts w:ascii="Times New Roman" w:hAnsi="Times New Roman"/>
          <w:sz w:val="28"/>
          <w:szCs w:val="28"/>
        </w:rPr>
        <w:t xml:space="preserve">писем, в которых содержатся сведения о нарушении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4.5. За нарушение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 xml:space="preserve">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F5081" w:rsidRPr="00E9259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4.6. Граждане, их объединения и организации могут контролировать предоставление услуги, получая и</w:t>
      </w:r>
      <w:r>
        <w:rPr>
          <w:rFonts w:ascii="Times New Roman" w:hAnsi="Times New Roman"/>
          <w:sz w:val="28"/>
          <w:szCs w:val="28"/>
        </w:rPr>
        <w:t>нформацию о ней по телефону, по </w:t>
      </w:r>
      <w:r w:rsidRPr="00E92595">
        <w:rPr>
          <w:rFonts w:ascii="Times New Roman" w:hAnsi="Times New Roman"/>
          <w:sz w:val="28"/>
          <w:szCs w:val="28"/>
        </w:rPr>
        <w:t xml:space="preserve">письменным обращениям, по электронной почте. </w:t>
      </w:r>
    </w:p>
    <w:p w:rsidR="003F5081" w:rsidRPr="005319A0" w:rsidRDefault="003F5081" w:rsidP="003F5081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bookmarkStart w:id="17" w:name="_Toc395789070"/>
      <w:bookmarkStart w:id="18" w:name="_Toc395866151"/>
      <w:bookmarkStart w:id="19" w:name="_Toc407027818"/>
      <w:r w:rsidRPr="005319A0">
        <w:rPr>
          <w:rFonts w:ascii="Times New Roman" w:hAnsi="Times New Roman"/>
          <w:b w:val="0"/>
          <w:i w:val="0"/>
        </w:rPr>
        <w:t>5</w:t>
      </w:r>
      <w:r>
        <w:rPr>
          <w:rFonts w:ascii="Times New Roman" w:hAnsi="Times New Roman"/>
          <w:b w:val="0"/>
          <w:i w:val="0"/>
        </w:rPr>
        <w:t>.</w:t>
      </w:r>
      <w:r w:rsidRPr="005319A0">
        <w:rPr>
          <w:rFonts w:ascii="Times New Roman" w:hAnsi="Times New Roman"/>
          <w:b w:val="0"/>
          <w:i w:val="0"/>
        </w:rPr>
        <w:t xml:space="preserve"> 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bookmarkEnd w:id="17"/>
      <w:bookmarkEnd w:id="18"/>
      <w:bookmarkEnd w:id="19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_Toc395789071"/>
      <w:r w:rsidRPr="00E92595">
        <w:rPr>
          <w:rFonts w:ascii="Times New Roman" w:hAnsi="Times New Roman"/>
          <w:sz w:val="28"/>
          <w:szCs w:val="28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услуги, в том числе:</w:t>
      </w:r>
      <w:bookmarkEnd w:id="20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_Toc395789072"/>
      <w:r w:rsidRPr="00E92595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услуги;</w:t>
      </w:r>
      <w:bookmarkEnd w:id="21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_Toc395789073"/>
      <w:r w:rsidRPr="00E92595">
        <w:rPr>
          <w:rFonts w:ascii="Times New Roman" w:hAnsi="Times New Roman"/>
          <w:sz w:val="28"/>
          <w:szCs w:val="28"/>
        </w:rPr>
        <w:t>- нарушение срока предоставления услуги;</w:t>
      </w:r>
      <w:bookmarkEnd w:id="22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_Toc395789074"/>
      <w:r w:rsidRPr="00E92595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E92595">
        <w:rPr>
          <w:rFonts w:ascii="Times New Roman" w:hAnsi="Times New Roman"/>
          <w:sz w:val="28"/>
          <w:szCs w:val="28"/>
        </w:rPr>
        <w:t>;</w:t>
      </w:r>
      <w:bookmarkEnd w:id="23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_Toc395789075"/>
      <w:r w:rsidRPr="00E92595">
        <w:rPr>
          <w:rFonts w:ascii="Times New Roman" w:hAnsi="Times New Roman"/>
          <w:sz w:val="28"/>
          <w:szCs w:val="28"/>
        </w:rPr>
        <w:t>- отказ в приеме документов;</w:t>
      </w:r>
      <w:bookmarkEnd w:id="24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395789076"/>
      <w:r w:rsidRPr="00E92595">
        <w:rPr>
          <w:rFonts w:ascii="Times New Roman" w:hAnsi="Times New Roman"/>
          <w:sz w:val="28"/>
          <w:szCs w:val="28"/>
        </w:rPr>
        <w:t>- отказ в предоставлении услуги;</w:t>
      </w:r>
      <w:bookmarkEnd w:id="25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_Toc395789077"/>
      <w:r w:rsidRPr="00E92595">
        <w:rPr>
          <w:rFonts w:ascii="Times New Roman" w:hAnsi="Times New Roman"/>
          <w:sz w:val="28"/>
          <w:szCs w:val="28"/>
        </w:rPr>
        <w:t>- затребование с заявителя при предоставлении услуги платы;</w:t>
      </w:r>
      <w:bookmarkEnd w:id="26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_Toc395789078"/>
      <w:r w:rsidRPr="00E92595">
        <w:rPr>
          <w:rFonts w:ascii="Times New Roman" w:hAnsi="Times New Roman"/>
          <w:sz w:val="28"/>
          <w:szCs w:val="28"/>
        </w:rPr>
        <w:t xml:space="preserve">- отказ в исправлении допущенных опечаток и ошибок в выданной </w:t>
      </w:r>
      <w:r w:rsidRPr="00E92595">
        <w:rPr>
          <w:rFonts w:ascii="Times New Roman" w:hAnsi="Times New Roman"/>
          <w:sz w:val="28"/>
          <w:szCs w:val="28"/>
        </w:rPr>
        <w:br/>
        <w:t>в результате предоставления услуги информации.</w:t>
      </w:r>
      <w:bookmarkEnd w:id="27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_Toc395789079"/>
      <w:r w:rsidRPr="00E92595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  <w:bookmarkEnd w:id="28"/>
      <w:r>
        <w:rPr>
          <w:rFonts w:ascii="Times New Roman" w:hAnsi="Times New Roman"/>
          <w:sz w:val="28"/>
          <w:szCs w:val="28"/>
        </w:rPr>
        <w:t>.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_Toc395789080"/>
      <w:r w:rsidRPr="00E92595">
        <w:rPr>
          <w:rFonts w:ascii="Times New Roman" w:hAnsi="Times New Roman"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>.</w:t>
      </w:r>
      <w:r w:rsidRPr="00E92595">
        <w:rPr>
          <w:rFonts w:ascii="Times New Roman" w:hAnsi="Times New Roman"/>
          <w:sz w:val="28"/>
          <w:szCs w:val="28"/>
        </w:rPr>
        <w:t xml:space="preserve"> Жалоба подается в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 xml:space="preserve">е, департамент образования, МФЦ </w:t>
      </w:r>
      <w:r w:rsidRPr="00E92595">
        <w:rPr>
          <w:rFonts w:ascii="Times New Roman" w:hAnsi="Times New Roman"/>
          <w:sz w:val="28"/>
          <w:szCs w:val="28"/>
        </w:rPr>
        <w:t>либо в Администрацию</w:t>
      </w:r>
      <w:r>
        <w:rPr>
          <w:rFonts w:ascii="Times New Roman" w:hAnsi="Times New Roman"/>
          <w:sz w:val="28"/>
          <w:szCs w:val="28"/>
        </w:rPr>
        <w:t xml:space="preserve"> города Сургута</w:t>
      </w:r>
      <w:r w:rsidRPr="00E92595">
        <w:rPr>
          <w:rFonts w:ascii="Times New Roman" w:hAnsi="Times New Roman"/>
          <w:sz w:val="28"/>
          <w:szCs w:val="28"/>
        </w:rPr>
        <w:t xml:space="preserve">, если обжалуются действия (бездействия) сотрудников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>, МФЦ в письменной форме на </w:t>
      </w:r>
      <w:r w:rsidRPr="00E92595">
        <w:rPr>
          <w:rFonts w:ascii="Times New Roman" w:hAnsi="Times New Roman"/>
          <w:sz w:val="28"/>
          <w:szCs w:val="28"/>
        </w:rPr>
        <w:t>бумажном носителе, в электронной форме,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почте, с использованием информационно-телекоммуникационной сети Интернет, официального сайта органа, предоставляющего услугу, а также может быть принята при личном приеме заявителя.</w:t>
      </w:r>
      <w:bookmarkEnd w:id="29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подготовлена по форме, установленной приложением 7 к настоящему Порядку.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_Toc395789081"/>
      <w:r w:rsidRPr="00E92595">
        <w:rPr>
          <w:rFonts w:ascii="Times New Roman" w:hAnsi="Times New Roman"/>
          <w:sz w:val="28"/>
          <w:szCs w:val="28"/>
        </w:rPr>
        <w:t>5.2.2.  Жалоба должна содержать:</w:t>
      </w:r>
      <w:bookmarkEnd w:id="30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_Toc395789082"/>
      <w:r w:rsidRPr="00E92595">
        <w:rPr>
          <w:rFonts w:ascii="Times New Roman" w:hAnsi="Times New Roman"/>
          <w:sz w:val="28"/>
          <w:szCs w:val="28"/>
        </w:rPr>
        <w:lastRenderedPageBreak/>
        <w:t>- наименование органа предоставляющего услугу, должностного лица администрации, предоставляющего услугу, решения и действия (бездействие) которых обжалуются;</w:t>
      </w:r>
      <w:bookmarkEnd w:id="31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_Toc395789083"/>
      <w:r w:rsidRPr="00E92595">
        <w:rPr>
          <w:rFonts w:ascii="Times New Roman" w:hAnsi="Times New Roman"/>
          <w:sz w:val="28"/>
          <w:szCs w:val="28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2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_Toc395789084"/>
      <w:r w:rsidRPr="00E92595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предоставляющего услугу;</w:t>
      </w:r>
      <w:bookmarkEnd w:id="33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_Toc395789085"/>
      <w:r w:rsidRPr="00E92595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E92595">
        <w:rPr>
          <w:rFonts w:ascii="Times New Roman" w:hAnsi="Times New Roman"/>
          <w:sz w:val="28"/>
          <w:szCs w:val="28"/>
        </w:rPr>
        <w:br/>
        <w:t>и действием (бездействием) должностного лица предоставляющего услугу. Заявителем могут быть представлены документы (при наличии), подтверждающие доводы заявителя, либо их копии.</w:t>
      </w:r>
      <w:bookmarkEnd w:id="34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_Toc395789086"/>
      <w:r w:rsidRPr="00E92595">
        <w:rPr>
          <w:rFonts w:ascii="Times New Roman" w:hAnsi="Times New Roman"/>
          <w:sz w:val="28"/>
          <w:szCs w:val="28"/>
        </w:rPr>
        <w:t xml:space="preserve">5.3. Жалоба, поступившая в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правление подлежит рассмотрению </w:t>
      </w:r>
      <w:r w:rsidRPr="0012787B">
        <w:rPr>
          <w:rFonts w:ascii="Times New Roman" w:hAnsi="Times New Roman"/>
          <w:sz w:val="28"/>
          <w:szCs w:val="28"/>
        </w:rPr>
        <w:t>должностным лицом, наделенным полномочиями по рассмотрению жалоб, в течение пятнадцати рабочих дней со дня</w:t>
      </w:r>
      <w:r>
        <w:rPr>
          <w:rFonts w:ascii="Times New Roman" w:hAnsi="Times New Roman"/>
          <w:sz w:val="28"/>
          <w:szCs w:val="28"/>
        </w:rPr>
        <w:t xml:space="preserve"> ее </w:t>
      </w:r>
      <w:r w:rsidRPr="00E92595">
        <w:rPr>
          <w:rFonts w:ascii="Times New Roman" w:hAnsi="Times New Roman"/>
          <w:sz w:val="28"/>
          <w:szCs w:val="28"/>
        </w:rPr>
        <w:t xml:space="preserve">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>правления, должностного лица, предоставляющего услугу, в прием</w:t>
      </w:r>
      <w:r>
        <w:rPr>
          <w:rFonts w:ascii="Times New Roman" w:hAnsi="Times New Roman"/>
          <w:sz w:val="28"/>
          <w:szCs w:val="28"/>
        </w:rPr>
        <w:t>е документов у заявителя либо в </w:t>
      </w:r>
      <w:r w:rsidRPr="00E92595">
        <w:rPr>
          <w:rFonts w:ascii="Times New Roman" w:hAnsi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5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_Toc395789087"/>
      <w:r w:rsidRPr="00E92595">
        <w:rPr>
          <w:rFonts w:ascii="Times New Roman" w:hAnsi="Times New Roman"/>
          <w:sz w:val="28"/>
          <w:szCs w:val="28"/>
        </w:rPr>
        <w:t xml:space="preserve">5.4.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департамент образования, У</w:t>
      </w:r>
      <w:r w:rsidRPr="00E9259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либо МФЦ</w:t>
      </w:r>
      <w:r w:rsidRPr="00E92595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  <w:bookmarkEnd w:id="36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_Toc395789088"/>
      <w:r w:rsidRPr="00E92595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У</w:t>
      </w:r>
      <w:r w:rsidRPr="00E92595">
        <w:rPr>
          <w:rFonts w:ascii="Times New Roman" w:hAnsi="Times New Roman"/>
          <w:sz w:val="28"/>
          <w:szCs w:val="28"/>
        </w:rPr>
        <w:t xml:space="preserve">правлением, опечаток и ошибок </w:t>
      </w:r>
      <w:r w:rsidRPr="00E92595">
        <w:rPr>
          <w:rFonts w:ascii="Times New Roman" w:hAnsi="Times New Roman"/>
          <w:sz w:val="28"/>
          <w:szCs w:val="28"/>
        </w:rPr>
        <w:br/>
        <w:t>в выданных в результате предоставления услуги документах;</w:t>
      </w:r>
      <w:bookmarkEnd w:id="37"/>
      <w:r w:rsidRPr="00E92595">
        <w:rPr>
          <w:rFonts w:ascii="Times New Roman" w:hAnsi="Times New Roman"/>
          <w:sz w:val="28"/>
          <w:szCs w:val="28"/>
        </w:rPr>
        <w:t xml:space="preserve"> </w:t>
      </w:r>
    </w:p>
    <w:p w:rsidR="003F5081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_Toc395789089"/>
      <w:r w:rsidRPr="00E92595">
        <w:rPr>
          <w:rFonts w:ascii="Times New Roman" w:hAnsi="Times New Roman"/>
          <w:sz w:val="28"/>
          <w:szCs w:val="28"/>
        </w:rPr>
        <w:t>- отказывает в удовлетворении жалобы.</w:t>
      </w:r>
      <w:bookmarkEnd w:id="38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с использованием формы согласно приложению 8 к Порядку.</w:t>
      </w:r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_Toc395789090"/>
      <w:r w:rsidRPr="00E92595">
        <w:rPr>
          <w:rFonts w:ascii="Times New Roman" w:hAnsi="Times New Roman"/>
          <w:sz w:val="28"/>
          <w:szCs w:val="28"/>
        </w:rPr>
        <w:t>Жалоба не рассматривается в случае, если письменное обращ</w:t>
      </w:r>
      <w:r>
        <w:rPr>
          <w:rFonts w:ascii="Times New Roman" w:hAnsi="Times New Roman"/>
          <w:sz w:val="28"/>
          <w:szCs w:val="28"/>
        </w:rPr>
        <w:t>ение не </w:t>
      </w:r>
      <w:r w:rsidRPr="00E92595">
        <w:rPr>
          <w:rFonts w:ascii="Times New Roman" w:hAnsi="Times New Roman"/>
          <w:sz w:val="28"/>
          <w:szCs w:val="28"/>
        </w:rPr>
        <w:t>содержит фамилии заявителя, а равно отсутствие в обращении почтового адреса, по которому должен быть направлен ответ.</w:t>
      </w:r>
      <w:bookmarkEnd w:id="39"/>
    </w:p>
    <w:p w:rsidR="003F5081" w:rsidRPr="00E92595" w:rsidRDefault="003F5081" w:rsidP="003F50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_Toc395789091"/>
      <w:r w:rsidRPr="00E92595">
        <w:rPr>
          <w:rFonts w:ascii="Times New Roman" w:hAnsi="Times New Roman"/>
          <w:sz w:val="28"/>
          <w:szCs w:val="28"/>
        </w:rPr>
        <w:t>5.5. Заявитель вправе обжаловать действия (бездействия),  решения должностных лиц в судебном порядке.</w:t>
      </w:r>
      <w:bookmarkEnd w:id="40"/>
    </w:p>
    <w:p w:rsidR="003F5081" w:rsidRPr="00E92595" w:rsidRDefault="003F5081" w:rsidP="003F5081">
      <w:pPr>
        <w:pStyle w:val="2"/>
        <w:spacing w:before="0" w:after="0"/>
        <w:ind w:firstLine="709"/>
        <w:contextualSpacing/>
        <w:jc w:val="right"/>
        <w:rPr>
          <w:rFonts w:ascii="Times New Roman" w:hAnsi="Times New Roman"/>
        </w:rPr>
      </w:pPr>
      <w:r w:rsidRPr="00E92595">
        <w:rPr>
          <w:rFonts w:ascii="Times New Roman" w:hAnsi="Times New Roman"/>
        </w:rPr>
        <w:br w:type="page"/>
      </w:r>
    </w:p>
    <w:p w:rsidR="003F5081" w:rsidRPr="00545BD3" w:rsidRDefault="003F5081" w:rsidP="003F5081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3F5081" w:rsidRDefault="003F5081" w:rsidP="003F5081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F5081" w:rsidRDefault="003F5081" w:rsidP="003F5081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F5081" w:rsidRDefault="003F5081" w:rsidP="003F508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>Муниципальные образовательные учреждения,</w:t>
      </w:r>
    </w:p>
    <w:p w:rsidR="003F5081" w:rsidRPr="00837EC2" w:rsidRDefault="003F5081" w:rsidP="003F508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7EC2">
        <w:rPr>
          <w:rFonts w:ascii="Times New Roman" w:hAnsi="Times New Roman"/>
          <w:bCs/>
          <w:sz w:val="28"/>
          <w:szCs w:val="28"/>
        </w:rPr>
        <w:t xml:space="preserve">реализующие основные образовательные </w:t>
      </w:r>
    </w:p>
    <w:p w:rsidR="003F5081" w:rsidRPr="00843B54" w:rsidRDefault="003F5081" w:rsidP="003F508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7EC2">
        <w:rPr>
          <w:rFonts w:ascii="Times New Roman" w:hAnsi="Times New Roman"/>
          <w:bCs/>
          <w:sz w:val="28"/>
          <w:szCs w:val="28"/>
        </w:rPr>
        <w:t>программы дошкольного образования</w:t>
      </w:r>
    </w:p>
    <w:p w:rsidR="003F5081" w:rsidRPr="00F84003" w:rsidRDefault="003F5081" w:rsidP="003F508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962"/>
      </w:tblGrid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№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Наименование дошкольного образовательного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3 «Эрудит»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Чехова, 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34-88-48, 32-17-77;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http://ds3.detkin-club.ru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4 «Умка»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проспект Мира, 7/3;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32-32-99, 32-94-11;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6 «Василек»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Нефтяников, 27/1;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45-05-39, 45-07-37;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ds6@admsurgut.ru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http://ds6.detkin-club.ru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Марии Поливановой, 8;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45-06-94;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ds6@admsurgut.ru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http://ds6.detkin-club.ru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 «Буровичок»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Губкина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, 17А;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46-24-07, 46-16-84;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http://ds7.detkin-club.ru</w:t>
            </w:r>
          </w:p>
        </w:tc>
      </w:tr>
      <w:tr w:rsidR="003F5081" w:rsidRPr="00F84003" w:rsidTr="00905EDA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8 «Огонек»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Сибирская, 26;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50-41-31,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50-41-30;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ds8@admsurgut.ru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http://ds8.detkin-club.ru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9 «Метелица»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Флегонта Показаньева, 12/1;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51-11-31,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51-11-33;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ds9@admsurgut.ru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>http://ds9.detkin-club.ru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11 «Машенька»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Профсоюзов, 40/1;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34-32-12, 34-32-15;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ds11@admsurgut.ru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http://ds11.detkin-club.ru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14 «Брусничка»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Мостостроителей, 2/2;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22-87-67, 22-87-68;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ds14@admsurgut.ru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http://ds14.detkin-club.ru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Пушкина, 11;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32-28-37;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ds14@admsurgut.ru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http://ds14.detkin-club.ru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15 «Серебряное копытце»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Генерала Иванова, 7/2;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21-55-96, 21-55-93;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ds15@admsurgut.ru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 xml:space="preserve">http://serebrosad15sur.ucoz.ru 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17 «Белочка»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Университетская, 23/3;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56-22-40, 56-22-41;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ds17@admsurgut.ru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http://ds17.detkin-club.ru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18 «Мишутка»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Семена Билецкого, 14/1;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56-21-55, 56-21-53;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ds18@admsurgut.ru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http://ds18.detkin-club.ru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20 «Югорка»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30 лет Победы, 68/1;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56-21-62, 56-21-60;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ds20@admsurgut.ru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21 «Светлячок»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Крылова, 36/1;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94-14-08, 94-14-09;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ds21admsurgut.ru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22 «Сказка»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Мечникова, 9а;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39-27-13, 39-25-33;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ds22@admsurgut.ru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http://ds22.detkin-club.ru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23 «Золотой ключик» 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Энтузиастов, 51/1;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46-22-79, 46-25-40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http://ds23.detkin-club.ru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F84003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24 «Космос»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Сургут, </w:t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Майская, 2;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24-89-69, 24-89-78;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http://ds24.detkin-club.ru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Республики, 90-А;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24-59-19, 23-03-40;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25 «Родничок»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Республики, 82а;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24-63-39, 24-63-38;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ds25@admsurgut.ru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http://ds25.detkin-club.ru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№26 «Золотая рыбка»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Быстринская, 20/4;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94-29-50, 94-29-52;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ds26@admsurgut.ru http://ds26.detkin-club.ru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27 «Микки-Маус»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проезд Взл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тный, 9;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21-74-00, 21-74-01;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http://ds27.detkin-club.ru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рная, 1/1;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25-74-27, 25-89-89;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28 «Калинка»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Энтузиастов, 65;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46-10-38, 46-21-17;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ds28@admsurgut.ru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http://ds28.detkin-club.ru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29 «Журавушка»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Университетская, 31/1;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94-21-12, 94-21-10;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ds29@admsurgut.ru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http://ds29.detkin-club.ru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30 «Семицветик»*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Мира, 55/3;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ds30@admsurgut.ru http://ds30.detkin-club.ru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№ 31 «Снегирек»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Университетская,29/1;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94-29-61, 94-29-63;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ds31@admsurgut.ru http://ds31.detkin-club.ru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33 «Аленький цветочек»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город Сургут, набережная Ивана Кайдалова, 28/2;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94-25-35, 94-25-36;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ds33@admsurgut.ru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http://ds33.detkin-club.ru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F84003">
              <w:rPr>
                <w:rFonts w:ascii="Times New Roman" w:hAnsi="Times New Roman" w:cs="Times New Roman"/>
              </w:rPr>
              <w:lastRenderedPageBreak/>
              <w:t>учреждение детский сад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№ 34 «Березка»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Университетская, 31/1;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94-29-80, 94-29-81;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ds34@admsurgut.ru http://ds34.detkin-club.ru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 «Яблонька»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Грибоедова, 4/4;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84003">
                <w:rPr>
                  <w:rStyle w:val="ad"/>
                  <w:rFonts w:ascii="Times New Roman" w:hAnsi="Times New Roman"/>
                  <w:szCs w:val="24"/>
                  <w:lang w:val="en-US"/>
                </w:rPr>
                <w:t>ds</w:t>
              </w:r>
              <w:r w:rsidRPr="00F84003">
                <w:rPr>
                  <w:rStyle w:val="ad"/>
                  <w:rFonts w:ascii="Times New Roman" w:hAnsi="Times New Roman"/>
                  <w:szCs w:val="24"/>
                </w:rPr>
                <w:t>36@</w:t>
              </w:r>
              <w:r w:rsidRPr="00F84003">
                <w:rPr>
                  <w:rStyle w:val="ad"/>
                  <w:rFonts w:ascii="Times New Roman" w:hAnsi="Times New Roman"/>
                  <w:szCs w:val="24"/>
                  <w:lang w:val="en-US"/>
                </w:rPr>
                <w:t>admsurgut</w:t>
              </w:r>
              <w:r w:rsidRPr="00F84003">
                <w:rPr>
                  <w:rStyle w:val="ad"/>
                  <w:rFonts w:ascii="Times New Roman" w:hAnsi="Times New Roman"/>
                  <w:szCs w:val="24"/>
                </w:rPr>
                <w:t>.</w:t>
              </w:r>
              <w:r w:rsidRPr="00F84003">
                <w:rPr>
                  <w:rStyle w:val="ad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http://ds36.detkin-club.ru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37 «Колокольчик»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Просвещения, 23;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24-90-02, 24-50-78;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ds37@admsurgut.ru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http://ds37.detkin-club.ru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38 «Зоренька»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Бажова, 4а;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46-49-45, 45-09-79;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ds38@admsurgut.ru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http://ds38.detkin-club.ru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39 «Белоснежка»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Энергетиков, 27;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24-46-47, 24-46-46;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ds39@admsurgut.ru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http://ds39.detkin-club.ru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40 «Снегурочка»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50 лет ВЛКСМ, 6а;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50-07-15, 50-07-18;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ds40@admsurgut.ru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http://ds40.detkin-club.ru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Островского, 20/1;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46-22-51,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45-08-18;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ds40@admsurgut.ru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41 «Рябинушка»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Кукуевицкого, 10/3;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46-21-50, 45-09-99;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ds41@admsurgut.ru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43 «Лесная сказка»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Игоря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Киртбая, 16/1;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ds43@admsurgut.ru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http://ds43.detkin-club.ru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44 «Сибирячок»*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Крылова, 28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/1;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84003">
                <w:rPr>
                  <w:rStyle w:val="ad"/>
                  <w:rFonts w:ascii="Times New Roman" w:hAnsi="Times New Roman"/>
                  <w:szCs w:val="24"/>
                </w:rPr>
                <w:t>ds44@admsurgut.ru</w:t>
              </w:r>
            </w:hyperlink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http://ds44.detkin-club.ru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47 «Гусельки»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Дзержинского, 2/3;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46-27-00, 45-09-63;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Дзержинского, 2/2;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45-09-58;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ds47@admsurgut.ru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http://ds47.detkin-club.ru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F84003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детский сад         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 «Росток»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Флегонта Показаньева,6/1;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23-14-45, 23-14-03;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84003">
                <w:rPr>
                  <w:rStyle w:val="ad"/>
                  <w:rFonts w:ascii="Times New Roman" w:hAnsi="Times New Roman"/>
                  <w:szCs w:val="24"/>
                </w:rPr>
                <w:t>ds48@admsurgut.ru</w:t>
              </w:r>
            </w:hyperlink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http://ds40.detkin-club.ru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56 «Искорка»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Пушкина, 13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31-83-95;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ds56@admsurgut.ru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http://ds56.detkin-club.ru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57 «Дюймовочка»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Просвещения, 31;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24-50-57, 24-50-81;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ds57@admsurgut.ru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http://ds57.detkin-club.ru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61 «Лель»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Студенческая, 15;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51-07-27, 51-27-54;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ds61@admsurgut.ru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http://ds61.detkin-club.ru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 63«Катюша»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Островского, 36;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45-05-36, 46-23-98;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ds63@admsurgut.ru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http://ds63.detkin-club.ru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65 «Фестивальный»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проспект Комсомольский, 9/1;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25-54-40, 25-54-41;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ds65@admsurgut.ru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http://ds65.detkin-club.ru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 70 «Голубок»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Энергетиков, 3/3;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24-18-70, 24-31-26;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ds70@admsurgut.ru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71 «Дельфин»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проспект Ленина, 37/3;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46-18-82, 46-24-30;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ds71@admsurgut.ru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74 «Филиппок»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Островского, 21/2;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46-12-84, 46-27-96;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75 «Леб</w:t>
            </w:r>
            <w:r>
              <w:rPr>
                <w:rFonts w:ascii="Times New Roman" w:hAnsi="Times New Roman" w:cs="Times New Roman"/>
              </w:rPr>
              <w:t>е</w:t>
            </w:r>
            <w:r w:rsidRPr="00F84003">
              <w:rPr>
                <w:rFonts w:ascii="Times New Roman" w:hAnsi="Times New Roman" w:cs="Times New Roman"/>
              </w:rPr>
              <w:t>душка»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Декабристов, 14а;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52-56-52, 28-11-68;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ds75@admsurgut.ru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http://ds75.detkin-club.ru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76 «Капелька»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Крылова,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53-08-41, 53-16-52;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ds76@admsurgut.ru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</w:rPr>
              <w:lastRenderedPageBreak/>
              <w:t>http://ds76.detkin-club.ru</w:t>
            </w:r>
          </w:p>
        </w:tc>
      </w:tr>
      <w:tr w:rsidR="003F5081" w:rsidRPr="00F84003" w:rsidTr="00905E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77 «Бусинка»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Геологическая, 13;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25-14-86,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25-14-64;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ds77@admsurgut.ru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http://ds77.detkin-club.ru</w:t>
            </w:r>
          </w:p>
        </w:tc>
      </w:tr>
      <w:tr w:rsidR="003F5081" w:rsidRPr="00F84003" w:rsidTr="00905E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Московская, 32 Б;</w:t>
            </w:r>
          </w:p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21-17-86,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26-41-40;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ds77@admsurgut.ru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http://ds77.detkin-club.ru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78 «Ивушка»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Декабристов, 4;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32-35-67, 32-35-68;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ds78@admsurgut.ru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http://ds78.detkin-club.ru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79 «Садко»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Лермонтова, 2/1;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36-14-18, 46-28-05;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ds79@admsurgut.ru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http://ds79.detkin-club.ru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81 «Мальвина»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проспект Ленина, 13 А;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50-33-61, 50-33-24;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ds81@admsurgut.ru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http://ds81.detkin-club.ru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83 «Утиное гнездышко»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>проспект Пролетарский, 20/1;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26-07-47, 25-52-47;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ds83@admsurgut.ru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http://ds83.detkin-club.ru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84 «Одуванчик»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Кукуевицкого, 10/6;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35-28-48, 35-28-44;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ds84@admsurgut.ru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http://ds84.detkin-club.ru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89 «Крепыш»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Лермонтова, 2/2;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32-90-34, 36-14-17;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ds89@admsurgut.ru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http://ds89.detkin-club.ru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F84003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F84003">
              <w:rPr>
                <w:rFonts w:ascii="Times New Roman" w:hAnsi="Times New Roman" w:cs="Times New Roman"/>
              </w:rPr>
              <w:t>№ 90 «Незабудка»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F84003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 xml:space="preserve"> Ленина, 74/1;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</w:r>
            <w:r w:rsidRPr="00F840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Pr="00F840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84003">
              <w:rPr>
                <w:rFonts w:ascii="Times New Roman" w:hAnsi="Times New Roman"/>
                <w:sz w:val="24"/>
                <w:szCs w:val="24"/>
              </w:rPr>
              <w:t>35-38-87, 32-96-15;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ds90@admsurgut.ru</w:t>
            </w:r>
            <w:r w:rsidRPr="00F84003">
              <w:rPr>
                <w:rFonts w:ascii="Times New Roman" w:hAnsi="Times New Roman"/>
                <w:sz w:val="24"/>
                <w:szCs w:val="24"/>
              </w:rPr>
              <w:br/>
              <w:t>http://ds90.detkin-club.ru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pStyle w:val="a9"/>
              <w:numPr>
                <w:ilvl w:val="0"/>
                <w:numId w:val="3"/>
              </w:numPr>
              <w:ind w:left="0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947BD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</w:p>
          <w:p w:rsidR="003F5081" w:rsidRPr="00947BD5" w:rsidRDefault="003F5081" w:rsidP="00905EDA">
            <w:pPr>
              <w:pStyle w:val="a9"/>
              <w:rPr>
                <w:rFonts w:ascii="Times New Roman" w:hAnsi="Times New Roman" w:cs="Times New Roman"/>
              </w:rPr>
            </w:pPr>
            <w:r w:rsidRPr="00947BD5">
              <w:rPr>
                <w:rFonts w:ascii="Times New Roman" w:hAnsi="Times New Roman" w:cs="Times New Roman"/>
              </w:rPr>
              <w:t>№ 92 «Веснушка»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BD5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3F5081" w:rsidRPr="00890DFB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947BD5">
              <w:rPr>
                <w:rFonts w:ascii="Times New Roman" w:hAnsi="Times New Roman"/>
                <w:sz w:val="24"/>
                <w:szCs w:val="24"/>
              </w:rPr>
              <w:t xml:space="preserve"> Югорская, 1/3;</w:t>
            </w:r>
            <w:r w:rsidRPr="00947BD5">
              <w:rPr>
                <w:rFonts w:ascii="Times New Roman" w:hAnsi="Times New Roman"/>
                <w:sz w:val="24"/>
                <w:szCs w:val="24"/>
              </w:rPr>
              <w:br/>
            </w:r>
            <w:r w:rsidRPr="00947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телефоны: </w:t>
            </w:r>
            <w:r w:rsidRPr="00947BD5">
              <w:rPr>
                <w:rFonts w:ascii="Times New Roman" w:hAnsi="Times New Roman"/>
                <w:sz w:val="24"/>
                <w:szCs w:val="24"/>
              </w:rPr>
              <w:t>25-44-33, 25-01-15;</w:t>
            </w:r>
            <w:r w:rsidRPr="00947BD5">
              <w:rPr>
                <w:rFonts w:ascii="Times New Roman" w:hAnsi="Times New Roman"/>
                <w:sz w:val="24"/>
                <w:szCs w:val="24"/>
              </w:rPr>
              <w:br/>
              <w:t>ds92@</w:t>
            </w:r>
            <w:r w:rsidRPr="00890DFB">
              <w:rPr>
                <w:rFonts w:ascii="Times New Roman" w:hAnsi="Times New Roman"/>
                <w:sz w:val="24"/>
                <w:szCs w:val="24"/>
              </w:rPr>
              <w:t>admsurgut.ru</w:t>
            </w:r>
            <w:r w:rsidRPr="00890DFB">
              <w:rPr>
                <w:rFonts w:ascii="Times New Roman" w:hAnsi="Times New Roman"/>
                <w:sz w:val="24"/>
                <w:szCs w:val="24"/>
              </w:rPr>
              <w:br/>
            </w:r>
            <w:hyperlink r:id="rId19" w:history="1">
              <w:r w:rsidRPr="00890DFB">
                <w:rPr>
                  <w:rStyle w:val="ad"/>
                  <w:rFonts w:ascii="Times New Roman" w:hAnsi="Times New Roman"/>
                  <w:sz w:val="24"/>
                  <w:szCs w:val="24"/>
                </w:rPr>
                <w:t>http://ds92.detkin-club.ru</w:t>
              </w:r>
            </w:hyperlink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FB">
              <w:rPr>
                <w:rFonts w:ascii="Times New Roman" w:hAnsi="Times New Roman"/>
                <w:sz w:val="24"/>
                <w:szCs w:val="24"/>
                <w:lang w:eastAsia="ru-RU"/>
              </w:rPr>
              <w:t>улица Федорова, 84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телефоны: 26-71-34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25-44-33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№ 12 с углубленным изучением отдельных предметов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улица Кукуевицкого, 12/3, улица Дзержинского, 6б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телефоны: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34-34-75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46-20-55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sc12@admsurgut.ru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http://school12.admsurgut.ru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улица Бахилова, 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улица Бажова, 7А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телефоны: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32-95-62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35-60-66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sc26@admsurgut.ru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http://school26.admsurgut.ru</w:t>
            </w:r>
          </w:p>
        </w:tc>
      </w:tr>
      <w:tr w:rsidR="003F5081" w:rsidRPr="00F84003" w:rsidTr="00905EDA">
        <w:trPr>
          <w:trHeight w:val="1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30 лет Победы, 54/1, 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улица 30 лет Победы, 54/2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улица 30 лет Победы, 39/1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телефоны: 23-90-29, 23-91-05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sc43@admsurgut.ru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http://school43.admsurgut.ru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бульвар Писателей, 17,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улица Лермонтова, 8/2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телефоны: 52-00-49, 34-82-80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progimnazia@admsurgut.ru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http://progim.admsurgut.ru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имени Ф.К. Салманова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улица Московская, 33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Комсомольский, 13/1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телефоны: 52-52-17, </w:t>
            </w:r>
            <w:r w:rsidRPr="00947B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94-31-39</w:t>
            </w:r>
          </w:p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gim3@admsurgut.ru</w:t>
            </w:r>
          </w:p>
        </w:tc>
      </w:tr>
      <w:tr w:rsidR="003F5081" w:rsidRPr="00F84003" w:rsidTr="00905E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81" w:rsidRPr="00947BD5" w:rsidRDefault="003F5081" w:rsidP="0090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бульвар Свободы, 6,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бульвар Свободы, 4/1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 50-33-17, 51-57-35</w:t>
            </w:r>
          </w:p>
          <w:p w:rsidR="003F5081" w:rsidRPr="00947BD5" w:rsidRDefault="003F5081" w:rsidP="009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gls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alisa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admsurgur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947BD5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47B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gim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1@</w:t>
            </w:r>
            <w:r w:rsidRPr="00947B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admsurgut</w:t>
            </w:r>
            <w:r w:rsidRPr="00947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47B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3F5081" w:rsidRPr="00843B54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1" w:rsidRPr="00843B54" w:rsidRDefault="003F5081" w:rsidP="003F508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* С момента </w:t>
      </w:r>
      <w:r w:rsidRPr="008E3898">
        <w:rPr>
          <w:rFonts w:ascii="Times New Roman" w:hAnsi="Times New Roman"/>
          <w:sz w:val="24"/>
          <w:szCs w:val="24"/>
          <w:lang w:eastAsia="ru-RU"/>
        </w:rPr>
        <w:t>открытия образовательного учреждения</w:t>
      </w:r>
    </w:p>
    <w:p w:rsidR="003F5081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843B54">
        <w:rPr>
          <w:rFonts w:ascii="Times New Roman" w:hAnsi="Times New Roman"/>
          <w:sz w:val="24"/>
          <w:szCs w:val="24"/>
          <w:lang w:eastAsia="ru-RU"/>
        </w:rPr>
        <w:t>организаций, предост</w:t>
      </w:r>
      <w:r>
        <w:rPr>
          <w:rFonts w:ascii="Times New Roman" w:hAnsi="Times New Roman"/>
          <w:sz w:val="24"/>
          <w:szCs w:val="24"/>
          <w:lang w:eastAsia="ru-RU"/>
        </w:rPr>
        <w:t>авляющих услугу, определяется и </w:t>
      </w:r>
      <w:r w:rsidRPr="00843B54">
        <w:rPr>
          <w:rFonts w:ascii="Times New Roman" w:hAnsi="Times New Roman"/>
          <w:sz w:val="24"/>
          <w:szCs w:val="24"/>
          <w:lang w:eastAsia="ru-RU"/>
        </w:rPr>
        <w:t>уточняется департаментом образования Админи</w:t>
      </w:r>
      <w:r>
        <w:rPr>
          <w:rFonts w:ascii="Times New Roman" w:hAnsi="Times New Roman"/>
          <w:sz w:val="24"/>
          <w:szCs w:val="24"/>
          <w:lang w:eastAsia="ru-RU"/>
        </w:rPr>
        <w:t>страции города и размещается на </w:t>
      </w:r>
      <w:r w:rsidRPr="00843B54">
        <w:rPr>
          <w:rFonts w:ascii="Times New Roman" w:hAnsi="Times New Roman"/>
          <w:sz w:val="24"/>
          <w:szCs w:val="24"/>
          <w:lang w:eastAsia="ru-RU"/>
        </w:rPr>
        <w:t>официальном интернет-сайте Администрации города (</w:t>
      </w:r>
      <w:hyperlink r:id="rId21" w:history="1">
        <w:r w:rsidRPr="00843B54">
          <w:rPr>
            <w:rFonts w:ascii="Times New Roman" w:hAnsi="Times New Roman"/>
            <w:sz w:val="24"/>
            <w:szCs w:val="24"/>
            <w:lang w:eastAsia="ru-RU"/>
          </w:rPr>
          <w:t>www.admsurgut.ru</w:t>
        </w:r>
      </w:hyperlink>
      <w:r w:rsidRPr="00843B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82F7C">
        <w:rPr>
          <w:rFonts w:ascii="Times New Roman" w:hAnsi="Times New Roman"/>
          <w:sz w:val="24"/>
          <w:szCs w:val="24"/>
          <w:lang w:eastAsia="ru-RU"/>
        </w:rPr>
        <w:t>в разделе «</w:t>
      </w:r>
      <w:r>
        <w:rPr>
          <w:rFonts w:ascii="Times New Roman" w:hAnsi="Times New Roman"/>
          <w:sz w:val="24"/>
          <w:szCs w:val="24"/>
          <w:lang w:eastAsia="ru-RU"/>
        </w:rPr>
        <w:t>Департамент образования</w:t>
      </w:r>
      <w:r w:rsidRPr="00682F7C">
        <w:rPr>
          <w:rFonts w:ascii="Times New Roman" w:hAnsi="Times New Roman"/>
          <w:sz w:val="24"/>
          <w:szCs w:val="24"/>
          <w:lang w:eastAsia="ru-RU"/>
        </w:rPr>
        <w:t>».</w:t>
      </w:r>
    </w:p>
    <w:p w:rsidR="003F5081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5081" w:rsidRPr="00706B09" w:rsidRDefault="003F5081" w:rsidP="003F5081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3F5081" w:rsidRPr="00706B09" w:rsidRDefault="003F5081" w:rsidP="003F5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МКУ «УДОУ»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3828" w:firstLine="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(ФИО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родителя (</w:t>
      </w:r>
      <w:r w:rsidRPr="00722B35">
        <w:rPr>
          <w:rFonts w:ascii="Times New Roman" w:hAnsi="Times New Roman"/>
          <w:sz w:val="24"/>
          <w:szCs w:val="24"/>
          <w:lang w:eastAsia="ru-RU"/>
        </w:rPr>
        <w:t>законного представителя ребенка</w:t>
      </w:r>
      <w:r>
        <w:rPr>
          <w:rFonts w:ascii="Times New Roman" w:hAnsi="Times New Roman"/>
          <w:sz w:val="24"/>
          <w:szCs w:val="24"/>
          <w:lang w:eastAsia="ru-RU"/>
        </w:rPr>
        <w:t>))</w:t>
      </w:r>
    </w:p>
    <w:p w:rsidR="003F5081" w:rsidRPr="00722B35" w:rsidRDefault="003F5081" w:rsidP="003F508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проживающего по адресу: 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тел. 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3828" w:hanging="382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22B3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постановке на учет и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включении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подлежащих обучению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по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Прошу включить моего ребенка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 ребенка)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 xml:space="preserve">(число, месяц, год рождения,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серия, номер и дата выдачи </w:t>
      </w:r>
      <w:r w:rsidRPr="00722B35">
        <w:rPr>
          <w:rFonts w:ascii="Times New Roman" w:hAnsi="Times New Roman"/>
          <w:i/>
          <w:sz w:val="24"/>
          <w:szCs w:val="24"/>
          <w:lang w:eastAsia="ru-RU"/>
        </w:rPr>
        <w:t>свидетельства о рождении)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(адрес фактического проживания ребенка в городе Сургуте)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реестр детей,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подлежащих обучению по образовательн</w:t>
      </w:r>
      <w:r>
        <w:rPr>
          <w:rFonts w:ascii="Times New Roman" w:hAnsi="Times New Roman" w:cs="Courier New"/>
          <w:sz w:val="24"/>
          <w:szCs w:val="24"/>
          <w:lang w:eastAsia="ru-RU"/>
        </w:rPr>
        <w:t>ым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Courier New"/>
          <w:sz w:val="24"/>
          <w:szCs w:val="24"/>
          <w:lang w:eastAsia="ru-RU"/>
        </w:rPr>
        <w:t>ам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 дошкольного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2</w:t>
      </w:r>
      <w:r w:rsidRPr="00001B8F">
        <w:rPr>
          <w:rFonts w:ascii="Times New Roman" w:hAnsi="Times New Roman"/>
          <w:sz w:val="24"/>
          <w:szCs w:val="24"/>
          <w:lang w:eastAsia="ru-RU"/>
        </w:rPr>
        <w:t>.______________________________________________________________________________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В том числе подтверждающие льготную категорию 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(указать льготную категорию при наличии)</w:t>
      </w:r>
    </w:p>
    <w:p w:rsidR="003F5081" w:rsidRPr="00001B8F" w:rsidRDefault="003F5081" w:rsidP="003F508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Прошу учитывать указанные мной год начала посещения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(с 01 сентября)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моим ребенком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желательные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01B8F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желаемый год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начал</w:t>
      </w:r>
      <w:r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 посещения ребенком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образовательной организации, 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>приоритетн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ая и 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 xml:space="preserve">желательные дополнительные </w:t>
      </w:r>
      <w:r>
        <w:rPr>
          <w:rFonts w:ascii="Times New Roman" w:hAnsi="Times New Roman"/>
          <w:i/>
          <w:sz w:val="24"/>
          <w:szCs w:val="24"/>
          <w:lang w:eastAsia="ru-RU"/>
        </w:rPr>
        <w:t>образовательные организации</w:t>
      </w:r>
      <w:r w:rsidRPr="00001B8F">
        <w:rPr>
          <w:rFonts w:ascii="Times New Roman" w:hAnsi="Times New Roman"/>
          <w:i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F5081" w:rsidRPr="00001B8F" w:rsidTr="00905EDA">
        <w:tc>
          <w:tcPr>
            <w:tcW w:w="534" w:type="dxa"/>
          </w:tcPr>
          <w:p w:rsidR="003F5081" w:rsidRPr="00001B8F" w:rsidRDefault="003F5081" w:rsidP="00905EDA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желаю получить место только в указанных мною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и с планируемого года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F5081" w:rsidRPr="00001B8F" w:rsidTr="00905EDA">
        <w:tc>
          <w:tcPr>
            <w:tcW w:w="534" w:type="dxa"/>
          </w:tcPr>
          <w:p w:rsidR="003F5081" w:rsidRPr="00001B8F" w:rsidRDefault="003F5081" w:rsidP="00905EDA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- в случае отсутствия свободных мест в желательных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согласен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получить место в любом  образовательно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722B35">
        <w:rPr>
          <w:rFonts w:ascii="Times New Roman" w:hAnsi="Times New Roman"/>
          <w:sz w:val="24"/>
          <w:szCs w:val="24"/>
          <w:lang w:eastAsia="ru-RU"/>
        </w:rPr>
        <w:t>и</w:t>
      </w:r>
    </w:p>
    <w:p w:rsidR="003F5081" w:rsidRDefault="003F5081" w:rsidP="003F508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Подпись _________ ФИО ________________</w:t>
      </w:r>
    </w:p>
    <w:p w:rsidR="003F5081" w:rsidRDefault="003F5081" w:rsidP="003F508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1</w:t>
      </w:r>
    </w:p>
    <w:p w:rsidR="003F5081" w:rsidRPr="00722B35" w:rsidRDefault="003F5081" w:rsidP="003F508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В случае изменения указанных мною в заявлении данных о себе, о ребенке, </w:t>
      </w:r>
      <w:r>
        <w:rPr>
          <w:rFonts w:ascii="Times New Roman" w:hAnsi="Times New Roman"/>
          <w:sz w:val="24"/>
          <w:szCs w:val="24"/>
          <w:lang w:eastAsia="ru-RU"/>
        </w:rPr>
        <w:t>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обязуюсь предост</w:t>
      </w:r>
      <w:r>
        <w:rPr>
          <w:rFonts w:ascii="Times New Roman" w:hAnsi="Times New Roman"/>
          <w:sz w:val="24"/>
          <w:szCs w:val="24"/>
          <w:lang w:eastAsia="ru-RU"/>
        </w:rPr>
        <w:t>авить изменившуюся информацию в </w:t>
      </w:r>
      <w:r w:rsidRPr="00722B35">
        <w:rPr>
          <w:rFonts w:ascii="Times New Roman" w:hAnsi="Times New Roman"/>
          <w:sz w:val="24"/>
          <w:szCs w:val="24"/>
          <w:lang w:eastAsia="ru-RU"/>
        </w:rPr>
        <w:t>МКУ «УДОУ»</w:t>
      </w:r>
      <w:r>
        <w:rPr>
          <w:rFonts w:ascii="Times New Roman" w:hAnsi="Times New Roman"/>
          <w:sz w:val="24"/>
          <w:szCs w:val="24"/>
          <w:lang w:eastAsia="ru-RU"/>
        </w:rPr>
        <w:t xml:space="preserve"> (Управление) в течение 5 рабочих дней.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Уведомлен(а) о риске потери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в случ</w:t>
      </w:r>
      <w:r>
        <w:rPr>
          <w:rFonts w:ascii="Times New Roman" w:hAnsi="Times New Roman"/>
          <w:sz w:val="24"/>
          <w:szCs w:val="24"/>
          <w:lang w:eastAsia="ru-RU"/>
        </w:rPr>
        <w:t>ае невозможности сообщить мне в </w:t>
      </w:r>
      <w:r w:rsidRPr="00722B35">
        <w:rPr>
          <w:rFonts w:ascii="Times New Roman" w:hAnsi="Times New Roman"/>
          <w:sz w:val="24"/>
          <w:szCs w:val="24"/>
          <w:lang w:eastAsia="ru-RU"/>
        </w:rPr>
        <w:t>период распределения мест по указанным мной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контактным данным информацию о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выделении места.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2B35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Pr="00722B35">
        <w:rPr>
          <w:rFonts w:ascii="Times New Roman" w:hAnsi="Times New Roman"/>
          <w:sz w:val="24"/>
          <w:szCs w:val="24"/>
          <w:lang w:eastAsia="ru-RU"/>
        </w:rPr>
        <w:t>ФИО ________________</w:t>
      </w:r>
    </w:p>
    <w:p w:rsidR="003F5081" w:rsidRDefault="003F5081" w:rsidP="003F5081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Уведомлен(а), что данные о желательных дате 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организациях</w:t>
      </w:r>
      <w:r w:rsidRPr="00722B35">
        <w:rPr>
          <w:rFonts w:ascii="Times New Roman" w:hAnsi="Times New Roman"/>
          <w:sz w:val="24"/>
          <w:szCs w:val="24"/>
          <w:lang w:eastAsia="ru-RU"/>
        </w:rPr>
        <w:t>, предоставленные в период с 02 марта по 31 августа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будут учтены при следующих распределениях детей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образовательные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3F5081" w:rsidRPr="00722B35" w:rsidRDefault="003F5081" w:rsidP="003F5081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  <w:r w:rsidRPr="00722B35">
        <w:rPr>
          <w:rFonts w:ascii="Times New Roman" w:hAnsi="Times New Roman"/>
          <w:sz w:val="24"/>
          <w:szCs w:val="24"/>
          <w:lang w:eastAsia="ru-RU"/>
        </w:rPr>
        <w:t>ФИО ________________</w:t>
      </w:r>
    </w:p>
    <w:p w:rsidR="003F5081" w:rsidRPr="002F6BD0" w:rsidRDefault="003F5081" w:rsidP="003F508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82CAA">
        <w:rPr>
          <w:rFonts w:ascii="Times New Roman" w:hAnsi="Times New Roman"/>
          <w:sz w:val="24"/>
          <w:szCs w:val="24"/>
        </w:rPr>
        <w:t xml:space="preserve">Уведомлен о возможности </w:t>
      </w:r>
      <w:r w:rsidRPr="00E56E9F">
        <w:rPr>
          <w:rFonts w:ascii="Times New Roman" w:hAnsi="Times New Roman"/>
          <w:sz w:val="24"/>
          <w:szCs w:val="24"/>
        </w:rPr>
        <w:t xml:space="preserve">получения ребенком места в частной организации, осуществляющей деятельность на основании лицензии, при этом ребенок будет сохранен в Реестре, за ним сохраняется право получения места в муниципальной образовательной организации при последующих распределениях мест. Также уведомлен, что при предоставлении ребенку места в частной организации, реализующую образовательные программы дошкольного образования, и зачисления ребенка в данную организацию выплата ежемесячного пособия по уходу за ребенком </w:t>
      </w:r>
      <w:r w:rsidRPr="00E56E9F">
        <w:rPr>
          <w:rFonts w:ascii="Times New Roman" w:hAnsi="Times New Roman"/>
          <w:sz w:val="24"/>
          <w:szCs w:val="24"/>
          <w:lang w:eastAsia="ru-RU"/>
        </w:rPr>
        <w:t>от 1 года 6 месяцев до 3 лет и с 3 до 4 лет прекращается  на основании пункта 34 порядка назначения и выплаты пособий, ежемесячной денежной выплаты гражданам, имеющим детей, утвержденного постановлением Правительства Ханты-Мансийского автономного округа – Югры от 13 октября 2011 г. № 371-п (с последующими изменениями).</w:t>
      </w:r>
      <w:r w:rsidRPr="002F6B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081" w:rsidRPr="002F6BD0" w:rsidRDefault="003F5081" w:rsidP="003F5081">
      <w:pPr>
        <w:spacing w:after="0" w:line="240" w:lineRule="auto"/>
        <w:ind w:firstLine="4820"/>
        <w:jc w:val="both"/>
        <w:outlineLvl w:val="2"/>
        <w:rPr>
          <w:rFonts w:ascii="Times New Roman" w:hAnsi="Times New Roman"/>
          <w:sz w:val="24"/>
          <w:szCs w:val="24"/>
        </w:rPr>
      </w:pPr>
      <w:r w:rsidRPr="002F6BD0">
        <w:rPr>
          <w:rFonts w:ascii="Times New Roman" w:hAnsi="Times New Roman"/>
          <w:sz w:val="24"/>
          <w:szCs w:val="24"/>
        </w:rPr>
        <w:t>Подпись_____</w:t>
      </w:r>
      <w:r>
        <w:rPr>
          <w:rFonts w:ascii="Times New Roman" w:hAnsi="Times New Roman"/>
          <w:sz w:val="24"/>
          <w:szCs w:val="24"/>
        </w:rPr>
        <w:t>______ ФИО________________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При необходимости получения места в группах компенсирующей, оздоровительной или комбинированной направленности законный представитель ребенка должен уведомить об этом Управление и предоставить соответствующие подтверждающие документы.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Информацию о включении (об отказе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включения) ребенка в Реестр, а также,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касающейся вопросов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, прошу сообщать мне следующим способом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(возможно несколько вариантов</w:t>
      </w:r>
      <w:r w:rsidRPr="00722B35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722B35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3F5081" w:rsidRPr="00722B35" w:rsidTr="00905EDA">
        <w:tc>
          <w:tcPr>
            <w:tcW w:w="534" w:type="dxa"/>
          </w:tcPr>
          <w:p w:rsidR="003F5081" w:rsidRPr="00722B35" w:rsidRDefault="003F5081" w:rsidP="00905EDA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081" w:rsidRPr="00722B35" w:rsidTr="00905EDA">
        <w:tc>
          <w:tcPr>
            <w:tcW w:w="534" w:type="dxa"/>
          </w:tcPr>
          <w:p w:rsidR="003F5081" w:rsidRPr="00722B35" w:rsidRDefault="003F5081" w:rsidP="00905EDA">
            <w:pPr>
              <w:autoSpaceDE w:val="0"/>
              <w:autoSpaceDN w:val="0"/>
              <w:adjustRightInd w:val="0"/>
              <w:spacing w:after="0" w:line="240" w:lineRule="auto"/>
              <w:ind w:left="-675" w:right="2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/>
          <w:sz w:val="24"/>
          <w:szCs w:val="24"/>
          <w:lang w:eastAsia="ru-RU"/>
        </w:rPr>
        <w:t>электронной почтой по адресу (при нали</w:t>
      </w:r>
      <w:r>
        <w:rPr>
          <w:rFonts w:ascii="Times New Roman" w:hAnsi="Times New Roman"/>
          <w:sz w:val="24"/>
          <w:szCs w:val="24"/>
          <w:lang w:eastAsia="ru-RU"/>
        </w:rPr>
        <w:t>чии):__________________________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- по телефону (ам) (обязательно для заполнения):________________________________</w:t>
      </w:r>
    </w:p>
    <w:p w:rsidR="003F5081" w:rsidRPr="00722B35" w:rsidRDefault="003F5081" w:rsidP="003F5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ab/>
        <w:t xml:space="preserve"> Дополнительно сообщаю, что до предоставления места в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 мой </w:t>
      </w:r>
      <w:r w:rsidRPr="00722B35">
        <w:rPr>
          <w:rFonts w:ascii="Times New Roman" w:hAnsi="Times New Roman"/>
          <w:sz w:val="24"/>
          <w:szCs w:val="24"/>
          <w:lang w:eastAsia="ru-RU"/>
        </w:rPr>
        <w:t>ребенок получает дошкольное образование в форме семейного образования.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Информирован(а) о возможности получать </w:t>
      </w:r>
      <w:r>
        <w:rPr>
          <w:rFonts w:ascii="Times New Roman" w:hAnsi="Times New Roman" w:cs="Courier New"/>
          <w:sz w:val="24"/>
          <w:szCs w:val="24"/>
          <w:lang w:eastAsia="ru-RU"/>
        </w:rPr>
        <w:t>методическую, диагностическую и 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 xml:space="preserve">консультативную помощь в консультационном центре, созданном на базе желаемого </w:t>
      </w:r>
      <w:r>
        <w:rPr>
          <w:rFonts w:ascii="Times New Roman" w:hAnsi="Times New Roman" w:cs="Courier New"/>
          <w:sz w:val="24"/>
          <w:szCs w:val="24"/>
          <w:lang w:eastAsia="ru-RU"/>
        </w:rPr>
        <w:t>образовательного учреждения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Информирован(а) о возможности получать дошкольное образование в образовательном учреждении в группе кратковременного пребывания, ин</w:t>
      </w:r>
      <w:r>
        <w:rPr>
          <w:rFonts w:ascii="Times New Roman" w:hAnsi="Times New Roman"/>
          <w:sz w:val="24"/>
          <w:szCs w:val="24"/>
          <w:lang w:eastAsia="ru-RU"/>
        </w:rPr>
        <w:t>формация о которых размещена на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города (admsurgut.ru)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 w:rsidRPr="00284E8B">
        <w:rPr>
          <w:rFonts w:ascii="Times New Roman" w:hAnsi="Times New Roman"/>
          <w:sz w:val="24"/>
          <w:szCs w:val="24"/>
          <w:lang w:eastAsia="ru-RU"/>
        </w:rPr>
        <w:t>http://detsad.admhmao.ru:8080/inqry-inquirer/</w:t>
      </w:r>
      <w:r>
        <w:rPr>
          <w:rFonts w:ascii="Times New Roman" w:hAnsi="Times New Roman"/>
          <w:sz w:val="24"/>
          <w:szCs w:val="24"/>
          <w:lang w:eastAsia="ru-RU"/>
        </w:rPr>
        <w:t>, а </w:t>
      </w:r>
      <w:r w:rsidRPr="00722B35">
        <w:rPr>
          <w:rFonts w:ascii="Times New Roman" w:hAnsi="Times New Roman"/>
          <w:sz w:val="24"/>
          <w:szCs w:val="24"/>
          <w:lang w:eastAsia="ru-RU"/>
        </w:rPr>
        <w:t>та</w:t>
      </w:r>
      <w:r>
        <w:rPr>
          <w:rFonts w:ascii="Times New Roman" w:hAnsi="Times New Roman"/>
          <w:sz w:val="24"/>
          <w:szCs w:val="24"/>
          <w:lang w:eastAsia="ru-RU"/>
        </w:rPr>
        <w:t>кже на информационных стендах в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помещениях Управления и </w:t>
      </w:r>
      <w:r w:rsidRPr="006353A5">
        <w:rPr>
          <w:rFonts w:ascii="Times New Roman" w:hAnsi="Times New Roman"/>
          <w:sz w:val="24"/>
          <w:szCs w:val="24"/>
        </w:rPr>
        <w:t>МФЦ</w:t>
      </w:r>
      <w:r w:rsidRPr="00722B35">
        <w:rPr>
          <w:rFonts w:ascii="Times New Roman" w:hAnsi="Times New Roman"/>
          <w:sz w:val="24"/>
          <w:szCs w:val="24"/>
          <w:lang w:eastAsia="ru-RU"/>
        </w:rPr>
        <w:t>. Информирован(а), что при  этом мой ребенок продолжит числиться в Реестре. Для получения услуг дошкольного образования в вариативных формах законному представителю ребенка необходи</w:t>
      </w:r>
      <w:r>
        <w:rPr>
          <w:rFonts w:ascii="Times New Roman" w:hAnsi="Times New Roman"/>
          <w:sz w:val="24"/>
          <w:szCs w:val="24"/>
          <w:lang w:eastAsia="ru-RU"/>
        </w:rPr>
        <w:t>мо обратиться непосредственно в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722B35">
        <w:rPr>
          <w:rFonts w:ascii="Times New Roman" w:hAnsi="Times New Roman"/>
          <w:sz w:val="24"/>
          <w:szCs w:val="24"/>
          <w:lang w:eastAsia="ru-RU"/>
        </w:rPr>
        <w:t>.</w:t>
      </w:r>
      <w:r w:rsidRPr="00284E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001B8F">
        <w:rPr>
          <w:rFonts w:ascii="Times New Roman" w:hAnsi="Times New Roman"/>
          <w:sz w:val="24"/>
          <w:szCs w:val="24"/>
          <w:lang w:eastAsia="ru-RU"/>
        </w:rPr>
        <w:t>Подпись _________ ФИО_________________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«____»_________ 20____г.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__________________      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   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(дата)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(должность, ФИО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Стр. 2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hAnsi="Times New Roman"/>
          <w:lang w:eastAsia="ru-RU"/>
        </w:rPr>
        <w:sectPr w:rsidR="003F5081" w:rsidRPr="00722B35" w:rsidSect="00AA3D3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F5081" w:rsidRPr="00722B35" w:rsidRDefault="003F5081" w:rsidP="003F508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lastRenderedPageBreak/>
        <w:t>Типовая форма согласия на обработку персональных данных в муниципальном казенном учреждении «Управление дошкольными образовательными учреждениями»</w:t>
      </w:r>
    </w:p>
    <w:p w:rsidR="003F5081" w:rsidRPr="00722B35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_,</w:t>
      </w:r>
    </w:p>
    <w:p w:rsidR="003F5081" w:rsidRPr="00722B35" w:rsidRDefault="003F5081" w:rsidP="003F5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(фамилия, имя, отчество)</w:t>
      </w:r>
    </w:p>
    <w:p w:rsidR="003F5081" w:rsidRPr="00722B35" w:rsidRDefault="003F5081" w:rsidP="003F508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личность___________________ № 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3F5081" w:rsidRPr="00722B35" w:rsidRDefault="003F5081" w:rsidP="003F5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(вид документа)</w:t>
      </w:r>
    </w:p>
    <w:p w:rsidR="003F5081" w:rsidRPr="00722B35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3F5081" w:rsidRPr="00722B35" w:rsidRDefault="003F5081" w:rsidP="003F5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22B35">
        <w:rPr>
          <w:rFonts w:ascii="Times New Roman" w:hAnsi="Times New Roman"/>
          <w:i/>
          <w:sz w:val="24"/>
          <w:szCs w:val="24"/>
          <w:lang w:eastAsia="ru-RU"/>
        </w:rPr>
        <w:t>(кем и когда)</w:t>
      </w:r>
    </w:p>
    <w:p w:rsidR="003F5081" w:rsidRPr="00722B35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22B35">
        <w:rPr>
          <w:rFonts w:ascii="Times New Roman" w:hAnsi="Times New Roman"/>
          <w:sz w:val="24"/>
          <w:szCs w:val="24"/>
          <w:lang w:eastAsia="ru-RU"/>
        </w:rPr>
        <w:t>,</w:t>
      </w:r>
    </w:p>
    <w:p w:rsidR="003F5081" w:rsidRPr="00722B35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Даю свое согласие на обработку своих (своего р</w:t>
      </w:r>
      <w:r>
        <w:rPr>
          <w:rFonts w:ascii="Times New Roman" w:hAnsi="Times New Roman"/>
          <w:sz w:val="24"/>
          <w:szCs w:val="24"/>
          <w:lang w:eastAsia="ru-RU"/>
        </w:rPr>
        <w:t>ебенка) персональных данных, на с</w:t>
      </w:r>
      <w:r w:rsidRPr="00722B35">
        <w:rPr>
          <w:rFonts w:ascii="Times New Roman" w:hAnsi="Times New Roman"/>
          <w:sz w:val="24"/>
          <w:szCs w:val="24"/>
          <w:lang w:eastAsia="ru-RU"/>
        </w:rPr>
        <w:t>ледующих условиях: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722B35">
        <w:rPr>
          <w:rFonts w:ascii="Times New Roman" w:hAnsi="Times New Roman" w:cs="Courier New"/>
          <w:sz w:val="24"/>
          <w:szCs w:val="24"/>
          <w:lang w:eastAsia="ru-RU"/>
        </w:rPr>
        <w:t>Оператор – муниципальное казенное учреждение «Управление дошкольными образовательными учреждениями»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722B35">
        <w:rPr>
          <w:rFonts w:ascii="Times New Roman" w:hAnsi="Times New Roman" w:cs="Courier New"/>
          <w:sz w:val="24"/>
          <w:szCs w:val="24"/>
          <w:lang w:eastAsia="ru-RU"/>
        </w:rPr>
        <w:t>осуществляет обработку персональных данных Субъекта в целях формирование базы данных детей, подлежащих обучению по образовательной программе дошкольного образования.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Лицо, осуществляющее обработку персональных данных по поручению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 xml:space="preserve">оператора – муниципальное казенное учреждение «Многофункциональный </w:t>
      </w:r>
      <w:r w:rsidRPr="00001B8F">
        <w:rPr>
          <w:rFonts w:ascii="Times New Roman" w:hAnsi="Times New Roman"/>
          <w:sz w:val="24"/>
          <w:szCs w:val="24"/>
        </w:rPr>
        <w:t>центр предоставления государственных и муниципальных услуг города Сургута</w:t>
      </w:r>
      <w:r w:rsidRPr="00001B8F">
        <w:rPr>
          <w:rFonts w:ascii="Times New Roman" w:hAnsi="Times New Roman" w:cs="Courier New"/>
          <w:sz w:val="24"/>
          <w:szCs w:val="24"/>
          <w:lang w:eastAsia="ru-RU"/>
        </w:rPr>
        <w:t>».</w:t>
      </w:r>
    </w:p>
    <w:p w:rsidR="003F5081" w:rsidRPr="00843B54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Субъект дает согласие на обработку Оператором сво</w:t>
      </w:r>
      <w:r>
        <w:rPr>
          <w:rFonts w:ascii="Times New Roman" w:hAnsi="Times New Roman"/>
          <w:sz w:val="24"/>
          <w:szCs w:val="24"/>
          <w:lang w:eastAsia="ru-RU"/>
        </w:rPr>
        <w:t>их персональных данных, а также </w:t>
      </w:r>
      <w:r w:rsidRPr="00001B8F">
        <w:rPr>
          <w:rFonts w:ascii="Times New Roman" w:hAnsi="Times New Roman"/>
          <w:sz w:val="24"/>
          <w:szCs w:val="24"/>
          <w:lang w:eastAsia="ru-RU"/>
        </w:rPr>
        <w:t>персональных данных своего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</w:t>
      </w:r>
      <w:r w:rsidRPr="00722B35">
        <w:rPr>
          <w:rFonts w:ascii="Times New Roman" w:hAnsi="Times New Roman"/>
          <w:sz w:val="24"/>
          <w:szCs w:val="24"/>
          <w:lang w:eastAsia="ru-RU"/>
        </w:rPr>
        <w:t>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образовательному учреждению, в которое будет выделено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 место моему ребенку (из числа учреждений, подведомственных департаменту образования Администрации города), иным третьим лицам, в случаях, установленных нормативными документами вышестоящих органов и законодательством.</w:t>
      </w:r>
    </w:p>
    <w:p w:rsidR="003F5081" w:rsidRPr="00843B54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действует бессрочно. </w:t>
      </w:r>
    </w:p>
    <w:p w:rsidR="003F5081" w:rsidRPr="00843B54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>.4 ст.14 Федерального закона от </w:t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27.06.2006  № 152-ФЗ). </w:t>
      </w:r>
    </w:p>
    <w:p w:rsidR="003F5081" w:rsidRPr="00843B54" w:rsidRDefault="003F5081" w:rsidP="003F5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843B54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F5081" w:rsidRPr="00843B54" w:rsidRDefault="003F5081" w:rsidP="003F5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Подпись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>ФИО</w:t>
      </w: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Подтверждаю, что мне разъяснено, что предоставление персональных данных является обязательным, так как отказ в предоставлении персональных данных является основанием </w:t>
      </w:r>
      <w:r w:rsidRPr="00001B8F">
        <w:rPr>
          <w:rFonts w:ascii="Times New Roman" w:hAnsi="Times New Roman" w:cs="Arial"/>
          <w:sz w:val="24"/>
          <w:szCs w:val="24"/>
        </w:rPr>
        <w:t>выдачи заявителю уведомления об отказе в приеме и регистрации документов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843B54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«____»______________ 20</w:t>
      </w:r>
      <w:r w:rsidRPr="00843B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843B54">
        <w:rPr>
          <w:rFonts w:ascii="Times New Roman" w:hAnsi="Times New Roman"/>
          <w:sz w:val="24"/>
          <w:szCs w:val="24"/>
          <w:lang w:eastAsia="ru-RU"/>
        </w:rPr>
        <w:t>г.          __________________                 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43B54">
        <w:rPr>
          <w:rFonts w:ascii="Times New Roman" w:hAnsi="Times New Roman"/>
          <w:sz w:val="24"/>
          <w:szCs w:val="24"/>
          <w:lang w:eastAsia="ru-RU"/>
        </w:rPr>
        <w:t>____</w:t>
      </w:r>
    </w:p>
    <w:p w:rsidR="003F5081" w:rsidRPr="00843B54" w:rsidRDefault="003F5081" w:rsidP="003F5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 xml:space="preserve">Подпись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 w:rsidRPr="00843B54">
        <w:rPr>
          <w:rFonts w:ascii="Times New Roman" w:hAnsi="Times New Roman"/>
          <w:i/>
          <w:sz w:val="24"/>
          <w:szCs w:val="24"/>
          <w:lang w:eastAsia="ru-RU"/>
        </w:rPr>
        <w:t>ФИО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Стр. 3</w:t>
      </w: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5081" w:rsidRPr="00843B54" w:rsidRDefault="003F5081" w:rsidP="003F5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3F5081" w:rsidRPr="00706B09" w:rsidRDefault="003F5081" w:rsidP="003F5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Pr="00706B09" w:rsidRDefault="003F5081" w:rsidP="003F5081">
      <w:pPr>
        <w:spacing w:after="0" w:line="240" w:lineRule="auto"/>
        <w:ind w:left="7088"/>
        <w:rPr>
          <w:rFonts w:ascii="Times New Roman" w:hAnsi="Times New Roman"/>
          <w:sz w:val="28"/>
          <w:szCs w:val="28"/>
          <w:lang w:eastAsia="ru-RU"/>
        </w:rPr>
      </w:pPr>
    </w:p>
    <w:p w:rsidR="003F5081" w:rsidRPr="00706B09" w:rsidRDefault="003F5081" w:rsidP="003F5081">
      <w:pPr>
        <w:spacing w:after="0" w:line="240" w:lineRule="auto"/>
        <w:ind w:left="7938"/>
        <w:rPr>
          <w:rFonts w:ascii="Times New Roman" w:hAnsi="Times New Roman"/>
          <w:sz w:val="28"/>
          <w:szCs w:val="28"/>
          <w:lang w:eastAsia="ru-RU"/>
        </w:rPr>
      </w:pPr>
    </w:p>
    <w:p w:rsidR="003F5081" w:rsidRPr="00843B54" w:rsidRDefault="003F5081" w:rsidP="003F5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96B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 w:rsidRPr="0039496B">
        <w:rPr>
          <w:rFonts w:ascii="Times New Roman" w:hAnsi="Times New Roman"/>
          <w:sz w:val="28"/>
          <w:szCs w:val="28"/>
        </w:rPr>
        <w:t xml:space="preserve">муниципальном казенном учреждении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496B">
        <w:rPr>
          <w:rFonts w:ascii="Times New Roman" w:hAnsi="Times New Roman"/>
          <w:sz w:val="28"/>
          <w:szCs w:val="28"/>
        </w:rPr>
        <w:t>и муниципальных услуг города Сургута»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B54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ниципальном казенном учреждении </w:t>
      </w:r>
      <w:r w:rsidRPr="00843B54">
        <w:rPr>
          <w:rFonts w:ascii="Times New Roman" w:hAnsi="Times New Roman"/>
          <w:sz w:val="28"/>
          <w:szCs w:val="28"/>
          <w:lang w:eastAsia="ru-RU"/>
        </w:rPr>
        <w:t>«Управление дошкольными образовательными учреждениями»</w:t>
      </w:r>
    </w:p>
    <w:p w:rsidR="003F5081" w:rsidRPr="00843B54" w:rsidRDefault="003F5081" w:rsidP="003F5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081" w:rsidRDefault="003F5081" w:rsidP="003F5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9496B">
        <w:rPr>
          <w:rFonts w:ascii="Times New Roman" w:hAnsi="Times New Roman"/>
          <w:sz w:val="28"/>
          <w:szCs w:val="28"/>
          <w:u w:val="single"/>
        </w:rPr>
        <w:t>Муниципальное казенное учреждение «Многофункциональный</w:t>
      </w:r>
    </w:p>
    <w:p w:rsidR="003F5081" w:rsidRDefault="003F5081" w:rsidP="003F5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9496B">
        <w:rPr>
          <w:rFonts w:ascii="Times New Roman" w:hAnsi="Times New Roman"/>
          <w:sz w:val="28"/>
          <w:szCs w:val="28"/>
          <w:u w:val="single"/>
        </w:rPr>
        <w:t>центр предоставления государственных и муниципальных</w:t>
      </w:r>
    </w:p>
    <w:p w:rsidR="003F5081" w:rsidRPr="0039496B" w:rsidRDefault="003F5081" w:rsidP="003F5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9496B">
        <w:rPr>
          <w:rFonts w:ascii="Times New Roman" w:hAnsi="Times New Roman"/>
          <w:sz w:val="28"/>
          <w:szCs w:val="28"/>
          <w:u w:val="single"/>
        </w:rPr>
        <w:t>услуг города Сургута»</w:t>
      </w:r>
      <w:r>
        <w:rPr>
          <w:rFonts w:ascii="Times New Roman" w:hAnsi="Times New Roman"/>
          <w:sz w:val="28"/>
          <w:szCs w:val="28"/>
          <w:u w:val="single"/>
        </w:rPr>
        <w:t xml:space="preserve"> (МФЦ)</w:t>
      </w:r>
    </w:p>
    <w:p w:rsidR="003F5081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5081" w:rsidRPr="00001B8F" w:rsidRDefault="003F5081" w:rsidP="003F508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Место нахождения (адрес) сектора приема заявителей МФЦ: </w:t>
      </w:r>
    </w:p>
    <w:p w:rsidR="003F5081" w:rsidRPr="004B5C95" w:rsidRDefault="003F5081" w:rsidP="003F508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628408, </w:t>
      </w:r>
      <w:r w:rsidRPr="004B5C9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 w:rsidRPr="004B5C95">
        <w:rPr>
          <w:rFonts w:ascii="Times New Roman" w:hAnsi="Times New Roman"/>
          <w:sz w:val="28"/>
          <w:szCs w:val="28"/>
          <w:lang w:eastAsia="ru-RU"/>
        </w:rPr>
        <w:t>, Ханты-Мансийский автономный округ – Югра, город Сургут, Югорский тракт, 38, 3 этаж.</w:t>
      </w:r>
    </w:p>
    <w:p w:rsidR="003F5081" w:rsidRPr="004B5C9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Часы приема:</w:t>
      </w:r>
    </w:p>
    <w:p w:rsidR="003F5081" w:rsidRPr="004B5C9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понедельник - пятница с 8.00 – 20.00;</w:t>
      </w:r>
    </w:p>
    <w:p w:rsidR="003F5081" w:rsidRPr="004B5C9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- суббота с 8.00 – 18.00;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C95">
        <w:rPr>
          <w:rFonts w:ascii="Times New Roman" w:hAnsi="Times New Roman"/>
          <w:sz w:val="28"/>
          <w:szCs w:val="28"/>
          <w:lang w:eastAsia="ru-RU"/>
        </w:rPr>
        <w:t>воскресенье – выходной</w:t>
      </w:r>
    </w:p>
    <w:p w:rsidR="003F5081" w:rsidRPr="00001B8F" w:rsidRDefault="003F5081" w:rsidP="003F508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Многоканальный телефон для предоставления информации: (3462) 206-926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081" w:rsidRPr="00843B54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5081" w:rsidRPr="0039496B" w:rsidRDefault="003F5081" w:rsidP="003F5081">
      <w:pPr>
        <w:ind w:firstLine="709"/>
        <w:jc w:val="center"/>
        <w:rPr>
          <w:rFonts w:ascii="Times New Roman" w:hAnsi="Times New Roman"/>
          <w:sz w:val="28"/>
          <w:u w:val="single"/>
          <w:lang w:eastAsia="ru-RU"/>
        </w:rPr>
      </w:pPr>
      <w:r w:rsidRPr="0039496B">
        <w:rPr>
          <w:rFonts w:ascii="Times New Roman" w:hAnsi="Times New Roman"/>
          <w:sz w:val="28"/>
          <w:u w:val="single"/>
          <w:lang w:eastAsia="ru-RU"/>
        </w:rPr>
        <w:t>Муниципальное казенное учреждение «Управление дошкольными образовательными учреждениями» (Управление)</w:t>
      </w:r>
    </w:p>
    <w:p w:rsidR="003F5081" w:rsidRPr="00843B54" w:rsidRDefault="003F5081" w:rsidP="003F508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Место нахождения (адрес) отдела по работе с населением и образовательными учреждениями Управления: </w:t>
      </w:r>
    </w:p>
    <w:p w:rsidR="003F5081" w:rsidRPr="00722B35" w:rsidRDefault="003F5081" w:rsidP="003F508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628416, </w:t>
      </w:r>
      <w:r w:rsidRPr="00722B35">
        <w:rPr>
          <w:rFonts w:ascii="Times New Roman" w:hAnsi="Times New Roman"/>
          <w:spacing w:val="-6"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, Тюменская область, </w:t>
      </w:r>
      <w:r w:rsidRPr="00722B35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</w:t>
      </w:r>
      <w:r>
        <w:rPr>
          <w:rFonts w:ascii="Times New Roman" w:hAnsi="Times New Roman"/>
          <w:sz w:val="28"/>
          <w:szCs w:val="28"/>
          <w:lang w:eastAsia="ru-RU"/>
        </w:rPr>
        <w:t xml:space="preserve">г – Югра, </w:t>
      </w:r>
      <w:r w:rsidRPr="00722B35">
        <w:rPr>
          <w:rFonts w:ascii="Times New Roman" w:hAnsi="Times New Roman"/>
          <w:sz w:val="28"/>
          <w:szCs w:val="28"/>
          <w:lang w:eastAsia="ru-RU"/>
        </w:rPr>
        <w:t>город Сургут, ул. Дзержинского, д. 4/1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Часы приема законных представителей детей:</w:t>
      </w:r>
    </w:p>
    <w:p w:rsidR="003F5081" w:rsidRPr="00722B3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- среда, пятница с 9.00 – 13.00;</w:t>
      </w:r>
    </w:p>
    <w:p w:rsidR="003F5081" w:rsidRPr="00722B35" w:rsidRDefault="003F5081" w:rsidP="003F50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- понедельник, вторник, четверг с 14.00 – 17.00;</w:t>
      </w:r>
    </w:p>
    <w:p w:rsidR="003F5081" w:rsidRPr="00722B35" w:rsidRDefault="003F5081" w:rsidP="003F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суббота, воскресенье – выходной</w:t>
      </w:r>
    </w:p>
    <w:p w:rsidR="003F5081" w:rsidRPr="00722B35" w:rsidRDefault="003F5081" w:rsidP="003F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5081" w:rsidRPr="00722B35" w:rsidRDefault="003F5081" w:rsidP="003F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телефонам: 8 (3462) 35-52-01, 8 (3462) 35-52-08. </w:t>
      </w:r>
    </w:p>
    <w:p w:rsidR="003F5081" w:rsidRPr="00706B09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pStyle w:val="2"/>
        <w:spacing w:before="0" w:after="0"/>
        <w:contextualSpacing/>
        <w:jc w:val="center"/>
        <w:rPr>
          <w:rFonts w:ascii="Times New Roman" w:hAnsi="Times New Roman"/>
        </w:rPr>
      </w:pPr>
      <w:r w:rsidRPr="00E92595">
        <w:rPr>
          <w:rFonts w:ascii="Times New Roman" w:hAnsi="Times New Roman"/>
        </w:rPr>
        <w:br w:type="page"/>
      </w:r>
      <w:bookmarkStart w:id="41" w:name="_Toc395866154"/>
      <w:bookmarkStart w:id="42" w:name="_Toc407027821"/>
    </w:p>
    <w:p w:rsidR="003F5081" w:rsidRPr="00545BD3" w:rsidRDefault="003F5081" w:rsidP="003F5081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3F5081" w:rsidRDefault="003F5081" w:rsidP="003F5081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pStyle w:val="2"/>
        <w:spacing w:before="0" w:after="0"/>
        <w:ind w:firstLine="709"/>
        <w:contextualSpacing/>
        <w:jc w:val="center"/>
        <w:rPr>
          <w:rFonts w:ascii="Times New Roman" w:hAnsi="Times New Roman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Уведомление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постановке на учет и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включении ребенка 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 реестр детей,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подлежащих обучению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722B35">
        <w:rPr>
          <w:rFonts w:ascii="Times New Roman" w:hAnsi="Times New Roman" w:cs="Courier New"/>
          <w:sz w:val="28"/>
          <w:szCs w:val="28"/>
          <w:lang w:eastAsia="ru-RU"/>
        </w:rPr>
        <w:t>по образовательной программе дошкольного образования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(ФИО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родителям (</w:t>
      </w:r>
      <w:r w:rsidRPr="00722B35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22B35">
        <w:rPr>
          <w:rFonts w:ascii="Times New Roman" w:hAnsi="Times New Roman"/>
          <w:sz w:val="24"/>
          <w:szCs w:val="24"/>
          <w:lang w:eastAsia="ru-RU"/>
        </w:rPr>
        <w:t>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 в том, что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(ФИО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включен (а)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"_____" ________________  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под порядковым  номером 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3F5081" w:rsidRPr="006374F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74FF">
        <w:rPr>
          <w:rFonts w:ascii="Times New Roman" w:hAnsi="Times New Roman"/>
          <w:sz w:val="28"/>
          <w:szCs w:val="28"/>
          <w:lang w:eastAsia="ru-RU"/>
        </w:rPr>
        <w:t>Индивидуальный код ребенка (ИКР): 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374FF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Информацию о движении Реестра, и Вашего ребенка в Реестре можно узнать на сайте</w:t>
      </w:r>
      <w:r w:rsidRPr="00284E8B">
        <w:rPr>
          <w:rFonts w:ascii="Times New Roman" w:hAnsi="Times New Roman"/>
          <w:sz w:val="28"/>
          <w:szCs w:val="28"/>
          <w:lang w:eastAsia="ru-RU"/>
        </w:rPr>
        <w:t xml:space="preserve"> http://detsad.admhmao.ru:8080/inqry-inquirer/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, используя </w:t>
      </w:r>
      <w:r>
        <w:rPr>
          <w:rFonts w:ascii="Times New Roman" w:hAnsi="Times New Roman"/>
          <w:sz w:val="28"/>
          <w:szCs w:val="28"/>
          <w:lang w:eastAsia="ru-RU"/>
        </w:rPr>
        <w:t>Личный кабинет, а также у </w:t>
      </w:r>
      <w:r w:rsidRPr="00001B8F">
        <w:rPr>
          <w:rFonts w:ascii="Times New Roman" w:hAnsi="Times New Roman"/>
          <w:sz w:val="28"/>
          <w:szCs w:val="28"/>
          <w:lang w:eastAsia="ru-RU"/>
        </w:rPr>
        <w:t>специалистов отдела по работе с насе</w:t>
      </w:r>
      <w:r>
        <w:rPr>
          <w:rFonts w:ascii="Times New Roman" w:hAnsi="Times New Roman"/>
          <w:sz w:val="28"/>
          <w:szCs w:val="28"/>
          <w:lang w:eastAsia="ru-RU"/>
        </w:rPr>
        <w:t>лением МКУ «УДОУ» при </w:t>
      </w:r>
      <w:r w:rsidRPr="00001B8F">
        <w:rPr>
          <w:rFonts w:ascii="Times New Roman" w:hAnsi="Times New Roman"/>
          <w:sz w:val="28"/>
          <w:szCs w:val="28"/>
          <w:lang w:eastAsia="ru-RU"/>
        </w:rPr>
        <w:t>личном обращении по адресу: г. Сургут, ул. Дзержинского, д. 4/1.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 xml:space="preserve">Информация, касающаяся выделения места в образовательном учреждении и  </w:t>
      </w:r>
      <w:r w:rsidRPr="00001B8F">
        <w:rPr>
          <w:rFonts w:ascii="Times New Roman" w:hAnsi="Times New Roman"/>
          <w:sz w:val="28"/>
          <w:lang w:eastAsia="ru-RU"/>
        </w:rPr>
        <w:t>зачисления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ребенка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образовательную организацию, будет сообщена Вам 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  <w:r w:rsidRPr="00001B8F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01B8F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001B8F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001B8F">
        <w:rPr>
          <w:rFonts w:ascii="Times New Roman" w:hAnsi="Times New Roman"/>
          <w:sz w:val="24"/>
          <w:szCs w:val="24"/>
          <w:lang w:eastAsia="ru-RU"/>
        </w:rPr>
        <w:t>.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(заполняется специалистом Управления согласно заявлению о включении 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01B8F">
        <w:rPr>
          <w:rFonts w:ascii="Times New Roman" w:hAnsi="Times New Roman"/>
          <w:sz w:val="24"/>
          <w:szCs w:val="24"/>
          <w:lang w:eastAsia="ru-RU"/>
        </w:rPr>
        <w:t>еестр)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>Департамент образования Администрации города организует и координирует методическую, диагностическую и консультативную помощь семьям, обеспечивающим получение детьми дошкольного образования в форме семейного образования</w:t>
      </w:r>
      <w:r w:rsidRPr="00722B35">
        <w:rPr>
          <w:rFonts w:ascii="Times New Roman" w:hAnsi="Times New Roman"/>
          <w:sz w:val="24"/>
          <w:szCs w:val="24"/>
          <w:lang w:eastAsia="ru-RU"/>
        </w:rPr>
        <w:t>, в связи с чем, до направления Вашего ребенка в ОУ предлагается воспользоваться вариативными формами дошкольного образования, информация о которых размещена на официальном сайте Администрации города (admsurgut.ru)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Pr="0018254F">
        <w:rPr>
          <w:rFonts w:ascii="Times New Roman" w:hAnsi="Times New Roman"/>
          <w:sz w:val="24"/>
          <w:szCs w:val="24"/>
          <w:lang w:eastAsia="ru-RU"/>
        </w:rPr>
        <w:t>http://detsad.admhmao.ru:8080/inqry-inquirer/</w:t>
      </w:r>
      <w:r>
        <w:rPr>
          <w:rFonts w:ascii="Times New Roman" w:hAnsi="Times New Roman"/>
          <w:sz w:val="24"/>
          <w:szCs w:val="24"/>
          <w:lang w:eastAsia="ru-RU"/>
        </w:rPr>
        <w:t>, а </w:t>
      </w:r>
      <w:r w:rsidRPr="00722B35">
        <w:rPr>
          <w:rFonts w:ascii="Times New Roman" w:hAnsi="Times New Roman"/>
          <w:sz w:val="24"/>
          <w:szCs w:val="24"/>
          <w:lang w:eastAsia="ru-RU"/>
        </w:rPr>
        <w:t>также на информационных стендах в помещениях МКУ «УДОУ», МКУ «МФЦ г.Сургута». При этом Ваш ребенок продолжает числиться в Реестре. Для получения услуг дошкольного образования в вариативных формах законному представителю ребенка необходимо обратиться непосредственно в образовательн</w:t>
      </w:r>
      <w:r>
        <w:rPr>
          <w:rFonts w:ascii="Times New Roman" w:hAnsi="Times New Roman"/>
          <w:sz w:val="24"/>
          <w:szCs w:val="24"/>
          <w:lang w:eastAsia="ru-RU"/>
        </w:rPr>
        <w:t>ую организацию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В случае, если Ваш ребенок будет посещать частную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организацию города Сургута, реализующую образовательные программы дошкольного образования, или 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Вами будет выбрана вариативная форма дошкольного образования (группы кратковременного пребывания и др.), просим известить об этом МКУ «УДОУ» по телефону (3462) 35-52-01 (08), электронной почтой по адресу </w:t>
      </w:r>
      <w:hyperlink r:id="rId22" w:history="1">
        <w:r w:rsidRPr="00722B35">
          <w:rPr>
            <w:rFonts w:ascii="Times New Roman" w:hAnsi="Times New Roman"/>
            <w:sz w:val="24"/>
            <w:szCs w:val="24"/>
            <w:lang w:eastAsia="ru-RU"/>
          </w:rPr>
          <w:t>101udou@admsurgut.ru</w:t>
        </w:r>
      </w:hyperlink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udou</w:t>
      </w:r>
      <w:r w:rsidRPr="00AB293F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admsurgut</w:t>
      </w:r>
      <w:r w:rsidRPr="00AB293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  <w:lang w:eastAsia="ru-RU"/>
        </w:rPr>
        <w:t xml:space="preserve">  либо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ад</w:t>
      </w:r>
      <w:r>
        <w:rPr>
          <w:rFonts w:ascii="Times New Roman" w:hAnsi="Times New Roman"/>
          <w:sz w:val="24"/>
          <w:szCs w:val="24"/>
          <w:lang w:eastAsia="ru-RU"/>
        </w:rPr>
        <w:t>ресу: г. Сургут, ул. </w:t>
      </w:r>
      <w:r w:rsidRPr="00722B35">
        <w:rPr>
          <w:rFonts w:ascii="Times New Roman" w:hAnsi="Times New Roman"/>
          <w:sz w:val="24"/>
          <w:szCs w:val="24"/>
          <w:lang w:eastAsia="ru-RU"/>
        </w:rPr>
        <w:t>Дзержинского, д. 4/1 –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по работе с населением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722B35">
        <w:rPr>
          <w:rFonts w:ascii="Times New Roman" w:hAnsi="Times New Roman"/>
          <w:sz w:val="24"/>
          <w:szCs w:val="24"/>
          <w:lang w:eastAsia="ru-RU"/>
        </w:rPr>
        <w:t>образовательными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>/ул. Гагарина, 11, каб. 206 – приемная МКУ «УДОУ»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722B35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3F5081" w:rsidRPr="00BC725A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 xml:space="preserve">               (д</w:t>
      </w:r>
      <w:r>
        <w:rPr>
          <w:rFonts w:ascii="Times New Roman" w:hAnsi="Times New Roman"/>
          <w:sz w:val="24"/>
          <w:szCs w:val="24"/>
          <w:lang w:eastAsia="ru-RU"/>
        </w:rPr>
        <w:t>ата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   (должность,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Ф.И.О.)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ответственного лица)</w:t>
      </w:r>
    </w:p>
    <w:p w:rsidR="003F5081" w:rsidRPr="00BC725A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1" w:rsidRPr="00545BD3" w:rsidRDefault="003F5081" w:rsidP="003F5081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3F5081" w:rsidRDefault="003F5081" w:rsidP="003F5081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Уведомление об отказе в приеме и регистрации документов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постановки на учет и 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включения ребенка в реестр детей, 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подлежащих обучению по образовательной программе дошкольного образования (</w:t>
      </w:r>
      <w:r>
        <w:rPr>
          <w:rFonts w:ascii="Times New Roman" w:hAnsi="Times New Roman" w:cs="Courier New"/>
          <w:sz w:val="28"/>
          <w:szCs w:val="28"/>
          <w:lang w:eastAsia="ru-RU"/>
        </w:rPr>
        <w:t>Р</w:t>
      </w:r>
      <w:r w:rsidRPr="00722B35">
        <w:rPr>
          <w:rFonts w:ascii="Times New Roman" w:hAnsi="Times New Roman" w:cs="Courier New"/>
          <w:sz w:val="28"/>
          <w:szCs w:val="28"/>
          <w:lang w:eastAsia="ru-RU"/>
        </w:rPr>
        <w:t>еестр)</w:t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Настоящее уведомление выдано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законного представителя ребенка)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Ваш </w:t>
      </w:r>
      <w:r>
        <w:rPr>
          <w:rFonts w:ascii="Times New Roman" w:hAnsi="Times New Roman"/>
          <w:sz w:val="28"/>
          <w:szCs w:val="28"/>
          <w:lang w:eastAsia="ru-RU"/>
        </w:rPr>
        <w:t>запрос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включении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еестр и прилагаемые документы, рассмотрены 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(Ф.И.О. специалиста)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>и принято решение об отказе в приеме и регистрации документов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основанию: </w:t>
      </w: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B3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722B35">
        <w:rPr>
          <w:rFonts w:ascii="Times New Roman" w:hAnsi="Times New Roman"/>
          <w:sz w:val="24"/>
          <w:szCs w:val="24"/>
          <w:lang w:eastAsia="ru-RU"/>
        </w:rPr>
        <w:t xml:space="preserve">  (основание отказа в приеме и регистрации документов заявителя)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B35">
        <w:rPr>
          <w:rFonts w:ascii="Times New Roman" w:hAnsi="Times New Roman"/>
          <w:sz w:val="28"/>
          <w:szCs w:val="28"/>
          <w:lang w:eastAsia="ru-RU"/>
        </w:rPr>
        <w:t xml:space="preserve">Вы можете повторно обратиться с </w:t>
      </w:r>
      <w:r>
        <w:rPr>
          <w:rFonts w:ascii="Times New Roman" w:hAnsi="Times New Roman"/>
          <w:sz w:val="28"/>
          <w:szCs w:val="28"/>
          <w:lang w:eastAsia="ru-RU"/>
        </w:rPr>
        <w:t>заявлением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постановке на учет и  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включении ребенка в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22B3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22B35">
        <w:rPr>
          <w:rFonts w:ascii="Times New Roman" w:hAnsi="Times New Roman"/>
          <w:sz w:val="28"/>
          <w:szCs w:val="28"/>
          <w:lang w:eastAsia="ru-RU"/>
        </w:rPr>
        <w:t xml:space="preserve">стр после устранения допущенных ошибок следующим </w:t>
      </w:r>
      <w:r w:rsidRPr="00001B8F">
        <w:rPr>
          <w:rFonts w:ascii="Times New Roman" w:hAnsi="Times New Roman"/>
          <w:sz w:val="28"/>
          <w:szCs w:val="28"/>
          <w:lang w:eastAsia="ru-RU"/>
        </w:rPr>
        <w:t>способом: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«Управление дошкольными образовательными учреждениями», отдел по работе с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01B8F">
        <w:rPr>
          <w:rFonts w:ascii="Times New Roman" w:hAnsi="Times New Roman"/>
          <w:sz w:val="28"/>
          <w:szCs w:val="28"/>
          <w:lang w:eastAsia="ru-RU"/>
        </w:rPr>
        <w:t>населениями и образовател</w:t>
      </w:r>
      <w:r>
        <w:rPr>
          <w:rFonts w:ascii="Times New Roman" w:hAnsi="Times New Roman"/>
          <w:sz w:val="28"/>
          <w:szCs w:val="28"/>
          <w:lang w:eastAsia="ru-RU"/>
        </w:rPr>
        <w:t>ьными учреждениями по адресу: город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Сургут,  </w:t>
      </w:r>
      <w:r>
        <w:rPr>
          <w:rFonts w:ascii="Times New Roman" w:hAnsi="Times New Roman"/>
          <w:sz w:val="28"/>
          <w:szCs w:val="28"/>
          <w:lang w:eastAsia="ru-RU"/>
        </w:rPr>
        <w:t>улица Дзержинского, дом 4/1</w:t>
      </w:r>
      <w:r w:rsidRPr="00001B8F">
        <w:rPr>
          <w:rFonts w:ascii="Times New Roman" w:hAnsi="Times New Roman"/>
          <w:sz w:val="28"/>
          <w:szCs w:val="28"/>
          <w:lang w:eastAsia="ru-RU"/>
        </w:rPr>
        <w:t>;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8F">
        <w:rPr>
          <w:rFonts w:ascii="Times New Roman" w:hAnsi="Times New Roman"/>
          <w:sz w:val="28"/>
          <w:szCs w:val="28"/>
          <w:lang w:eastAsia="ru-RU"/>
        </w:rPr>
        <w:t>- при личном обращении в муниципально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</w:t>
      </w:r>
      <w:r w:rsidRPr="00001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496B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  <w:r>
        <w:rPr>
          <w:rFonts w:ascii="Times New Roman" w:hAnsi="Times New Roman"/>
          <w:sz w:val="28"/>
          <w:szCs w:val="28"/>
        </w:rPr>
        <w:t> </w:t>
      </w:r>
      <w:r w:rsidRPr="0039496B">
        <w:rPr>
          <w:rFonts w:ascii="Times New Roman" w:hAnsi="Times New Roman"/>
          <w:sz w:val="28"/>
          <w:szCs w:val="28"/>
        </w:rPr>
        <w:t>муниципальных услуг города Сургута</w:t>
      </w:r>
      <w:r w:rsidRPr="00001B8F">
        <w:rPr>
          <w:rFonts w:ascii="Times New Roman" w:hAnsi="Times New Roman"/>
          <w:sz w:val="28"/>
          <w:szCs w:val="28"/>
          <w:lang w:eastAsia="ru-RU"/>
        </w:rPr>
        <w:t>»;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Л</w:t>
      </w:r>
      <w:r w:rsidRPr="00C05716">
        <w:rPr>
          <w:rFonts w:ascii="Times New Roman" w:hAnsi="Times New Roman"/>
          <w:sz w:val="28"/>
          <w:szCs w:val="28"/>
        </w:rPr>
        <w:t>ичный кабинет един</w:t>
      </w:r>
      <w:r>
        <w:rPr>
          <w:rFonts w:ascii="Times New Roman" w:hAnsi="Times New Roman"/>
          <w:sz w:val="28"/>
          <w:szCs w:val="28"/>
        </w:rPr>
        <w:t>ого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по адресу </w:t>
      </w:r>
      <w:hyperlink r:id="rId23" w:history="1">
        <w:r w:rsidRPr="00C05716">
          <w:rPr>
            <w:rFonts w:ascii="Times New Roman" w:hAnsi="Times New Roman"/>
            <w:sz w:val="28"/>
            <w:szCs w:val="28"/>
          </w:rPr>
          <w:t>http://gosuslugi.ru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C0571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C05716">
        <w:rPr>
          <w:rFonts w:ascii="Times New Roman" w:hAnsi="Times New Roman"/>
          <w:sz w:val="28"/>
          <w:szCs w:val="28"/>
        </w:rPr>
        <w:t xml:space="preserve"> государственных и муниципальных  услуг (функций) </w:t>
      </w:r>
      <w:r>
        <w:rPr>
          <w:rFonts w:ascii="Times New Roman" w:hAnsi="Times New Roman"/>
          <w:sz w:val="28"/>
          <w:szCs w:val="28"/>
        </w:rPr>
        <w:t>по адресу</w:t>
      </w:r>
      <w:r w:rsidRPr="00C05716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C05716">
          <w:rPr>
            <w:rFonts w:ascii="Times New Roman" w:hAnsi="Times New Roman"/>
            <w:sz w:val="28"/>
            <w:szCs w:val="28"/>
          </w:rPr>
          <w:t>http://86.gosuslugi.ru</w:t>
        </w:r>
      </w:hyperlink>
      <w:r w:rsidRPr="00C057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05716">
        <w:rPr>
          <w:rFonts w:ascii="Times New Roman" w:hAnsi="Times New Roman"/>
          <w:sz w:val="28"/>
          <w:szCs w:val="28"/>
        </w:rPr>
        <w:t>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19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>информационной системы</w:t>
      </w:r>
      <w:r w:rsidRPr="00EF4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hyperlink r:id="rId25" w:history="1">
        <w:r w:rsidRPr="008921E6">
          <w:rPr>
            <w:rFonts w:ascii="Times New Roman" w:hAnsi="Times New Roman"/>
            <w:sz w:val="28"/>
            <w:szCs w:val="28"/>
          </w:rPr>
          <w:t>http://detsad.admhmao.ru:8080/inqry-inquirer/</w:t>
        </w:r>
      </w:hyperlink>
      <w:r w:rsidRPr="00001B8F">
        <w:rPr>
          <w:rFonts w:ascii="Times New Roman" w:hAnsi="Times New Roman"/>
          <w:sz w:val="28"/>
          <w:szCs w:val="28"/>
          <w:lang w:eastAsia="ru-RU"/>
        </w:rPr>
        <w:t>.</w:t>
      </w: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081" w:rsidRPr="00001B8F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__________________         </w:t>
      </w:r>
      <w:r w:rsidRPr="00001B8F"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3F5081" w:rsidRPr="00722B35" w:rsidRDefault="003F5081" w:rsidP="003F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B8F">
        <w:rPr>
          <w:rFonts w:ascii="Times New Roman" w:hAnsi="Times New Roman"/>
          <w:sz w:val="24"/>
          <w:szCs w:val="24"/>
          <w:lang w:eastAsia="ru-RU"/>
        </w:rPr>
        <w:t xml:space="preserve">               (дата)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(должность, ФИО</w:t>
      </w:r>
      <w:r w:rsidRPr="00001B8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01B8F"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3F5081" w:rsidRDefault="003F5081" w:rsidP="003F5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F5081" w:rsidRPr="00843B54" w:rsidRDefault="003F5081" w:rsidP="003F5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3F5081" w:rsidRPr="00706B09" w:rsidRDefault="003F5081" w:rsidP="003F5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3B54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pStyle w:val="2"/>
        <w:spacing w:before="0" w:after="0"/>
        <w:contextualSpacing/>
        <w:jc w:val="center"/>
        <w:rPr>
          <w:rFonts w:ascii="Times New Roman" w:hAnsi="Times New Roman"/>
        </w:rPr>
      </w:pPr>
    </w:p>
    <w:p w:rsidR="003F5081" w:rsidRPr="00E92595" w:rsidRDefault="003F5081" w:rsidP="003F5081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E92595">
        <w:rPr>
          <w:rFonts w:ascii="Times New Roman" w:hAnsi="Times New Roman"/>
        </w:rPr>
        <w:t>Блок-схема предоставления услуги</w:t>
      </w:r>
      <w:bookmarkEnd w:id="41"/>
      <w:bookmarkEnd w:id="42"/>
    </w:p>
    <w:p w:rsidR="003F5081" w:rsidRPr="00E92595" w:rsidRDefault="003F5081" w:rsidP="003F5081">
      <w:pPr>
        <w:snapToGri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snapToGri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snapToGri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1DA13D" wp14:editId="32BF7980">
            <wp:extent cx="6067425" cy="5124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36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F5081" w:rsidRPr="00E92595" w:rsidRDefault="003F5081" w:rsidP="003F5081">
      <w:pPr>
        <w:snapToGrid w:val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5081" w:rsidRDefault="003F5081" w:rsidP="003F508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531A4B" wp14:editId="212491DB">
            <wp:extent cx="5722620" cy="840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81" w:rsidRDefault="003F5081" w:rsidP="003F5081">
      <w:pPr>
        <w:rPr>
          <w:rFonts w:ascii="Times New Roman" w:hAnsi="Times New Roman"/>
          <w:sz w:val="28"/>
          <w:szCs w:val="28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43B54">
        <w:rPr>
          <w:rFonts w:ascii="Times New Roman" w:hAnsi="Times New Roman"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F5081" w:rsidRPr="00706B09" w:rsidRDefault="003F5081" w:rsidP="003F5081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8E7A4C" wp14:editId="06F6875C">
            <wp:extent cx="5458587" cy="8849961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88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081" w:rsidRDefault="003F5081" w:rsidP="003F5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Стр. 3</w:t>
      </w:r>
    </w:p>
    <w:p w:rsidR="003F5081" w:rsidRPr="00E92595" w:rsidRDefault="003F5081" w:rsidP="003F5081">
      <w:pPr>
        <w:contextualSpacing/>
        <w:jc w:val="center"/>
        <w:rPr>
          <w:rFonts w:ascii="Times New Roman" w:hAnsi="Times New Roman"/>
          <w:sz w:val="28"/>
          <w:szCs w:val="28"/>
        </w:rPr>
        <w:sectPr w:rsidR="003F5081" w:rsidRPr="00E92595" w:rsidSect="00AA3D3E">
          <w:pgSz w:w="11906" w:h="16838" w:code="9"/>
          <w:pgMar w:top="1134" w:right="567" w:bottom="1134" w:left="1701" w:header="709" w:footer="652" w:gutter="0"/>
          <w:cols w:space="708"/>
          <w:docGrid w:linePitch="360"/>
        </w:sectPr>
      </w:pPr>
    </w:p>
    <w:p w:rsidR="003F5081" w:rsidRPr="00706B09" w:rsidRDefault="003F5081" w:rsidP="003F5081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3" w:name="_Toc395866155"/>
      <w:bookmarkStart w:id="44" w:name="_Toc407027822"/>
      <w:r w:rsidRPr="00706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06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5081" w:rsidRDefault="003F5081" w:rsidP="003F5081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</w:rPr>
      </w:pPr>
    </w:p>
    <w:p w:rsidR="003F5081" w:rsidRPr="00706B09" w:rsidRDefault="003F5081" w:rsidP="003F5081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 w:val="0"/>
        </w:rPr>
      </w:pPr>
      <w:bookmarkStart w:id="45" w:name="_Toc395866157"/>
      <w:bookmarkStart w:id="46" w:name="_Toc407027824"/>
      <w:r w:rsidRPr="00706B09">
        <w:rPr>
          <w:rFonts w:ascii="Times New Roman" w:hAnsi="Times New Roman"/>
          <w:b w:val="0"/>
        </w:rPr>
        <w:t>ОБРАЗЕЦ</w:t>
      </w:r>
    </w:p>
    <w:p w:rsidR="003F5081" w:rsidRPr="00706B09" w:rsidRDefault="003F5081" w:rsidP="003F5081">
      <w:pPr>
        <w:pStyle w:val="2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 w:val="0"/>
        </w:rPr>
      </w:pPr>
      <w:bookmarkStart w:id="47" w:name="_Toc395863903"/>
      <w:bookmarkStart w:id="48" w:name="_Toc395866156"/>
      <w:bookmarkStart w:id="49" w:name="_Toc407027823"/>
      <w:r w:rsidRPr="00706B09">
        <w:rPr>
          <w:rFonts w:ascii="Times New Roman" w:hAnsi="Times New Roman"/>
          <w:b w:val="0"/>
        </w:rPr>
        <w:t>ЖАЛОБЫ НА ДЕЙСТВИЕ (БЕЗДЕЙСТВИЕ)</w:t>
      </w:r>
      <w:bookmarkEnd w:id="47"/>
      <w:bookmarkEnd w:id="48"/>
      <w:bookmarkEnd w:id="49"/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</w:p>
    <w:p w:rsidR="003F5081" w:rsidRPr="002035B2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35B2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5081" w:rsidRPr="002035B2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035B2">
        <w:rPr>
          <w:rFonts w:ascii="Times New Roman" w:hAnsi="Times New Roman"/>
          <w:sz w:val="24"/>
          <w:szCs w:val="24"/>
        </w:rPr>
        <w:t>ФИО должностного лица</w:t>
      </w:r>
      <w:r>
        <w:rPr>
          <w:rFonts w:ascii="Times New Roman" w:hAnsi="Times New Roman"/>
          <w:sz w:val="24"/>
          <w:szCs w:val="24"/>
        </w:rPr>
        <w:t>)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Исх. от _____________ </w:t>
      </w:r>
      <w:r>
        <w:rPr>
          <w:rFonts w:ascii="Times New Roman" w:hAnsi="Times New Roman"/>
          <w:sz w:val="28"/>
          <w:szCs w:val="28"/>
        </w:rPr>
        <w:t>№</w:t>
      </w:r>
      <w:r w:rsidRPr="00E92595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</w:t>
      </w:r>
      <w:r w:rsidRPr="00E92595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 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Жалоба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 ФИО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 (</w:t>
      </w:r>
      <w:r w:rsidRPr="00E92595">
        <w:rPr>
          <w:rFonts w:ascii="Times New Roman" w:hAnsi="Times New Roman"/>
          <w:sz w:val="28"/>
          <w:szCs w:val="28"/>
        </w:rPr>
        <w:t>физического лица</w:t>
      </w:r>
      <w:r>
        <w:rPr>
          <w:rFonts w:ascii="Times New Roman" w:hAnsi="Times New Roman"/>
          <w:sz w:val="28"/>
          <w:szCs w:val="28"/>
        </w:rPr>
        <w:t>)</w:t>
      </w:r>
      <w:r w:rsidRPr="00E92595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* Местонахождение физического лица 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(фактический адрес)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Телефон: 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Адрес электронной почты: 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Код учета: ИНН 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* на действия (бездействие):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* существо жалобы: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2035B2" w:rsidRDefault="003F5081" w:rsidP="003F5081">
      <w:pPr>
        <w:widowControl w:val="0"/>
        <w:tabs>
          <w:tab w:val="left" w:pos="1020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35B2">
        <w:rPr>
          <w:rFonts w:ascii="Times New Roman" w:hAnsi="Times New Roman"/>
          <w:sz w:val="24"/>
          <w:szCs w:val="24"/>
        </w:rPr>
        <w:t xml:space="preserve"> (краткое изложение обжалуемых действий (бездействия), указать основания, по которым лицо, подающее жалобу, несогласно с  действием (бездействием) со ссылками на пункты </w:t>
      </w:r>
      <w:r w:rsidRPr="002035B2">
        <w:rPr>
          <w:rFonts w:ascii="Times New Roman" w:hAnsi="Times New Roman"/>
          <w:sz w:val="24"/>
          <w:szCs w:val="24"/>
        </w:rPr>
        <w:lastRenderedPageBreak/>
        <w:t>регламента)</w:t>
      </w:r>
    </w:p>
    <w:p w:rsidR="003F5081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поля, отмеченные звездочкой (*), обязательны для заполнения.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Перечень прилагаемой документации:</w:t>
      </w: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                                      _____________________</w:t>
      </w:r>
    </w:p>
    <w:p w:rsidR="003F5081" w:rsidRDefault="003F5081" w:rsidP="003F5081">
      <w:pPr>
        <w:tabs>
          <w:tab w:val="left" w:pos="1020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92595">
        <w:rPr>
          <w:rFonts w:ascii="Times New Roman" w:hAnsi="Times New Roman"/>
          <w:sz w:val="28"/>
          <w:szCs w:val="28"/>
          <w:vertAlign w:val="superscript"/>
        </w:rPr>
        <w:t xml:space="preserve">                   (дата)                                                                                                                                        (подпись)</w:t>
      </w:r>
      <w:bookmarkEnd w:id="45"/>
      <w:bookmarkEnd w:id="46"/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F5081" w:rsidRPr="00706B09" w:rsidRDefault="003F5081" w:rsidP="003F5081">
      <w:pPr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5670" w:right="-1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06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5081" w:rsidRPr="00706B09" w:rsidRDefault="003F5081" w:rsidP="003F5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6B0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706B09"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3F5081" w:rsidRDefault="003F5081" w:rsidP="003F508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</w:rPr>
      </w:pPr>
    </w:p>
    <w:p w:rsidR="003F5081" w:rsidRPr="00706B09" w:rsidRDefault="003F5081" w:rsidP="003F508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</w:rPr>
      </w:pPr>
      <w:r w:rsidRPr="00706B09">
        <w:rPr>
          <w:rFonts w:ascii="Times New Roman" w:hAnsi="Times New Roman"/>
          <w:b w:val="0"/>
        </w:rPr>
        <w:t xml:space="preserve">ОБРАЗЕЦ РЕШЕНИЯ __________________________________________________________________ ПО </w:t>
      </w:r>
      <w:r>
        <w:rPr>
          <w:rFonts w:ascii="Times New Roman" w:hAnsi="Times New Roman"/>
          <w:b w:val="0"/>
        </w:rPr>
        <w:t> </w:t>
      </w:r>
      <w:r w:rsidRPr="00706B09">
        <w:rPr>
          <w:rFonts w:ascii="Times New Roman" w:hAnsi="Times New Roman"/>
          <w:b w:val="0"/>
        </w:rPr>
        <w:t xml:space="preserve">ЖАЛОБЕ НА ДЕЙСТВИЕ (БЕЗДЕЙСТВИЕ) </w:t>
      </w:r>
      <w:bookmarkStart w:id="50" w:name="_Toc395866158"/>
      <w:r w:rsidRPr="00706B09">
        <w:rPr>
          <w:rFonts w:ascii="Times New Roman" w:hAnsi="Times New Roman"/>
          <w:b w:val="0"/>
        </w:rPr>
        <w:t xml:space="preserve">ОРГАНА </w:t>
      </w:r>
    </w:p>
    <w:p w:rsidR="003F5081" w:rsidRPr="00706B09" w:rsidRDefault="003F5081" w:rsidP="003F508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</w:rPr>
      </w:pPr>
      <w:bookmarkStart w:id="51" w:name="_Toc407027825"/>
      <w:r w:rsidRPr="00706B09">
        <w:rPr>
          <w:rFonts w:ascii="Times New Roman" w:hAnsi="Times New Roman"/>
          <w:b w:val="0"/>
        </w:rPr>
        <w:t>ИЛИ ЕГО ДОЛЖНОСТНОГО ЛИЦА</w:t>
      </w:r>
      <w:bookmarkEnd w:id="50"/>
      <w:bookmarkEnd w:id="51"/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    Исх. от _______ </w:t>
      </w:r>
      <w:r>
        <w:rPr>
          <w:rFonts w:ascii="Times New Roman" w:hAnsi="Times New Roman"/>
          <w:sz w:val="28"/>
          <w:szCs w:val="28"/>
        </w:rPr>
        <w:t>№</w:t>
      </w:r>
      <w:r w:rsidRPr="00E92595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РЕШЕНИЕ</w:t>
      </w:r>
    </w:p>
    <w:p w:rsidR="003F5081" w:rsidRPr="00E92595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по жалобе на решение, действие (бездействие)</w:t>
      </w:r>
    </w:p>
    <w:p w:rsidR="003F5081" w:rsidRPr="00E92595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органа или его должностного лица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Наименование    органа    или    должность, фамилия и инициалы должностного   лица   органа,   принявшего   решение   по жалобе: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Ф.И.О. физического лица, обратившегося с жалобой: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Номер жалобы, дата и место принятия решения: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Изложение жалобы по существу: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УСТАНОВЛЕНО:</w:t>
      </w:r>
    </w:p>
    <w:p w:rsidR="003F5081" w:rsidRPr="00E92595" w:rsidRDefault="003F5081" w:rsidP="003F5081">
      <w:pPr>
        <w:spacing w:after="0" w:line="240" w:lineRule="auto"/>
        <w:ind w:right="169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Фактические и иные обстоятельства   дела, установленные органом или должностным лицом, рассматривающим жалобу: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Доказательства, на которых основаны выводы по результатам рассмотрения жалобы: 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Законы     и    иные    нормативные    правовые   акты,   которыми руководствовался орган или должностное лицо при принятии решения, и мотивы, по </w:t>
      </w:r>
      <w:r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</w:rPr>
        <w:t>которым орган или должностное лицо не применил законы и иные нормативные правовые акты, на которые ссылался заявитель -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На      основании      изложенного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РЕШЕНО: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1.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F5081" w:rsidRPr="00B37304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B37304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действия (бездействия), признано правомерным или неправомерным   полностью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B37304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2._________________________________________________________________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F5081" w:rsidRPr="00B37304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(решение, принятое по существу жалобы, - удовлетворена или не удовлетворена полностью или частично)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 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B37304" w:rsidRDefault="003F5081" w:rsidP="003F50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7304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 вынесения решения по жалобе)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Настоящее решение может быть обжаловано в суде, арбитражном суде.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Копия настоящего решения направлена по адресу_____________________________________________________________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5081" w:rsidRPr="00E92595" w:rsidRDefault="003F5081" w:rsidP="003F50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E92595">
        <w:rPr>
          <w:rFonts w:ascii="Times New Roman" w:hAnsi="Times New Roman"/>
          <w:sz w:val="28"/>
          <w:szCs w:val="28"/>
        </w:rPr>
        <w:t xml:space="preserve">      _______________        </w:t>
      </w:r>
      <w:r>
        <w:rPr>
          <w:rFonts w:ascii="Times New Roman" w:hAnsi="Times New Roman"/>
          <w:sz w:val="28"/>
          <w:szCs w:val="28"/>
        </w:rPr>
        <w:t>______</w:t>
      </w:r>
      <w:r w:rsidRPr="00E92595">
        <w:rPr>
          <w:rFonts w:ascii="Times New Roman" w:hAnsi="Times New Roman"/>
          <w:sz w:val="28"/>
          <w:szCs w:val="28"/>
        </w:rPr>
        <w:t>____________________</w:t>
      </w:r>
    </w:p>
    <w:p w:rsidR="003F5081" w:rsidRPr="00B37304" w:rsidRDefault="003F5081" w:rsidP="003F508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 уполномоченного</w:t>
      </w:r>
      <w:r w:rsidRPr="00B37304">
        <w:rPr>
          <w:rFonts w:ascii="Times New Roman" w:hAnsi="Times New Roman"/>
        </w:rPr>
        <w:t>            </w:t>
      </w:r>
      <w:r>
        <w:rPr>
          <w:rFonts w:ascii="Times New Roman" w:hAnsi="Times New Roman"/>
        </w:rPr>
        <w:t xml:space="preserve">    </w:t>
      </w:r>
      <w:r w:rsidRPr="00B37304">
        <w:rPr>
          <w:rFonts w:ascii="Times New Roman" w:hAnsi="Times New Roman"/>
        </w:rPr>
        <w:t xml:space="preserve">(подпись)               </w:t>
      </w:r>
      <w:r>
        <w:rPr>
          <w:rFonts w:ascii="Times New Roman" w:hAnsi="Times New Roman"/>
        </w:rPr>
        <w:t xml:space="preserve">          ФИО </w:t>
      </w:r>
      <w:r w:rsidRPr="00B37304">
        <w:rPr>
          <w:rFonts w:ascii="Times New Roman" w:hAnsi="Times New Roman"/>
        </w:rPr>
        <w:t>принявшего решение по жалобе)</w:t>
      </w:r>
    </w:p>
    <w:bookmarkEnd w:id="43"/>
    <w:bookmarkEnd w:id="44"/>
    <w:p w:rsidR="003F5081" w:rsidRPr="00A9405E" w:rsidRDefault="003F5081" w:rsidP="003F5081"/>
    <w:p w:rsidR="008E432F" w:rsidRDefault="008E432F"/>
    <w:sectPr w:rsidR="008E432F" w:rsidSect="003F508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4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8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</w:num>
  <w:num w:numId="8">
    <w:abstractNumId w:val="7"/>
  </w:num>
  <w:num w:numId="9">
    <w:abstractNumId w:val="32"/>
  </w:num>
  <w:num w:numId="10">
    <w:abstractNumId w:val="10"/>
  </w:num>
  <w:num w:numId="11">
    <w:abstractNumId w:val="8"/>
  </w:num>
  <w:num w:numId="12">
    <w:abstractNumId w:val="14"/>
  </w:num>
  <w:num w:numId="13">
    <w:abstractNumId w:val="3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4"/>
  </w:num>
  <w:num w:numId="17">
    <w:abstractNumId w:val="25"/>
  </w:num>
  <w:num w:numId="18">
    <w:abstractNumId w:val="28"/>
  </w:num>
  <w:num w:numId="19">
    <w:abstractNumId w:val="3"/>
  </w:num>
  <w:num w:numId="20">
    <w:abstractNumId w:val="1"/>
  </w:num>
  <w:num w:numId="21">
    <w:abstractNumId w:val="20"/>
  </w:num>
  <w:num w:numId="22">
    <w:abstractNumId w:val="21"/>
  </w:num>
  <w:num w:numId="23">
    <w:abstractNumId w:val="29"/>
  </w:num>
  <w:num w:numId="24">
    <w:abstractNumId w:val="11"/>
  </w:num>
  <w:num w:numId="25">
    <w:abstractNumId w:val="23"/>
  </w:num>
  <w:num w:numId="26">
    <w:abstractNumId w:val="33"/>
  </w:num>
  <w:num w:numId="27">
    <w:abstractNumId w:val="36"/>
  </w:num>
  <w:num w:numId="28">
    <w:abstractNumId w:val="16"/>
  </w:num>
  <w:num w:numId="29">
    <w:abstractNumId w:val="5"/>
  </w:num>
  <w:num w:numId="30">
    <w:abstractNumId w:val="19"/>
  </w:num>
  <w:num w:numId="31">
    <w:abstractNumId w:val="9"/>
  </w:num>
  <w:num w:numId="32">
    <w:abstractNumId w:val="26"/>
  </w:num>
  <w:num w:numId="33">
    <w:abstractNumId w:val="2"/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2"/>
  </w:num>
  <w:num w:numId="38">
    <w:abstractNumId w:val="37"/>
  </w:num>
  <w:num w:numId="39">
    <w:abstractNumId w:val="39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7"/>
    <w:rsid w:val="000204D0"/>
    <w:rsid w:val="001A3B1A"/>
    <w:rsid w:val="002161C2"/>
    <w:rsid w:val="0028365D"/>
    <w:rsid w:val="002958AC"/>
    <w:rsid w:val="003367E5"/>
    <w:rsid w:val="003F44B7"/>
    <w:rsid w:val="003F5081"/>
    <w:rsid w:val="003F7844"/>
    <w:rsid w:val="00455317"/>
    <w:rsid w:val="004E60B0"/>
    <w:rsid w:val="006A19F8"/>
    <w:rsid w:val="007668BA"/>
    <w:rsid w:val="007743BC"/>
    <w:rsid w:val="008E432F"/>
    <w:rsid w:val="009D7FAC"/>
    <w:rsid w:val="00A53B68"/>
    <w:rsid w:val="00AA6533"/>
    <w:rsid w:val="00C4241A"/>
    <w:rsid w:val="00C85AA3"/>
    <w:rsid w:val="00DB3B3A"/>
    <w:rsid w:val="00DE02B0"/>
    <w:rsid w:val="00E94180"/>
    <w:rsid w:val="00ED30AE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081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3F5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F5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3F50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3F508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3F508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3F5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F5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3F5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3F5081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3F5081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3F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3F5081"/>
    <w:rPr>
      <w:i/>
    </w:rPr>
  </w:style>
  <w:style w:type="character" w:customStyle="1" w:styleId="link">
    <w:name w:val="link"/>
    <w:basedOn w:val="a1"/>
    <w:rsid w:val="003F5081"/>
    <w:rPr>
      <w:rFonts w:cs="Times New Roman"/>
    </w:rPr>
  </w:style>
  <w:style w:type="paragraph" w:customStyle="1" w:styleId="a6">
    <w:name w:val="Знак"/>
    <w:basedOn w:val="a0"/>
    <w:rsid w:val="003F50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7">
    <w:name w:val="Гипертекстовая ссылка"/>
    <w:uiPriority w:val="99"/>
    <w:rsid w:val="003F5081"/>
    <w:rPr>
      <w:b/>
      <w:color w:val="008000"/>
    </w:rPr>
  </w:style>
  <w:style w:type="paragraph" w:customStyle="1" w:styleId="a8">
    <w:name w:val="Нормальный (таблица)"/>
    <w:basedOn w:val="a0"/>
    <w:next w:val="a0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0"/>
    <w:next w:val="a0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3F508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F5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3F5081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3F5081"/>
    <w:rPr>
      <w:color w:val="0000FF"/>
      <w:u w:val="single"/>
    </w:rPr>
  </w:style>
  <w:style w:type="character" w:customStyle="1" w:styleId="apple-converted-space">
    <w:name w:val="apple-converted-space"/>
    <w:rsid w:val="003F5081"/>
  </w:style>
  <w:style w:type="paragraph" w:customStyle="1" w:styleId="ConsPlusNormal">
    <w:name w:val="ConsPlusNormal"/>
    <w:link w:val="ConsPlusNormal0"/>
    <w:rsid w:val="003F5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3F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F5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F5081"/>
    <w:rPr>
      <w:rFonts w:ascii="Tahoma" w:eastAsia="Times New Roman" w:hAnsi="Tahoma" w:cs="Times New Roman"/>
      <w:sz w:val="16"/>
      <w:szCs w:val="16"/>
    </w:rPr>
  </w:style>
  <w:style w:type="character" w:styleId="HTML">
    <w:name w:val="HTML Cite"/>
    <w:basedOn w:val="a1"/>
    <w:uiPriority w:val="99"/>
    <w:semiHidden/>
    <w:unhideWhenUsed/>
    <w:rsid w:val="003F5081"/>
    <w:rPr>
      <w:i/>
    </w:rPr>
  </w:style>
  <w:style w:type="paragraph" w:customStyle="1" w:styleId="ConsPlusTitle">
    <w:name w:val="ConsPlusTitle"/>
    <w:uiPriority w:val="99"/>
    <w:rsid w:val="003F5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page number"/>
    <w:basedOn w:val="a1"/>
    <w:uiPriority w:val="99"/>
    <w:rsid w:val="003F5081"/>
  </w:style>
  <w:style w:type="paragraph" w:styleId="af1">
    <w:name w:val="footer"/>
    <w:basedOn w:val="a0"/>
    <w:link w:val="af2"/>
    <w:uiPriority w:val="99"/>
    <w:semiHidden/>
    <w:rsid w:val="003F50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3F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5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3F50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F508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5">
    <w:name w:val="Table Grid"/>
    <w:basedOn w:val="a2"/>
    <w:uiPriority w:val="59"/>
    <w:rsid w:val="003F50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F5081"/>
    <w:pPr>
      <w:numPr>
        <w:numId w:val="1"/>
      </w:numPr>
      <w:contextualSpacing/>
    </w:pPr>
  </w:style>
  <w:style w:type="table" w:customStyle="1" w:styleId="11">
    <w:name w:val="Сетка таблицы1"/>
    <w:basedOn w:val="a2"/>
    <w:next w:val="af5"/>
    <w:uiPriority w:val="59"/>
    <w:rsid w:val="003F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3F50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3F50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3F5081"/>
  </w:style>
  <w:style w:type="character" w:customStyle="1" w:styleId="search-word">
    <w:name w:val="search-word"/>
    <w:rsid w:val="003F5081"/>
  </w:style>
  <w:style w:type="character" w:customStyle="1" w:styleId="matches">
    <w:name w:val="matches"/>
    <w:rsid w:val="003F5081"/>
  </w:style>
  <w:style w:type="table" w:customStyle="1" w:styleId="22">
    <w:name w:val="Сетка таблицы2"/>
    <w:basedOn w:val="a2"/>
    <w:next w:val="af5"/>
    <w:uiPriority w:val="59"/>
    <w:rsid w:val="003F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uiPriority w:val="99"/>
    <w:semiHidden/>
    <w:unhideWhenUsed/>
    <w:rsid w:val="003F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3F50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unhideWhenUsed/>
    <w:rsid w:val="003F508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3F5081"/>
    <w:rPr>
      <w:rFonts w:ascii="Calibri" w:eastAsia="Times New Roman" w:hAnsi="Calibri" w:cs="Times New Roman"/>
    </w:rPr>
  </w:style>
  <w:style w:type="character" w:styleId="af8">
    <w:name w:val="Strong"/>
    <w:uiPriority w:val="22"/>
    <w:qFormat/>
    <w:rsid w:val="003F5081"/>
    <w:rPr>
      <w:b/>
    </w:rPr>
  </w:style>
  <w:style w:type="paragraph" w:customStyle="1" w:styleId="Heading">
    <w:name w:val="Heading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F5081"/>
    <w:rPr>
      <w:rFonts w:ascii="Arial" w:eastAsia="Times New Roman" w:hAnsi="Arial" w:cs="Arial"/>
      <w:sz w:val="20"/>
      <w:szCs w:val="20"/>
    </w:rPr>
  </w:style>
  <w:style w:type="character" w:customStyle="1" w:styleId="trail-end">
    <w:name w:val="trail-end"/>
    <w:basedOn w:val="a1"/>
    <w:rsid w:val="003F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081"/>
    <w:rPr>
      <w:rFonts w:ascii="Calibri" w:eastAsia="Times New Roman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3F5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F50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3F50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3F508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3F508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3F5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F5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3F5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3F5081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3F5081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0"/>
    <w:uiPriority w:val="99"/>
    <w:unhideWhenUsed/>
    <w:rsid w:val="003F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3F5081"/>
    <w:rPr>
      <w:i/>
    </w:rPr>
  </w:style>
  <w:style w:type="character" w:customStyle="1" w:styleId="link">
    <w:name w:val="link"/>
    <w:basedOn w:val="a1"/>
    <w:rsid w:val="003F5081"/>
    <w:rPr>
      <w:rFonts w:cs="Times New Roman"/>
    </w:rPr>
  </w:style>
  <w:style w:type="paragraph" w:customStyle="1" w:styleId="a6">
    <w:name w:val="Знак"/>
    <w:basedOn w:val="a0"/>
    <w:rsid w:val="003F50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7">
    <w:name w:val="Гипертекстовая ссылка"/>
    <w:uiPriority w:val="99"/>
    <w:rsid w:val="003F5081"/>
    <w:rPr>
      <w:b/>
      <w:color w:val="008000"/>
    </w:rPr>
  </w:style>
  <w:style w:type="paragraph" w:customStyle="1" w:styleId="a8">
    <w:name w:val="Нормальный (таблица)"/>
    <w:basedOn w:val="a0"/>
    <w:next w:val="a0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0"/>
    <w:next w:val="a0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3F508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F5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0"/>
    <w:uiPriority w:val="34"/>
    <w:qFormat/>
    <w:rsid w:val="003F5081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3F5081"/>
    <w:rPr>
      <w:color w:val="0000FF"/>
      <w:u w:val="single"/>
    </w:rPr>
  </w:style>
  <w:style w:type="character" w:customStyle="1" w:styleId="apple-converted-space">
    <w:name w:val="apple-converted-space"/>
    <w:rsid w:val="003F5081"/>
  </w:style>
  <w:style w:type="paragraph" w:customStyle="1" w:styleId="ConsPlusNormal">
    <w:name w:val="ConsPlusNormal"/>
    <w:link w:val="ConsPlusNormal0"/>
    <w:rsid w:val="003F5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rsid w:val="003F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F5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F5081"/>
    <w:rPr>
      <w:rFonts w:ascii="Tahoma" w:eastAsia="Times New Roman" w:hAnsi="Tahoma" w:cs="Times New Roman"/>
      <w:sz w:val="16"/>
      <w:szCs w:val="16"/>
    </w:rPr>
  </w:style>
  <w:style w:type="character" w:styleId="HTML">
    <w:name w:val="HTML Cite"/>
    <w:basedOn w:val="a1"/>
    <w:uiPriority w:val="99"/>
    <w:semiHidden/>
    <w:unhideWhenUsed/>
    <w:rsid w:val="003F5081"/>
    <w:rPr>
      <w:i/>
    </w:rPr>
  </w:style>
  <w:style w:type="paragraph" w:customStyle="1" w:styleId="ConsPlusTitle">
    <w:name w:val="ConsPlusTitle"/>
    <w:uiPriority w:val="99"/>
    <w:rsid w:val="003F5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page number"/>
    <w:basedOn w:val="a1"/>
    <w:uiPriority w:val="99"/>
    <w:rsid w:val="003F5081"/>
  </w:style>
  <w:style w:type="paragraph" w:styleId="af1">
    <w:name w:val="footer"/>
    <w:basedOn w:val="a0"/>
    <w:link w:val="af2"/>
    <w:uiPriority w:val="99"/>
    <w:semiHidden/>
    <w:rsid w:val="003F50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3F5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5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3F50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F508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5">
    <w:name w:val="Table Grid"/>
    <w:basedOn w:val="a2"/>
    <w:uiPriority w:val="59"/>
    <w:rsid w:val="003F50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F5081"/>
    <w:pPr>
      <w:numPr>
        <w:numId w:val="1"/>
      </w:numPr>
      <w:contextualSpacing/>
    </w:pPr>
  </w:style>
  <w:style w:type="table" w:customStyle="1" w:styleId="11">
    <w:name w:val="Сетка таблицы1"/>
    <w:basedOn w:val="a2"/>
    <w:next w:val="af5"/>
    <w:uiPriority w:val="59"/>
    <w:rsid w:val="003F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3F50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3F50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3F5081"/>
  </w:style>
  <w:style w:type="character" w:customStyle="1" w:styleId="search-word">
    <w:name w:val="search-word"/>
    <w:rsid w:val="003F5081"/>
  </w:style>
  <w:style w:type="character" w:customStyle="1" w:styleId="matches">
    <w:name w:val="matches"/>
    <w:rsid w:val="003F5081"/>
  </w:style>
  <w:style w:type="table" w:customStyle="1" w:styleId="22">
    <w:name w:val="Сетка таблицы2"/>
    <w:basedOn w:val="a2"/>
    <w:next w:val="af5"/>
    <w:uiPriority w:val="59"/>
    <w:rsid w:val="003F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1"/>
    <w:uiPriority w:val="99"/>
    <w:semiHidden/>
    <w:unhideWhenUsed/>
    <w:rsid w:val="003F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3F50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unhideWhenUsed/>
    <w:rsid w:val="003F508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3F5081"/>
    <w:rPr>
      <w:rFonts w:ascii="Calibri" w:eastAsia="Times New Roman" w:hAnsi="Calibri" w:cs="Times New Roman"/>
    </w:rPr>
  </w:style>
  <w:style w:type="character" w:styleId="af8">
    <w:name w:val="Strong"/>
    <w:uiPriority w:val="22"/>
    <w:qFormat/>
    <w:rsid w:val="003F5081"/>
    <w:rPr>
      <w:b/>
    </w:rPr>
  </w:style>
  <w:style w:type="paragraph" w:customStyle="1" w:styleId="Heading">
    <w:name w:val="Heading"/>
    <w:uiPriority w:val="99"/>
    <w:rsid w:val="003F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F5081"/>
    <w:rPr>
      <w:rFonts w:ascii="Arial" w:eastAsia="Times New Roman" w:hAnsi="Arial" w:cs="Arial"/>
      <w:sz w:val="20"/>
      <w:szCs w:val="20"/>
    </w:rPr>
  </w:style>
  <w:style w:type="character" w:customStyle="1" w:styleId="trail-end">
    <w:name w:val="trail-end"/>
    <w:basedOn w:val="a1"/>
    <w:rsid w:val="003F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http://detsad.admhmao.ru:8080/inqry-inquirer/" TargetMode="External"/><Relationship Id="rId18" Type="http://schemas.openxmlformats.org/officeDocument/2006/relationships/hyperlink" Target="mailto:ds48@admsurgut.ru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www.admsurgut.ru" TargetMode="External"/><Relationship Id="rId7" Type="http://schemas.openxmlformats.org/officeDocument/2006/relationships/hyperlink" Target="garantF1://29134001.0" TargetMode="External"/><Relationship Id="rId12" Type="http://schemas.openxmlformats.org/officeDocument/2006/relationships/hyperlink" Target="http://detsad.admhmao.ru:8080/inqry-inquirer/" TargetMode="External"/><Relationship Id="rId17" Type="http://schemas.openxmlformats.org/officeDocument/2006/relationships/hyperlink" Target="mailto:ds44@admsurgut.ru" TargetMode="External"/><Relationship Id="rId25" Type="http://schemas.openxmlformats.org/officeDocument/2006/relationships/hyperlink" Target="http://detsad.admhmao.ru:8080/inqry-inquirer/" TargetMode="External"/><Relationship Id="rId2" Type="http://schemas.openxmlformats.org/officeDocument/2006/relationships/styles" Target="styles.xml"/><Relationship Id="rId16" Type="http://schemas.openxmlformats.org/officeDocument/2006/relationships/hyperlink" Target="mailto:ds36@admsurgut.ru" TargetMode="External"/><Relationship Id="rId20" Type="http://schemas.openxmlformats.org/officeDocument/2006/relationships/hyperlink" Target="mailto:gls_alisa@admsurgu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222.222/document?id=29123493&amp;sub=0" TargetMode="External"/><Relationship Id="rId11" Type="http://schemas.openxmlformats.org/officeDocument/2006/relationships/hyperlink" Target="http://detsad.admhmao.ru:8080/inqry-inquirer/" TargetMode="External"/><Relationship Id="rId24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.admhmao.ru:8080/inqry-inquirer/" TargetMode="External"/><Relationship Id="rId23" Type="http://schemas.openxmlformats.org/officeDocument/2006/relationships/hyperlink" Target="http://gosuslugi.ru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detsad.admhmao.ru:8080/inqry-inquirer/" TargetMode="External"/><Relationship Id="rId19" Type="http://schemas.openxmlformats.org/officeDocument/2006/relationships/hyperlink" Target="http://ds92.detkin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http://detsad.admhmao.ru:8080/inqry-inquirer/" TargetMode="External"/><Relationship Id="rId22" Type="http://schemas.openxmlformats.org/officeDocument/2006/relationships/hyperlink" Target="mailto:101udou@admsurgut.ru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11428</Words>
  <Characters>65146</Characters>
  <Application>Microsoft Office Word</Application>
  <DocSecurity>0</DocSecurity>
  <Lines>542</Lines>
  <Paragraphs>152</Paragraphs>
  <ScaleCrop>false</ScaleCrop>
  <Company/>
  <LinksUpToDate>false</LinksUpToDate>
  <CharactersWithSpaces>76422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2015-08-07T11:36:00Z</dcterms:created>
  <dcterms:modified xsi:type="dcterms:W3CDTF">2015-08-07T11:36:00Z</dcterms:modified>
</cp:coreProperties>
</file>