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E50" w:rsidRDefault="007A2E50" w:rsidP="00FD434C">
      <w:pPr>
        <w:jc w:val="center"/>
        <w:rPr>
          <w:rFonts w:ascii="Times New Roman" w:hAnsi="Times New Roman" w:cs="Times New Roman"/>
          <w:sz w:val="36"/>
          <w:szCs w:val="36"/>
        </w:rPr>
      </w:pPr>
      <w:r>
        <w:rPr>
          <w:rFonts w:ascii="Times New Roman" w:hAnsi="Times New Roman" w:cs="Times New Roman"/>
          <w:sz w:val="36"/>
          <w:szCs w:val="36"/>
        </w:rPr>
        <w:t>Итоговый аналитический отчёт Территориального общественн</w:t>
      </w:r>
      <w:r w:rsidR="00FD434C">
        <w:rPr>
          <w:rFonts w:ascii="Times New Roman" w:hAnsi="Times New Roman" w:cs="Times New Roman"/>
          <w:sz w:val="36"/>
          <w:szCs w:val="36"/>
        </w:rPr>
        <w:t xml:space="preserve">ого самоуправления </w:t>
      </w:r>
      <w:r w:rsidR="00FD3D8F">
        <w:rPr>
          <w:rFonts w:ascii="Times New Roman" w:hAnsi="Times New Roman" w:cs="Times New Roman"/>
          <w:sz w:val="36"/>
          <w:szCs w:val="36"/>
        </w:rPr>
        <w:t>№ 28 за 2015</w:t>
      </w:r>
      <w:r>
        <w:rPr>
          <w:rFonts w:ascii="Times New Roman" w:hAnsi="Times New Roman" w:cs="Times New Roman"/>
          <w:sz w:val="36"/>
          <w:szCs w:val="36"/>
        </w:rPr>
        <w:t xml:space="preserve"> год.</w:t>
      </w:r>
    </w:p>
    <w:p w:rsidR="007A2E50" w:rsidRDefault="007A2E50" w:rsidP="007A2E50">
      <w:pPr>
        <w:tabs>
          <w:tab w:val="center" w:pos="4677"/>
          <w:tab w:val="left" w:pos="6480"/>
        </w:tabs>
        <w:rPr>
          <w:rFonts w:ascii="Times New Roman" w:hAnsi="Times New Roman" w:cs="Times New Roman"/>
          <w:sz w:val="32"/>
          <w:szCs w:val="28"/>
        </w:rPr>
      </w:pPr>
      <w:r>
        <w:rPr>
          <w:rFonts w:ascii="Times New Roman" w:hAnsi="Times New Roman" w:cs="Times New Roman"/>
          <w:sz w:val="28"/>
          <w:szCs w:val="28"/>
        </w:rPr>
        <w:tab/>
      </w:r>
      <w:r w:rsidRPr="00FD434C">
        <w:rPr>
          <w:rFonts w:ascii="Times New Roman" w:hAnsi="Times New Roman" w:cs="Times New Roman"/>
          <w:sz w:val="32"/>
          <w:szCs w:val="28"/>
        </w:rPr>
        <w:t>Проект: «</w:t>
      </w:r>
      <w:r w:rsidR="00FD3D8F" w:rsidRPr="00FD434C">
        <w:rPr>
          <w:rFonts w:ascii="Times New Roman" w:hAnsi="Times New Roman" w:cs="Times New Roman"/>
          <w:sz w:val="32"/>
          <w:szCs w:val="28"/>
        </w:rPr>
        <w:t>Наш дом – наш двор</w:t>
      </w:r>
      <w:r w:rsidRPr="00FD434C">
        <w:rPr>
          <w:rFonts w:ascii="Times New Roman" w:hAnsi="Times New Roman" w:cs="Times New Roman"/>
          <w:sz w:val="32"/>
          <w:szCs w:val="28"/>
        </w:rPr>
        <w:t>».</w:t>
      </w:r>
      <w:r w:rsidRPr="00FD434C">
        <w:rPr>
          <w:rFonts w:ascii="Times New Roman" w:hAnsi="Times New Roman" w:cs="Times New Roman"/>
          <w:sz w:val="32"/>
          <w:szCs w:val="28"/>
        </w:rPr>
        <w:tab/>
      </w:r>
    </w:p>
    <w:p w:rsidR="00A36475" w:rsidRPr="00AA1F93" w:rsidRDefault="00A36475" w:rsidP="00AA1F93">
      <w:pPr>
        <w:ind w:firstLine="709"/>
        <w:jc w:val="center"/>
        <w:rPr>
          <w:rFonts w:ascii="Times New Roman" w:hAnsi="Times New Roman" w:cs="Times New Roman"/>
          <w:sz w:val="28"/>
        </w:rPr>
      </w:pPr>
      <w:r w:rsidRPr="00A36475">
        <w:rPr>
          <w:rFonts w:ascii="Times New Roman" w:hAnsi="Times New Roman" w:cs="Times New Roman"/>
          <w:b/>
          <w:sz w:val="28"/>
          <w:lang w:val="en-US"/>
        </w:rPr>
        <w:t>I</w:t>
      </w:r>
      <w:r w:rsidRPr="00A36475">
        <w:rPr>
          <w:rFonts w:ascii="Times New Roman" w:hAnsi="Times New Roman" w:cs="Times New Roman"/>
          <w:b/>
          <w:sz w:val="28"/>
        </w:rPr>
        <w:t xml:space="preserve">. Итоговая аналитическая информация по </w:t>
      </w:r>
      <w:r w:rsidRPr="00A36475">
        <w:rPr>
          <w:rFonts w:ascii="Times New Roman" w:eastAsia="Microsoft Yi Baiti" w:hAnsi="Times New Roman" w:cs="Times New Roman"/>
          <w:b/>
          <w:sz w:val="28"/>
          <w:lang w:eastAsia="ru-RU"/>
        </w:rPr>
        <w:t>мероприятиям</w:t>
      </w:r>
    </w:p>
    <w:p w:rsidR="007A2E50" w:rsidRPr="00AA1F93" w:rsidRDefault="007A2E50" w:rsidP="007A2E50">
      <w:pPr>
        <w:rPr>
          <w:rFonts w:ascii="Times New Roman" w:hAnsi="Times New Roman" w:cs="Times New Roman"/>
          <w:b/>
        </w:rPr>
      </w:pPr>
      <w:r w:rsidRPr="00AA1F93">
        <w:rPr>
          <w:rFonts w:ascii="Times New Roman" w:hAnsi="Times New Roman" w:cs="Times New Roman"/>
          <w:b/>
        </w:rPr>
        <w:t xml:space="preserve">1. Направление «Привлечение общественности к </w:t>
      </w:r>
      <w:r w:rsidR="00952F97" w:rsidRPr="00AA1F93">
        <w:rPr>
          <w:rFonts w:ascii="Times New Roman" w:hAnsi="Times New Roman" w:cs="Times New Roman"/>
          <w:b/>
        </w:rPr>
        <w:t>благоустройству</w:t>
      </w:r>
      <w:r w:rsidRPr="00AA1F93">
        <w:rPr>
          <w:rFonts w:ascii="Times New Roman" w:hAnsi="Times New Roman" w:cs="Times New Roman"/>
          <w:b/>
        </w:rPr>
        <w:t xml:space="preserve"> придомов</w:t>
      </w:r>
      <w:r w:rsidR="00952F97" w:rsidRPr="00AA1F93">
        <w:rPr>
          <w:rFonts w:ascii="Times New Roman" w:hAnsi="Times New Roman" w:cs="Times New Roman"/>
          <w:b/>
        </w:rPr>
        <w:t>ых</w:t>
      </w:r>
      <w:r w:rsidRPr="00AA1F93">
        <w:rPr>
          <w:rFonts w:ascii="Times New Roman" w:hAnsi="Times New Roman" w:cs="Times New Roman"/>
          <w:b/>
        </w:rPr>
        <w:t xml:space="preserve"> территори</w:t>
      </w:r>
      <w:r w:rsidR="00952F97" w:rsidRPr="00AA1F93">
        <w:rPr>
          <w:rFonts w:ascii="Times New Roman" w:hAnsi="Times New Roman" w:cs="Times New Roman"/>
          <w:b/>
        </w:rPr>
        <w:t>й</w:t>
      </w:r>
      <w:r w:rsidRPr="00AA1F93">
        <w:rPr>
          <w:rFonts w:ascii="Times New Roman" w:hAnsi="Times New Roman" w:cs="Times New Roman"/>
          <w:b/>
        </w:rPr>
        <w:t>».</w:t>
      </w:r>
    </w:p>
    <w:tbl>
      <w:tblPr>
        <w:tblStyle w:val="a3"/>
        <w:tblW w:w="0" w:type="auto"/>
        <w:tblLook w:val="04A0" w:firstRow="1" w:lastRow="0" w:firstColumn="1" w:lastColumn="0" w:noHBand="0" w:noVBand="1"/>
      </w:tblPr>
      <w:tblGrid>
        <w:gridCol w:w="5524"/>
        <w:gridCol w:w="3821"/>
      </w:tblGrid>
      <w:tr w:rsidR="00AA1F93" w:rsidRPr="00AA1F93" w:rsidTr="00A36475">
        <w:tc>
          <w:tcPr>
            <w:tcW w:w="9345" w:type="dxa"/>
            <w:gridSpan w:val="2"/>
          </w:tcPr>
          <w:p w:rsidR="007A2E50" w:rsidRPr="00AA1F93" w:rsidRDefault="009471E9" w:rsidP="00E46A25">
            <w:pPr>
              <w:rPr>
                <w:rFonts w:ascii="Times New Roman" w:hAnsi="Times New Roman" w:cs="Times New Roman"/>
                <w:lang w:val="en-US"/>
              </w:rPr>
            </w:pPr>
            <w:r w:rsidRPr="00AA1F93">
              <w:rPr>
                <w:rFonts w:ascii="Times New Roman" w:hAnsi="Times New Roman" w:cs="Times New Roman"/>
              </w:rPr>
              <w:t>1.1.</w:t>
            </w:r>
            <w:r w:rsidR="00E46A25" w:rsidRPr="00AA1F93">
              <w:rPr>
                <w:rFonts w:ascii="Times New Roman" w:hAnsi="Times New Roman" w:cs="Times New Roman"/>
                <w:bCs/>
              </w:rPr>
              <w:t xml:space="preserve"> Конкурс "Зелёные дворы»</w:t>
            </w:r>
            <w:r w:rsidR="00E46A25" w:rsidRPr="00AA1F93">
              <w:rPr>
                <w:rFonts w:ascii="Times New Roman" w:hAnsi="Times New Roman" w:cs="Times New Roman"/>
                <w:b/>
                <w:bCs/>
              </w:rPr>
              <w:t xml:space="preserve"> </w:t>
            </w:r>
          </w:p>
        </w:tc>
      </w:tr>
      <w:tr w:rsidR="00AA1F93" w:rsidRPr="00AA1F93" w:rsidTr="00A36475">
        <w:tc>
          <w:tcPr>
            <w:tcW w:w="5524" w:type="dxa"/>
          </w:tcPr>
          <w:p w:rsidR="007A2E50" w:rsidRPr="00AA1F93" w:rsidRDefault="00051FD9" w:rsidP="007A2E50">
            <w:pPr>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F31563" w:rsidRPr="00AA1F93" w:rsidRDefault="00051FD9" w:rsidP="00051FD9">
            <w:pPr>
              <w:jc w:val="both"/>
              <w:rPr>
                <w:rFonts w:ascii="Times New Roman" w:hAnsi="Times New Roman" w:cs="Times New Roman"/>
              </w:rPr>
            </w:pPr>
            <w:r w:rsidRPr="00AA1F93">
              <w:rPr>
                <w:rFonts w:ascii="Times New Roman" w:hAnsi="Times New Roman" w:cs="Times New Roman"/>
              </w:rPr>
              <w:t>Количественные показатели</w:t>
            </w:r>
          </w:p>
        </w:tc>
      </w:tr>
      <w:tr w:rsidR="00AA1F93" w:rsidRPr="00AA1F93" w:rsidTr="00A36475">
        <w:tc>
          <w:tcPr>
            <w:tcW w:w="5524" w:type="dxa"/>
          </w:tcPr>
          <w:p w:rsidR="00051FD9" w:rsidRPr="00AA1F93" w:rsidRDefault="00051FD9" w:rsidP="00051FD9">
            <w:pPr>
              <w:jc w:val="both"/>
              <w:rPr>
                <w:rFonts w:ascii="Times New Roman" w:hAnsi="Times New Roman" w:cs="Times New Roman"/>
              </w:rPr>
            </w:pPr>
            <w:r w:rsidRPr="00AA1F93">
              <w:rPr>
                <w:rFonts w:ascii="Times New Roman" w:hAnsi="Times New Roman" w:cs="Times New Roman"/>
              </w:rPr>
              <w:t xml:space="preserve">Организаторами мероприятия выступили председатель ТОС, члены Совета ТОС, а также НУ УК «Комфорт», УК «Уют» и ЖЭУ-1. Мероприятие состоялось </w:t>
            </w:r>
            <w:r w:rsidR="00373B8A" w:rsidRPr="00AA1F93">
              <w:rPr>
                <w:rFonts w:ascii="Times New Roman" w:hAnsi="Times New Roman" w:cs="Times New Roman"/>
              </w:rPr>
              <w:t xml:space="preserve">в июне 2015 г. </w:t>
            </w:r>
            <w:r w:rsidRPr="00AA1F93">
              <w:rPr>
                <w:rFonts w:ascii="Times New Roman" w:hAnsi="Times New Roman" w:cs="Times New Roman"/>
              </w:rPr>
              <w:t>Посадили 220 кустарников и де</w:t>
            </w:r>
            <w:r w:rsidR="00373B8A" w:rsidRPr="00AA1F93">
              <w:rPr>
                <w:rFonts w:ascii="Times New Roman" w:hAnsi="Times New Roman" w:cs="Times New Roman"/>
              </w:rPr>
              <w:t xml:space="preserve">ревьев во дворах домов </w:t>
            </w:r>
            <w:r w:rsidRPr="00AA1F93">
              <w:rPr>
                <w:rFonts w:ascii="Times New Roman" w:hAnsi="Times New Roman" w:cs="Times New Roman"/>
              </w:rPr>
              <w:t>по ул. Маяковского, ул. Быст</w:t>
            </w:r>
            <w:r w:rsidR="00373B8A" w:rsidRPr="00AA1F93">
              <w:rPr>
                <w:rFonts w:ascii="Times New Roman" w:hAnsi="Times New Roman" w:cs="Times New Roman"/>
              </w:rPr>
              <w:t xml:space="preserve">ринская, ул. Генерала Иванова, </w:t>
            </w:r>
            <w:r w:rsidRPr="00AA1F93">
              <w:rPr>
                <w:rFonts w:ascii="Times New Roman" w:hAnsi="Times New Roman" w:cs="Times New Roman"/>
              </w:rPr>
              <w:t>пр. Мир. Разбили 10 клумб, посадил</w:t>
            </w:r>
            <w:r w:rsidR="00373B8A" w:rsidRPr="00AA1F93">
              <w:rPr>
                <w:rFonts w:ascii="Times New Roman" w:hAnsi="Times New Roman" w:cs="Times New Roman"/>
              </w:rPr>
              <w:t xml:space="preserve">и 3412 цветов во дворах домов </w:t>
            </w:r>
            <w:r w:rsidRPr="00AA1F93">
              <w:rPr>
                <w:rFonts w:ascii="Times New Roman" w:hAnsi="Times New Roman" w:cs="Times New Roman"/>
              </w:rPr>
              <w:t xml:space="preserve">по </w:t>
            </w:r>
            <w:proofErr w:type="spellStart"/>
            <w:r w:rsidRPr="00AA1F93">
              <w:rPr>
                <w:rFonts w:ascii="Times New Roman" w:hAnsi="Times New Roman" w:cs="Times New Roman"/>
              </w:rPr>
              <w:t>ул.Маяковского</w:t>
            </w:r>
            <w:proofErr w:type="spellEnd"/>
            <w:r w:rsidRPr="00AA1F93">
              <w:rPr>
                <w:rFonts w:ascii="Times New Roman" w:hAnsi="Times New Roman" w:cs="Times New Roman"/>
              </w:rPr>
              <w:t xml:space="preserve"> 26,28,30,34; ул. Быстринская</w:t>
            </w:r>
            <w:r w:rsidR="00373B8A" w:rsidRPr="00AA1F93">
              <w:rPr>
                <w:rFonts w:ascii="Times New Roman" w:hAnsi="Times New Roman" w:cs="Times New Roman"/>
              </w:rPr>
              <w:t xml:space="preserve"> </w:t>
            </w:r>
            <w:r w:rsidRPr="00AA1F93">
              <w:rPr>
                <w:rFonts w:ascii="Times New Roman" w:hAnsi="Times New Roman" w:cs="Times New Roman"/>
              </w:rPr>
              <w:t>6,10,12; ул. Генерала Иванова 3,7,7/1; пр. Мира 55,55/1,55/2,40.</w:t>
            </w:r>
          </w:p>
          <w:p w:rsidR="00051FD9" w:rsidRPr="00AA1F93" w:rsidRDefault="00051FD9" w:rsidP="00051FD9">
            <w:pPr>
              <w:jc w:val="both"/>
              <w:rPr>
                <w:rFonts w:ascii="Times New Roman" w:hAnsi="Times New Roman" w:cs="Times New Roman"/>
              </w:rPr>
            </w:pPr>
            <w:r w:rsidRPr="00AA1F93">
              <w:rPr>
                <w:rFonts w:ascii="Times New Roman" w:hAnsi="Times New Roman" w:cs="Times New Roman"/>
              </w:rPr>
              <w:t>В конкурсной программе «Зеленые дворы» приняли участие более 30 человек</w:t>
            </w:r>
            <w:r w:rsidR="00CA13F7" w:rsidRPr="00AA1F93">
              <w:rPr>
                <w:rFonts w:ascii="Times New Roman" w:hAnsi="Times New Roman" w:cs="Times New Roman"/>
              </w:rPr>
              <w:t>, в том числе пенсионеры и школьники.</w:t>
            </w:r>
            <w:r w:rsidRPr="00AA1F93">
              <w:rPr>
                <w:rFonts w:ascii="Times New Roman" w:hAnsi="Times New Roman" w:cs="Times New Roman"/>
              </w:rPr>
              <w:t xml:space="preserve"> </w:t>
            </w:r>
          </w:p>
          <w:p w:rsidR="007A2E50" w:rsidRPr="00AA1F93" w:rsidRDefault="00051FD9" w:rsidP="00051FD9">
            <w:pPr>
              <w:jc w:val="both"/>
              <w:rPr>
                <w:rFonts w:ascii="Times New Roman" w:hAnsi="Times New Roman" w:cs="Times New Roman"/>
              </w:rPr>
            </w:pPr>
            <w:r w:rsidRPr="00AA1F93">
              <w:rPr>
                <w:rFonts w:ascii="Times New Roman" w:hAnsi="Times New Roman" w:cs="Times New Roman"/>
              </w:rPr>
              <w:t xml:space="preserve">В </w:t>
            </w:r>
            <w:r w:rsidR="00A36475" w:rsidRPr="00AA1F93">
              <w:rPr>
                <w:rFonts w:ascii="Times New Roman" w:hAnsi="Times New Roman" w:cs="Times New Roman"/>
              </w:rPr>
              <w:t>сентябре комиссией ТОС 28 были</w:t>
            </w:r>
            <w:r w:rsidRPr="00AA1F93">
              <w:rPr>
                <w:rFonts w:ascii="Times New Roman" w:hAnsi="Times New Roman" w:cs="Times New Roman"/>
              </w:rPr>
              <w:t xml:space="preserve"> подведены итоги конкурса.  </w:t>
            </w:r>
            <w:proofErr w:type="gramStart"/>
            <w:r w:rsidRPr="00AA1F93">
              <w:rPr>
                <w:rFonts w:ascii="Times New Roman" w:hAnsi="Times New Roman" w:cs="Times New Roman"/>
              </w:rPr>
              <w:t>Комиссия  отметила</w:t>
            </w:r>
            <w:proofErr w:type="gramEnd"/>
            <w:r w:rsidRPr="00AA1F93">
              <w:rPr>
                <w:rFonts w:ascii="Times New Roman" w:hAnsi="Times New Roman" w:cs="Times New Roman"/>
              </w:rPr>
              <w:t xml:space="preserve"> 10 активных жителей, которые   принимали участие в посадке  цветов и ухаживали за ними весь период. Конкурсантам были вручены поощрительные призы. Участники мероприятия благодарили председателя и Совет ТОС №28 за оказанное содействие в создании цветников и клумб на придомовых территориях.</w:t>
            </w:r>
          </w:p>
        </w:tc>
        <w:tc>
          <w:tcPr>
            <w:tcW w:w="3821" w:type="dxa"/>
          </w:tcPr>
          <w:p w:rsidR="007A2E50" w:rsidRPr="00AA1F93" w:rsidRDefault="00E46A25" w:rsidP="00051FD9">
            <w:pPr>
              <w:jc w:val="both"/>
              <w:rPr>
                <w:rFonts w:ascii="Times New Roman" w:hAnsi="Times New Roman" w:cs="Times New Roman"/>
              </w:rPr>
            </w:pPr>
            <w:r w:rsidRPr="00AA1F93">
              <w:rPr>
                <w:rFonts w:ascii="Times New Roman" w:hAnsi="Times New Roman" w:cs="Times New Roman"/>
              </w:rPr>
              <w:t xml:space="preserve"> </w:t>
            </w:r>
            <w:r w:rsidR="00CA13F7" w:rsidRPr="00AA1F93">
              <w:rPr>
                <w:rFonts w:ascii="Times New Roman" w:hAnsi="Times New Roman" w:cs="Times New Roman"/>
              </w:rPr>
              <w:t>Проведён субботник на 14 придомовых территориях;</w:t>
            </w:r>
          </w:p>
          <w:p w:rsidR="00CA13F7" w:rsidRPr="00AA1F93" w:rsidRDefault="00CA13F7" w:rsidP="00CA13F7">
            <w:pPr>
              <w:jc w:val="both"/>
              <w:rPr>
                <w:rFonts w:ascii="Times New Roman" w:hAnsi="Times New Roman" w:cs="Times New Roman"/>
              </w:rPr>
            </w:pPr>
            <w:r w:rsidRPr="00AA1F93">
              <w:rPr>
                <w:rFonts w:ascii="Times New Roman" w:hAnsi="Times New Roman" w:cs="Times New Roman"/>
              </w:rPr>
              <w:t>К мероприятию привлечено более 30 жителей, а также сотрудники управляющих компаний.</w:t>
            </w:r>
          </w:p>
          <w:p w:rsidR="00CA13F7" w:rsidRPr="00AA1F93" w:rsidRDefault="00CA13F7" w:rsidP="00CA13F7">
            <w:pPr>
              <w:jc w:val="both"/>
              <w:rPr>
                <w:rFonts w:ascii="Times New Roman" w:hAnsi="Times New Roman" w:cs="Times New Roman"/>
              </w:rPr>
            </w:pPr>
            <w:r w:rsidRPr="00AA1F93">
              <w:rPr>
                <w:rFonts w:ascii="Times New Roman" w:hAnsi="Times New Roman" w:cs="Times New Roman"/>
              </w:rPr>
              <w:t xml:space="preserve">Награждены 10 самых активных жителей. </w:t>
            </w:r>
          </w:p>
        </w:tc>
      </w:tr>
      <w:tr w:rsidR="00AA1F93" w:rsidRPr="00AA1F93" w:rsidTr="00A36475">
        <w:tc>
          <w:tcPr>
            <w:tcW w:w="9345" w:type="dxa"/>
            <w:gridSpan w:val="2"/>
          </w:tcPr>
          <w:p w:rsidR="007A2E50" w:rsidRPr="00AA1F93" w:rsidRDefault="009471E9" w:rsidP="007A2E50">
            <w:pPr>
              <w:rPr>
                <w:rFonts w:ascii="Times New Roman" w:hAnsi="Times New Roman" w:cs="Times New Roman"/>
              </w:rPr>
            </w:pPr>
            <w:r w:rsidRPr="00AA1F93">
              <w:rPr>
                <w:rFonts w:ascii="Times New Roman" w:hAnsi="Times New Roman" w:cs="Times New Roman"/>
              </w:rPr>
              <w:t>1.2</w:t>
            </w:r>
            <w:r w:rsidR="00E46A25" w:rsidRPr="00AA1F93">
              <w:rPr>
                <w:rFonts w:ascii="Times New Roman" w:hAnsi="Times New Roman" w:cs="Times New Roman"/>
              </w:rPr>
              <w:t xml:space="preserve">.  </w:t>
            </w:r>
            <w:r w:rsidR="00E46A25" w:rsidRPr="00AA1F93">
              <w:rPr>
                <w:rFonts w:ascii="Times New Roman" w:hAnsi="Times New Roman" w:cs="Times New Roman"/>
                <w:bCs/>
              </w:rPr>
              <w:t>Конкурс "Цветы, цветы"</w:t>
            </w:r>
          </w:p>
        </w:tc>
      </w:tr>
      <w:tr w:rsidR="00AA1F93" w:rsidRPr="00AA1F93" w:rsidTr="00A36475">
        <w:tc>
          <w:tcPr>
            <w:tcW w:w="5524" w:type="dxa"/>
          </w:tcPr>
          <w:p w:rsidR="007A2E50" w:rsidRPr="00AA1F93" w:rsidRDefault="00CA13F7" w:rsidP="007A2E50">
            <w:pPr>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7A2E50" w:rsidRPr="00AA1F93" w:rsidRDefault="00CA13F7" w:rsidP="00CA13F7">
            <w:pPr>
              <w:jc w:val="both"/>
              <w:rPr>
                <w:rFonts w:ascii="Times New Roman" w:hAnsi="Times New Roman" w:cs="Times New Roman"/>
              </w:rPr>
            </w:pPr>
            <w:r w:rsidRPr="00AA1F93">
              <w:rPr>
                <w:rFonts w:ascii="Times New Roman" w:hAnsi="Times New Roman" w:cs="Times New Roman"/>
              </w:rPr>
              <w:t>Количественные показатели</w:t>
            </w:r>
          </w:p>
        </w:tc>
      </w:tr>
      <w:tr w:rsidR="00AA1F93" w:rsidRPr="00AA1F93" w:rsidTr="00A36475">
        <w:tc>
          <w:tcPr>
            <w:tcW w:w="5524" w:type="dxa"/>
          </w:tcPr>
          <w:p w:rsidR="007A2E50" w:rsidRPr="00AA1F93" w:rsidRDefault="00CA13F7" w:rsidP="00A36475">
            <w:pPr>
              <w:jc w:val="both"/>
              <w:rPr>
                <w:rFonts w:ascii="Times New Roman" w:hAnsi="Times New Roman" w:cs="Times New Roman"/>
              </w:rPr>
            </w:pPr>
            <w:r w:rsidRPr="00AA1F93">
              <w:rPr>
                <w:rFonts w:ascii="Times New Roman" w:hAnsi="Times New Roman" w:cs="Times New Roman"/>
              </w:rPr>
              <w:t>Конкурс проводился в августе 2015 г.  В конкурсе «Цветы, цветы» приняли участие 10 человек. В с</w:t>
            </w:r>
            <w:r w:rsidR="005704D6" w:rsidRPr="00AA1F93">
              <w:rPr>
                <w:rFonts w:ascii="Times New Roman" w:hAnsi="Times New Roman" w:cs="Times New Roman"/>
              </w:rPr>
              <w:t xml:space="preserve">ентябре комиссией ТОС 28 были </w:t>
            </w:r>
            <w:r w:rsidRPr="00AA1F93">
              <w:rPr>
                <w:rFonts w:ascii="Times New Roman" w:hAnsi="Times New Roman" w:cs="Times New Roman"/>
              </w:rPr>
              <w:t xml:space="preserve">подведены итоги конкурса.  </w:t>
            </w:r>
            <w:proofErr w:type="gramStart"/>
            <w:r w:rsidRPr="00AA1F93">
              <w:rPr>
                <w:rFonts w:ascii="Times New Roman" w:hAnsi="Times New Roman" w:cs="Times New Roman"/>
              </w:rPr>
              <w:t>Комиссия  отметила</w:t>
            </w:r>
            <w:proofErr w:type="gramEnd"/>
            <w:r w:rsidRPr="00AA1F93">
              <w:rPr>
                <w:rFonts w:ascii="Times New Roman" w:hAnsi="Times New Roman" w:cs="Times New Roman"/>
              </w:rPr>
              <w:t xml:space="preserve"> 10 активных жителей, которые красочно оформили свои балконы цветами  и ухаживали за ними. Победителям вруч</w:t>
            </w:r>
            <w:r w:rsidR="005704D6" w:rsidRPr="00AA1F93">
              <w:rPr>
                <w:rFonts w:ascii="Times New Roman" w:hAnsi="Times New Roman" w:cs="Times New Roman"/>
              </w:rPr>
              <w:t>ены</w:t>
            </w:r>
            <w:r w:rsidRPr="00AA1F93">
              <w:rPr>
                <w:rFonts w:ascii="Times New Roman" w:hAnsi="Times New Roman" w:cs="Times New Roman"/>
              </w:rPr>
              <w:t xml:space="preserve"> сувениры. Участники мероприятия благодарили председателя и Совет ТОС №28 за оказанное содействие </w:t>
            </w:r>
            <w:proofErr w:type="gramStart"/>
            <w:r w:rsidRPr="00AA1F93">
              <w:rPr>
                <w:rFonts w:ascii="Times New Roman" w:hAnsi="Times New Roman" w:cs="Times New Roman"/>
              </w:rPr>
              <w:t>в оформили</w:t>
            </w:r>
            <w:proofErr w:type="gramEnd"/>
            <w:r w:rsidRPr="00AA1F93">
              <w:rPr>
                <w:rFonts w:ascii="Times New Roman" w:hAnsi="Times New Roman" w:cs="Times New Roman"/>
              </w:rPr>
              <w:t xml:space="preserve"> своих балконов цветами.</w:t>
            </w:r>
          </w:p>
        </w:tc>
        <w:tc>
          <w:tcPr>
            <w:tcW w:w="3821" w:type="dxa"/>
          </w:tcPr>
          <w:p w:rsidR="00D140DC" w:rsidRPr="00AA1F93" w:rsidRDefault="00E46A25" w:rsidP="00CA13F7">
            <w:pPr>
              <w:jc w:val="both"/>
              <w:rPr>
                <w:rFonts w:ascii="Times New Roman" w:hAnsi="Times New Roman" w:cs="Times New Roman"/>
              </w:rPr>
            </w:pPr>
            <w:r w:rsidRPr="00AA1F93">
              <w:rPr>
                <w:rFonts w:ascii="Times New Roman" w:hAnsi="Times New Roman" w:cs="Times New Roman"/>
              </w:rPr>
              <w:t xml:space="preserve"> </w:t>
            </w:r>
            <w:r w:rsidR="00CA13F7" w:rsidRPr="00AA1F93">
              <w:rPr>
                <w:rFonts w:ascii="Times New Roman" w:hAnsi="Times New Roman" w:cs="Times New Roman"/>
              </w:rPr>
              <w:t>Участниками конкурса стали 10 человек.</w:t>
            </w:r>
          </w:p>
        </w:tc>
      </w:tr>
    </w:tbl>
    <w:p w:rsidR="00AA1F93" w:rsidRPr="00AA1F93" w:rsidRDefault="00AA1F93" w:rsidP="00D57618">
      <w:pPr>
        <w:spacing w:before="120" w:after="120" w:line="240" w:lineRule="auto"/>
        <w:ind w:left="567"/>
        <w:jc w:val="both"/>
        <w:rPr>
          <w:rFonts w:ascii="Times New Roman" w:hAnsi="Times New Roman" w:cs="Times New Roman"/>
        </w:rPr>
      </w:pPr>
    </w:p>
    <w:p w:rsidR="00D57618" w:rsidRPr="00AA1F93" w:rsidRDefault="00D57618" w:rsidP="00D57618">
      <w:pPr>
        <w:spacing w:before="120" w:after="120" w:line="240" w:lineRule="auto"/>
        <w:ind w:left="567"/>
        <w:jc w:val="both"/>
        <w:rPr>
          <w:rFonts w:ascii="Times New Roman" w:eastAsia="Calibri" w:hAnsi="Times New Roman" w:cs="Times New Roman"/>
          <w:lang w:eastAsia="en-US"/>
        </w:rPr>
      </w:pPr>
      <w:r w:rsidRPr="00AA1F93">
        <w:rPr>
          <w:rFonts w:ascii="Times New Roman" w:hAnsi="Times New Roman" w:cs="Times New Roman"/>
        </w:rPr>
        <w:t xml:space="preserve">Аналитическая оценка </w:t>
      </w:r>
      <w:proofErr w:type="gramStart"/>
      <w:r w:rsidRPr="00AA1F93">
        <w:rPr>
          <w:rFonts w:ascii="Times New Roman" w:hAnsi="Times New Roman" w:cs="Times New Roman"/>
        </w:rPr>
        <w:t>результатов</w:t>
      </w:r>
      <w:proofErr w:type="gramEnd"/>
      <w:r w:rsidRPr="00AA1F93">
        <w:rPr>
          <w:rFonts w:ascii="Times New Roman" w:hAnsi="Times New Roman" w:cs="Times New Roman"/>
        </w:rPr>
        <w:t xml:space="preserve"> достигнутых по </w:t>
      </w:r>
      <w:r w:rsidRPr="00AA1F93">
        <w:rPr>
          <w:rFonts w:ascii="Times New Roman" w:hAnsi="Times New Roman" w:cs="Times New Roman"/>
          <w:lang w:val="en-US"/>
        </w:rPr>
        <w:t>I</w:t>
      </w:r>
      <w:r w:rsidRPr="00AA1F93">
        <w:rPr>
          <w:rFonts w:ascii="Times New Roman" w:hAnsi="Times New Roman" w:cs="Times New Roman"/>
        </w:rPr>
        <w:t xml:space="preserve"> направлению проекта.</w:t>
      </w:r>
    </w:p>
    <w:p w:rsidR="003065AC" w:rsidRPr="00AA1F93" w:rsidRDefault="003065AC" w:rsidP="003065AC">
      <w:pPr>
        <w:spacing w:after="0"/>
        <w:ind w:firstLine="709"/>
        <w:jc w:val="both"/>
        <w:rPr>
          <w:rFonts w:ascii="Times New Roman" w:hAnsi="Times New Roman" w:cs="Times New Roman"/>
        </w:rPr>
      </w:pPr>
      <w:r w:rsidRPr="00AA1F93">
        <w:rPr>
          <w:rFonts w:ascii="Times New Roman" w:hAnsi="Times New Roman" w:cs="Times New Roman"/>
        </w:rPr>
        <w:t xml:space="preserve">Благодаря использованию средств субсидии данное направление было реализовано в полой мере. ТОС №28 удалось организовать актив жителей указанных домов для привлечения внимания общественности микрорайонов к содержанию придомовой территории, облагораживанию её внешнего вида, а также необходимости бережного отношения «зеленым зонам» дворовых территорий. </w:t>
      </w:r>
    </w:p>
    <w:p w:rsidR="003065AC" w:rsidRPr="00AA1F93" w:rsidRDefault="003065AC" w:rsidP="003065AC">
      <w:pPr>
        <w:spacing w:after="0"/>
        <w:ind w:firstLine="709"/>
        <w:jc w:val="both"/>
        <w:rPr>
          <w:rFonts w:ascii="Times New Roman" w:hAnsi="Times New Roman" w:cs="Times New Roman"/>
        </w:rPr>
      </w:pPr>
      <w:r w:rsidRPr="00AA1F93">
        <w:rPr>
          <w:rFonts w:ascii="Times New Roman" w:hAnsi="Times New Roman" w:cs="Times New Roman"/>
        </w:rPr>
        <w:t xml:space="preserve">Необходимо дополнить, что благодаря реализации мероприятий по данному направлению в полной мере были закуплены расходные материалы, необходимые для эффективного проведения данных мероприятий. ТОС №28 был получен опыт организации социально-значимых мероприятий </w:t>
      </w:r>
      <w:r w:rsidRPr="00AA1F93">
        <w:rPr>
          <w:rFonts w:ascii="Times New Roman" w:hAnsi="Times New Roman" w:cs="Times New Roman"/>
        </w:rPr>
        <w:lastRenderedPageBreak/>
        <w:t>в данном направлении, установлено взаимодействие с жителями данных территории, а также привлечено внимание общественности к проблеме благоустройства придомовых территорий, кроме того, благодаря наличию средств на решение данных вопросов, существенно вырос потенциал и компетентность ТОС №28 в решении проблем придомовых территорий, получены положительные отзывы жителей о проделанной работе.</w:t>
      </w:r>
    </w:p>
    <w:p w:rsidR="003065AC" w:rsidRPr="00AA1F93" w:rsidRDefault="003065AC" w:rsidP="003065AC">
      <w:pPr>
        <w:spacing w:after="0"/>
        <w:ind w:firstLine="709"/>
        <w:jc w:val="both"/>
        <w:rPr>
          <w:rFonts w:ascii="Times New Roman" w:hAnsi="Times New Roman" w:cs="Times New Roman"/>
        </w:rPr>
      </w:pPr>
    </w:p>
    <w:p w:rsidR="00061B9C" w:rsidRPr="00AA1F93" w:rsidRDefault="00061B9C" w:rsidP="00061B9C">
      <w:pPr>
        <w:jc w:val="both"/>
        <w:rPr>
          <w:rFonts w:ascii="Times New Roman" w:hAnsi="Times New Roman" w:cs="Times New Roman"/>
          <w:b/>
        </w:rPr>
      </w:pPr>
      <w:r w:rsidRPr="00AA1F93">
        <w:rPr>
          <w:rFonts w:ascii="Times New Roman" w:hAnsi="Times New Roman" w:cs="Times New Roman"/>
          <w:b/>
        </w:rPr>
        <w:t>2. Направление</w:t>
      </w:r>
      <w:r w:rsidR="00E46A25" w:rsidRPr="00AA1F93">
        <w:rPr>
          <w:rFonts w:ascii="Times New Roman" w:hAnsi="Times New Roman" w:cs="Times New Roman"/>
          <w:b/>
        </w:rPr>
        <w:t xml:space="preserve"> «Содействие населению в организации</w:t>
      </w:r>
      <w:r w:rsidR="00952F97" w:rsidRPr="00AA1F93">
        <w:rPr>
          <w:rFonts w:ascii="Times New Roman" w:hAnsi="Times New Roman" w:cs="Times New Roman"/>
          <w:b/>
        </w:rPr>
        <w:t xml:space="preserve"> уборки</w:t>
      </w:r>
      <w:r w:rsidR="00E46A25" w:rsidRPr="00AA1F93">
        <w:rPr>
          <w:rFonts w:ascii="Times New Roman" w:hAnsi="Times New Roman" w:cs="Times New Roman"/>
          <w:b/>
        </w:rPr>
        <w:t xml:space="preserve"> придомовых территорий»</w:t>
      </w:r>
    </w:p>
    <w:tbl>
      <w:tblPr>
        <w:tblStyle w:val="a3"/>
        <w:tblW w:w="0" w:type="auto"/>
        <w:tblLook w:val="04A0" w:firstRow="1" w:lastRow="0" w:firstColumn="1" w:lastColumn="0" w:noHBand="0" w:noVBand="1"/>
      </w:tblPr>
      <w:tblGrid>
        <w:gridCol w:w="5524"/>
        <w:gridCol w:w="3821"/>
      </w:tblGrid>
      <w:tr w:rsidR="00AA1F93" w:rsidRPr="00AA1F93" w:rsidTr="00A36475">
        <w:tc>
          <w:tcPr>
            <w:tcW w:w="9345" w:type="dxa"/>
            <w:gridSpan w:val="2"/>
          </w:tcPr>
          <w:p w:rsidR="00061B9C" w:rsidRPr="00AA1F93" w:rsidRDefault="00061B9C" w:rsidP="00061B9C">
            <w:pPr>
              <w:jc w:val="both"/>
              <w:rPr>
                <w:rFonts w:ascii="Times New Roman" w:hAnsi="Times New Roman" w:cs="Times New Roman"/>
              </w:rPr>
            </w:pPr>
            <w:r w:rsidRPr="00AA1F93">
              <w:rPr>
                <w:rFonts w:ascii="Times New Roman" w:hAnsi="Times New Roman" w:cs="Times New Roman"/>
              </w:rPr>
              <w:t xml:space="preserve">2.1. </w:t>
            </w:r>
            <w:r w:rsidR="002D5FA3" w:rsidRPr="00AA1F93">
              <w:rPr>
                <w:rFonts w:ascii="Times New Roman" w:hAnsi="Times New Roman" w:cs="Times New Roman"/>
                <w:bCs/>
              </w:rPr>
              <w:t>Акция "Чистота-залог здоровья"</w:t>
            </w:r>
          </w:p>
        </w:tc>
      </w:tr>
      <w:tr w:rsidR="00AA1F93" w:rsidRPr="00AA1F93" w:rsidTr="00A36475">
        <w:tc>
          <w:tcPr>
            <w:tcW w:w="5524" w:type="dxa"/>
          </w:tcPr>
          <w:p w:rsidR="00061B9C" w:rsidRPr="00AA1F93" w:rsidRDefault="00C65B39" w:rsidP="00061B9C">
            <w:pPr>
              <w:jc w:val="both"/>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061B9C" w:rsidRPr="00AA1F93" w:rsidRDefault="00E46A25" w:rsidP="00CA13F7">
            <w:pPr>
              <w:jc w:val="both"/>
              <w:rPr>
                <w:rFonts w:ascii="Times New Roman" w:hAnsi="Times New Roman" w:cs="Times New Roman"/>
              </w:rPr>
            </w:pPr>
            <w:r w:rsidRPr="00AA1F93">
              <w:rPr>
                <w:rFonts w:ascii="Times New Roman" w:hAnsi="Times New Roman" w:cs="Times New Roman"/>
              </w:rPr>
              <w:t xml:space="preserve"> </w:t>
            </w:r>
            <w:r w:rsidR="00C65B39" w:rsidRPr="00AA1F93">
              <w:rPr>
                <w:rFonts w:ascii="Times New Roman" w:hAnsi="Times New Roman" w:cs="Times New Roman"/>
              </w:rPr>
              <w:t>Количественные показатели</w:t>
            </w:r>
          </w:p>
        </w:tc>
      </w:tr>
      <w:tr w:rsidR="00AA1F93" w:rsidRPr="00AA1F93" w:rsidTr="00A36475">
        <w:tc>
          <w:tcPr>
            <w:tcW w:w="5524" w:type="dxa"/>
          </w:tcPr>
          <w:p w:rsidR="00061B9C" w:rsidRPr="00AA1F93" w:rsidRDefault="00CA13F7" w:rsidP="00A36475">
            <w:pPr>
              <w:jc w:val="both"/>
              <w:rPr>
                <w:rFonts w:ascii="Times New Roman" w:hAnsi="Times New Roman" w:cs="Times New Roman"/>
              </w:rPr>
            </w:pPr>
            <w:r w:rsidRPr="00AA1F93">
              <w:rPr>
                <w:rFonts w:ascii="Times New Roman" w:hAnsi="Times New Roman" w:cs="Times New Roman"/>
              </w:rPr>
              <w:t xml:space="preserve">Организаторами мероприятия выступили председатель и члены Совета ТОС. Целью акции являлось наведение порядка на придомовых территориях. Проведено информирование жителей территории о проведении предстоящих субботников. Распространены листовки-объявления формата А4 в количестве 40 единиц, об организации и проведении субботников. Проведено 14 субботников в период </w:t>
            </w:r>
            <w:r w:rsidR="001E46D6" w:rsidRPr="00AA1F93">
              <w:rPr>
                <w:rFonts w:ascii="Times New Roman" w:hAnsi="Times New Roman" w:cs="Times New Roman"/>
              </w:rPr>
              <w:t>май-июнь</w:t>
            </w:r>
            <w:r w:rsidR="00373B8A" w:rsidRPr="00AA1F93">
              <w:rPr>
                <w:rFonts w:ascii="Times New Roman" w:hAnsi="Times New Roman" w:cs="Times New Roman"/>
              </w:rPr>
              <w:t xml:space="preserve"> 2015 г. Н</w:t>
            </w:r>
            <w:r w:rsidRPr="00AA1F93">
              <w:rPr>
                <w:rFonts w:ascii="Times New Roman" w:hAnsi="Times New Roman" w:cs="Times New Roman"/>
              </w:rPr>
              <w:t>а суббо</w:t>
            </w:r>
            <w:r w:rsidR="00373B8A" w:rsidRPr="00AA1F93">
              <w:rPr>
                <w:rFonts w:ascii="Times New Roman" w:hAnsi="Times New Roman" w:cs="Times New Roman"/>
              </w:rPr>
              <w:t xml:space="preserve">тники вышло 35 человек, жители </w:t>
            </w:r>
            <w:r w:rsidRPr="00AA1F93">
              <w:rPr>
                <w:rFonts w:ascii="Times New Roman" w:hAnsi="Times New Roman" w:cs="Times New Roman"/>
              </w:rPr>
              <w:t>домов – ул. Маяковского 26,28,30,34; ул. Быстринская 6,10,12; ул. Генерала Иванова 3,7,7/1; пр. Мира 55,55/1,55/2,40. Силами участников субботников были убраны зелёные зоны, подготовлены клумбы для посадки цветов. Количество участников составило 35 человек. Закуплена фотобумага. По итогам субботника распечатаны и розданы активистам фотографии в количестве 50 шт. 9 человек получили поощрительные сувениры за активное участие в мероприятиях. Участники мероприятия благодарили председателя и Совет ТОС №28 за организацию субботников, за выделенный хоз. инвентарь.</w:t>
            </w:r>
          </w:p>
        </w:tc>
        <w:tc>
          <w:tcPr>
            <w:tcW w:w="3821" w:type="dxa"/>
          </w:tcPr>
          <w:p w:rsidR="00061B9C" w:rsidRPr="00AA1F93" w:rsidRDefault="00373B8A" w:rsidP="00373B8A">
            <w:pPr>
              <w:jc w:val="both"/>
              <w:rPr>
                <w:rFonts w:ascii="Times New Roman" w:hAnsi="Times New Roman" w:cs="Times New Roman"/>
              </w:rPr>
            </w:pPr>
            <w:r w:rsidRPr="00AA1F93">
              <w:rPr>
                <w:rFonts w:ascii="Times New Roman" w:hAnsi="Times New Roman" w:cs="Times New Roman"/>
              </w:rPr>
              <w:t>За май-июнь 2015 г.</w:t>
            </w:r>
            <w:r w:rsidR="00CA13F7" w:rsidRPr="00AA1F93">
              <w:rPr>
                <w:rFonts w:ascii="Times New Roman" w:hAnsi="Times New Roman" w:cs="Times New Roman"/>
              </w:rPr>
              <w:t xml:space="preserve"> проведено 14 субб</w:t>
            </w:r>
            <w:r w:rsidRPr="00AA1F93">
              <w:rPr>
                <w:rFonts w:ascii="Times New Roman" w:hAnsi="Times New Roman" w:cs="Times New Roman"/>
              </w:rPr>
              <w:t>о</w:t>
            </w:r>
            <w:r w:rsidR="00CA13F7" w:rsidRPr="00AA1F93">
              <w:rPr>
                <w:rFonts w:ascii="Times New Roman" w:hAnsi="Times New Roman" w:cs="Times New Roman"/>
              </w:rPr>
              <w:t>тников на 14 придомовых территориях.</w:t>
            </w:r>
          </w:p>
          <w:p w:rsidR="00A36475" w:rsidRPr="00AA1F93" w:rsidRDefault="00A36475" w:rsidP="00373B8A">
            <w:pPr>
              <w:jc w:val="both"/>
              <w:rPr>
                <w:rFonts w:ascii="Times New Roman" w:hAnsi="Times New Roman" w:cs="Times New Roman"/>
              </w:rPr>
            </w:pPr>
            <w:r w:rsidRPr="00AA1F93">
              <w:rPr>
                <w:rFonts w:ascii="Times New Roman" w:hAnsi="Times New Roman" w:cs="Times New Roman"/>
              </w:rPr>
              <w:t>Участие в субботниках приняло 35 человек.</w:t>
            </w:r>
          </w:p>
          <w:p w:rsidR="00A36475" w:rsidRPr="00AA1F93" w:rsidRDefault="00A36475" w:rsidP="00373B8A">
            <w:pPr>
              <w:jc w:val="both"/>
              <w:rPr>
                <w:rFonts w:ascii="Times New Roman" w:hAnsi="Times New Roman" w:cs="Times New Roman"/>
              </w:rPr>
            </w:pPr>
          </w:p>
        </w:tc>
      </w:tr>
    </w:tbl>
    <w:p w:rsidR="00586202" w:rsidRPr="00AA1F93" w:rsidRDefault="00586202" w:rsidP="002D5FA3">
      <w:pPr>
        <w:jc w:val="both"/>
        <w:rPr>
          <w:rFonts w:ascii="Times New Roman" w:hAnsi="Times New Roman" w:cs="Times New Roman"/>
          <w:b/>
        </w:rPr>
      </w:pPr>
    </w:p>
    <w:p w:rsidR="00D57618" w:rsidRPr="00AA1F93" w:rsidRDefault="00D57618" w:rsidP="00D57618">
      <w:pPr>
        <w:spacing w:before="120" w:after="120" w:line="240" w:lineRule="auto"/>
        <w:ind w:left="567"/>
        <w:jc w:val="both"/>
        <w:rPr>
          <w:rFonts w:ascii="Times New Roman" w:eastAsia="Calibri" w:hAnsi="Times New Roman" w:cs="Times New Roman"/>
          <w:lang w:eastAsia="en-US"/>
        </w:rPr>
      </w:pPr>
      <w:r w:rsidRPr="00AA1F93">
        <w:rPr>
          <w:rFonts w:ascii="Times New Roman" w:hAnsi="Times New Roman" w:cs="Times New Roman"/>
        </w:rPr>
        <w:t xml:space="preserve">Аналитическая оценка </w:t>
      </w:r>
      <w:proofErr w:type="gramStart"/>
      <w:r w:rsidRPr="00AA1F93">
        <w:rPr>
          <w:rFonts w:ascii="Times New Roman" w:hAnsi="Times New Roman" w:cs="Times New Roman"/>
        </w:rPr>
        <w:t>результатов</w:t>
      </w:r>
      <w:proofErr w:type="gramEnd"/>
      <w:r w:rsidRPr="00AA1F93">
        <w:rPr>
          <w:rFonts w:ascii="Times New Roman" w:hAnsi="Times New Roman" w:cs="Times New Roman"/>
        </w:rPr>
        <w:t xml:space="preserve"> достигнутых по </w:t>
      </w:r>
      <w:r w:rsidRPr="00AA1F93">
        <w:rPr>
          <w:rFonts w:ascii="Times New Roman" w:hAnsi="Times New Roman" w:cs="Times New Roman"/>
          <w:lang w:val="en-US"/>
        </w:rPr>
        <w:t>II</w:t>
      </w:r>
      <w:r w:rsidRPr="00AA1F93">
        <w:rPr>
          <w:rFonts w:ascii="Times New Roman" w:hAnsi="Times New Roman" w:cs="Times New Roman"/>
        </w:rPr>
        <w:t xml:space="preserve"> направлению проекта.</w:t>
      </w:r>
    </w:p>
    <w:p w:rsidR="00D57618" w:rsidRPr="00AA1F93" w:rsidRDefault="00D57618" w:rsidP="00D57618">
      <w:pPr>
        <w:jc w:val="both"/>
        <w:rPr>
          <w:rFonts w:ascii="Times New Roman" w:eastAsiaTheme="minorEastAsia" w:hAnsi="Times New Roman" w:cs="Times New Roman"/>
          <w:lang w:eastAsia="ru-RU"/>
        </w:rPr>
      </w:pPr>
      <w:r w:rsidRPr="00AA1F93">
        <w:rPr>
          <w:rFonts w:ascii="Times New Roman" w:eastAsiaTheme="minorEastAsia" w:hAnsi="Times New Roman" w:cs="Times New Roman"/>
          <w:lang w:eastAsia="ru-RU"/>
        </w:rPr>
        <w:t>Благодаря использованию средств субсидии данное направление реализовано в полой мере. ТОС №28 удалось организовать актив общественности указанных домов для привлечения к содержанию придомовой территории и облагораживанию её внешнего вида. Благодаря средствам субсидии был закуплен инвентарь и расходные материалы, необходимые для реализации данного направления. Учитывая, что вопросы благоустройства и уюта подъездов и придомовых территорий не теряют своей актуальности, средства из субсидии для ТОС 28 были направлены так же и на мотивацию собственников в бережном и созидательном отношении к территории собственного проживания. Были выявлены самые активные жители придомовой территории. Был получен опыт организации социально значимых мероприятий в данной сфере, сделан шаг к созданию соответствующего общественного мнения вокруг проблемы благоустройства придомовых территорий. Кроме того, благодаря наличию средств на решение данных вопросов, существенно вырос потенциал и компетентность ТОС №28 в решении проблем придомовых территорий.</w:t>
      </w:r>
    </w:p>
    <w:p w:rsidR="00D57618" w:rsidRPr="00AA1F93" w:rsidRDefault="00D57618" w:rsidP="002D5FA3">
      <w:pPr>
        <w:jc w:val="both"/>
        <w:rPr>
          <w:rFonts w:ascii="Times New Roman" w:hAnsi="Times New Roman" w:cs="Times New Roman"/>
        </w:rPr>
      </w:pPr>
    </w:p>
    <w:p w:rsidR="00AA1F93" w:rsidRPr="00AA1F93" w:rsidRDefault="00AA1F93" w:rsidP="002D5FA3">
      <w:pPr>
        <w:jc w:val="both"/>
        <w:rPr>
          <w:rFonts w:ascii="Times New Roman" w:hAnsi="Times New Roman" w:cs="Times New Roman"/>
        </w:rPr>
      </w:pPr>
    </w:p>
    <w:p w:rsidR="00AA1F93" w:rsidRPr="00AA1F93" w:rsidRDefault="00AA1F93" w:rsidP="002D5FA3">
      <w:pPr>
        <w:jc w:val="both"/>
        <w:rPr>
          <w:rFonts w:ascii="Times New Roman" w:hAnsi="Times New Roman" w:cs="Times New Roman"/>
        </w:rPr>
      </w:pPr>
    </w:p>
    <w:p w:rsidR="00AA1F93" w:rsidRPr="00AA1F93" w:rsidRDefault="00AA1F93" w:rsidP="002D5FA3">
      <w:pPr>
        <w:jc w:val="both"/>
        <w:rPr>
          <w:rFonts w:ascii="Times New Roman" w:hAnsi="Times New Roman" w:cs="Times New Roman"/>
        </w:rPr>
      </w:pPr>
    </w:p>
    <w:p w:rsidR="002D5FA3" w:rsidRPr="00AA1F93" w:rsidRDefault="00A85E36" w:rsidP="002D5FA3">
      <w:pPr>
        <w:jc w:val="both"/>
        <w:rPr>
          <w:rFonts w:ascii="Times New Roman" w:hAnsi="Times New Roman" w:cs="Times New Roman"/>
          <w:b/>
        </w:rPr>
      </w:pPr>
      <w:r w:rsidRPr="00AA1F93">
        <w:rPr>
          <w:rFonts w:ascii="Times New Roman" w:hAnsi="Times New Roman" w:cs="Times New Roman"/>
          <w:b/>
        </w:rPr>
        <w:lastRenderedPageBreak/>
        <w:t>3</w:t>
      </w:r>
      <w:r w:rsidR="002D5FA3" w:rsidRPr="00AA1F93">
        <w:rPr>
          <w:rFonts w:ascii="Times New Roman" w:hAnsi="Times New Roman" w:cs="Times New Roman"/>
          <w:b/>
        </w:rPr>
        <w:t>. Направление «Содействие населению в реализации гражданских инициатив».</w:t>
      </w:r>
    </w:p>
    <w:tbl>
      <w:tblPr>
        <w:tblStyle w:val="a3"/>
        <w:tblW w:w="0" w:type="auto"/>
        <w:tblLook w:val="04A0" w:firstRow="1" w:lastRow="0" w:firstColumn="1" w:lastColumn="0" w:noHBand="0" w:noVBand="1"/>
      </w:tblPr>
      <w:tblGrid>
        <w:gridCol w:w="5524"/>
        <w:gridCol w:w="3821"/>
      </w:tblGrid>
      <w:tr w:rsidR="00AA1F93" w:rsidRPr="00AA1F93" w:rsidTr="00DF5360">
        <w:tc>
          <w:tcPr>
            <w:tcW w:w="9345" w:type="dxa"/>
            <w:gridSpan w:val="2"/>
          </w:tcPr>
          <w:p w:rsidR="002D5FA3" w:rsidRPr="00AA1F93" w:rsidRDefault="00A85E36" w:rsidP="00A85E36">
            <w:pPr>
              <w:jc w:val="both"/>
              <w:rPr>
                <w:rFonts w:ascii="Times New Roman" w:hAnsi="Times New Roman" w:cs="Times New Roman"/>
              </w:rPr>
            </w:pPr>
            <w:r w:rsidRPr="00AA1F93">
              <w:rPr>
                <w:rFonts w:ascii="Times New Roman" w:hAnsi="Times New Roman" w:cs="Times New Roman"/>
              </w:rPr>
              <w:t>3</w:t>
            </w:r>
            <w:r w:rsidR="002D5FA3" w:rsidRPr="00AA1F93">
              <w:rPr>
                <w:rFonts w:ascii="Times New Roman" w:hAnsi="Times New Roman" w:cs="Times New Roman"/>
              </w:rPr>
              <w:t xml:space="preserve">.1. </w:t>
            </w:r>
            <w:r w:rsidRPr="00AA1F93">
              <w:rPr>
                <w:rFonts w:ascii="Times New Roman" w:hAnsi="Times New Roman" w:cs="Times New Roman"/>
                <w:bCs/>
              </w:rPr>
              <w:t>«Повышения гражданской активности населения льготной категории, посредством их информирования об актуальных вопросах жизни города</w:t>
            </w:r>
            <w:proofErr w:type="gramStart"/>
            <w:r w:rsidRPr="00AA1F93">
              <w:rPr>
                <w:rFonts w:ascii="Times New Roman" w:hAnsi="Times New Roman" w:cs="Times New Roman"/>
                <w:bCs/>
              </w:rPr>
              <w:t xml:space="preserve">». </w:t>
            </w:r>
            <w:r w:rsidRPr="00AA1F93">
              <w:rPr>
                <w:rFonts w:ascii="Times New Roman" w:hAnsi="Times New Roman" w:cs="Times New Roman"/>
              </w:rPr>
              <w:t xml:space="preserve"> </w:t>
            </w:r>
            <w:proofErr w:type="gramEnd"/>
          </w:p>
        </w:tc>
      </w:tr>
      <w:tr w:rsidR="00AA1F93" w:rsidRPr="00AA1F93" w:rsidTr="00A36475">
        <w:tc>
          <w:tcPr>
            <w:tcW w:w="5524" w:type="dxa"/>
          </w:tcPr>
          <w:p w:rsidR="002D5FA3" w:rsidRPr="00AA1F93" w:rsidRDefault="00C65B39" w:rsidP="0001418B">
            <w:pPr>
              <w:jc w:val="both"/>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2D5FA3" w:rsidRPr="00AA1F93" w:rsidRDefault="00C65B39" w:rsidP="00C65B39">
            <w:pPr>
              <w:jc w:val="both"/>
              <w:rPr>
                <w:rFonts w:ascii="Times New Roman" w:hAnsi="Times New Roman" w:cs="Times New Roman"/>
              </w:rPr>
            </w:pPr>
            <w:r w:rsidRPr="00AA1F93">
              <w:rPr>
                <w:rFonts w:ascii="Times New Roman" w:hAnsi="Times New Roman" w:cs="Times New Roman"/>
              </w:rPr>
              <w:t>Количественные показатели</w:t>
            </w:r>
          </w:p>
        </w:tc>
      </w:tr>
      <w:tr w:rsidR="00AA1F93" w:rsidRPr="00AA1F93" w:rsidTr="00A36475">
        <w:tc>
          <w:tcPr>
            <w:tcW w:w="5524" w:type="dxa"/>
          </w:tcPr>
          <w:p w:rsidR="002D5FA3" w:rsidRPr="00AA1F93" w:rsidRDefault="00C65B39" w:rsidP="00C65B39">
            <w:pPr>
              <w:jc w:val="both"/>
              <w:rPr>
                <w:rFonts w:ascii="Times New Roman" w:hAnsi="Times New Roman" w:cs="Times New Roman"/>
              </w:rPr>
            </w:pPr>
            <w:r w:rsidRPr="00AA1F93">
              <w:rPr>
                <w:rFonts w:ascii="Times New Roman" w:hAnsi="Times New Roman" w:cs="Times New Roman"/>
              </w:rPr>
              <w:t>Осуществлена подписка льготной категории граждан на газету «Сургутская трибуна» с целью информирования об актуальных вопросах жизни города. Свежую прессу бесплатно целый год будут получать 75 граждан льготной категории, проживающие на территории осуществления ТОС. В отзывах граждане выражали свою благодарность за бесплатную для них подписку.</w:t>
            </w:r>
          </w:p>
        </w:tc>
        <w:tc>
          <w:tcPr>
            <w:tcW w:w="3821" w:type="dxa"/>
          </w:tcPr>
          <w:p w:rsidR="00C65B39" w:rsidRPr="00AA1F93" w:rsidRDefault="00C65B39" w:rsidP="00C65B39">
            <w:pPr>
              <w:spacing w:after="200" w:line="276" w:lineRule="auto"/>
              <w:jc w:val="both"/>
              <w:rPr>
                <w:rFonts w:ascii="Times New Roman" w:hAnsi="Times New Roman" w:cs="Times New Roman"/>
              </w:rPr>
            </w:pPr>
            <w:r w:rsidRPr="00AA1F93">
              <w:rPr>
                <w:rFonts w:ascii="Times New Roman" w:hAnsi="Times New Roman" w:cs="Times New Roman"/>
              </w:rPr>
              <w:t>Оформлена подписка 75 граждан льготной категории на газету «Сургутская Трибуна».</w:t>
            </w:r>
          </w:p>
          <w:p w:rsidR="002D5FA3" w:rsidRPr="00AA1F93" w:rsidRDefault="002D5FA3" w:rsidP="0001418B">
            <w:pPr>
              <w:jc w:val="both"/>
              <w:rPr>
                <w:rFonts w:ascii="Times New Roman" w:hAnsi="Times New Roman" w:cs="Times New Roman"/>
              </w:rPr>
            </w:pPr>
          </w:p>
        </w:tc>
      </w:tr>
      <w:tr w:rsidR="00AA1F93" w:rsidRPr="00AA1F93" w:rsidTr="00DF5360">
        <w:tc>
          <w:tcPr>
            <w:tcW w:w="9345" w:type="dxa"/>
            <w:gridSpan w:val="2"/>
          </w:tcPr>
          <w:p w:rsidR="002D5FA3" w:rsidRPr="00AA1F93" w:rsidRDefault="00A85E36" w:rsidP="00F00DA3">
            <w:pPr>
              <w:jc w:val="both"/>
              <w:rPr>
                <w:rFonts w:ascii="Times New Roman" w:hAnsi="Times New Roman" w:cs="Times New Roman"/>
              </w:rPr>
            </w:pPr>
            <w:r w:rsidRPr="00AA1F93">
              <w:rPr>
                <w:rFonts w:ascii="Times New Roman" w:hAnsi="Times New Roman" w:cs="Times New Roman"/>
              </w:rPr>
              <w:t>3</w:t>
            </w:r>
            <w:r w:rsidR="002D5FA3" w:rsidRPr="00AA1F93">
              <w:rPr>
                <w:rFonts w:ascii="Times New Roman" w:hAnsi="Times New Roman" w:cs="Times New Roman"/>
              </w:rPr>
              <w:t xml:space="preserve">.2. </w:t>
            </w:r>
            <w:r w:rsidRPr="00AA1F93">
              <w:rPr>
                <w:rFonts w:ascii="Times New Roman" w:hAnsi="Times New Roman" w:cs="Times New Roman"/>
                <w:bCs/>
              </w:rPr>
              <w:t>Пр</w:t>
            </w:r>
            <w:r w:rsidR="00F00DA3" w:rsidRPr="00AA1F93">
              <w:rPr>
                <w:rFonts w:ascii="Times New Roman" w:hAnsi="Times New Roman" w:cs="Times New Roman"/>
                <w:bCs/>
              </w:rPr>
              <w:t xml:space="preserve">аздничное оформление 34 </w:t>
            </w:r>
            <w:proofErr w:type="spellStart"/>
            <w:r w:rsidR="00F00DA3" w:rsidRPr="00AA1F93">
              <w:rPr>
                <w:rFonts w:ascii="Times New Roman" w:hAnsi="Times New Roman" w:cs="Times New Roman"/>
                <w:bCs/>
              </w:rPr>
              <w:t>мик</w:t>
            </w:r>
            <w:proofErr w:type="spellEnd"/>
            <w:r w:rsidR="00F00DA3" w:rsidRPr="00AA1F93">
              <w:rPr>
                <w:rFonts w:ascii="Times New Roman" w:hAnsi="Times New Roman" w:cs="Times New Roman"/>
                <w:bCs/>
              </w:rPr>
              <w:t xml:space="preserve">-на </w:t>
            </w:r>
            <w:r w:rsidRPr="00AA1F93">
              <w:rPr>
                <w:rFonts w:ascii="Times New Roman" w:hAnsi="Times New Roman" w:cs="Times New Roman"/>
                <w:bCs/>
              </w:rPr>
              <w:t>к Новогодним праздникам</w:t>
            </w:r>
          </w:p>
        </w:tc>
      </w:tr>
      <w:tr w:rsidR="00AA1F93" w:rsidRPr="00AA1F93" w:rsidTr="00A36475">
        <w:tc>
          <w:tcPr>
            <w:tcW w:w="5524" w:type="dxa"/>
          </w:tcPr>
          <w:p w:rsidR="002D5FA3" w:rsidRPr="00AA1F93" w:rsidRDefault="00F00DA3" w:rsidP="0001418B">
            <w:pPr>
              <w:jc w:val="both"/>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2D5FA3" w:rsidRPr="00AA1F93" w:rsidRDefault="00F00DA3" w:rsidP="00F00DA3">
            <w:pPr>
              <w:jc w:val="both"/>
              <w:rPr>
                <w:rFonts w:ascii="Times New Roman" w:hAnsi="Times New Roman" w:cs="Times New Roman"/>
              </w:rPr>
            </w:pPr>
            <w:r w:rsidRPr="00AA1F93">
              <w:rPr>
                <w:rFonts w:ascii="Times New Roman" w:hAnsi="Times New Roman" w:cs="Times New Roman"/>
              </w:rPr>
              <w:t>Количественные показатели</w:t>
            </w:r>
          </w:p>
        </w:tc>
      </w:tr>
      <w:tr w:rsidR="00AA1F93" w:rsidRPr="00AA1F93" w:rsidTr="00A36475">
        <w:tc>
          <w:tcPr>
            <w:tcW w:w="5524" w:type="dxa"/>
          </w:tcPr>
          <w:p w:rsidR="002D5FA3" w:rsidRPr="00AA1F93" w:rsidRDefault="00F00DA3" w:rsidP="00373B8A">
            <w:pPr>
              <w:jc w:val="both"/>
              <w:rPr>
                <w:rFonts w:ascii="Times New Roman" w:hAnsi="Times New Roman" w:cs="Times New Roman"/>
              </w:rPr>
            </w:pPr>
            <w:r w:rsidRPr="00AA1F93">
              <w:rPr>
                <w:rFonts w:ascii="Times New Roman" w:hAnsi="Times New Roman" w:cs="Times New Roman"/>
              </w:rPr>
              <w:t xml:space="preserve">Для создания праздничной новогодней атмосферы силами актива ТОС №28 и сотрудников УК «Комфорт», УК ЖЭУ-1, СГМУП «Тепловик» были установлены новогодние ели на придомовых территориях домов по адресам: ул. Маяковского 34, ул. Быстринская 12. Ели были украшены гирляндами, новогодними игрушками, различными праздничными украшениями. Так же праздничными гирляндами были украшены фасады домов по ул. </w:t>
            </w:r>
            <w:proofErr w:type="spellStart"/>
            <w:r w:rsidRPr="00AA1F93">
              <w:rPr>
                <w:rFonts w:ascii="Times New Roman" w:hAnsi="Times New Roman" w:cs="Times New Roman"/>
              </w:rPr>
              <w:t>Быстринской</w:t>
            </w:r>
            <w:proofErr w:type="spellEnd"/>
            <w:r w:rsidRPr="00AA1F93">
              <w:rPr>
                <w:rFonts w:ascii="Times New Roman" w:hAnsi="Times New Roman" w:cs="Times New Roman"/>
              </w:rPr>
              <w:t xml:space="preserve"> 12, пр-т. Мира 55/1 и 55/2. Мероприятие проводилось в преддверии Нового Года. В оформлении территории приняло участие </w:t>
            </w:r>
            <w:r w:rsidR="001E46D6" w:rsidRPr="00AA1F93">
              <w:rPr>
                <w:rFonts w:ascii="Times New Roman" w:hAnsi="Times New Roman" w:cs="Times New Roman"/>
              </w:rPr>
              <w:t>20 человек</w:t>
            </w:r>
            <w:r w:rsidRPr="00AA1F93">
              <w:rPr>
                <w:rFonts w:ascii="Times New Roman" w:hAnsi="Times New Roman" w:cs="Times New Roman"/>
              </w:rPr>
              <w:t xml:space="preserve"> из числа актива ТОС. Не у всех есть возможность или желание в одиночку заниматься украшением собственного дома. Жители района были благодарны за созданную атмосферу праздника во дворах.</w:t>
            </w:r>
          </w:p>
        </w:tc>
        <w:tc>
          <w:tcPr>
            <w:tcW w:w="3821" w:type="dxa"/>
          </w:tcPr>
          <w:p w:rsidR="002D5FA3" w:rsidRPr="00AA1F93" w:rsidRDefault="00F00DA3" w:rsidP="00373B8A">
            <w:pPr>
              <w:jc w:val="both"/>
              <w:rPr>
                <w:rFonts w:ascii="Times New Roman" w:hAnsi="Times New Roman" w:cs="Times New Roman"/>
              </w:rPr>
            </w:pPr>
            <w:r w:rsidRPr="00AA1F93">
              <w:rPr>
                <w:rFonts w:ascii="Times New Roman" w:hAnsi="Times New Roman" w:cs="Times New Roman"/>
              </w:rPr>
              <w:t xml:space="preserve">Участи в оформлении территории приняли </w:t>
            </w:r>
            <w:r w:rsidR="00373B8A" w:rsidRPr="00AA1F93">
              <w:rPr>
                <w:rFonts w:ascii="Times New Roman" w:hAnsi="Times New Roman" w:cs="Times New Roman"/>
              </w:rPr>
              <w:t>20</w:t>
            </w:r>
            <w:r w:rsidRPr="00AA1F93">
              <w:rPr>
                <w:rFonts w:ascii="Times New Roman" w:hAnsi="Times New Roman" w:cs="Times New Roman"/>
              </w:rPr>
              <w:t xml:space="preserve"> жителей.</w:t>
            </w:r>
          </w:p>
        </w:tc>
      </w:tr>
      <w:tr w:rsidR="00AA1F93" w:rsidRPr="00AA1F93" w:rsidTr="00DF5360">
        <w:tc>
          <w:tcPr>
            <w:tcW w:w="9345" w:type="dxa"/>
            <w:gridSpan w:val="2"/>
          </w:tcPr>
          <w:p w:rsidR="002E3695" w:rsidRPr="00AA1F93" w:rsidRDefault="002E3695" w:rsidP="0001418B">
            <w:pPr>
              <w:jc w:val="both"/>
              <w:rPr>
                <w:rFonts w:ascii="Times New Roman" w:hAnsi="Times New Roman" w:cs="Times New Roman"/>
                <w:bCs/>
              </w:rPr>
            </w:pPr>
            <w:r w:rsidRPr="00AA1F93">
              <w:rPr>
                <w:rFonts w:ascii="Times New Roman" w:hAnsi="Times New Roman" w:cs="Times New Roman"/>
                <w:bCs/>
              </w:rPr>
              <w:t>3.3.Праздничное оформление колонны к 1 мая</w:t>
            </w:r>
          </w:p>
        </w:tc>
      </w:tr>
      <w:tr w:rsidR="00AA1F93" w:rsidRPr="00AA1F93" w:rsidTr="00A36475">
        <w:tc>
          <w:tcPr>
            <w:tcW w:w="5524" w:type="dxa"/>
          </w:tcPr>
          <w:p w:rsidR="00BA1373" w:rsidRPr="00AA1F93" w:rsidRDefault="00F00DA3" w:rsidP="0001418B">
            <w:pPr>
              <w:jc w:val="both"/>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2E3695" w:rsidRPr="00AA1F93" w:rsidRDefault="00F00DA3" w:rsidP="002E3695">
            <w:pPr>
              <w:jc w:val="both"/>
              <w:rPr>
                <w:rFonts w:ascii="Times New Roman" w:hAnsi="Times New Roman" w:cs="Times New Roman"/>
              </w:rPr>
            </w:pPr>
            <w:r w:rsidRPr="00AA1F93">
              <w:rPr>
                <w:rFonts w:ascii="Times New Roman" w:hAnsi="Times New Roman" w:cs="Times New Roman"/>
              </w:rPr>
              <w:t>Количественные показатели</w:t>
            </w:r>
          </w:p>
        </w:tc>
      </w:tr>
      <w:tr w:rsidR="00AA1F93" w:rsidRPr="00AA1F93" w:rsidTr="00A36475">
        <w:tc>
          <w:tcPr>
            <w:tcW w:w="5524" w:type="dxa"/>
          </w:tcPr>
          <w:p w:rsidR="002E3695" w:rsidRPr="00AA1F93" w:rsidRDefault="00F00DA3" w:rsidP="00A36475">
            <w:pPr>
              <w:jc w:val="both"/>
              <w:rPr>
                <w:rFonts w:ascii="Times New Roman" w:hAnsi="Times New Roman" w:cs="Times New Roman"/>
              </w:rPr>
            </w:pPr>
            <w:r w:rsidRPr="00AA1F93">
              <w:rPr>
                <w:rFonts w:ascii="Times New Roman" w:hAnsi="Times New Roman" w:cs="Times New Roman"/>
              </w:rPr>
              <w:t>Организаторами мероприятия выступили председатель и члены Совета ТОС.   Жители с удовольствием приняли участие в демонстрации. Всем были розданы шары, флажки РФ, значки розетка РФ, флаги.  Количество участников колонны – 32 человека.</w:t>
            </w:r>
          </w:p>
        </w:tc>
        <w:tc>
          <w:tcPr>
            <w:tcW w:w="3821" w:type="dxa"/>
          </w:tcPr>
          <w:p w:rsidR="002E3695" w:rsidRPr="00AA1F93" w:rsidRDefault="00F00DA3" w:rsidP="0001418B">
            <w:pPr>
              <w:jc w:val="both"/>
              <w:rPr>
                <w:rFonts w:ascii="Times New Roman" w:hAnsi="Times New Roman" w:cs="Times New Roman"/>
              </w:rPr>
            </w:pPr>
            <w:r w:rsidRPr="00AA1F93">
              <w:rPr>
                <w:rFonts w:ascii="Times New Roman" w:hAnsi="Times New Roman" w:cs="Times New Roman"/>
              </w:rPr>
              <w:t>32 человека стали участниками праздничной колонны.</w:t>
            </w:r>
          </w:p>
        </w:tc>
      </w:tr>
      <w:tr w:rsidR="00AA1F93" w:rsidRPr="00AA1F93" w:rsidTr="00DF5360">
        <w:tc>
          <w:tcPr>
            <w:tcW w:w="9345" w:type="dxa"/>
            <w:gridSpan w:val="2"/>
          </w:tcPr>
          <w:p w:rsidR="002E3695" w:rsidRPr="00AA1F93" w:rsidRDefault="002E3695" w:rsidP="0001418B">
            <w:pPr>
              <w:jc w:val="both"/>
              <w:rPr>
                <w:rFonts w:ascii="Times New Roman" w:hAnsi="Times New Roman" w:cs="Times New Roman"/>
                <w:bCs/>
              </w:rPr>
            </w:pPr>
            <w:r w:rsidRPr="00AA1F93">
              <w:rPr>
                <w:rFonts w:ascii="Times New Roman" w:hAnsi="Times New Roman" w:cs="Times New Roman"/>
                <w:bCs/>
              </w:rPr>
              <w:t>3.4.</w:t>
            </w:r>
            <w:r w:rsidR="00A966B2" w:rsidRPr="00AA1F93">
              <w:rPr>
                <w:rFonts w:ascii="Times New Roman" w:hAnsi="Times New Roman" w:cs="Times New Roman"/>
                <w:bCs/>
              </w:rPr>
              <w:t xml:space="preserve"> </w:t>
            </w:r>
            <w:r w:rsidRPr="00AA1F93">
              <w:rPr>
                <w:rFonts w:ascii="Times New Roman" w:hAnsi="Times New Roman" w:cs="Times New Roman"/>
                <w:bCs/>
              </w:rPr>
              <w:t>Акция" Свобода во всём мире"</w:t>
            </w:r>
            <w:r w:rsidR="000C5062" w:rsidRPr="00AA1F93">
              <w:rPr>
                <w:rFonts w:ascii="Times New Roman" w:hAnsi="Times New Roman" w:cs="Times New Roman"/>
                <w:bCs/>
              </w:rPr>
              <w:t>,</w:t>
            </w:r>
            <w:r w:rsidRPr="00AA1F93">
              <w:rPr>
                <w:rFonts w:ascii="Times New Roman" w:hAnsi="Times New Roman" w:cs="Times New Roman"/>
                <w:bCs/>
              </w:rPr>
              <w:t xml:space="preserve"> приуроченная к празднованию 70 -годовщины в ВОВ (День победы)</w:t>
            </w:r>
          </w:p>
        </w:tc>
      </w:tr>
      <w:tr w:rsidR="00AA1F93" w:rsidRPr="00AA1F93" w:rsidTr="00A36475">
        <w:tc>
          <w:tcPr>
            <w:tcW w:w="5524" w:type="dxa"/>
          </w:tcPr>
          <w:p w:rsidR="002E3695" w:rsidRPr="00AA1F93" w:rsidRDefault="00336D0E" w:rsidP="0001418B">
            <w:pPr>
              <w:jc w:val="both"/>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2E3695" w:rsidRPr="00AA1F93" w:rsidRDefault="00336D0E" w:rsidP="00BA1373">
            <w:pPr>
              <w:jc w:val="both"/>
              <w:rPr>
                <w:rFonts w:ascii="Times New Roman" w:hAnsi="Times New Roman" w:cs="Times New Roman"/>
              </w:rPr>
            </w:pPr>
            <w:r w:rsidRPr="00AA1F93">
              <w:rPr>
                <w:rFonts w:ascii="Times New Roman" w:hAnsi="Times New Roman" w:cs="Times New Roman"/>
              </w:rPr>
              <w:t>Количественные показатели</w:t>
            </w:r>
          </w:p>
        </w:tc>
      </w:tr>
      <w:tr w:rsidR="00AA1F93" w:rsidRPr="00AA1F93" w:rsidTr="00A36475">
        <w:tc>
          <w:tcPr>
            <w:tcW w:w="5524" w:type="dxa"/>
          </w:tcPr>
          <w:p w:rsidR="00336D0E" w:rsidRPr="00583D2B" w:rsidRDefault="00336D0E" w:rsidP="00336D0E">
            <w:pPr>
              <w:jc w:val="both"/>
              <w:rPr>
                <w:rFonts w:ascii="Times New Roman" w:hAnsi="Times New Roman" w:cs="Times New Roman"/>
              </w:rPr>
            </w:pPr>
            <w:r w:rsidRPr="00AA1F93">
              <w:rPr>
                <w:rFonts w:ascii="Times New Roman" w:hAnsi="Times New Roman" w:cs="Times New Roman"/>
              </w:rPr>
              <w:t xml:space="preserve">Силами </w:t>
            </w:r>
            <w:r w:rsidRPr="00583D2B">
              <w:rPr>
                <w:rFonts w:ascii="Times New Roman" w:hAnsi="Times New Roman" w:cs="Times New Roman"/>
              </w:rPr>
              <w:t>председателя и членами совета ТОС за счёт средств субсидии</w:t>
            </w:r>
            <w:r w:rsidR="00373B8A" w:rsidRPr="00583D2B">
              <w:rPr>
                <w:rFonts w:ascii="Times New Roman" w:hAnsi="Times New Roman" w:cs="Times New Roman"/>
              </w:rPr>
              <w:t xml:space="preserve"> </w:t>
            </w:r>
            <w:r w:rsidRPr="00583D2B">
              <w:rPr>
                <w:rFonts w:ascii="Times New Roman" w:hAnsi="Times New Roman" w:cs="Times New Roman"/>
              </w:rPr>
              <w:t xml:space="preserve">на парад победы изготовлены таблички с фотографиями для шествия «бессмертного полка». </w:t>
            </w:r>
            <w:r w:rsidR="00583D2B" w:rsidRPr="00583D2B">
              <w:rPr>
                <w:rFonts w:ascii="Times New Roman" w:hAnsi="Times New Roman" w:cs="Times New Roman"/>
              </w:rPr>
              <w:t>Помощь в подготовке мероприятия оказывал</w:t>
            </w:r>
            <w:r w:rsidR="00583D2B" w:rsidRPr="00583D2B">
              <w:rPr>
                <w:rFonts w:ascii="Times New Roman" w:hAnsi="Times New Roman" w:cs="Times New Roman"/>
                <w:b/>
                <w:bCs/>
                <w:color w:val="45688E"/>
                <w:shd w:val="clear" w:color="auto" w:fill="FFFFFF"/>
              </w:rPr>
              <w:t xml:space="preserve"> </w:t>
            </w:r>
            <w:r w:rsidR="00583D2B" w:rsidRPr="00583D2B">
              <w:rPr>
                <w:rFonts w:ascii="Times New Roman" w:hAnsi="Times New Roman" w:cs="Times New Roman"/>
                <w:bCs/>
                <w:shd w:val="clear" w:color="auto" w:fill="FFFFFF"/>
              </w:rPr>
              <w:t>Союз ветеранов Афганистана "</w:t>
            </w:r>
            <w:proofErr w:type="spellStart"/>
            <w:r w:rsidR="00583D2B" w:rsidRPr="00583D2B">
              <w:rPr>
                <w:rFonts w:ascii="Times New Roman" w:hAnsi="Times New Roman" w:cs="Times New Roman"/>
                <w:bCs/>
                <w:shd w:val="clear" w:color="auto" w:fill="FFFFFF"/>
              </w:rPr>
              <w:t>Саланг</w:t>
            </w:r>
            <w:proofErr w:type="spellEnd"/>
            <w:r w:rsidR="00583D2B" w:rsidRPr="00583D2B">
              <w:rPr>
                <w:rFonts w:ascii="Times New Roman" w:hAnsi="Times New Roman" w:cs="Times New Roman"/>
                <w:bCs/>
                <w:shd w:val="clear" w:color="auto" w:fill="FFFFFF"/>
              </w:rPr>
              <w:t>".</w:t>
            </w:r>
            <w:r w:rsidR="00583D2B" w:rsidRPr="00583D2B">
              <w:rPr>
                <w:rFonts w:ascii="Times New Roman" w:hAnsi="Times New Roman" w:cs="Times New Roman"/>
                <w:b/>
                <w:bCs/>
                <w:shd w:val="clear" w:color="auto" w:fill="FFFFFF"/>
              </w:rPr>
              <w:t xml:space="preserve"> </w:t>
            </w:r>
            <w:r w:rsidRPr="00583D2B">
              <w:rPr>
                <w:rFonts w:ascii="Times New Roman" w:hAnsi="Times New Roman" w:cs="Times New Roman"/>
              </w:rPr>
              <w:t>Жителям 34 микрорайона розданы георгиевские ленты, шары, флажки. Жители возложили цветы к мемориалу славы.</w:t>
            </w:r>
          </w:p>
          <w:p w:rsidR="002E3695" w:rsidRPr="00AA1F93" w:rsidRDefault="00336D0E" w:rsidP="00336D0E">
            <w:pPr>
              <w:jc w:val="both"/>
              <w:rPr>
                <w:rFonts w:ascii="Times New Roman" w:hAnsi="Times New Roman" w:cs="Times New Roman"/>
              </w:rPr>
            </w:pPr>
            <w:r w:rsidRPr="00583D2B">
              <w:rPr>
                <w:rFonts w:ascii="Times New Roman" w:hAnsi="Times New Roman" w:cs="Times New Roman"/>
              </w:rPr>
              <w:t>Кол-во участников, задействованных в реализации мероприятия – 37 человек. Люди с</w:t>
            </w:r>
            <w:r w:rsidRPr="00AA1F93">
              <w:rPr>
                <w:rFonts w:ascii="Times New Roman" w:hAnsi="Times New Roman" w:cs="Times New Roman"/>
              </w:rPr>
              <w:t xml:space="preserve"> благодарностью воспринимали всё, сделанное по мероприятию.</w:t>
            </w:r>
          </w:p>
        </w:tc>
        <w:tc>
          <w:tcPr>
            <w:tcW w:w="3821" w:type="dxa"/>
          </w:tcPr>
          <w:p w:rsidR="002E3695" w:rsidRPr="00AA1F93" w:rsidRDefault="00336D0E" w:rsidP="0001418B">
            <w:pPr>
              <w:jc w:val="both"/>
              <w:rPr>
                <w:rFonts w:ascii="Times New Roman" w:hAnsi="Times New Roman" w:cs="Times New Roman"/>
              </w:rPr>
            </w:pPr>
            <w:r w:rsidRPr="00AA1F93">
              <w:rPr>
                <w:rFonts w:ascii="Times New Roman" w:hAnsi="Times New Roman" w:cs="Times New Roman"/>
              </w:rPr>
              <w:t>Кол-во участников, задействованных в реализации мероприятия – 37 человек.</w:t>
            </w:r>
          </w:p>
        </w:tc>
      </w:tr>
      <w:tr w:rsidR="00AA1F93" w:rsidRPr="00AA1F93" w:rsidTr="00DF5360">
        <w:tc>
          <w:tcPr>
            <w:tcW w:w="9345" w:type="dxa"/>
            <w:gridSpan w:val="2"/>
          </w:tcPr>
          <w:p w:rsidR="002E3695" w:rsidRPr="00AA1F93" w:rsidRDefault="002E3695" w:rsidP="0001418B">
            <w:pPr>
              <w:jc w:val="both"/>
              <w:rPr>
                <w:rFonts w:ascii="Times New Roman" w:hAnsi="Times New Roman" w:cs="Times New Roman"/>
                <w:bCs/>
              </w:rPr>
            </w:pPr>
            <w:r w:rsidRPr="00AA1F93">
              <w:rPr>
                <w:rFonts w:ascii="Times New Roman" w:hAnsi="Times New Roman" w:cs="Times New Roman"/>
                <w:bCs/>
              </w:rPr>
              <w:t xml:space="preserve">3.5.Просветительская работа по созданию и управлению МКД </w:t>
            </w:r>
            <w:r w:rsidR="00BA1373" w:rsidRPr="00AA1F93">
              <w:rPr>
                <w:rFonts w:ascii="Times New Roman" w:hAnsi="Times New Roman" w:cs="Times New Roman"/>
                <w:bCs/>
              </w:rPr>
              <w:t xml:space="preserve"> </w:t>
            </w:r>
          </w:p>
        </w:tc>
      </w:tr>
      <w:tr w:rsidR="00AA1F93" w:rsidRPr="00AA1F93" w:rsidTr="00A36475">
        <w:tc>
          <w:tcPr>
            <w:tcW w:w="5524" w:type="dxa"/>
          </w:tcPr>
          <w:p w:rsidR="002E3695" w:rsidRPr="00AA1F93" w:rsidRDefault="00DF5360" w:rsidP="0001418B">
            <w:pPr>
              <w:jc w:val="both"/>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2E3695" w:rsidRPr="00AA1F93" w:rsidRDefault="00DF5360" w:rsidP="00DF5360">
            <w:pPr>
              <w:jc w:val="both"/>
              <w:rPr>
                <w:rFonts w:ascii="Times New Roman" w:eastAsia="Calibri" w:hAnsi="Times New Roman" w:cs="Times New Roman"/>
                <w:lang w:eastAsia="en-US"/>
              </w:rPr>
            </w:pPr>
            <w:r w:rsidRPr="00AA1F93">
              <w:rPr>
                <w:rFonts w:ascii="Times New Roman" w:hAnsi="Times New Roman" w:cs="Times New Roman"/>
              </w:rPr>
              <w:t>Количественные показатели</w:t>
            </w:r>
          </w:p>
        </w:tc>
      </w:tr>
      <w:tr w:rsidR="00AA1F93" w:rsidRPr="00AA1F93" w:rsidTr="00A36475">
        <w:tc>
          <w:tcPr>
            <w:tcW w:w="5524" w:type="dxa"/>
          </w:tcPr>
          <w:p w:rsidR="002E3695" w:rsidRPr="00AA1F93" w:rsidRDefault="00DF5360" w:rsidP="00576EA0">
            <w:pPr>
              <w:jc w:val="both"/>
              <w:rPr>
                <w:rFonts w:ascii="Times New Roman" w:hAnsi="Times New Roman" w:cs="Times New Roman"/>
              </w:rPr>
            </w:pPr>
            <w:r w:rsidRPr="00AA1F93">
              <w:rPr>
                <w:rFonts w:ascii="Times New Roman" w:hAnsi="Times New Roman" w:cs="Times New Roman"/>
              </w:rPr>
              <w:t>Организаторами мероприятия выступили председатель и члены С</w:t>
            </w:r>
            <w:r w:rsidR="00576EA0" w:rsidRPr="00AA1F93">
              <w:rPr>
                <w:rFonts w:ascii="Times New Roman" w:hAnsi="Times New Roman" w:cs="Times New Roman"/>
              </w:rPr>
              <w:t>овета ТОС. С целью активизации</w:t>
            </w:r>
            <w:r w:rsidRPr="00AA1F93">
              <w:rPr>
                <w:rFonts w:ascii="Times New Roman" w:hAnsi="Times New Roman" w:cs="Times New Roman"/>
              </w:rPr>
              <w:t xml:space="preserve"> создания МКД изготовлены листовки А4 по созданию МКД и развешаны в подъездах домов 34 микрорайона. Всего распространен</w:t>
            </w:r>
            <w:r w:rsidR="00576EA0" w:rsidRPr="00AA1F93">
              <w:rPr>
                <w:rFonts w:ascii="Times New Roman" w:hAnsi="Times New Roman" w:cs="Times New Roman"/>
              </w:rPr>
              <w:t>а</w:t>
            </w:r>
            <w:r w:rsidRPr="00AA1F93">
              <w:rPr>
                <w:rFonts w:ascii="Times New Roman" w:hAnsi="Times New Roman" w:cs="Times New Roman"/>
              </w:rPr>
              <w:t xml:space="preserve"> </w:t>
            </w:r>
            <w:r w:rsidR="001E46D6" w:rsidRPr="00AA1F93">
              <w:rPr>
                <w:rFonts w:ascii="Times New Roman" w:hAnsi="Times New Roman" w:cs="Times New Roman"/>
              </w:rPr>
              <w:t>71</w:t>
            </w:r>
            <w:r w:rsidRPr="00AA1F93">
              <w:rPr>
                <w:rFonts w:ascii="Times New Roman" w:hAnsi="Times New Roman" w:cs="Times New Roman"/>
              </w:rPr>
              <w:t xml:space="preserve"> </w:t>
            </w:r>
            <w:r w:rsidR="00373B8A" w:rsidRPr="00AA1F93">
              <w:rPr>
                <w:rFonts w:ascii="Times New Roman" w:hAnsi="Times New Roman" w:cs="Times New Roman"/>
              </w:rPr>
              <w:t>листовка</w:t>
            </w:r>
            <w:r w:rsidR="00576EA0" w:rsidRPr="00AA1F93">
              <w:rPr>
                <w:rFonts w:ascii="Times New Roman" w:hAnsi="Times New Roman" w:cs="Times New Roman"/>
              </w:rPr>
              <w:t xml:space="preserve">. </w:t>
            </w:r>
            <w:r w:rsidRPr="00AA1F93">
              <w:rPr>
                <w:rFonts w:ascii="Times New Roman" w:hAnsi="Times New Roman" w:cs="Times New Roman"/>
              </w:rPr>
              <w:t xml:space="preserve">С жителями проводились беседы о значимости деятельности советов МКД. </w:t>
            </w:r>
            <w:r w:rsidR="00576EA0" w:rsidRPr="00AA1F93">
              <w:rPr>
                <w:rFonts w:ascii="Times New Roman" w:hAnsi="Times New Roman" w:cs="Times New Roman"/>
              </w:rPr>
              <w:t xml:space="preserve">Охват </w:t>
            </w:r>
            <w:r w:rsidR="00576EA0" w:rsidRPr="00AA1F93">
              <w:rPr>
                <w:rFonts w:ascii="Times New Roman" w:hAnsi="Times New Roman" w:cs="Times New Roman"/>
              </w:rPr>
              <w:lastRenderedPageBreak/>
              <w:t xml:space="preserve">аудитории составил 320 человек. </w:t>
            </w:r>
            <w:r w:rsidRPr="00AA1F93">
              <w:rPr>
                <w:rFonts w:ascii="Times New Roman" w:hAnsi="Times New Roman" w:cs="Times New Roman"/>
              </w:rPr>
              <w:t>При поддержке совета ТОС 28, жители дома по ул. Быстринская 12 в декабре 2015 г. создали совет МКД</w:t>
            </w:r>
            <w:r w:rsidR="00576EA0" w:rsidRPr="00AA1F93">
              <w:rPr>
                <w:rFonts w:ascii="Times New Roman" w:hAnsi="Times New Roman" w:cs="Times New Roman"/>
              </w:rPr>
              <w:t>.</w:t>
            </w:r>
          </w:p>
        </w:tc>
        <w:tc>
          <w:tcPr>
            <w:tcW w:w="3821" w:type="dxa"/>
          </w:tcPr>
          <w:p w:rsidR="002E3695" w:rsidRPr="00AA1F93" w:rsidRDefault="00DF5360" w:rsidP="0001418B">
            <w:pPr>
              <w:jc w:val="both"/>
              <w:rPr>
                <w:rFonts w:ascii="Times New Roman" w:hAnsi="Times New Roman" w:cs="Times New Roman"/>
              </w:rPr>
            </w:pPr>
            <w:r w:rsidRPr="00AA1F93">
              <w:rPr>
                <w:rFonts w:ascii="Times New Roman" w:hAnsi="Times New Roman" w:cs="Times New Roman"/>
              </w:rPr>
              <w:lastRenderedPageBreak/>
              <w:t xml:space="preserve">Распространено </w:t>
            </w:r>
            <w:r w:rsidR="001E46D6" w:rsidRPr="00AA1F93">
              <w:rPr>
                <w:rFonts w:ascii="Times New Roman" w:hAnsi="Times New Roman" w:cs="Times New Roman"/>
              </w:rPr>
              <w:t>71</w:t>
            </w:r>
            <w:r w:rsidR="00A36475" w:rsidRPr="00AA1F93">
              <w:rPr>
                <w:rFonts w:ascii="Times New Roman" w:hAnsi="Times New Roman" w:cs="Times New Roman"/>
              </w:rPr>
              <w:t xml:space="preserve"> листов</w:t>
            </w:r>
            <w:r w:rsidRPr="00AA1F93">
              <w:rPr>
                <w:rFonts w:ascii="Times New Roman" w:hAnsi="Times New Roman" w:cs="Times New Roman"/>
              </w:rPr>
              <w:t>к</w:t>
            </w:r>
            <w:r w:rsidR="00373B8A" w:rsidRPr="00AA1F93">
              <w:rPr>
                <w:rFonts w:ascii="Times New Roman" w:hAnsi="Times New Roman" w:cs="Times New Roman"/>
              </w:rPr>
              <w:t>а</w:t>
            </w:r>
            <w:r w:rsidRPr="00AA1F93">
              <w:rPr>
                <w:rFonts w:ascii="Times New Roman" w:hAnsi="Times New Roman" w:cs="Times New Roman"/>
              </w:rPr>
              <w:t xml:space="preserve"> по созданию советов МКД.</w:t>
            </w:r>
          </w:p>
          <w:p w:rsidR="00576EA0" w:rsidRPr="00AA1F93" w:rsidRDefault="00576EA0" w:rsidP="0001418B">
            <w:pPr>
              <w:jc w:val="both"/>
              <w:rPr>
                <w:rFonts w:ascii="Times New Roman" w:hAnsi="Times New Roman" w:cs="Times New Roman"/>
              </w:rPr>
            </w:pPr>
            <w:r w:rsidRPr="00AA1F93">
              <w:rPr>
                <w:rFonts w:ascii="Times New Roman" w:hAnsi="Times New Roman" w:cs="Times New Roman"/>
              </w:rPr>
              <w:t>Охват аудитории составил 320 человек.</w:t>
            </w:r>
          </w:p>
          <w:p w:rsidR="00DF5360" w:rsidRPr="00AA1F93" w:rsidRDefault="00DF5360" w:rsidP="0001418B">
            <w:pPr>
              <w:jc w:val="both"/>
              <w:rPr>
                <w:rFonts w:ascii="Times New Roman" w:hAnsi="Times New Roman" w:cs="Times New Roman"/>
              </w:rPr>
            </w:pPr>
          </w:p>
        </w:tc>
      </w:tr>
    </w:tbl>
    <w:p w:rsidR="00DF5360" w:rsidRPr="00AA1F93" w:rsidRDefault="00DF5360" w:rsidP="00DF5360">
      <w:pPr>
        <w:spacing w:before="120" w:after="120" w:line="240" w:lineRule="auto"/>
        <w:jc w:val="both"/>
        <w:rPr>
          <w:rFonts w:ascii="Times New Roman" w:eastAsia="Calibri" w:hAnsi="Times New Roman" w:cs="Times New Roman"/>
          <w:lang w:eastAsia="en-US"/>
        </w:rPr>
      </w:pPr>
      <w:r w:rsidRPr="00AA1F93">
        <w:rPr>
          <w:rFonts w:ascii="Times New Roman" w:hAnsi="Times New Roman" w:cs="Times New Roman"/>
        </w:rPr>
        <w:t xml:space="preserve">Аналитическая оценка </w:t>
      </w:r>
      <w:proofErr w:type="gramStart"/>
      <w:r w:rsidRPr="00AA1F93">
        <w:rPr>
          <w:rFonts w:ascii="Times New Roman" w:hAnsi="Times New Roman" w:cs="Times New Roman"/>
        </w:rPr>
        <w:t>результатов</w:t>
      </w:r>
      <w:proofErr w:type="gramEnd"/>
      <w:r w:rsidRPr="00AA1F93">
        <w:rPr>
          <w:rFonts w:ascii="Times New Roman" w:hAnsi="Times New Roman" w:cs="Times New Roman"/>
        </w:rPr>
        <w:t xml:space="preserve"> достигнутых по </w:t>
      </w:r>
      <w:r w:rsidRPr="00AA1F93">
        <w:rPr>
          <w:rFonts w:ascii="Times New Roman" w:hAnsi="Times New Roman" w:cs="Times New Roman"/>
          <w:lang w:val="en-US"/>
        </w:rPr>
        <w:t>III</w:t>
      </w:r>
      <w:r w:rsidRPr="00AA1F93">
        <w:rPr>
          <w:rFonts w:ascii="Times New Roman" w:hAnsi="Times New Roman" w:cs="Times New Roman"/>
        </w:rPr>
        <w:t xml:space="preserve"> направлению проекта.</w:t>
      </w:r>
    </w:p>
    <w:p w:rsidR="003065AC" w:rsidRPr="00AA1F93" w:rsidRDefault="003065AC" w:rsidP="003065AC">
      <w:pPr>
        <w:spacing w:after="0"/>
        <w:ind w:firstLine="709"/>
        <w:jc w:val="both"/>
        <w:rPr>
          <w:rFonts w:ascii="Times New Roman" w:hAnsi="Times New Roman" w:cs="Times New Roman"/>
        </w:rPr>
      </w:pPr>
      <w:r w:rsidRPr="00AA1F93">
        <w:rPr>
          <w:rFonts w:ascii="Times New Roman" w:hAnsi="Times New Roman" w:cs="Times New Roman"/>
        </w:rPr>
        <w:t>С учетом использования средств субсидий данное направление реализовано в полной мере.</w:t>
      </w:r>
    </w:p>
    <w:p w:rsidR="003065AC" w:rsidRPr="00AA1F93" w:rsidRDefault="003065AC" w:rsidP="003065AC">
      <w:pPr>
        <w:spacing w:after="0"/>
        <w:ind w:firstLine="709"/>
        <w:jc w:val="both"/>
        <w:rPr>
          <w:rFonts w:ascii="Times New Roman" w:hAnsi="Times New Roman" w:cs="Times New Roman"/>
        </w:rPr>
      </w:pPr>
      <w:r w:rsidRPr="00AA1F93">
        <w:rPr>
          <w:rFonts w:ascii="Times New Roman" w:hAnsi="Times New Roman" w:cs="Times New Roman"/>
        </w:rPr>
        <w:t>Проведена значительная работа для льготных категорий граждан, для повышения участия данных категорий в социально-значимых мероприятиях. Особое внимание вызвано необходимостью дальнейшей социализации данных категорий, и предоставлению им информации об актуальных вопросах местного значения, о новостных сообщениях города.</w:t>
      </w:r>
    </w:p>
    <w:p w:rsidR="003065AC" w:rsidRPr="00AA1F93" w:rsidRDefault="003065AC" w:rsidP="003065AC">
      <w:pPr>
        <w:spacing w:after="0"/>
        <w:ind w:firstLine="709"/>
        <w:jc w:val="both"/>
        <w:rPr>
          <w:rFonts w:ascii="Times New Roman" w:hAnsi="Times New Roman" w:cs="Times New Roman"/>
        </w:rPr>
      </w:pPr>
      <w:r w:rsidRPr="00AA1F93">
        <w:rPr>
          <w:rFonts w:ascii="Times New Roman" w:hAnsi="Times New Roman" w:cs="Times New Roman"/>
        </w:rPr>
        <w:t>Организация и проведение мероприятий, приуроченных к праздникам, находят наиболее сильный эмоциональный отклик среди жителей микрорайона, что способствует их консолидации и желанию в дальнейшем участвовать в культурно-массовых мероприятиях, объединяет их.</w:t>
      </w:r>
    </w:p>
    <w:p w:rsidR="003065AC" w:rsidRPr="00AA1F93" w:rsidRDefault="003065AC" w:rsidP="003065AC">
      <w:pPr>
        <w:spacing w:after="0"/>
        <w:ind w:firstLine="709"/>
        <w:jc w:val="both"/>
        <w:rPr>
          <w:rFonts w:ascii="Times New Roman" w:hAnsi="Times New Roman" w:cs="Times New Roman"/>
        </w:rPr>
      </w:pPr>
      <w:r w:rsidRPr="00AA1F93">
        <w:rPr>
          <w:rFonts w:ascii="Times New Roman" w:hAnsi="Times New Roman" w:cs="Times New Roman"/>
        </w:rPr>
        <w:t xml:space="preserve">По вопросу создания советов МКД, проведены разъяснительные встречи, беседы с жителями, о том, что обеспечить безопасные и комфортные условия проживания можно только в случае эффективного управления собственниками своим домом. Проведена информационная работа, оказано содействие на всех этапах создания совета дома. К сожалению, в данный период создан лишь один совет дома, данный факт вызван и апатией жителей микрорайона, планируем продолжать работу в данном направлении с более высокой степенью интенсивности, ведь именно такая форма самоорганизации граждан должна обеспечить реализацию их полномочий в процессе управления домом, </w:t>
      </w:r>
      <w:proofErr w:type="gramStart"/>
      <w:r w:rsidRPr="00AA1F93">
        <w:rPr>
          <w:rFonts w:ascii="Times New Roman" w:hAnsi="Times New Roman" w:cs="Times New Roman"/>
        </w:rPr>
        <w:t>а следовательно</w:t>
      </w:r>
      <w:proofErr w:type="gramEnd"/>
      <w:r w:rsidRPr="00AA1F93">
        <w:rPr>
          <w:rFonts w:ascii="Times New Roman" w:hAnsi="Times New Roman" w:cs="Times New Roman"/>
        </w:rPr>
        <w:t xml:space="preserve"> способствовать повышению гражданской активности и высокой степени участия населения. </w:t>
      </w:r>
    </w:p>
    <w:p w:rsidR="003065AC" w:rsidRPr="00AA1F93" w:rsidRDefault="003065AC" w:rsidP="00E00D5A">
      <w:pPr>
        <w:jc w:val="both"/>
        <w:rPr>
          <w:rFonts w:ascii="Times New Roman" w:hAnsi="Times New Roman" w:cs="Times New Roman"/>
          <w:b/>
        </w:rPr>
      </w:pPr>
    </w:p>
    <w:p w:rsidR="00E00D5A" w:rsidRPr="00AA1F93" w:rsidRDefault="00BA130E" w:rsidP="00E00D5A">
      <w:pPr>
        <w:jc w:val="both"/>
        <w:rPr>
          <w:rFonts w:ascii="Times New Roman" w:hAnsi="Times New Roman" w:cs="Times New Roman"/>
          <w:b/>
        </w:rPr>
      </w:pPr>
      <w:r w:rsidRPr="00AA1F93">
        <w:rPr>
          <w:rFonts w:ascii="Times New Roman" w:hAnsi="Times New Roman" w:cs="Times New Roman"/>
          <w:b/>
        </w:rPr>
        <w:t>4.</w:t>
      </w:r>
      <w:r w:rsidR="00E00D5A" w:rsidRPr="00AA1F93">
        <w:rPr>
          <w:rFonts w:ascii="Times New Roman" w:hAnsi="Times New Roman" w:cs="Times New Roman"/>
          <w:b/>
        </w:rPr>
        <w:t>Направление</w:t>
      </w:r>
      <w:r w:rsidRPr="00AA1F93">
        <w:rPr>
          <w:rFonts w:ascii="Times New Roman" w:hAnsi="Times New Roman" w:cs="Times New Roman"/>
          <w:b/>
        </w:rPr>
        <w:t xml:space="preserve"> «Содействие населению в организации досуга детей и подростков по месту жител</w:t>
      </w:r>
      <w:r w:rsidR="00952F97" w:rsidRPr="00AA1F93">
        <w:rPr>
          <w:rFonts w:ascii="Times New Roman" w:hAnsi="Times New Roman" w:cs="Times New Roman"/>
          <w:b/>
        </w:rPr>
        <w:t>ьства»</w:t>
      </w:r>
    </w:p>
    <w:tbl>
      <w:tblPr>
        <w:tblStyle w:val="a3"/>
        <w:tblW w:w="0" w:type="auto"/>
        <w:tblLook w:val="04A0" w:firstRow="1" w:lastRow="0" w:firstColumn="1" w:lastColumn="0" w:noHBand="0" w:noVBand="1"/>
      </w:tblPr>
      <w:tblGrid>
        <w:gridCol w:w="5524"/>
        <w:gridCol w:w="3821"/>
      </w:tblGrid>
      <w:tr w:rsidR="00AA1F93" w:rsidRPr="00AA1F93" w:rsidTr="00034E0B">
        <w:tc>
          <w:tcPr>
            <w:tcW w:w="9345" w:type="dxa"/>
            <w:gridSpan w:val="2"/>
          </w:tcPr>
          <w:p w:rsidR="00E00D5A" w:rsidRPr="00AA1F93" w:rsidRDefault="00BA130E" w:rsidP="00E00D5A">
            <w:pPr>
              <w:jc w:val="both"/>
              <w:rPr>
                <w:rFonts w:ascii="Times New Roman" w:hAnsi="Times New Roman" w:cs="Times New Roman"/>
              </w:rPr>
            </w:pPr>
            <w:r w:rsidRPr="00AA1F93">
              <w:rPr>
                <w:rFonts w:ascii="Times New Roman" w:hAnsi="Times New Roman" w:cs="Times New Roman"/>
              </w:rPr>
              <w:t>4</w:t>
            </w:r>
            <w:r w:rsidR="00E00D5A" w:rsidRPr="00AA1F93">
              <w:rPr>
                <w:rFonts w:ascii="Times New Roman" w:hAnsi="Times New Roman" w:cs="Times New Roman"/>
              </w:rPr>
              <w:t>.1.</w:t>
            </w:r>
            <w:r w:rsidRPr="00AA1F93">
              <w:rPr>
                <w:rFonts w:ascii="Times New Roman" w:hAnsi="Times New Roman" w:cs="Times New Roman"/>
              </w:rPr>
              <w:t xml:space="preserve"> </w:t>
            </w:r>
            <w:r w:rsidR="00E00D5A" w:rsidRPr="00AA1F93">
              <w:rPr>
                <w:rFonts w:ascii="Times New Roman" w:hAnsi="Times New Roman" w:cs="Times New Roman"/>
              </w:rPr>
              <w:t xml:space="preserve"> </w:t>
            </w:r>
            <w:r w:rsidRPr="00AA1F93">
              <w:rPr>
                <w:rFonts w:ascii="Times New Roman" w:hAnsi="Times New Roman" w:cs="Times New Roman"/>
                <w:bCs/>
              </w:rPr>
              <w:t>Организация и проведение мероприятий с детьми и подростками "Посади дерево"</w:t>
            </w:r>
          </w:p>
        </w:tc>
      </w:tr>
      <w:tr w:rsidR="00AA1F93" w:rsidRPr="00AA1F93" w:rsidTr="00A36475">
        <w:tc>
          <w:tcPr>
            <w:tcW w:w="5524" w:type="dxa"/>
          </w:tcPr>
          <w:p w:rsidR="00E00D5A" w:rsidRPr="00AA1F93" w:rsidRDefault="00044D5A" w:rsidP="00E00D5A">
            <w:pPr>
              <w:jc w:val="both"/>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E00D5A" w:rsidRPr="00AA1F93" w:rsidRDefault="00044D5A" w:rsidP="00E123D8">
            <w:pPr>
              <w:jc w:val="both"/>
              <w:rPr>
                <w:rFonts w:ascii="Times New Roman" w:hAnsi="Times New Roman" w:cs="Times New Roman"/>
              </w:rPr>
            </w:pPr>
            <w:r w:rsidRPr="00AA1F93">
              <w:rPr>
                <w:rFonts w:ascii="Times New Roman" w:hAnsi="Times New Roman" w:cs="Times New Roman"/>
              </w:rPr>
              <w:t>Количественные показатели</w:t>
            </w:r>
          </w:p>
        </w:tc>
      </w:tr>
      <w:tr w:rsidR="00AA1F93" w:rsidRPr="00AA1F93" w:rsidTr="00A36475">
        <w:tc>
          <w:tcPr>
            <w:tcW w:w="5524" w:type="dxa"/>
          </w:tcPr>
          <w:p w:rsidR="00F438C4" w:rsidRPr="00AA1F93" w:rsidRDefault="00F438C4" w:rsidP="00F438C4">
            <w:pPr>
              <w:jc w:val="both"/>
              <w:rPr>
                <w:rFonts w:ascii="Times New Roman" w:hAnsi="Times New Roman" w:cs="Times New Roman"/>
              </w:rPr>
            </w:pPr>
            <w:r w:rsidRPr="00AA1F93">
              <w:rPr>
                <w:rFonts w:ascii="Times New Roman" w:hAnsi="Times New Roman" w:cs="Times New Roman"/>
              </w:rPr>
              <w:t xml:space="preserve">Мероприятие организовано председателем, членами Совета ТОС №28. </w:t>
            </w:r>
            <w:r w:rsidR="001E46D6" w:rsidRPr="00AA1F93">
              <w:rPr>
                <w:rFonts w:ascii="Times New Roman" w:hAnsi="Times New Roman" w:cs="Times New Roman"/>
              </w:rPr>
              <w:t>4 июня</w:t>
            </w:r>
            <w:r w:rsidR="00576EA0" w:rsidRPr="00AA1F93">
              <w:rPr>
                <w:rFonts w:ascii="Times New Roman" w:hAnsi="Times New Roman" w:cs="Times New Roman"/>
              </w:rPr>
              <w:t xml:space="preserve"> подростками посажено 98 </w:t>
            </w:r>
            <w:r w:rsidRPr="00AA1F93">
              <w:rPr>
                <w:rFonts w:ascii="Times New Roman" w:hAnsi="Times New Roman" w:cs="Times New Roman"/>
              </w:rPr>
              <w:t>кустарников и дере</w:t>
            </w:r>
            <w:r w:rsidR="00576EA0" w:rsidRPr="00AA1F93">
              <w:rPr>
                <w:rFonts w:ascii="Times New Roman" w:hAnsi="Times New Roman" w:cs="Times New Roman"/>
              </w:rPr>
              <w:t>вьев по ул. Быстринская 10,8,</w:t>
            </w:r>
            <w:r w:rsidR="0001271F" w:rsidRPr="00AA1F93">
              <w:rPr>
                <w:rFonts w:ascii="Times New Roman" w:hAnsi="Times New Roman" w:cs="Times New Roman"/>
              </w:rPr>
              <w:t xml:space="preserve"> ул. Маяковского 34. </w:t>
            </w:r>
            <w:r w:rsidRPr="00AA1F93">
              <w:rPr>
                <w:rFonts w:ascii="Times New Roman" w:hAnsi="Times New Roman" w:cs="Times New Roman"/>
              </w:rPr>
              <w:t>Участвовало 26 подростков.</w:t>
            </w:r>
          </w:p>
          <w:p w:rsidR="00E00D5A" w:rsidRPr="00AA1F93" w:rsidRDefault="00F438C4" w:rsidP="00576EA0">
            <w:pPr>
              <w:jc w:val="both"/>
              <w:rPr>
                <w:rFonts w:ascii="Times New Roman" w:hAnsi="Times New Roman" w:cs="Times New Roman"/>
              </w:rPr>
            </w:pPr>
            <w:r w:rsidRPr="00AA1F93">
              <w:rPr>
                <w:rFonts w:ascii="Times New Roman" w:hAnsi="Times New Roman" w:cs="Times New Roman"/>
              </w:rPr>
              <w:t>10 активных подростков получили поощрительные призы за участие в мероприятиях по посадке и уходу за насаждениями. Родители благ</w:t>
            </w:r>
            <w:r w:rsidR="00576EA0" w:rsidRPr="00AA1F93">
              <w:rPr>
                <w:rFonts w:ascii="Times New Roman" w:hAnsi="Times New Roman" w:cs="Times New Roman"/>
              </w:rPr>
              <w:t>одарили    руководство ТОС №28</w:t>
            </w:r>
            <w:r w:rsidRPr="00AA1F93">
              <w:rPr>
                <w:rFonts w:ascii="Times New Roman" w:hAnsi="Times New Roman" w:cs="Times New Roman"/>
              </w:rPr>
              <w:t xml:space="preserve"> за</w:t>
            </w:r>
            <w:r w:rsidR="00FD434C" w:rsidRPr="00AA1F93">
              <w:rPr>
                <w:rFonts w:ascii="Times New Roman" w:hAnsi="Times New Roman" w:cs="Times New Roman"/>
              </w:rPr>
              <w:t xml:space="preserve"> </w:t>
            </w:r>
            <w:r w:rsidRPr="00AA1F93">
              <w:rPr>
                <w:rFonts w:ascii="Times New Roman" w:hAnsi="Times New Roman" w:cs="Times New Roman"/>
              </w:rPr>
              <w:t xml:space="preserve">то, что дети все лето были заняты </w:t>
            </w:r>
            <w:r w:rsidR="00576EA0" w:rsidRPr="00AA1F93">
              <w:rPr>
                <w:rFonts w:ascii="Times New Roman" w:hAnsi="Times New Roman" w:cs="Times New Roman"/>
              </w:rPr>
              <w:t xml:space="preserve">в уходе за </w:t>
            </w:r>
            <w:r w:rsidR="00FD434C" w:rsidRPr="00AA1F93">
              <w:rPr>
                <w:rFonts w:ascii="Times New Roman" w:hAnsi="Times New Roman" w:cs="Times New Roman"/>
              </w:rPr>
              <w:t>зелёными насаждениями.</w:t>
            </w:r>
          </w:p>
        </w:tc>
        <w:tc>
          <w:tcPr>
            <w:tcW w:w="3821" w:type="dxa"/>
          </w:tcPr>
          <w:p w:rsidR="00E00D5A" w:rsidRPr="00AA1F93" w:rsidRDefault="00044D5A" w:rsidP="00F438C4">
            <w:pPr>
              <w:jc w:val="both"/>
              <w:rPr>
                <w:rFonts w:ascii="Times New Roman" w:hAnsi="Times New Roman" w:cs="Times New Roman"/>
              </w:rPr>
            </w:pPr>
            <w:r w:rsidRPr="00AA1F93">
              <w:rPr>
                <w:rFonts w:ascii="Times New Roman" w:hAnsi="Times New Roman" w:cs="Times New Roman"/>
              </w:rPr>
              <w:t>Посажено 98 кустарников и деревьев.</w:t>
            </w:r>
          </w:p>
          <w:p w:rsidR="00044D5A" w:rsidRPr="00AA1F93" w:rsidRDefault="00044D5A" w:rsidP="00F438C4">
            <w:pPr>
              <w:jc w:val="both"/>
              <w:rPr>
                <w:rFonts w:ascii="Times New Roman" w:hAnsi="Times New Roman" w:cs="Times New Roman"/>
              </w:rPr>
            </w:pPr>
            <w:r w:rsidRPr="00AA1F93">
              <w:rPr>
                <w:rFonts w:ascii="Times New Roman" w:hAnsi="Times New Roman" w:cs="Times New Roman"/>
              </w:rPr>
              <w:t>В мероприятии участвовало 26 подростков.</w:t>
            </w:r>
          </w:p>
        </w:tc>
      </w:tr>
      <w:tr w:rsidR="00AA1F93" w:rsidRPr="00AA1F93" w:rsidTr="00034E0B">
        <w:tc>
          <w:tcPr>
            <w:tcW w:w="9345" w:type="dxa"/>
            <w:gridSpan w:val="2"/>
          </w:tcPr>
          <w:p w:rsidR="00E00D5A" w:rsidRPr="00AA1F93" w:rsidRDefault="001B494D" w:rsidP="001B494D">
            <w:pPr>
              <w:jc w:val="both"/>
              <w:rPr>
                <w:rFonts w:ascii="Times New Roman" w:hAnsi="Times New Roman" w:cs="Times New Roman"/>
              </w:rPr>
            </w:pPr>
            <w:r w:rsidRPr="00AA1F93">
              <w:rPr>
                <w:rFonts w:ascii="Times New Roman" w:hAnsi="Times New Roman" w:cs="Times New Roman"/>
              </w:rPr>
              <w:t>4</w:t>
            </w:r>
            <w:r w:rsidR="00E00D5A" w:rsidRPr="00AA1F93">
              <w:rPr>
                <w:rFonts w:ascii="Times New Roman" w:hAnsi="Times New Roman" w:cs="Times New Roman"/>
              </w:rPr>
              <w:t xml:space="preserve">.2. </w:t>
            </w:r>
            <w:r w:rsidRPr="00AA1F93">
              <w:rPr>
                <w:rFonts w:ascii="Times New Roman" w:hAnsi="Times New Roman" w:cs="Times New Roman"/>
              </w:rPr>
              <w:t xml:space="preserve">Организация и проведение культурно-массового мероприятия </w:t>
            </w:r>
            <w:r w:rsidR="00E00D5A" w:rsidRPr="00AA1F93">
              <w:rPr>
                <w:rFonts w:ascii="Times New Roman" w:hAnsi="Times New Roman" w:cs="Times New Roman"/>
              </w:rPr>
              <w:t>«Широкая масленица»</w:t>
            </w:r>
          </w:p>
        </w:tc>
      </w:tr>
      <w:tr w:rsidR="00AA1F93" w:rsidRPr="00AA1F93" w:rsidTr="00A36475">
        <w:tc>
          <w:tcPr>
            <w:tcW w:w="5524" w:type="dxa"/>
          </w:tcPr>
          <w:p w:rsidR="00E00D5A" w:rsidRPr="00AA1F93" w:rsidRDefault="001B494D" w:rsidP="00E00D5A">
            <w:pPr>
              <w:jc w:val="both"/>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BE2779" w:rsidRPr="00AA1F93" w:rsidRDefault="001B494D" w:rsidP="001B494D">
            <w:pPr>
              <w:rPr>
                <w:rFonts w:ascii="Times New Roman" w:hAnsi="Times New Roman" w:cs="Times New Roman"/>
              </w:rPr>
            </w:pPr>
            <w:r w:rsidRPr="00AA1F93">
              <w:rPr>
                <w:rFonts w:ascii="Times New Roman" w:hAnsi="Times New Roman" w:cs="Times New Roman"/>
              </w:rPr>
              <w:t>Количественные показатели</w:t>
            </w:r>
          </w:p>
        </w:tc>
      </w:tr>
      <w:tr w:rsidR="00AA1F93" w:rsidRPr="00AA1F93" w:rsidTr="00A36475">
        <w:tc>
          <w:tcPr>
            <w:tcW w:w="5524" w:type="dxa"/>
          </w:tcPr>
          <w:p w:rsidR="001B494D" w:rsidRPr="00AA1F93" w:rsidRDefault="001B494D" w:rsidP="001B494D">
            <w:pPr>
              <w:jc w:val="both"/>
              <w:rPr>
                <w:rFonts w:ascii="Times New Roman" w:hAnsi="Times New Roman" w:cs="Times New Roman"/>
              </w:rPr>
            </w:pPr>
            <w:r w:rsidRPr="00AA1F93">
              <w:rPr>
                <w:rFonts w:ascii="Times New Roman" w:hAnsi="Times New Roman" w:cs="Times New Roman"/>
              </w:rPr>
              <w:t>Организаторами мероприятия выступили председатель, Совет ТОС №28. К проведению мероприятия на договорной основе привлечено ООО студия «Парадиз». Мероприятие прошло 22 февраля 2015 г., на территории МБОУ СОШ № 40. Мероприятие проводится ежегодно. В рамках праздника организовано множество различных конкурсов и соревнований. Все участники конкурсов получили в подарок сладкие призы и конфеты.</w:t>
            </w:r>
          </w:p>
          <w:p w:rsidR="00E00D5A" w:rsidRPr="00AA1F93" w:rsidRDefault="001B494D" w:rsidP="00FD434C">
            <w:pPr>
              <w:rPr>
                <w:rFonts w:ascii="Times New Roman" w:hAnsi="Times New Roman" w:cs="Times New Roman"/>
              </w:rPr>
            </w:pPr>
            <w:r w:rsidRPr="00AA1F93">
              <w:rPr>
                <w:rFonts w:ascii="Times New Roman" w:hAnsi="Times New Roman" w:cs="Times New Roman"/>
              </w:rPr>
              <w:t xml:space="preserve"> В гуляниях приняли участие 150 человек, большинство из которых дети.</w:t>
            </w:r>
          </w:p>
        </w:tc>
        <w:tc>
          <w:tcPr>
            <w:tcW w:w="3821" w:type="dxa"/>
          </w:tcPr>
          <w:p w:rsidR="00E00D5A" w:rsidRPr="00AA1F93" w:rsidRDefault="001B494D" w:rsidP="00E6489B">
            <w:pPr>
              <w:jc w:val="both"/>
              <w:rPr>
                <w:rFonts w:ascii="Times New Roman" w:hAnsi="Times New Roman" w:cs="Times New Roman"/>
              </w:rPr>
            </w:pPr>
            <w:r w:rsidRPr="00AA1F93">
              <w:rPr>
                <w:rFonts w:ascii="Times New Roman" w:hAnsi="Times New Roman" w:cs="Times New Roman"/>
              </w:rPr>
              <w:t>К участию в мероприятии привлечено 150 человек.</w:t>
            </w:r>
          </w:p>
        </w:tc>
      </w:tr>
      <w:tr w:rsidR="00AA1F93" w:rsidRPr="00AA1F93" w:rsidTr="00034E0B">
        <w:tc>
          <w:tcPr>
            <w:tcW w:w="9345" w:type="dxa"/>
            <w:gridSpan w:val="2"/>
          </w:tcPr>
          <w:p w:rsidR="00493849" w:rsidRPr="00AA1F93" w:rsidRDefault="001B494D" w:rsidP="005217AA">
            <w:pPr>
              <w:jc w:val="both"/>
              <w:rPr>
                <w:rFonts w:ascii="Times New Roman" w:hAnsi="Times New Roman" w:cs="Times New Roman"/>
              </w:rPr>
            </w:pPr>
            <w:r w:rsidRPr="00AA1F93">
              <w:rPr>
                <w:rFonts w:ascii="Times New Roman" w:hAnsi="Times New Roman" w:cs="Times New Roman"/>
                <w:bCs/>
              </w:rPr>
              <w:t xml:space="preserve">4.3. </w:t>
            </w:r>
            <w:r w:rsidR="00493849" w:rsidRPr="00AA1F93">
              <w:rPr>
                <w:rFonts w:ascii="Times New Roman" w:hAnsi="Times New Roman" w:cs="Times New Roman"/>
                <w:bCs/>
              </w:rPr>
              <w:t>Организация конкурсов приуроченных ко дню знаний "Скоро в школу".</w:t>
            </w:r>
          </w:p>
        </w:tc>
      </w:tr>
      <w:tr w:rsidR="00AA1F93" w:rsidRPr="00AA1F93" w:rsidTr="00A36475">
        <w:trPr>
          <w:trHeight w:val="199"/>
        </w:trPr>
        <w:tc>
          <w:tcPr>
            <w:tcW w:w="5524" w:type="dxa"/>
          </w:tcPr>
          <w:p w:rsidR="00493849" w:rsidRPr="00AA1F93" w:rsidRDefault="005217AA" w:rsidP="0001418B">
            <w:pPr>
              <w:jc w:val="both"/>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742348" w:rsidRPr="00AA1F93" w:rsidRDefault="005217AA" w:rsidP="005217AA">
            <w:pPr>
              <w:jc w:val="both"/>
              <w:rPr>
                <w:rFonts w:ascii="Times New Roman" w:hAnsi="Times New Roman" w:cs="Times New Roman"/>
              </w:rPr>
            </w:pPr>
            <w:r w:rsidRPr="00AA1F93">
              <w:rPr>
                <w:rFonts w:ascii="Times New Roman" w:hAnsi="Times New Roman" w:cs="Times New Roman"/>
              </w:rPr>
              <w:t>Количественные показатели</w:t>
            </w:r>
          </w:p>
        </w:tc>
      </w:tr>
      <w:tr w:rsidR="00AA1F93" w:rsidRPr="00AA1F93" w:rsidTr="00A36475">
        <w:tc>
          <w:tcPr>
            <w:tcW w:w="5524" w:type="dxa"/>
          </w:tcPr>
          <w:p w:rsidR="005217AA" w:rsidRPr="00AA1F93" w:rsidRDefault="005217AA" w:rsidP="005217AA">
            <w:pPr>
              <w:jc w:val="both"/>
              <w:rPr>
                <w:rFonts w:ascii="Times New Roman" w:hAnsi="Times New Roman" w:cs="Times New Roman"/>
              </w:rPr>
            </w:pPr>
            <w:r w:rsidRPr="00AA1F93">
              <w:rPr>
                <w:rFonts w:ascii="Times New Roman" w:hAnsi="Times New Roman" w:cs="Times New Roman"/>
              </w:rPr>
              <w:t xml:space="preserve">Организаторами мероприятия выступили председатель, Совет ТОС № 28. К проведению мероприятия на </w:t>
            </w:r>
            <w:r w:rsidRPr="00AA1F93">
              <w:rPr>
                <w:rFonts w:ascii="Times New Roman" w:hAnsi="Times New Roman" w:cs="Times New Roman"/>
              </w:rPr>
              <w:lastRenderedPageBreak/>
              <w:t>договорной основе привлечено ООО студия «Парадиз»</w:t>
            </w:r>
            <w:r w:rsidR="00FD434C" w:rsidRPr="00AA1F93">
              <w:rPr>
                <w:rFonts w:ascii="Times New Roman" w:hAnsi="Times New Roman" w:cs="Times New Roman"/>
              </w:rPr>
              <w:t>.</w:t>
            </w:r>
            <w:r w:rsidRPr="00AA1F93">
              <w:rPr>
                <w:rFonts w:ascii="Times New Roman" w:hAnsi="Times New Roman" w:cs="Times New Roman"/>
              </w:rPr>
              <w:t xml:space="preserve"> Мероприятие прошло 28 августа</w:t>
            </w:r>
            <w:r w:rsidR="000226CD" w:rsidRPr="00AA1F93">
              <w:rPr>
                <w:rFonts w:ascii="Times New Roman" w:hAnsi="Times New Roman" w:cs="Times New Roman"/>
              </w:rPr>
              <w:t xml:space="preserve"> во дворе</w:t>
            </w:r>
            <w:r w:rsidRPr="00AA1F93">
              <w:rPr>
                <w:rFonts w:ascii="Times New Roman" w:hAnsi="Times New Roman" w:cs="Times New Roman"/>
              </w:rPr>
              <w:t xml:space="preserve"> </w:t>
            </w:r>
            <w:r w:rsidR="00FD434C" w:rsidRPr="00AA1F93">
              <w:rPr>
                <w:rFonts w:ascii="Times New Roman" w:hAnsi="Times New Roman" w:cs="Times New Roman"/>
              </w:rPr>
              <w:t xml:space="preserve">по адресу ул. </w:t>
            </w:r>
            <w:r w:rsidR="000226CD" w:rsidRPr="00AA1F93">
              <w:rPr>
                <w:rFonts w:ascii="Times New Roman" w:hAnsi="Times New Roman" w:cs="Times New Roman"/>
              </w:rPr>
              <w:t>Маяковского 34 А</w:t>
            </w:r>
            <w:r w:rsidRPr="00AA1F93">
              <w:rPr>
                <w:rFonts w:ascii="Times New Roman" w:hAnsi="Times New Roman" w:cs="Times New Roman"/>
              </w:rPr>
              <w:t xml:space="preserve">, были приглашены дети, подростки. Присутствовало более </w:t>
            </w:r>
            <w:r w:rsidR="000226CD" w:rsidRPr="00AA1F93">
              <w:rPr>
                <w:rFonts w:ascii="Times New Roman" w:hAnsi="Times New Roman" w:cs="Times New Roman"/>
              </w:rPr>
              <w:t>94</w:t>
            </w:r>
            <w:r w:rsidRPr="00AA1F93">
              <w:rPr>
                <w:rFonts w:ascii="Times New Roman" w:hAnsi="Times New Roman" w:cs="Times New Roman"/>
              </w:rPr>
              <w:t xml:space="preserve"> человек</w:t>
            </w:r>
            <w:r w:rsidR="000226CD" w:rsidRPr="00AA1F93">
              <w:rPr>
                <w:rFonts w:ascii="Times New Roman" w:hAnsi="Times New Roman" w:cs="Times New Roman"/>
              </w:rPr>
              <w:t>а</w:t>
            </w:r>
            <w:r w:rsidRPr="00AA1F93">
              <w:rPr>
                <w:rFonts w:ascii="Times New Roman" w:hAnsi="Times New Roman" w:cs="Times New Roman"/>
              </w:rPr>
              <w:t xml:space="preserve">. Для создания праздничной обстановки двор украсили воздушными шарами. Провели конкуры, спортивные эстафеты, детей поощрили фломастерами, никто из участников мероприятия не остался без приза. </w:t>
            </w:r>
          </w:p>
          <w:p w:rsidR="00493849" w:rsidRPr="00AA1F93" w:rsidRDefault="005217AA" w:rsidP="005217AA">
            <w:pPr>
              <w:jc w:val="both"/>
              <w:rPr>
                <w:rFonts w:ascii="Times New Roman" w:hAnsi="Times New Roman" w:cs="Times New Roman"/>
              </w:rPr>
            </w:pPr>
            <w:r w:rsidRPr="00AA1F93">
              <w:rPr>
                <w:rFonts w:ascii="Times New Roman" w:hAnsi="Times New Roman" w:cs="Times New Roman"/>
              </w:rPr>
              <w:t>Роздано – 75 фломастеров, активным участникам конкурсов. Жители написали благодарственные слова в адрес ТОС за отлично организованный праздник.</w:t>
            </w:r>
          </w:p>
        </w:tc>
        <w:tc>
          <w:tcPr>
            <w:tcW w:w="3821" w:type="dxa"/>
          </w:tcPr>
          <w:p w:rsidR="00493849" w:rsidRPr="00AA1F93" w:rsidRDefault="005217AA" w:rsidP="00FD434C">
            <w:pPr>
              <w:jc w:val="both"/>
              <w:rPr>
                <w:rFonts w:ascii="Times New Roman" w:hAnsi="Times New Roman" w:cs="Times New Roman"/>
              </w:rPr>
            </w:pPr>
            <w:r w:rsidRPr="00AA1F93">
              <w:rPr>
                <w:rFonts w:ascii="Times New Roman" w:hAnsi="Times New Roman" w:cs="Times New Roman"/>
              </w:rPr>
              <w:lastRenderedPageBreak/>
              <w:t xml:space="preserve">К участию в мероприятии привлечено </w:t>
            </w:r>
            <w:r w:rsidR="000226CD" w:rsidRPr="00AA1F93">
              <w:rPr>
                <w:rFonts w:ascii="Times New Roman" w:hAnsi="Times New Roman" w:cs="Times New Roman"/>
              </w:rPr>
              <w:t>94</w:t>
            </w:r>
            <w:r w:rsidRPr="00AA1F93">
              <w:rPr>
                <w:rFonts w:ascii="Times New Roman" w:hAnsi="Times New Roman" w:cs="Times New Roman"/>
              </w:rPr>
              <w:t xml:space="preserve"> человек</w:t>
            </w:r>
            <w:r w:rsidR="000226CD" w:rsidRPr="00AA1F93">
              <w:rPr>
                <w:rFonts w:ascii="Times New Roman" w:hAnsi="Times New Roman" w:cs="Times New Roman"/>
              </w:rPr>
              <w:t>а</w:t>
            </w:r>
            <w:r w:rsidRPr="00AA1F93">
              <w:rPr>
                <w:rFonts w:ascii="Times New Roman" w:hAnsi="Times New Roman" w:cs="Times New Roman"/>
              </w:rPr>
              <w:t>.</w:t>
            </w:r>
          </w:p>
        </w:tc>
      </w:tr>
      <w:tr w:rsidR="00AA1F93" w:rsidRPr="00AA1F93" w:rsidTr="00034E0B">
        <w:tc>
          <w:tcPr>
            <w:tcW w:w="9345" w:type="dxa"/>
            <w:gridSpan w:val="2"/>
          </w:tcPr>
          <w:p w:rsidR="00493849" w:rsidRPr="00AA1F93" w:rsidRDefault="005217AA" w:rsidP="0001418B">
            <w:pPr>
              <w:jc w:val="both"/>
              <w:rPr>
                <w:rFonts w:ascii="Times New Roman" w:hAnsi="Times New Roman" w:cs="Times New Roman"/>
              </w:rPr>
            </w:pPr>
            <w:r w:rsidRPr="00AA1F93">
              <w:rPr>
                <w:rFonts w:ascii="Times New Roman" w:hAnsi="Times New Roman" w:cs="Times New Roman"/>
                <w:bCs/>
              </w:rPr>
              <w:t xml:space="preserve">4.4. </w:t>
            </w:r>
            <w:r w:rsidR="00493849" w:rsidRPr="00AA1F93">
              <w:rPr>
                <w:rFonts w:ascii="Times New Roman" w:hAnsi="Times New Roman" w:cs="Times New Roman"/>
                <w:bCs/>
              </w:rPr>
              <w:t>Конкурсно-игровая программа, приуроченная ко дню защиты детей «Здравствуй лето",</w:t>
            </w:r>
          </w:p>
        </w:tc>
      </w:tr>
      <w:tr w:rsidR="00AA1F93" w:rsidRPr="00AA1F93" w:rsidTr="00A36475">
        <w:tc>
          <w:tcPr>
            <w:tcW w:w="5524" w:type="dxa"/>
          </w:tcPr>
          <w:p w:rsidR="00493849" w:rsidRPr="00AA1F93" w:rsidRDefault="005217AA" w:rsidP="0001418B">
            <w:pPr>
              <w:jc w:val="both"/>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BB16E7" w:rsidRPr="00AA1F93" w:rsidRDefault="005217AA" w:rsidP="005217AA">
            <w:pPr>
              <w:jc w:val="both"/>
              <w:rPr>
                <w:rFonts w:ascii="Times New Roman" w:hAnsi="Times New Roman" w:cs="Times New Roman"/>
              </w:rPr>
            </w:pPr>
            <w:r w:rsidRPr="00AA1F93">
              <w:rPr>
                <w:rFonts w:ascii="Times New Roman" w:hAnsi="Times New Roman" w:cs="Times New Roman"/>
              </w:rPr>
              <w:t>Количественные показатели</w:t>
            </w:r>
          </w:p>
        </w:tc>
      </w:tr>
      <w:tr w:rsidR="00AA1F93" w:rsidRPr="00AA1F93" w:rsidTr="00A36475">
        <w:tc>
          <w:tcPr>
            <w:tcW w:w="5524" w:type="dxa"/>
          </w:tcPr>
          <w:p w:rsidR="005217AA" w:rsidRPr="00AA1F93" w:rsidRDefault="005217AA" w:rsidP="005217AA">
            <w:pPr>
              <w:jc w:val="both"/>
              <w:rPr>
                <w:rFonts w:ascii="Times New Roman" w:hAnsi="Times New Roman" w:cs="Times New Roman"/>
              </w:rPr>
            </w:pPr>
            <w:r w:rsidRPr="00AA1F93">
              <w:rPr>
                <w:rFonts w:ascii="Times New Roman" w:hAnsi="Times New Roman" w:cs="Times New Roman"/>
              </w:rPr>
              <w:t>Организаторами мероприятия выступили председатель, Совет ТОС №28. К проведению мероприятия на договорной основе привлечено ООО студия «Парадиз»</w:t>
            </w:r>
            <w:r w:rsidR="00FD434C" w:rsidRPr="00AA1F93">
              <w:rPr>
                <w:rFonts w:ascii="Times New Roman" w:hAnsi="Times New Roman" w:cs="Times New Roman"/>
              </w:rPr>
              <w:t xml:space="preserve">. </w:t>
            </w:r>
            <w:r w:rsidRPr="00AA1F93">
              <w:rPr>
                <w:rFonts w:ascii="Times New Roman" w:hAnsi="Times New Roman" w:cs="Times New Roman"/>
              </w:rPr>
              <w:t xml:space="preserve">1 июня </w:t>
            </w:r>
            <w:r w:rsidR="00BC478B" w:rsidRPr="00AA1F93">
              <w:rPr>
                <w:rFonts w:ascii="Times New Roman" w:hAnsi="Times New Roman" w:cs="Times New Roman"/>
              </w:rPr>
              <w:t xml:space="preserve">во дворе по </w:t>
            </w:r>
            <w:proofErr w:type="spellStart"/>
            <w:r w:rsidR="00BC478B" w:rsidRPr="00AA1F93">
              <w:rPr>
                <w:rFonts w:ascii="Times New Roman" w:hAnsi="Times New Roman" w:cs="Times New Roman"/>
              </w:rPr>
              <w:t>ул</w:t>
            </w:r>
            <w:r w:rsidR="00FD434C" w:rsidRPr="00AA1F93">
              <w:rPr>
                <w:rFonts w:ascii="Times New Roman" w:hAnsi="Times New Roman" w:cs="Times New Roman"/>
              </w:rPr>
              <w:t>.</w:t>
            </w:r>
            <w:r w:rsidR="00BC478B" w:rsidRPr="00AA1F93">
              <w:rPr>
                <w:rFonts w:ascii="Times New Roman" w:hAnsi="Times New Roman" w:cs="Times New Roman"/>
              </w:rPr>
              <w:t>Маяковского</w:t>
            </w:r>
            <w:proofErr w:type="spellEnd"/>
            <w:r w:rsidR="00BC478B" w:rsidRPr="00AA1F93">
              <w:rPr>
                <w:rFonts w:ascii="Times New Roman" w:hAnsi="Times New Roman" w:cs="Times New Roman"/>
              </w:rPr>
              <w:t xml:space="preserve"> 34А </w:t>
            </w:r>
            <w:r w:rsidRPr="00AA1F93">
              <w:rPr>
                <w:rFonts w:ascii="Times New Roman" w:hAnsi="Times New Roman" w:cs="Times New Roman"/>
              </w:rPr>
              <w:t xml:space="preserve">прошел замечательный праздник </w:t>
            </w:r>
            <w:r w:rsidRPr="00AA1F93">
              <w:rPr>
                <w:rFonts w:ascii="Times New Roman" w:hAnsi="Times New Roman" w:cs="Times New Roman"/>
                <w:bCs/>
              </w:rPr>
              <w:t>"Здравс</w:t>
            </w:r>
            <w:r w:rsidR="00FD434C" w:rsidRPr="00AA1F93">
              <w:rPr>
                <w:rFonts w:ascii="Times New Roman" w:hAnsi="Times New Roman" w:cs="Times New Roman"/>
                <w:bCs/>
              </w:rPr>
              <w:t xml:space="preserve">твуй лето", приуроченный </w:t>
            </w:r>
            <w:r w:rsidRPr="00AA1F93">
              <w:rPr>
                <w:rFonts w:ascii="Times New Roman" w:hAnsi="Times New Roman" w:cs="Times New Roman"/>
                <w:bCs/>
              </w:rPr>
              <w:t>ко дню защиты детей. Были организованны различные конкурсы,</w:t>
            </w:r>
            <w:r w:rsidRPr="00AA1F93">
              <w:rPr>
                <w:rFonts w:ascii="Times New Roman" w:hAnsi="Times New Roman" w:cs="Times New Roman"/>
              </w:rPr>
              <w:t xml:space="preserve"> конкурс рисунка на асфальте. Никто не ушел без поощрительного приза. Ребята с пользой провели время, приобрели навыки командной игры, нашли новых знакомых.</w:t>
            </w:r>
          </w:p>
          <w:p w:rsidR="005217AA" w:rsidRPr="00AA1F93" w:rsidRDefault="005217AA" w:rsidP="005217AA">
            <w:pPr>
              <w:jc w:val="both"/>
              <w:rPr>
                <w:rFonts w:ascii="Times New Roman" w:hAnsi="Times New Roman" w:cs="Times New Roman"/>
              </w:rPr>
            </w:pPr>
            <w:r w:rsidRPr="00AA1F93">
              <w:rPr>
                <w:rFonts w:ascii="Times New Roman" w:hAnsi="Times New Roman" w:cs="Times New Roman"/>
              </w:rPr>
              <w:t xml:space="preserve"> Кол-во участников – 107 человек</w:t>
            </w:r>
          </w:p>
          <w:p w:rsidR="00493849" w:rsidRPr="00AA1F93" w:rsidRDefault="005217AA" w:rsidP="005217AA">
            <w:pPr>
              <w:jc w:val="both"/>
              <w:rPr>
                <w:rFonts w:ascii="Times New Roman" w:hAnsi="Times New Roman" w:cs="Times New Roman"/>
              </w:rPr>
            </w:pPr>
            <w:r w:rsidRPr="00AA1F93">
              <w:rPr>
                <w:rFonts w:ascii="Times New Roman" w:hAnsi="Times New Roman" w:cs="Times New Roman"/>
              </w:rPr>
              <w:t>Роздано 50 сувениров активным участником конкурсов. Жители написали благодарственные слова в адрес ТОС за отлично организованный праздник.</w:t>
            </w:r>
          </w:p>
        </w:tc>
        <w:tc>
          <w:tcPr>
            <w:tcW w:w="3821" w:type="dxa"/>
          </w:tcPr>
          <w:p w:rsidR="00FD434C" w:rsidRPr="00AA1F93" w:rsidRDefault="00FD434C" w:rsidP="00FD434C">
            <w:pPr>
              <w:jc w:val="both"/>
              <w:rPr>
                <w:rFonts w:ascii="Times New Roman" w:hAnsi="Times New Roman" w:cs="Times New Roman"/>
              </w:rPr>
            </w:pPr>
            <w:r w:rsidRPr="00AA1F93">
              <w:rPr>
                <w:rFonts w:ascii="Times New Roman" w:hAnsi="Times New Roman" w:cs="Times New Roman"/>
              </w:rPr>
              <w:t>К участию в мероприятии привлечено 107 человек.</w:t>
            </w:r>
          </w:p>
        </w:tc>
      </w:tr>
      <w:tr w:rsidR="00AA1F93" w:rsidRPr="00AA1F93" w:rsidTr="00034E0B">
        <w:tc>
          <w:tcPr>
            <w:tcW w:w="9345" w:type="dxa"/>
            <w:gridSpan w:val="2"/>
          </w:tcPr>
          <w:p w:rsidR="00493849" w:rsidRPr="00AA1F93" w:rsidRDefault="005217AA" w:rsidP="0001418B">
            <w:pPr>
              <w:jc w:val="both"/>
              <w:rPr>
                <w:rFonts w:ascii="Times New Roman" w:hAnsi="Times New Roman" w:cs="Times New Roman"/>
                <w:bCs/>
              </w:rPr>
            </w:pPr>
            <w:r w:rsidRPr="00AA1F93">
              <w:rPr>
                <w:rFonts w:ascii="Times New Roman" w:hAnsi="Times New Roman" w:cs="Times New Roman"/>
                <w:bCs/>
              </w:rPr>
              <w:t xml:space="preserve">4.5. </w:t>
            </w:r>
            <w:r w:rsidR="00493849" w:rsidRPr="00AA1F93">
              <w:rPr>
                <w:rFonts w:ascii="Times New Roman" w:hAnsi="Times New Roman" w:cs="Times New Roman"/>
                <w:bCs/>
              </w:rPr>
              <w:t xml:space="preserve">Организация и проведение новогоднего праздника с конкурсной программой для детей и подростков </w:t>
            </w:r>
          </w:p>
        </w:tc>
      </w:tr>
      <w:tr w:rsidR="00AA1F93" w:rsidRPr="00AA1F93" w:rsidTr="00A36475">
        <w:tc>
          <w:tcPr>
            <w:tcW w:w="5524" w:type="dxa"/>
          </w:tcPr>
          <w:p w:rsidR="00493849" w:rsidRPr="00AA1F93" w:rsidRDefault="00034E0B" w:rsidP="0001418B">
            <w:pPr>
              <w:jc w:val="both"/>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493849" w:rsidRPr="00AA1F93" w:rsidRDefault="00742348" w:rsidP="005217AA">
            <w:pPr>
              <w:jc w:val="both"/>
              <w:rPr>
                <w:rFonts w:ascii="Times New Roman" w:hAnsi="Times New Roman" w:cs="Times New Roman"/>
              </w:rPr>
            </w:pPr>
            <w:r w:rsidRPr="00AA1F93">
              <w:rPr>
                <w:rFonts w:ascii="Times New Roman" w:hAnsi="Times New Roman" w:cs="Times New Roman"/>
              </w:rPr>
              <w:t xml:space="preserve"> </w:t>
            </w:r>
            <w:r w:rsidR="00034E0B" w:rsidRPr="00AA1F93">
              <w:rPr>
                <w:rFonts w:ascii="Times New Roman" w:hAnsi="Times New Roman" w:cs="Times New Roman"/>
              </w:rPr>
              <w:t>Количественные показатели</w:t>
            </w:r>
          </w:p>
        </w:tc>
      </w:tr>
      <w:tr w:rsidR="00AA1F93" w:rsidRPr="00AA1F93" w:rsidTr="00A36475">
        <w:tc>
          <w:tcPr>
            <w:tcW w:w="5524" w:type="dxa"/>
          </w:tcPr>
          <w:p w:rsidR="00493849" w:rsidRPr="00AA1F93" w:rsidRDefault="005217AA" w:rsidP="00FD434C">
            <w:pPr>
              <w:jc w:val="both"/>
              <w:rPr>
                <w:rFonts w:ascii="Times New Roman" w:hAnsi="Times New Roman" w:cs="Times New Roman"/>
              </w:rPr>
            </w:pPr>
            <w:r w:rsidRPr="00AA1F93">
              <w:rPr>
                <w:rFonts w:ascii="Times New Roman" w:hAnsi="Times New Roman" w:cs="Times New Roman"/>
              </w:rPr>
              <w:t>25 декабря на базе МБОУ СОШ №5 силами актива ТОС № 28 проведён</w:t>
            </w:r>
            <w:r w:rsidR="00FD434C" w:rsidRPr="00AA1F93">
              <w:rPr>
                <w:rFonts w:ascii="Times New Roman" w:hAnsi="Times New Roman" w:cs="Times New Roman"/>
              </w:rPr>
              <w:t xml:space="preserve"> новогодний праздник для детей.</w:t>
            </w:r>
            <w:r w:rsidRPr="00AA1F93">
              <w:rPr>
                <w:rFonts w:ascii="Times New Roman" w:hAnsi="Times New Roman" w:cs="Times New Roman"/>
              </w:rPr>
              <w:t xml:space="preserve"> К проведению мероприятия на договорной основе привлечено ООО </w:t>
            </w:r>
            <w:r w:rsidR="000226CD" w:rsidRPr="00AA1F93">
              <w:rPr>
                <w:rFonts w:ascii="Times New Roman" w:hAnsi="Times New Roman" w:cs="Times New Roman"/>
              </w:rPr>
              <w:t xml:space="preserve">«Светиком». </w:t>
            </w:r>
            <w:r w:rsidRPr="00AA1F93">
              <w:rPr>
                <w:rFonts w:ascii="Times New Roman" w:hAnsi="Times New Roman" w:cs="Times New Roman"/>
              </w:rPr>
              <w:t xml:space="preserve">В </w:t>
            </w:r>
            <w:proofErr w:type="spellStart"/>
            <w:r w:rsidRPr="00AA1F93">
              <w:rPr>
                <w:rFonts w:ascii="Times New Roman" w:hAnsi="Times New Roman" w:cs="Times New Roman"/>
              </w:rPr>
              <w:t>конкурсно</w:t>
            </w:r>
            <w:proofErr w:type="spellEnd"/>
            <w:r w:rsidRPr="00AA1F93">
              <w:rPr>
                <w:rFonts w:ascii="Times New Roman" w:hAnsi="Times New Roman" w:cs="Times New Roman"/>
              </w:rPr>
              <w:t xml:space="preserve">-развлекательной программе приняло участие 125 </w:t>
            </w:r>
            <w:r w:rsidR="00034E0B" w:rsidRPr="00AA1F93">
              <w:rPr>
                <w:rFonts w:ascii="Times New Roman" w:hAnsi="Times New Roman" w:cs="Times New Roman"/>
              </w:rPr>
              <w:t>детей</w:t>
            </w:r>
            <w:r w:rsidRPr="00AA1F93">
              <w:rPr>
                <w:rFonts w:ascii="Times New Roman" w:hAnsi="Times New Roman" w:cs="Times New Roman"/>
              </w:rPr>
              <w:t xml:space="preserve">. 22 ребенка из неблагополучных и малообеспеченных семей получили новогодние подарки (музыкальные игрушки «Обезьяна», «Елка».). Детям и их родителям очень понравился весёлый новогодний </w:t>
            </w:r>
            <w:r w:rsidR="00034E0B" w:rsidRPr="00AA1F93">
              <w:rPr>
                <w:rFonts w:ascii="Times New Roman" w:hAnsi="Times New Roman" w:cs="Times New Roman"/>
              </w:rPr>
              <w:t xml:space="preserve">праздник. </w:t>
            </w:r>
          </w:p>
        </w:tc>
        <w:tc>
          <w:tcPr>
            <w:tcW w:w="3821" w:type="dxa"/>
          </w:tcPr>
          <w:p w:rsidR="00493849" w:rsidRPr="00AA1F93" w:rsidRDefault="00034E0B" w:rsidP="0094212F">
            <w:pPr>
              <w:jc w:val="both"/>
              <w:rPr>
                <w:rFonts w:ascii="Times New Roman" w:hAnsi="Times New Roman" w:cs="Times New Roman"/>
              </w:rPr>
            </w:pPr>
            <w:r w:rsidRPr="00AA1F93">
              <w:rPr>
                <w:rFonts w:ascii="Times New Roman" w:hAnsi="Times New Roman" w:cs="Times New Roman"/>
              </w:rPr>
              <w:t>К участию в мероприятии привлечено 125 детей, в том числе 22 ребёнка и неблагополучных и малообеспеченных семей.</w:t>
            </w:r>
          </w:p>
        </w:tc>
      </w:tr>
      <w:tr w:rsidR="00AA1F93" w:rsidRPr="00AA1F93" w:rsidTr="00034E0B">
        <w:tc>
          <w:tcPr>
            <w:tcW w:w="9345" w:type="dxa"/>
            <w:gridSpan w:val="2"/>
          </w:tcPr>
          <w:p w:rsidR="00E00D5A" w:rsidRPr="00AA1F93" w:rsidRDefault="00034E0B" w:rsidP="008D345C">
            <w:pPr>
              <w:jc w:val="both"/>
              <w:rPr>
                <w:rFonts w:ascii="Times New Roman" w:hAnsi="Times New Roman" w:cs="Times New Roman"/>
              </w:rPr>
            </w:pPr>
            <w:r w:rsidRPr="00AA1F93">
              <w:rPr>
                <w:rFonts w:ascii="Times New Roman" w:hAnsi="Times New Roman" w:cs="Times New Roman"/>
              </w:rPr>
              <w:t>4.6.</w:t>
            </w:r>
            <w:r w:rsidR="008D345C" w:rsidRPr="00AA1F93">
              <w:rPr>
                <w:rFonts w:ascii="Times New Roman" w:hAnsi="Times New Roman" w:cs="Times New Roman"/>
              </w:rPr>
              <w:t xml:space="preserve"> Организация работы клубов по интересам: клуб «Молодость сила»; клуб «Наши руки не для скуки»; клуб любителей спорта «Здоровячки»</w:t>
            </w:r>
          </w:p>
        </w:tc>
      </w:tr>
      <w:tr w:rsidR="00AA1F93" w:rsidRPr="00AA1F93" w:rsidTr="00A36475">
        <w:trPr>
          <w:trHeight w:val="70"/>
        </w:trPr>
        <w:tc>
          <w:tcPr>
            <w:tcW w:w="5524" w:type="dxa"/>
          </w:tcPr>
          <w:p w:rsidR="00E00D5A" w:rsidRPr="00AA1F93" w:rsidRDefault="00034E0B" w:rsidP="00E00D5A">
            <w:pPr>
              <w:jc w:val="both"/>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EB6767" w:rsidRPr="00AA1F93" w:rsidRDefault="00034E0B" w:rsidP="00034E0B">
            <w:pPr>
              <w:jc w:val="both"/>
              <w:rPr>
                <w:rFonts w:ascii="Times New Roman" w:hAnsi="Times New Roman" w:cs="Times New Roman"/>
              </w:rPr>
            </w:pPr>
            <w:r w:rsidRPr="00AA1F93">
              <w:rPr>
                <w:rFonts w:ascii="Times New Roman" w:hAnsi="Times New Roman" w:cs="Times New Roman"/>
              </w:rPr>
              <w:t xml:space="preserve">  Количественные показатели</w:t>
            </w:r>
          </w:p>
        </w:tc>
      </w:tr>
      <w:tr w:rsidR="00AA1F93" w:rsidRPr="00AA1F93" w:rsidTr="00A36475">
        <w:trPr>
          <w:trHeight w:val="952"/>
        </w:trPr>
        <w:tc>
          <w:tcPr>
            <w:tcW w:w="5524" w:type="dxa"/>
          </w:tcPr>
          <w:p w:rsidR="00034E0B" w:rsidRPr="00AA1F93" w:rsidRDefault="00034E0B" w:rsidP="00034E0B">
            <w:pPr>
              <w:jc w:val="both"/>
              <w:rPr>
                <w:rFonts w:ascii="Times New Roman" w:hAnsi="Times New Roman" w:cs="Times New Roman"/>
              </w:rPr>
            </w:pPr>
            <w:r w:rsidRPr="00AA1F93">
              <w:rPr>
                <w:rFonts w:ascii="Times New Roman" w:hAnsi="Times New Roman" w:cs="Times New Roman"/>
              </w:rPr>
              <w:t>На базе ТОС №28 было создано 4 тематических клуба различной направленности:</w:t>
            </w:r>
          </w:p>
          <w:p w:rsidR="00034E0B" w:rsidRPr="00AA1F93" w:rsidRDefault="00034E0B" w:rsidP="00FC5780">
            <w:pPr>
              <w:jc w:val="both"/>
              <w:rPr>
                <w:rFonts w:ascii="Times New Roman" w:hAnsi="Times New Roman" w:cs="Times New Roman"/>
              </w:rPr>
            </w:pPr>
            <w:r w:rsidRPr="00AA1F93">
              <w:rPr>
                <w:rFonts w:ascii="Times New Roman" w:hAnsi="Times New Roman" w:cs="Times New Roman"/>
              </w:rPr>
              <w:t xml:space="preserve">С детьми занимается педагог – организатор </w:t>
            </w:r>
            <w:proofErr w:type="gramStart"/>
            <w:r w:rsidRPr="00AA1F93">
              <w:rPr>
                <w:rFonts w:ascii="Times New Roman" w:hAnsi="Times New Roman" w:cs="Times New Roman"/>
              </w:rPr>
              <w:t>МФЦ  «</w:t>
            </w:r>
            <w:proofErr w:type="gramEnd"/>
            <w:r w:rsidRPr="00AA1F93">
              <w:rPr>
                <w:rFonts w:ascii="Times New Roman" w:hAnsi="Times New Roman" w:cs="Times New Roman"/>
              </w:rPr>
              <w:t xml:space="preserve">Надежда» </w:t>
            </w:r>
            <w:proofErr w:type="spellStart"/>
            <w:r w:rsidRPr="00AA1F93">
              <w:rPr>
                <w:rFonts w:ascii="Times New Roman" w:hAnsi="Times New Roman" w:cs="Times New Roman"/>
              </w:rPr>
              <w:t>Фахретдиннова</w:t>
            </w:r>
            <w:proofErr w:type="spellEnd"/>
            <w:r w:rsidRPr="00AA1F93">
              <w:rPr>
                <w:rFonts w:ascii="Times New Roman" w:hAnsi="Times New Roman" w:cs="Times New Roman"/>
              </w:rPr>
              <w:t xml:space="preserve"> </w:t>
            </w:r>
            <w:proofErr w:type="spellStart"/>
            <w:r w:rsidRPr="00AA1F93">
              <w:rPr>
                <w:rFonts w:ascii="Times New Roman" w:hAnsi="Times New Roman" w:cs="Times New Roman"/>
              </w:rPr>
              <w:t>Гулия</w:t>
            </w:r>
            <w:proofErr w:type="spellEnd"/>
            <w:r w:rsidRPr="00AA1F93">
              <w:rPr>
                <w:rFonts w:ascii="Times New Roman" w:hAnsi="Times New Roman" w:cs="Times New Roman"/>
              </w:rPr>
              <w:t xml:space="preserve"> </w:t>
            </w:r>
            <w:proofErr w:type="spellStart"/>
            <w:r w:rsidRPr="00AA1F93">
              <w:rPr>
                <w:rFonts w:ascii="Times New Roman" w:hAnsi="Times New Roman" w:cs="Times New Roman"/>
              </w:rPr>
              <w:t>Хикматулловна</w:t>
            </w:r>
            <w:proofErr w:type="spellEnd"/>
            <w:r w:rsidRPr="00AA1F93">
              <w:rPr>
                <w:rFonts w:ascii="Times New Roman" w:hAnsi="Times New Roman" w:cs="Times New Roman"/>
              </w:rPr>
              <w:t xml:space="preserve">. Члены совета ТОС </w:t>
            </w:r>
            <w:proofErr w:type="spellStart"/>
            <w:r w:rsidRPr="00AA1F93">
              <w:rPr>
                <w:rFonts w:ascii="Times New Roman" w:hAnsi="Times New Roman" w:cs="Times New Roman"/>
              </w:rPr>
              <w:t>Гостева</w:t>
            </w:r>
            <w:proofErr w:type="spellEnd"/>
            <w:r w:rsidRPr="00AA1F93">
              <w:rPr>
                <w:rFonts w:ascii="Times New Roman" w:hAnsi="Times New Roman" w:cs="Times New Roman"/>
              </w:rPr>
              <w:t xml:space="preserve"> </w:t>
            </w:r>
            <w:proofErr w:type="gramStart"/>
            <w:r w:rsidRPr="00AA1F93">
              <w:rPr>
                <w:rFonts w:ascii="Times New Roman" w:hAnsi="Times New Roman" w:cs="Times New Roman"/>
              </w:rPr>
              <w:t>Ю.А.,</w:t>
            </w:r>
            <w:proofErr w:type="spellStart"/>
            <w:r w:rsidRPr="00AA1F93">
              <w:rPr>
                <w:rFonts w:ascii="Times New Roman" w:hAnsi="Times New Roman" w:cs="Times New Roman"/>
              </w:rPr>
              <w:t>Федютина</w:t>
            </w:r>
            <w:proofErr w:type="spellEnd"/>
            <w:proofErr w:type="gramEnd"/>
            <w:r w:rsidRPr="00AA1F93">
              <w:rPr>
                <w:rFonts w:ascii="Times New Roman" w:hAnsi="Times New Roman" w:cs="Times New Roman"/>
              </w:rPr>
              <w:t xml:space="preserve"> Е.Н.</w:t>
            </w:r>
          </w:p>
          <w:p w:rsidR="00034E0B" w:rsidRPr="00AA1F93" w:rsidRDefault="00034E0B" w:rsidP="00034E0B">
            <w:pPr>
              <w:jc w:val="both"/>
              <w:rPr>
                <w:rFonts w:ascii="Times New Roman" w:hAnsi="Times New Roman" w:cs="Times New Roman"/>
              </w:rPr>
            </w:pPr>
            <w:r w:rsidRPr="00AA1F93">
              <w:rPr>
                <w:rFonts w:ascii="Times New Roman" w:hAnsi="Times New Roman" w:cs="Times New Roman"/>
              </w:rPr>
              <w:t>– Занятия клуба «Молодость сила» проходили 2 и 3 воскресенье месяца. Клуб посещали 14-18 человек.  В рамках клуба проводились занятия по таким видам спорта как дартс, футбол, настольный теннис, настольные игры, волейбол, баскетбол;</w:t>
            </w:r>
          </w:p>
          <w:p w:rsidR="00034E0B" w:rsidRPr="00AA1F93" w:rsidRDefault="00034E0B" w:rsidP="00034E0B">
            <w:pPr>
              <w:jc w:val="both"/>
              <w:rPr>
                <w:rFonts w:ascii="Times New Roman" w:hAnsi="Times New Roman" w:cs="Times New Roman"/>
              </w:rPr>
            </w:pPr>
            <w:r w:rsidRPr="00AA1F93">
              <w:rPr>
                <w:rFonts w:ascii="Times New Roman" w:hAnsi="Times New Roman" w:cs="Times New Roman"/>
              </w:rPr>
              <w:t xml:space="preserve">– Занятия клуба любителей спорта «Здоровячки» проходили один раз в неделю по субботам. Клуб посещали 12-16 человек. В рамках клуба проводились такие спортивные занятия как прыжки на скакалке, игры с обручем, пионербол, заводные игры на площадке, </w:t>
            </w:r>
            <w:r w:rsidRPr="00AA1F93">
              <w:rPr>
                <w:rFonts w:ascii="Times New Roman" w:hAnsi="Times New Roman" w:cs="Times New Roman"/>
              </w:rPr>
              <w:lastRenderedPageBreak/>
              <w:t>мини футбол, шашки и др. Также в рамках клуба были проведены 18 соревнований;</w:t>
            </w:r>
          </w:p>
          <w:p w:rsidR="00034E0B" w:rsidRPr="00AA1F93" w:rsidRDefault="00034E0B" w:rsidP="00034E0B">
            <w:pPr>
              <w:jc w:val="both"/>
              <w:rPr>
                <w:rFonts w:ascii="Times New Roman" w:hAnsi="Times New Roman" w:cs="Times New Roman"/>
              </w:rPr>
            </w:pPr>
            <w:r w:rsidRPr="00AA1F93">
              <w:rPr>
                <w:rFonts w:ascii="Times New Roman" w:hAnsi="Times New Roman" w:cs="Times New Roman"/>
              </w:rPr>
              <w:t>– Занятия клуба «Наши руки не для скуки» 1 раз в неделю по средам. Клуб посещали 16 человек. Для детей проводились занятия кройки и шитья. В рамках клуба организовано 14 выставок прикладного искусства, проведено 39 мастер-класса, 10 конкурсов рисунка. Так же проведено 5 выставок работ участников клуба. Проведены мастер-классы: мягкая игрушка, обереги, сувениры, вышивка лентами, бисером, пошив фартуков, сердечек, прихваток, роспись по стеклу и ткани.</w:t>
            </w:r>
          </w:p>
          <w:p w:rsidR="00034E0B" w:rsidRPr="00AA1F93" w:rsidRDefault="00034E0B" w:rsidP="00034E0B">
            <w:pPr>
              <w:jc w:val="both"/>
              <w:rPr>
                <w:rFonts w:ascii="Times New Roman" w:hAnsi="Times New Roman" w:cs="Times New Roman"/>
              </w:rPr>
            </w:pPr>
            <w:r w:rsidRPr="00AA1F93">
              <w:rPr>
                <w:rFonts w:ascii="Times New Roman" w:hAnsi="Times New Roman" w:cs="Times New Roman"/>
                <w:bCs/>
              </w:rPr>
              <w:t xml:space="preserve">Провели </w:t>
            </w:r>
            <w:proofErr w:type="gramStart"/>
            <w:r w:rsidRPr="00AA1F93">
              <w:rPr>
                <w:rFonts w:ascii="Times New Roman" w:hAnsi="Times New Roman" w:cs="Times New Roman"/>
                <w:bCs/>
              </w:rPr>
              <w:t>конкурсы рисунка</w:t>
            </w:r>
            <w:proofErr w:type="gramEnd"/>
            <w:r w:rsidRPr="00AA1F93">
              <w:rPr>
                <w:rFonts w:ascii="Times New Roman" w:hAnsi="Times New Roman" w:cs="Times New Roman"/>
                <w:bCs/>
              </w:rPr>
              <w:t xml:space="preserve"> посвященные Дню Единства 14.11.15г. и Дню матери 29.11.15г. В каждом конкурсе приняло участие 20 человек. Конкурсы пошли в помещении ТОС 28.</w:t>
            </w:r>
          </w:p>
          <w:p w:rsidR="00034E0B" w:rsidRPr="00AA1F93" w:rsidRDefault="00034E0B" w:rsidP="00034E0B">
            <w:pPr>
              <w:jc w:val="both"/>
              <w:rPr>
                <w:rFonts w:ascii="Times New Roman" w:hAnsi="Times New Roman" w:cs="Times New Roman"/>
                <w:bCs/>
              </w:rPr>
            </w:pPr>
            <w:r w:rsidRPr="00AA1F93">
              <w:rPr>
                <w:rFonts w:ascii="Times New Roman" w:hAnsi="Times New Roman" w:cs="Times New Roman"/>
                <w:bCs/>
              </w:rPr>
              <w:t>Награждение 20 участников прошло в    МБОУ СОШ №40   11 декабря.</w:t>
            </w:r>
          </w:p>
          <w:p w:rsidR="00034E0B" w:rsidRPr="00AA1F93" w:rsidRDefault="00034E0B" w:rsidP="00034E0B">
            <w:pPr>
              <w:jc w:val="both"/>
              <w:rPr>
                <w:rFonts w:ascii="Times New Roman" w:hAnsi="Times New Roman" w:cs="Times New Roman"/>
              </w:rPr>
            </w:pPr>
            <w:r w:rsidRPr="00AA1F93">
              <w:rPr>
                <w:rFonts w:ascii="Times New Roman" w:hAnsi="Times New Roman" w:cs="Times New Roman"/>
              </w:rPr>
              <w:t>Для популяризации работы клубов распространены 100 единиц раздаточного материала.</w:t>
            </w:r>
          </w:p>
          <w:p w:rsidR="00E00D5A" w:rsidRPr="00AA1F93" w:rsidRDefault="00034E0B" w:rsidP="00034E0B">
            <w:pPr>
              <w:jc w:val="both"/>
              <w:rPr>
                <w:rFonts w:ascii="Times New Roman" w:hAnsi="Times New Roman" w:cs="Times New Roman"/>
              </w:rPr>
            </w:pPr>
            <w:r w:rsidRPr="00AA1F93">
              <w:rPr>
                <w:rFonts w:ascii="Times New Roman" w:hAnsi="Times New Roman" w:cs="Times New Roman"/>
              </w:rPr>
              <w:t xml:space="preserve"> Организаторам мероприятий удалось положительно повлиять на уровень межличностного общения, пробудить осознание необходимости поддержания народных традиций, укрепить коммуникативные связи между разными поколениями. Ребята с удовольствием посещали заседания клубов, кроме того, свою благодарность за занятия выражали и родители детей. Так же родителями была отмечена различная направленность занятий клубных объединений.</w:t>
            </w:r>
          </w:p>
        </w:tc>
        <w:tc>
          <w:tcPr>
            <w:tcW w:w="3821" w:type="dxa"/>
          </w:tcPr>
          <w:p w:rsidR="00E00D5A" w:rsidRPr="00AA1F93" w:rsidRDefault="00034E0B" w:rsidP="003540AE">
            <w:pPr>
              <w:jc w:val="both"/>
              <w:rPr>
                <w:rFonts w:ascii="Times New Roman" w:hAnsi="Times New Roman" w:cs="Times New Roman"/>
              </w:rPr>
            </w:pPr>
            <w:r w:rsidRPr="00AA1F93">
              <w:rPr>
                <w:rFonts w:ascii="Times New Roman" w:hAnsi="Times New Roman" w:cs="Times New Roman"/>
              </w:rPr>
              <w:lastRenderedPageBreak/>
              <w:t>На базе ТОС № 28 работает 4 клуба.</w:t>
            </w:r>
          </w:p>
          <w:p w:rsidR="00FC5780" w:rsidRPr="00AA1F93" w:rsidRDefault="00FC5780" w:rsidP="003540AE">
            <w:pPr>
              <w:jc w:val="both"/>
              <w:rPr>
                <w:rFonts w:ascii="Times New Roman" w:hAnsi="Times New Roman" w:cs="Times New Roman"/>
              </w:rPr>
            </w:pPr>
            <w:r w:rsidRPr="00AA1F93">
              <w:rPr>
                <w:rFonts w:ascii="Times New Roman" w:hAnsi="Times New Roman" w:cs="Times New Roman"/>
              </w:rPr>
              <w:t>Количество посетителей клубов – от 14 до 18 человек.</w:t>
            </w:r>
          </w:p>
          <w:p w:rsidR="00FC5780" w:rsidRPr="00AA1F93" w:rsidRDefault="00FC5780" w:rsidP="00FC5780">
            <w:pPr>
              <w:jc w:val="both"/>
              <w:rPr>
                <w:rFonts w:ascii="Times New Roman" w:hAnsi="Times New Roman" w:cs="Times New Roman"/>
              </w:rPr>
            </w:pPr>
            <w:r w:rsidRPr="00AA1F93">
              <w:rPr>
                <w:rFonts w:ascii="Times New Roman" w:hAnsi="Times New Roman" w:cs="Times New Roman"/>
              </w:rPr>
              <w:t>Проведено 12 конкурсов рисунка и 5 выставок работ участников.</w:t>
            </w:r>
          </w:p>
          <w:p w:rsidR="00FC5780" w:rsidRPr="00AA1F93" w:rsidRDefault="00FC5780" w:rsidP="00FC5780">
            <w:pPr>
              <w:jc w:val="both"/>
              <w:rPr>
                <w:rFonts w:ascii="Times New Roman" w:hAnsi="Times New Roman" w:cs="Times New Roman"/>
              </w:rPr>
            </w:pPr>
            <w:r w:rsidRPr="00AA1F93">
              <w:rPr>
                <w:rFonts w:ascii="Times New Roman" w:hAnsi="Times New Roman" w:cs="Times New Roman"/>
              </w:rPr>
              <w:t>Распространено 100 единиц информационных материалов о работе клубов.</w:t>
            </w:r>
          </w:p>
        </w:tc>
      </w:tr>
    </w:tbl>
    <w:p w:rsidR="00AA1F93" w:rsidRPr="00AA1F93" w:rsidRDefault="00AA1F93" w:rsidP="00FC5780">
      <w:pPr>
        <w:spacing w:before="120" w:after="120" w:line="240" w:lineRule="auto"/>
        <w:jc w:val="both"/>
        <w:rPr>
          <w:rFonts w:ascii="Times New Roman" w:hAnsi="Times New Roman" w:cs="Times New Roman"/>
        </w:rPr>
      </w:pPr>
    </w:p>
    <w:p w:rsidR="00FC5780" w:rsidRPr="00AA1F93" w:rsidRDefault="00FC5780" w:rsidP="00FC5780">
      <w:pPr>
        <w:spacing w:before="120" w:after="120" w:line="240" w:lineRule="auto"/>
        <w:jc w:val="both"/>
        <w:rPr>
          <w:rFonts w:ascii="Times New Roman" w:eastAsia="Calibri" w:hAnsi="Times New Roman" w:cs="Times New Roman"/>
          <w:lang w:eastAsia="en-US"/>
        </w:rPr>
      </w:pPr>
      <w:r w:rsidRPr="00AA1F93">
        <w:rPr>
          <w:rFonts w:ascii="Times New Roman" w:hAnsi="Times New Roman" w:cs="Times New Roman"/>
        </w:rPr>
        <w:t xml:space="preserve">Аналитическая оценка </w:t>
      </w:r>
      <w:proofErr w:type="gramStart"/>
      <w:r w:rsidRPr="00AA1F93">
        <w:rPr>
          <w:rFonts w:ascii="Times New Roman" w:hAnsi="Times New Roman" w:cs="Times New Roman"/>
        </w:rPr>
        <w:t>результатов</w:t>
      </w:r>
      <w:proofErr w:type="gramEnd"/>
      <w:r w:rsidRPr="00AA1F93">
        <w:rPr>
          <w:rFonts w:ascii="Times New Roman" w:hAnsi="Times New Roman" w:cs="Times New Roman"/>
        </w:rPr>
        <w:t xml:space="preserve"> достигнутых по </w:t>
      </w:r>
      <w:r w:rsidRPr="00AA1F93">
        <w:rPr>
          <w:rFonts w:ascii="Times New Roman" w:hAnsi="Times New Roman" w:cs="Times New Roman"/>
          <w:lang w:val="en-US"/>
        </w:rPr>
        <w:t>IV</w:t>
      </w:r>
      <w:r w:rsidRPr="00AA1F93">
        <w:rPr>
          <w:rFonts w:ascii="Times New Roman" w:hAnsi="Times New Roman" w:cs="Times New Roman"/>
        </w:rPr>
        <w:t xml:space="preserve"> направлению проекта.</w:t>
      </w:r>
    </w:p>
    <w:p w:rsidR="00FC5780" w:rsidRPr="00AA1F93" w:rsidRDefault="00FC5780" w:rsidP="00FC5780">
      <w:pPr>
        <w:ind w:firstLine="709"/>
        <w:jc w:val="both"/>
        <w:rPr>
          <w:rFonts w:ascii="Times New Roman" w:hAnsi="Times New Roman" w:cs="Times New Roman"/>
        </w:rPr>
      </w:pPr>
      <w:r w:rsidRPr="00AA1F93">
        <w:rPr>
          <w:rFonts w:ascii="Times New Roman" w:hAnsi="Times New Roman" w:cs="Times New Roman"/>
        </w:rPr>
        <w:t>Благодаря использованию средств субсидии данное направление было реализовано в полной мере. ТОС№28 удалось провести крупные культурно-массовые мероприятия с привлечением большого числа детей школьного и дошкольного возраста. В рамках данного направления удалось провести массовые гуляния, конкурсы по озеленению территории, организовать проведение заседаний клубов различной направленности, осуществлена выдача поощрительных призов участникам конкурсов и соревнований. В помещениях ТОС №28 организован досуг нескольких десятков детей школьного и дошкольного возрастов. По итогам проведения мероприятий возрос уровень активности участия детей и подростков в мероприятиях ТОС №28, улучшена эмоциональная обстановка. Благодаря средствам субсидии удалось обеспечить организацию работы клубов по интересам необходимым расходными материалами, что очень позитивно повлияло на качество работы клубов, что вызывало наибольший интерес среди детей и подростков. Демонстрация подготовленных работ в рамках работы клубов помогла для установления наиболее дружеских межличностных отношений среди участников клубов.</w:t>
      </w:r>
    </w:p>
    <w:p w:rsidR="00FC5780" w:rsidRPr="00AA1F93" w:rsidRDefault="00FC5780" w:rsidP="00FC5780">
      <w:pPr>
        <w:ind w:firstLine="709"/>
        <w:jc w:val="both"/>
        <w:rPr>
          <w:rFonts w:ascii="Times New Roman" w:hAnsi="Times New Roman" w:cs="Times New Roman"/>
        </w:rPr>
      </w:pPr>
    </w:p>
    <w:p w:rsidR="00AA1F93" w:rsidRDefault="00AA1F93" w:rsidP="00FC5780">
      <w:pPr>
        <w:ind w:firstLine="709"/>
        <w:jc w:val="both"/>
        <w:rPr>
          <w:rFonts w:ascii="Times New Roman" w:hAnsi="Times New Roman" w:cs="Times New Roman"/>
        </w:rPr>
      </w:pPr>
    </w:p>
    <w:p w:rsidR="00AA1F93" w:rsidRPr="00AA1F93" w:rsidRDefault="00AA1F93" w:rsidP="00FC5780">
      <w:pPr>
        <w:ind w:firstLine="709"/>
        <w:jc w:val="both"/>
        <w:rPr>
          <w:rFonts w:ascii="Times New Roman" w:hAnsi="Times New Roman" w:cs="Times New Roman"/>
        </w:rPr>
      </w:pPr>
    </w:p>
    <w:p w:rsidR="00AA1F93" w:rsidRPr="00AA1F93" w:rsidRDefault="00AA1F93" w:rsidP="00FC5780">
      <w:pPr>
        <w:ind w:firstLine="709"/>
        <w:jc w:val="both"/>
        <w:rPr>
          <w:rFonts w:ascii="Times New Roman" w:hAnsi="Times New Roman" w:cs="Times New Roman"/>
        </w:rPr>
      </w:pPr>
    </w:p>
    <w:p w:rsidR="00AA1F93" w:rsidRPr="00AA1F93" w:rsidRDefault="00AA1F93" w:rsidP="00FC5780">
      <w:pPr>
        <w:ind w:firstLine="709"/>
        <w:jc w:val="both"/>
        <w:rPr>
          <w:rFonts w:ascii="Times New Roman" w:hAnsi="Times New Roman" w:cs="Times New Roman"/>
        </w:rPr>
      </w:pPr>
    </w:p>
    <w:p w:rsidR="001B0796" w:rsidRPr="00AA1F93" w:rsidRDefault="00990951" w:rsidP="001B0796">
      <w:pPr>
        <w:jc w:val="both"/>
        <w:rPr>
          <w:rFonts w:ascii="Times New Roman" w:hAnsi="Times New Roman" w:cs="Times New Roman"/>
          <w:b/>
        </w:rPr>
      </w:pPr>
      <w:r w:rsidRPr="00AA1F93">
        <w:rPr>
          <w:rFonts w:ascii="Times New Roman" w:hAnsi="Times New Roman" w:cs="Times New Roman"/>
          <w:b/>
        </w:rPr>
        <w:lastRenderedPageBreak/>
        <w:t>5</w:t>
      </w:r>
      <w:r w:rsidR="001B0796" w:rsidRPr="00AA1F93">
        <w:rPr>
          <w:rFonts w:ascii="Times New Roman" w:hAnsi="Times New Roman" w:cs="Times New Roman"/>
          <w:b/>
        </w:rPr>
        <w:t>. Направление: «Содействие населению в организации досуга граждан пожилого возраста по месту жительства».</w:t>
      </w:r>
    </w:p>
    <w:tbl>
      <w:tblPr>
        <w:tblStyle w:val="a3"/>
        <w:tblW w:w="0" w:type="auto"/>
        <w:tblLook w:val="04A0" w:firstRow="1" w:lastRow="0" w:firstColumn="1" w:lastColumn="0" w:noHBand="0" w:noVBand="1"/>
      </w:tblPr>
      <w:tblGrid>
        <w:gridCol w:w="5524"/>
        <w:gridCol w:w="3821"/>
      </w:tblGrid>
      <w:tr w:rsidR="00AA1F93" w:rsidRPr="00AA1F93" w:rsidTr="004124CA">
        <w:tc>
          <w:tcPr>
            <w:tcW w:w="9345" w:type="dxa"/>
            <w:gridSpan w:val="2"/>
          </w:tcPr>
          <w:p w:rsidR="001B0796" w:rsidRPr="00AA1F93" w:rsidRDefault="00326D74" w:rsidP="001B0796">
            <w:pPr>
              <w:jc w:val="both"/>
              <w:rPr>
                <w:rFonts w:ascii="Times New Roman" w:hAnsi="Times New Roman" w:cs="Times New Roman"/>
              </w:rPr>
            </w:pPr>
            <w:r w:rsidRPr="00AA1F93">
              <w:rPr>
                <w:rFonts w:ascii="Times New Roman" w:hAnsi="Times New Roman" w:cs="Times New Roman"/>
              </w:rPr>
              <w:t>5</w:t>
            </w:r>
            <w:r w:rsidR="001B0796" w:rsidRPr="00AA1F93">
              <w:rPr>
                <w:rFonts w:ascii="Times New Roman" w:hAnsi="Times New Roman" w:cs="Times New Roman"/>
              </w:rPr>
              <w:t xml:space="preserve">.1. Организация работы хорового коллектива «Горлица» </w:t>
            </w:r>
          </w:p>
        </w:tc>
      </w:tr>
      <w:tr w:rsidR="00AA1F93" w:rsidRPr="00AA1F93" w:rsidTr="00A36475">
        <w:tc>
          <w:tcPr>
            <w:tcW w:w="5524" w:type="dxa"/>
          </w:tcPr>
          <w:p w:rsidR="001B0796" w:rsidRPr="00AA1F93" w:rsidRDefault="00326D74" w:rsidP="001B0796">
            <w:pPr>
              <w:jc w:val="both"/>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58575E" w:rsidRPr="00AA1F93" w:rsidRDefault="00326D74" w:rsidP="0058575E">
            <w:pPr>
              <w:jc w:val="both"/>
              <w:rPr>
                <w:rFonts w:ascii="Times New Roman" w:hAnsi="Times New Roman" w:cs="Times New Roman"/>
              </w:rPr>
            </w:pPr>
            <w:r w:rsidRPr="00AA1F93">
              <w:rPr>
                <w:rFonts w:ascii="Times New Roman" w:hAnsi="Times New Roman" w:cs="Times New Roman"/>
              </w:rPr>
              <w:t>Количественные показатели</w:t>
            </w:r>
          </w:p>
        </w:tc>
      </w:tr>
      <w:tr w:rsidR="00AA1F93" w:rsidRPr="00AA1F93" w:rsidTr="00A36475">
        <w:tc>
          <w:tcPr>
            <w:tcW w:w="5524" w:type="dxa"/>
          </w:tcPr>
          <w:p w:rsidR="001B0796" w:rsidRPr="00AA1F93" w:rsidRDefault="00326D74" w:rsidP="00FD434C">
            <w:pPr>
              <w:jc w:val="both"/>
              <w:rPr>
                <w:rFonts w:ascii="Times New Roman" w:hAnsi="Times New Roman" w:cs="Times New Roman"/>
              </w:rPr>
            </w:pPr>
            <w:r w:rsidRPr="00AA1F93">
              <w:rPr>
                <w:rFonts w:ascii="Times New Roman" w:hAnsi="Times New Roman" w:cs="Times New Roman"/>
              </w:rPr>
              <w:t>В хоровом коллективе «Горлица» приняло участие 12 человек. Занятия проводились два раза в неделю по 1,5 часа с членами хорового коллектива, музыкальным руководителем и аккомпаниатором (баянистом).  Прошло 96 репетиций хора «Горлица».  Коллектив участвовал в концертах День Единства – МБОУ СОШ № 40; МБДОУ «</w:t>
            </w:r>
            <w:proofErr w:type="spellStart"/>
            <w:r w:rsidRPr="00AA1F93">
              <w:rPr>
                <w:rFonts w:ascii="Times New Roman" w:hAnsi="Times New Roman" w:cs="Times New Roman"/>
              </w:rPr>
              <w:t>Югорка</w:t>
            </w:r>
            <w:proofErr w:type="spellEnd"/>
            <w:r w:rsidRPr="00AA1F93">
              <w:rPr>
                <w:rFonts w:ascii="Times New Roman" w:hAnsi="Times New Roman" w:cs="Times New Roman"/>
              </w:rPr>
              <w:t>»; день Воспитателя - МБДОУ «Брусничка -1, Брусничка-2, МБДОУ «</w:t>
            </w:r>
            <w:proofErr w:type="spellStart"/>
            <w:r w:rsidRPr="00AA1F93">
              <w:rPr>
                <w:rFonts w:ascii="Times New Roman" w:hAnsi="Times New Roman" w:cs="Times New Roman"/>
              </w:rPr>
              <w:t>Югорка</w:t>
            </w:r>
            <w:proofErr w:type="spellEnd"/>
            <w:r w:rsidRPr="00AA1F93">
              <w:rPr>
                <w:rFonts w:ascii="Times New Roman" w:hAnsi="Times New Roman" w:cs="Times New Roman"/>
              </w:rPr>
              <w:t xml:space="preserve">», МБДОУ «Серебряное копытце»; </w:t>
            </w:r>
            <w:r w:rsidR="00FD434C" w:rsidRPr="00AA1F93">
              <w:rPr>
                <w:rFonts w:ascii="Times New Roman" w:hAnsi="Times New Roman" w:cs="Times New Roman"/>
              </w:rPr>
              <w:t xml:space="preserve">Юбилей </w:t>
            </w:r>
            <w:r w:rsidRPr="00AA1F93">
              <w:rPr>
                <w:rFonts w:ascii="Times New Roman" w:hAnsi="Times New Roman" w:cs="Times New Roman"/>
              </w:rPr>
              <w:t>ЗАО «</w:t>
            </w:r>
            <w:proofErr w:type="spellStart"/>
            <w:r w:rsidRPr="00AA1F93">
              <w:rPr>
                <w:rFonts w:ascii="Times New Roman" w:hAnsi="Times New Roman" w:cs="Times New Roman"/>
              </w:rPr>
              <w:t>Горсвет</w:t>
            </w:r>
            <w:proofErr w:type="spellEnd"/>
            <w:r w:rsidRPr="00AA1F93">
              <w:rPr>
                <w:rFonts w:ascii="Times New Roman" w:hAnsi="Times New Roman" w:cs="Times New Roman"/>
              </w:rPr>
              <w:t>»;</w:t>
            </w:r>
            <w:r w:rsidR="00FD434C" w:rsidRPr="00AA1F93">
              <w:rPr>
                <w:rFonts w:ascii="Times New Roman" w:hAnsi="Times New Roman" w:cs="Times New Roman"/>
              </w:rPr>
              <w:t xml:space="preserve"> </w:t>
            </w:r>
            <w:r w:rsidRPr="00AA1F93">
              <w:rPr>
                <w:rFonts w:ascii="Times New Roman" w:hAnsi="Times New Roman" w:cs="Times New Roman"/>
              </w:rPr>
              <w:t xml:space="preserve">День пожилого человека – поселок Кедровый, ресторан «Белые ночи»; мероприятие для жителей 34 </w:t>
            </w:r>
            <w:proofErr w:type="spellStart"/>
            <w:proofErr w:type="gramStart"/>
            <w:r w:rsidRPr="00AA1F93">
              <w:rPr>
                <w:rFonts w:ascii="Times New Roman" w:hAnsi="Times New Roman" w:cs="Times New Roman"/>
              </w:rPr>
              <w:t>мкр</w:t>
            </w:r>
            <w:proofErr w:type="spellEnd"/>
            <w:r w:rsidRPr="00AA1F93">
              <w:rPr>
                <w:rFonts w:ascii="Times New Roman" w:hAnsi="Times New Roman" w:cs="Times New Roman"/>
              </w:rPr>
              <w:t>.;</w:t>
            </w:r>
            <w:proofErr w:type="gramEnd"/>
            <w:r w:rsidRPr="00AA1F93">
              <w:rPr>
                <w:rFonts w:ascii="Times New Roman" w:hAnsi="Times New Roman" w:cs="Times New Roman"/>
              </w:rPr>
              <w:t xml:space="preserve"> День матери в МБОУ СОШ № 40; День инвалида в Геронтологическом центре.</w:t>
            </w:r>
            <w:r w:rsidR="00FD434C" w:rsidRPr="00AA1F93">
              <w:rPr>
                <w:rFonts w:ascii="Times New Roman" w:hAnsi="Times New Roman" w:cs="Times New Roman"/>
              </w:rPr>
              <w:t xml:space="preserve"> </w:t>
            </w:r>
            <w:r w:rsidRPr="00AA1F93">
              <w:rPr>
                <w:rFonts w:ascii="Times New Roman" w:hAnsi="Times New Roman" w:cs="Times New Roman"/>
              </w:rPr>
              <w:t xml:space="preserve">Всего проведено </w:t>
            </w:r>
            <w:r w:rsidR="00B86A3B" w:rsidRPr="00AA1F93">
              <w:rPr>
                <w:rFonts w:ascii="Times New Roman" w:hAnsi="Times New Roman" w:cs="Times New Roman"/>
              </w:rPr>
              <w:t>29</w:t>
            </w:r>
            <w:r w:rsidR="00FD434C" w:rsidRPr="00AA1F93">
              <w:rPr>
                <w:rFonts w:ascii="Times New Roman" w:hAnsi="Times New Roman" w:cs="Times New Roman"/>
              </w:rPr>
              <w:t xml:space="preserve"> концертов.</w:t>
            </w:r>
            <w:r w:rsidRPr="00AA1F93">
              <w:rPr>
                <w:rFonts w:ascii="Times New Roman" w:hAnsi="Times New Roman" w:cs="Times New Roman"/>
              </w:rPr>
              <w:t xml:space="preserve"> Среди жителей территории было распространено 100 единиц информационного материала о работе хора «Горлица». Укрепились социальные связи, жители стали чаще общаться между собой, проводить свободное время с пользой. Выступления хора подарили его слушателям массу тёплых и </w:t>
            </w:r>
            <w:r w:rsidR="00FD434C" w:rsidRPr="00AA1F93">
              <w:rPr>
                <w:rFonts w:ascii="Times New Roman" w:hAnsi="Times New Roman" w:cs="Times New Roman"/>
              </w:rPr>
              <w:t>позитивных эмоций. Выступления хорового коллектива</w:t>
            </w:r>
            <w:r w:rsidRPr="00AA1F93">
              <w:rPr>
                <w:rFonts w:ascii="Times New Roman" w:hAnsi="Times New Roman" w:cs="Times New Roman"/>
              </w:rPr>
              <w:t xml:space="preserve"> «Горлица» дают возможность подопечным социальных учреждений разнообразить свой досуг и свои интересы.</w:t>
            </w:r>
          </w:p>
        </w:tc>
        <w:tc>
          <w:tcPr>
            <w:tcW w:w="3821" w:type="dxa"/>
          </w:tcPr>
          <w:p w:rsidR="00326D74" w:rsidRPr="00AA1F93" w:rsidRDefault="00326D74" w:rsidP="00326D74">
            <w:pPr>
              <w:jc w:val="both"/>
              <w:rPr>
                <w:rFonts w:ascii="Times New Roman" w:hAnsi="Times New Roman" w:cs="Times New Roman"/>
              </w:rPr>
            </w:pPr>
            <w:r w:rsidRPr="00AA1F93">
              <w:rPr>
                <w:rFonts w:ascii="Times New Roman" w:hAnsi="Times New Roman" w:cs="Times New Roman"/>
              </w:rPr>
              <w:t>Участниками хорового коллектива «Горлица» являются 12 человек.</w:t>
            </w:r>
          </w:p>
          <w:p w:rsidR="00326D74" w:rsidRPr="00AA1F93" w:rsidRDefault="00326D74" w:rsidP="00326D74">
            <w:pPr>
              <w:jc w:val="both"/>
              <w:rPr>
                <w:rFonts w:ascii="Times New Roman" w:hAnsi="Times New Roman" w:cs="Times New Roman"/>
              </w:rPr>
            </w:pPr>
            <w:r w:rsidRPr="00AA1F93">
              <w:rPr>
                <w:rFonts w:ascii="Times New Roman" w:hAnsi="Times New Roman" w:cs="Times New Roman"/>
              </w:rPr>
              <w:t>За год проведено 96 репетиций хора.</w:t>
            </w:r>
          </w:p>
          <w:p w:rsidR="00326D74" w:rsidRPr="00AA1F93" w:rsidRDefault="00326D74" w:rsidP="00326D74">
            <w:pPr>
              <w:jc w:val="both"/>
              <w:rPr>
                <w:rFonts w:ascii="Times New Roman" w:hAnsi="Times New Roman" w:cs="Times New Roman"/>
              </w:rPr>
            </w:pPr>
            <w:r w:rsidRPr="00AA1F93">
              <w:rPr>
                <w:rFonts w:ascii="Times New Roman" w:hAnsi="Times New Roman" w:cs="Times New Roman"/>
              </w:rPr>
              <w:t>Среди жителей территории распространено 100 единиц информационного материала.</w:t>
            </w:r>
          </w:p>
          <w:p w:rsidR="001B0796" w:rsidRPr="00AA1F93" w:rsidRDefault="00326D74" w:rsidP="00B86A3B">
            <w:pPr>
              <w:jc w:val="both"/>
              <w:rPr>
                <w:rFonts w:ascii="Times New Roman" w:hAnsi="Times New Roman" w:cs="Times New Roman"/>
              </w:rPr>
            </w:pPr>
            <w:r w:rsidRPr="00AA1F93">
              <w:rPr>
                <w:rFonts w:ascii="Times New Roman" w:hAnsi="Times New Roman" w:cs="Times New Roman"/>
              </w:rPr>
              <w:t xml:space="preserve">За отчётный период проведено </w:t>
            </w:r>
            <w:r w:rsidR="00B86A3B" w:rsidRPr="00AA1F93">
              <w:rPr>
                <w:rFonts w:ascii="Times New Roman" w:hAnsi="Times New Roman" w:cs="Times New Roman"/>
              </w:rPr>
              <w:t>29</w:t>
            </w:r>
            <w:r w:rsidRPr="00AA1F93">
              <w:rPr>
                <w:rFonts w:ascii="Times New Roman" w:hAnsi="Times New Roman" w:cs="Times New Roman"/>
              </w:rPr>
              <w:t xml:space="preserve"> концертов. </w:t>
            </w:r>
          </w:p>
        </w:tc>
      </w:tr>
      <w:tr w:rsidR="00AA1F93" w:rsidRPr="00AA1F93" w:rsidTr="004124CA">
        <w:tc>
          <w:tcPr>
            <w:tcW w:w="9345" w:type="dxa"/>
            <w:gridSpan w:val="2"/>
          </w:tcPr>
          <w:p w:rsidR="001B0796" w:rsidRPr="00AA1F93" w:rsidRDefault="00CD10B5" w:rsidP="001B0796">
            <w:pPr>
              <w:jc w:val="both"/>
              <w:rPr>
                <w:rFonts w:ascii="Times New Roman" w:hAnsi="Times New Roman" w:cs="Times New Roman"/>
              </w:rPr>
            </w:pPr>
            <w:r w:rsidRPr="00AA1F93">
              <w:rPr>
                <w:rFonts w:ascii="Times New Roman" w:hAnsi="Times New Roman" w:cs="Times New Roman"/>
              </w:rPr>
              <w:t>5</w:t>
            </w:r>
            <w:r w:rsidR="001B0796" w:rsidRPr="00AA1F93">
              <w:rPr>
                <w:rFonts w:ascii="Times New Roman" w:hAnsi="Times New Roman" w:cs="Times New Roman"/>
              </w:rPr>
              <w:t>.2. Организация работы клуба «Леди и джентльмены»</w:t>
            </w:r>
          </w:p>
        </w:tc>
      </w:tr>
      <w:tr w:rsidR="00AA1F93" w:rsidRPr="00AA1F93" w:rsidTr="00A36475">
        <w:tc>
          <w:tcPr>
            <w:tcW w:w="5524" w:type="dxa"/>
          </w:tcPr>
          <w:p w:rsidR="001B0796" w:rsidRPr="00AA1F93" w:rsidRDefault="002F66A5" w:rsidP="001B0796">
            <w:pPr>
              <w:jc w:val="both"/>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234FAD" w:rsidRPr="00AA1F93" w:rsidRDefault="002F66A5" w:rsidP="002F66A5">
            <w:pPr>
              <w:jc w:val="both"/>
              <w:rPr>
                <w:rFonts w:ascii="Times New Roman" w:hAnsi="Times New Roman" w:cs="Times New Roman"/>
              </w:rPr>
            </w:pPr>
            <w:r w:rsidRPr="00AA1F93">
              <w:rPr>
                <w:rFonts w:ascii="Times New Roman" w:hAnsi="Times New Roman" w:cs="Times New Roman"/>
              </w:rPr>
              <w:t xml:space="preserve"> Количественные показатели</w:t>
            </w:r>
          </w:p>
        </w:tc>
      </w:tr>
      <w:tr w:rsidR="00AA1F93" w:rsidRPr="00AA1F93" w:rsidTr="00A36475">
        <w:tc>
          <w:tcPr>
            <w:tcW w:w="5524" w:type="dxa"/>
          </w:tcPr>
          <w:p w:rsidR="002F66A5" w:rsidRPr="00AA1F93" w:rsidRDefault="002F66A5" w:rsidP="002F66A5">
            <w:pPr>
              <w:jc w:val="both"/>
              <w:rPr>
                <w:rFonts w:ascii="Times New Roman" w:hAnsi="Times New Roman" w:cs="Times New Roman"/>
              </w:rPr>
            </w:pPr>
            <w:r w:rsidRPr="00AA1F93">
              <w:rPr>
                <w:rFonts w:ascii="Times New Roman" w:hAnsi="Times New Roman" w:cs="Times New Roman"/>
              </w:rPr>
              <w:t>Клуб организован председателем и членами Совета ТОС №28. Занятие проходят 2 и 4 пятницу месяца с 16 до 18 часов. Занятие посещают 15 человек</w:t>
            </w:r>
          </w:p>
          <w:p w:rsidR="002F66A5" w:rsidRPr="00AA1F93" w:rsidRDefault="002F66A5" w:rsidP="002F66A5">
            <w:pPr>
              <w:jc w:val="both"/>
              <w:rPr>
                <w:rFonts w:ascii="Times New Roman" w:hAnsi="Times New Roman" w:cs="Times New Roman"/>
              </w:rPr>
            </w:pPr>
            <w:r w:rsidRPr="00AA1F93">
              <w:rPr>
                <w:rFonts w:ascii="Times New Roman" w:hAnsi="Times New Roman" w:cs="Times New Roman"/>
              </w:rPr>
              <w:t xml:space="preserve">Руководитель клуба </w:t>
            </w:r>
            <w:proofErr w:type="spellStart"/>
            <w:r w:rsidRPr="00AA1F93">
              <w:rPr>
                <w:rFonts w:ascii="Times New Roman" w:hAnsi="Times New Roman" w:cs="Times New Roman"/>
              </w:rPr>
              <w:t>Галламберова</w:t>
            </w:r>
            <w:proofErr w:type="spellEnd"/>
            <w:r w:rsidRPr="00AA1F93">
              <w:rPr>
                <w:rFonts w:ascii="Times New Roman" w:hAnsi="Times New Roman" w:cs="Times New Roman"/>
              </w:rPr>
              <w:t xml:space="preserve"> В.А. В рамках работы клуба были проведены 12 мастер- классов по декоративно прикладному искусству, проведено 8 обучающих занятий кройки и шитья. В помещении ТОС были организованы 6 выставок работ участников клуба.</w:t>
            </w:r>
          </w:p>
          <w:p w:rsidR="001B0796" w:rsidRPr="00AA1F93" w:rsidRDefault="002F66A5" w:rsidP="002F66A5">
            <w:pPr>
              <w:jc w:val="both"/>
              <w:rPr>
                <w:rFonts w:ascii="Times New Roman" w:hAnsi="Times New Roman" w:cs="Times New Roman"/>
              </w:rPr>
            </w:pPr>
            <w:r w:rsidRPr="00AA1F93">
              <w:rPr>
                <w:rFonts w:ascii="Times New Roman" w:hAnsi="Times New Roman" w:cs="Times New Roman"/>
              </w:rPr>
              <w:t xml:space="preserve">Жители проводят с пользой свободное время, учатся чему-то новому, готовятся к выставкам, обмениваются опытом между </w:t>
            </w:r>
            <w:proofErr w:type="gramStart"/>
            <w:r w:rsidRPr="00AA1F93">
              <w:rPr>
                <w:rFonts w:ascii="Times New Roman" w:hAnsi="Times New Roman" w:cs="Times New Roman"/>
              </w:rPr>
              <w:t>собой,  проводят</w:t>
            </w:r>
            <w:proofErr w:type="gramEnd"/>
            <w:r w:rsidRPr="00AA1F93">
              <w:rPr>
                <w:rFonts w:ascii="Times New Roman" w:hAnsi="Times New Roman" w:cs="Times New Roman"/>
              </w:rPr>
              <w:t xml:space="preserve"> мастер   классы –     вышивка мулине, бисером, вязание, изготовление рамок, </w:t>
            </w:r>
            <w:proofErr w:type="spellStart"/>
            <w:r w:rsidRPr="00AA1F93">
              <w:rPr>
                <w:rFonts w:ascii="Times New Roman" w:hAnsi="Times New Roman" w:cs="Times New Roman"/>
              </w:rPr>
              <w:t>декупаж</w:t>
            </w:r>
            <w:proofErr w:type="spellEnd"/>
            <w:r w:rsidRPr="00AA1F93">
              <w:rPr>
                <w:rFonts w:ascii="Times New Roman" w:hAnsi="Times New Roman" w:cs="Times New Roman"/>
              </w:rPr>
              <w:t xml:space="preserve">. Участники клуба благодарили ТОС №28 за предоставленную возможность реализации собственных </w:t>
            </w:r>
            <w:proofErr w:type="gramStart"/>
            <w:r w:rsidRPr="00AA1F93">
              <w:rPr>
                <w:rFonts w:ascii="Times New Roman" w:hAnsi="Times New Roman" w:cs="Times New Roman"/>
              </w:rPr>
              <w:t xml:space="preserve">талантов.  </w:t>
            </w:r>
            <w:proofErr w:type="gramEnd"/>
          </w:p>
        </w:tc>
        <w:tc>
          <w:tcPr>
            <w:tcW w:w="3821" w:type="dxa"/>
          </w:tcPr>
          <w:p w:rsidR="001B0796" w:rsidRPr="00AA1F93" w:rsidRDefault="002F66A5" w:rsidP="00460754">
            <w:pPr>
              <w:jc w:val="both"/>
              <w:rPr>
                <w:rFonts w:ascii="Times New Roman" w:hAnsi="Times New Roman" w:cs="Times New Roman"/>
              </w:rPr>
            </w:pPr>
            <w:r w:rsidRPr="00AA1F93">
              <w:rPr>
                <w:rFonts w:ascii="Times New Roman" w:hAnsi="Times New Roman" w:cs="Times New Roman"/>
              </w:rPr>
              <w:t>Занятия клуба посещают 15 человек.</w:t>
            </w:r>
          </w:p>
          <w:p w:rsidR="002F66A5" w:rsidRPr="00AA1F93" w:rsidRDefault="002F66A5" w:rsidP="00460754">
            <w:pPr>
              <w:jc w:val="both"/>
              <w:rPr>
                <w:rFonts w:ascii="Times New Roman" w:hAnsi="Times New Roman" w:cs="Times New Roman"/>
              </w:rPr>
            </w:pPr>
            <w:r w:rsidRPr="00AA1F93">
              <w:rPr>
                <w:rFonts w:ascii="Times New Roman" w:hAnsi="Times New Roman" w:cs="Times New Roman"/>
              </w:rPr>
              <w:t>В рамках работы клуба проведены 12 мастер-классов.</w:t>
            </w:r>
          </w:p>
          <w:p w:rsidR="002F66A5" w:rsidRPr="00AA1F93" w:rsidRDefault="002F66A5" w:rsidP="00460754">
            <w:pPr>
              <w:jc w:val="both"/>
              <w:rPr>
                <w:rFonts w:ascii="Times New Roman" w:hAnsi="Times New Roman" w:cs="Times New Roman"/>
              </w:rPr>
            </w:pPr>
            <w:r w:rsidRPr="00AA1F93">
              <w:rPr>
                <w:rFonts w:ascii="Times New Roman" w:hAnsi="Times New Roman" w:cs="Times New Roman"/>
              </w:rPr>
              <w:t>Организовано 6 выставок работ участников.</w:t>
            </w:r>
          </w:p>
        </w:tc>
      </w:tr>
      <w:tr w:rsidR="00AA1F93" w:rsidRPr="00AA1F93" w:rsidTr="004124CA">
        <w:tc>
          <w:tcPr>
            <w:tcW w:w="9345" w:type="dxa"/>
            <w:gridSpan w:val="2"/>
          </w:tcPr>
          <w:p w:rsidR="001B0796" w:rsidRPr="00AA1F93" w:rsidRDefault="00CD10B5" w:rsidP="001B0796">
            <w:pPr>
              <w:jc w:val="both"/>
              <w:rPr>
                <w:rFonts w:ascii="Times New Roman" w:hAnsi="Times New Roman" w:cs="Times New Roman"/>
              </w:rPr>
            </w:pPr>
            <w:r w:rsidRPr="00AA1F93">
              <w:rPr>
                <w:rFonts w:ascii="Times New Roman" w:hAnsi="Times New Roman" w:cs="Times New Roman"/>
              </w:rPr>
              <w:t>5</w:t>
            </w:r>
            <w:r w:rsidR="001B0796" w:rsidRPr="00AA1F93">
              <w:rPr>
                <w:rFonts w:ascii="Times New Roman" w:hAnsi="Times New Roman" w:cs="Times New Roman"/>
              </w:rPr>
              <w:t>.3. Содействие в организации работы клуба народно-прикладного творчества «МИР»</w:t>
            </w:r>
          </w:p>
        </w:tc>
      </w:tr>
      <w:tr w:rsidR="00AA1F93" w:rsidRPr="00AA1F93" w:rsidTr="00A36475">
        <w:tc>
          <w:tcPr>
            <w:tcW w:w="5524" w:type="dxa"/>
          </w:tcPr>
          <w:p w:rsidR="001B0796" w:rsidRPr="00AA1F93" w:rsidRDefault="002F66A5" w:rsidP="001B0796">
            <w:pPr>
              <w:jc w:val="both"/>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234FAD" w:rsidRPr="00AA1F93" w:rsidRDefault="002F66A5" w:rsidP="002F66A5">
            <w:pPr>
              <w:jc w:val="both"/>
              <w:rPr>
                <w:rFonts w:ascii="Times New Roman" w:hAnsi="Times New Roman" w:cs="Times New Roman"/>
              </w:rPr>
            </w:pPr>
            <w:r w:rsidRPr="00AA1F93">
              <w:rPr>
                <w:rFonts w:ascii="Times New Roman" w:hAnsi="Times New Roman" w:cs="Times New Roman"/>
              </w:rPr>
              <w:t>Количественные показатели</w:t>
            </w:r>
          </w:p>
        </w:tc>
      </w:tr>
      <w:tr w:rsidR="00AA1F93" w:rsidRPr="00AA1F93" w:rsidTr="00A36475">
        <w:tc>
          <w:tcPr>
            <w:tcW w:w="5524" w:type="dxa"/>
          </w:tcPr>
          <w:p w:rsidR="001B0796" w:rsidRPr="00AA1F93" w:rsidRDefault="002F66A5" w:rsidP="001B0796">
            <w:pPr>
              <w:jc w:val="both"/>
              <w:rPr>
                <w:rFonts w:ascii="Times New Roman" w:hAnsi="Times New Roman" w:cs="Times New Roman"/>
              </w:rPr>
            </w:pPr>
            <w:r w:rsidRPr="00AA1F93">
              <w:rPr>
                <w:rFonts w:ascii="Times New Roman" w:hAnsi="Times New Roman" w:cs="Times New Roman"/>
              </w:rPr>
              <w:t xml:space="preserve">Клуб организован председателем и членами Совета ТОС №28. Занятия проходят по средам с 16 до 18 часов, количество участников – 13 человек.  В рамках работы клуба проведены мастер-классы - обереги, сувениры, вышивка лентами, изготовление прихваток, роспись по стеклу и ткани. Мастер классы проводят на безвозмездной основе активные жители -Гарипова </w:t>
            </w:r>
            <w:proofErr w:type="spellStart"/>
            <w:r w:rsidRPr="00AA1F93">
              <w:rPr>
                <w:rFonts w:ascii="Times New Roman" w:hAnsi="Times New Roman" w:cs="Times New Roman"/>
              </w:rPr>
              <w:t>Зульфия</w:t>
            </w:r>
            <w:proofErr w:type="spellEnd"/>
            <w:r w:rsidRPr="00AA1F93">
              <w:rPr>
                <w:rFonts w:ascii="Times New Roman" w:hAnsi="Times New Roman" w:cs="Times New Roman"/>
              </w:rPr>
              <w:t xml:space="preserve"> </w:t>
            </w:r>
            <w:proofErr w:type="spellStart"/>
            <w:r w:rsidRPr="00AA1F93">
              <w:rPr>
                <w:rFonts w:ascii="Times New Roman" w:hAnsi="Times New Roman" w:cs="Times New Roman"/>
              </w:rPr>
              <w:t>Сагитовна</w:t>
            </w:r>
            <w:proofErr w:type="spellEnd"/>
            <w:r w:rsidRPr="00AA1F93">
              <w:rPr>
                <w:rFonts w:ascii="Times New Roman" w:hAnsi="Times New Roman" w:cs="Times New Roman"/>
              </w:rPr>
              <w:t xml:space="preserve">, </w:t>
            </w:r>
            <w:proofErr w:type="spellStart"/>
            <w:r w:rsidRPr="00AA1F93">
              <w:rPr>
                <w:rFonts w:ascii="Times New Roman" w:hAnsi="Times New Roman" w:cs="Times New Roman"/>
              </w:rPr>
              <w:t>Плачинда</w:t>
            </w:r>
            <w:proofErr w:type="spellEnd"/>
            <w:r w:rsidRPr="00AA1F93">
              <w:rPr>
                <w:rFonts w:ascii="Times New Roman" w:hAnsi="Times New Roman" w:cs="Times New Roman"/>
              </w:rPr>
              <w:t xml:space="preserve"> Любовь Павловна. По результатам работы клуба проведено 8 выставок и 28 мастер-класса. Участники клуба благодарили ТОС №28 </w:t>
            </w:r>
            <w:r w:rsidRPr="00AA1F93">
              <w:rPr>
                <w:rFonts w:ascii="Times New Roman" w:hAnsi="Times New Roman" w:cs="Times New Roman"/>
              </w:rPr>
              <w:lastRenderedPageBreak/>
              <w:t>за предоставленную возможность реализации собственных талантов.</w:t>
            </w:r>
          </w:p>
        </w:tc>
        <w:tc>
          <w:tcPr>
            <w:tcW w:w="3821" w:type="dxa"/>
          </w:tcPr>
          <w:p w:rsidR="002F66A5" w:rsidRPr="00AA1F93" w:rsidRDefault="002F66A5" w:rsidP="002F66A5">
            <w:pPr>
              <w:jc w:val="both"/>
              <w:rPr>
                <w:rFonts w:ascii="Times New Roman" w:hAnsi="Times New Roman" w:cs="Times New Roman"/>
              </w:rPr>
            </w:pPr>
            <w:r w:rsidRPr="00AA1F93">
              <w:rPr>
                <w:rFonts w:ascii="Times New Roman" w:hAnsi="Times New Roman" w:cs="Times New Roman"/>
              </w:rPr>
              <w:lastRenderedPageBreak/>
              <w:t>Занятия клуба посещают 13 человек.</w:t>
            </w:r>
          </w:p>
          <w:p w:rsidR="002F66A5" w:rsidRPr="00AA1F93" w:rsidRDefault="002F66A5" w:rsidP="002F66A5">
            <w:pPr>
              <w:jc w:val="both"/>
              <w:rPr>
                <w:rFonts w:ascii="Times New Roman" w:hAnsi="Times New Roman" w:cs="Times New Roman"/>
              </w:rPr>
            </w:pPr>
            <w:r w:rsidRPr="00AA1F93">
              <w:rPr>
                <w:rFonts w:ascii="Times New Roman" w:hAnsi="Times New Roman" w:cs="Times New Roman"/>
              </w:rPr>
              <w:t>В рамках работы клуба проведены 28 мастер-классов.</w:t>
            </w:r>
          </w:p>
          <w:p w:rsidR="001B0796" w:rsidRPr="00AA1F93" w:rsidRDefault="002F66A5" w:rsidP="002F66A5">
            <w:pPr>
              <w:jc w:val="both"/>
              <w:rPr>
                <w:rFonts w:ascii="Times New Roman" w:hAnsi="Times New Roman" w:cs="Times New Roman"/>
              </w:rPr>
            </w:pPr>
            <w:r w:rsidRPr="00AA1F93">
              <w:rPr>
                <w:rFonts w:ascii="Times New Roman" w:hAnsi="Times New Roman" w:cs="Times New Roman"/>
              </w:rPr>
              <w:t>Организовано 8 выставок работ участников.</w:t>
            </w:r>
          </w:p>
        </w:tc>
      </w:tr>
      <w:tr w:rsidR="00AA1F93" w:rsidRPr="00AA1F93" w:rsidTr="004124CA">
        <w:tc>
          <w:tcPr>
            <w:tcW w:w="9345" w:type="dxa"/>
            <w:gridSpan w:val="2"/>
          </w:tcPr>
          <w:p w:rsidR="001B0796" w:rsidRPr="00AA1F93" w:rsidRDefault="00CD10B5" w:rsidP="001B0796">
            <w:pPr>
              <w:jc w:val="both"/>
              <w:rPr>
                <w:rFonts w:ascii="Times New Roman" w:hAnsi="Times New Roman" w:cs="Times New Roman"/>
              </w:rPr>
            </w:pPr>
            <w:r w:rsidRPr="00AA1F93">
              <w:rPr>
                <w:rFonts w:ascii="Times New Roman" w:hAnsi="Times New Roman" w:cs="Times New Roman"/>
              </w:rPr>
              <w:t>5</w:t>
            </w:r>
            <w:r w:rsidR="001B0796" w:rsidRPr="00AA1F93">
              <w:rPr>
                <w:rFonts w:ascii="Times New Roman" w:hAnsi="Times New Roman" w:cs="Times New Roman"/>
              </w:rPr>
              <w:t>.4. Организация работы социальной лавки</w:t>
            </w:r>
          </w:p>
        </w:tc>
      </w:tr>
      <w:tr w:rsidR="00AA1F93" w:rsidRPr="00AA1F93" w:rsidTr="00A36475">
        <w:trPr>
          <w:trHeight w:val="70"/>
        </w:trPr>
        <w:tc>
          <w:tcPr>
            <w:tcW w:w="5524" w:type="dxa"/>
          </w:tcPr>
          <w:p w:rsidR="001B0796" w:rsidRPr="00AA1F93" w:rsidRDefault="00CD10B5" w:rsidP="001B0796">
            <w:pPr>
              <w:jc w:val="both"/>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234FAD" w:rsidRPr="00AA1F93" w:rsidRDefault="00CD10B5" w:rsidP="002F66A5">
            <w:pPr>
              <w:jc w:val="both"/>
              <w:rPr>
                <w:rFonts w:ascii="Times New Roman" w:hAnsi="Times New Roman" w:cs="Times New Roman"/>
              </w:rPr>
            </w:pPr>
            <w:r w:rsidRPr="00AA1F93">
              <w:rPr>
                <w:rFonts w:ascii="Times New Roman" w:hAnsi="Times New Roman" w:cs="Times New Roman"/>
              </w:rPr>
              <w:t>Количественные показатели</w:t>
            </w:r>
          </w:p>
        </w:tc>
      </w:tr>
      <w:tr w:rsidR="00AA1F93" w:rsidRPr="00AA1F93" w:rsidTr="00A36475">
        <w:tc>
          <w:tcPr>
            <w:tcW w:w="5524" w:type="dxa"/>
          </w:tcPr>
          <w:p w:rsidR="001B0796" w:rsidRPr="00AA1F93" w:rsidRDefault="002F66A5" w:rsidP="001B0796">
            <w:pPr>
              <w:jc w:val="both"/>
              <w:rPr>
                <w:rFonts w:ascii="Times New Roman" w:hAnsi="Times New Roman" w:cs="Times New Roman"/>
              </w:rPr>
            </w:pPr>
            <w:r w:rsidRPr="00AA1F93">
              <w:rPr>
                <w:rFonts w:ascii="Times New Roman" w:hAnsi="Times New Roman" w:cs="Times New Roman"/>
              </w:rPr>
              <w:t>При ТОС №28 организовано волонтёрское движение. Цель движения: оказание адресной помощи одиноко проживающим и нуждающимся пожилым людям, и ветеранам. 10 людям оказаны услуги стирки, глажки белья и уборки помещения. 16 инвалидам и ветеранам ВОВ, ветеранам труда, оказаны услуги парикмахера на дому и в помещении ТОС. Члены семей, получивших помощь, благодарили волонтёров за неравнодушие и внимание.</w:t>
            </w:r>
          </w:p>
        </w:tc>
        <w:tc>
          <w:tcPr>
            <w:tcW w:w="3821" w:type="dxa"/>
          </w:tcPr>
          <w:p w:rsidR="001B0796" w:rsidRPr="00AA1F93" w:rsidRDefault="002F66A5" w:rsidP="00E60DF5">
            <w:pPr>
              <w:jc w:val="both"/>
              <w:rPr>
                <w:rFonts w:ascii="Times New Roman" w:hAnsi="Times New Roman" w:cs="Times New Roman"/>
              </w:rPr>
            </w:pPr>
            <w:r w:rsidRPr="00AA1F93">
              <w:rPr>
                <w:rFonts w:ascii="Times New Roman" w:hAnsi="Times New Roman" w:cs="Times New Roman"/>
              </w:rPr>
              <w:t xml:space="preserve">Адресная помощь </w:t>
            </w:r>
            <w:r w:rsidR="00CD10B5" w:rsidRPr="00AA1F93">
              <w:rPr>
                <w:rFonts w:ascii="Times New Roman" w:hAnsi="Times New Roman" w:cs="Times New Roman"/>
              </w:rPr>
              <w:t>оказано 26 старикам, инвалидам, ветеранам ВОВ, ветеранам труда.</w:t>
            </w:r>
          </w:p>
        </w:tc>
      </w:tr>
      <w:tr w:rsidR="00AA1F93" w:rsidRPr="00AA1F93" w:rsidTr="004124CA">
        <w:tc>
          <w:tcPr>
            <w:tcW w:w="9345" w:type="dxa"/>
            <w:gridSpan w:val="2"/>
          </w:tcPr>
          <w:p w:rsidR="001B0796" w:rsidRPr="00AA1F93" w:rsidRDefault="00CD10B5" w:rsidP="00CD10B5">
            <w:pPr>
              <w:jc w:val="both"/>
              <w:rPr>
                <w:rFonts w:ascii="Times New Roman" w:hAnsi="Times New Roman" w:cs="Times New Roman"/>
              </w:rPr>
            </w:pPr>
            <w:r w:rsidRPr="00AA1F93">
              <w:rPr>
                <w:rFonts w:ascii="Times New Roman" w:hAnsi="Times New Roman" w:cs="Times New Roman"/>
              </w:rPr>
              <w:t>5</w:t>
            </w:r>
            <w:r w:rsidR="001B0796" w:rsidRPr="00AA1F93">
              <w:rPr>
                <w:rFonts w:ascii="Times New Roman" w:hAnsi="Times New Roman" w:cs="Times New Roman"/>
              </w:rPr>
              <w:t xml:space="preserve">.5. Организация и проведение праздничных культурно-массовых мероприятий для </w:t>
            </w:r>
            <w:r w:rsidRPr="00AA1F93">
              <w:rPr>
                <w:rFonts w:ascii="Times New Roman" w:hAnsi="Times New Roman" w:cs="Times New Roman"/>
              </w:rPr>
              <w:t>граждан пожилого возраста.</w:t>
            </w:r>
          </w:p>
        </w:tc>
      </w:tr>
      <w:tr w:rsidR="00AA1F93" w:rsidRPr="00AA1F93" w:rsidTr="00A36475">
        <w:tc>
          <w:tcPr>
            <w:tcW w:w="5524" w:type="dxa"/>
          </w:tcPr>
          <w:p w:rsidR="001B0796" w:rsidRPr="00AA1F93" w:rsidRDefault="00CD10B5" w:rsidP="001B0796">
            <w:pPr>
              <w:jc w:val="both"/>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E70274" w:rsidRPr="00AA1F93" w:rsidRDefault="00CD10B5" w:rsidP="00055241">
            <w:pPr>
              <w:jc w:val="both"/>
              <w:rPr>
                <w:rFonts w:ascii="Times New Roman" w:hAnsi="Times New Roman" w:cs="Times New Roman"/>
              </w:rPr>
            </w:pPr>
            <w:r w:rsidRPr="00AA1F93">
              <w:rPr>
                <w:rFonts w:ascii="Times New Roman" w:hAnsi="Times New Roman" w:cs="Times New Roman"/>
              </w:rPr>
              <w:t>Количественные показатели</w:t>
            </w:r>
          </w:p>
        </w:tc>
      </w:tr>
      <w:tr w:rsidR="00AA1F93" w:rsidRPr="00AA1F93" w:rsidTr="00A36475">
        <w:tc>
          <w:tcPr>
            <w:tcW w:w="5524" w:type="dxa"/>
          </w:tcPr>
          <w:p w:rsidR="00CD10B5" w:rsidRPr="00AA1F93" w:rsidRDefault="00CD10B5" w:rsidP="00CD10B5">
            <w:pPr>
              <w:jc w:val="both"/>
              <w:rPr>
                <w:rFonts w:ascii="Times New Roman" w:hAnsi="Times New Roman" w:cs="Times New Roman"/>
              </w:rPr>
            </w:pPr>
            <w:r w:rsidRPr="00AA1F93">
              <w:rPr>
                <w:rFonts w:ascii="Times New Roman" w:hAnsi="Times New Roman" w:cs="Times New Roman"/>
              </w:rPr>
              <w:t xml:space="preserve">В рамках мероприятия председателем и Советом ТОС №28, ООО Студия «Парадиз» проведены праздничные встречи с пожилыми людьми и пенсионерами микрорайона. </w:t>
            </w:r>
          </w:p>
          <w:p w:rsidR="00CD10B5" w:rsidRPr="00AA1F93" w:rsidRDefault="00CD10B5" w:rsidP="00CD10B5">
            <w:pPr>
              <w:jc w:val="both"/>
              <w:rPr>
                <w:rFonts w:ascii="Times New Roman" w:hAnsi="Times New Roman" w:cs="Times New Roman"/>
              </w:rPr>
            </w:pPr>
            <w:r w:rsidRPr="00AA1F93">
              <w:rPr>
                <w:rFonts w:ascii="Times New Roman" w:hAnsi="Times New Roman" w:cs="Times New Roman"/>
              </w:rPr>
              <w:t>Празднование 9 мая прошло 24.04.15</w:t>
            </w:r>
            <w:r w:rsidR="00F32CF2" w:rsidRPr="00AA1F93">
              <w:rPr>
                <w:rFonts w:ascii="Times New Roman" w:hAnsi="Times New Roman" w:cs="Times New Roman"/>
              </w:rPr>
              <w:t xml:space="preserve"> </w:t>
            </w:r>
            <w:r w:rsidRPr="00AA1F93">
              <w:rPr>
                <w:rFonts w:ascii="Times New Roman" w:hAnsi="Times New Roman" w:cs="Times New Roman"/>
              </w:rPr>
              <w:t>г. в помещении     ресторана «Волна» где приняли участие более 100 человек.</w:t>
            </w:r>
          </w:p>
          <w:p w:rsidR="00CD10B5" w:rsidRPr="00AA1F93" w:rsidRDefault="00CD10B5" w:rsidP="00CD10B5">
            <w:pPr>
              <w:jc w:val="both"/>
              <w:rPr>
                <w:rFonts w:ascii="Times New Roman" w:hAnsi="Times New Roman" w:cs="Times New Roman"/>
              </w:rPr>
            </w:pPr>
            <w:r w:rsidRPr="00AA1F93">
              <w:rPr>
                <w:rFonts w:ascii="Times New Roman" w:hAnsi="Times New Roman" w:cs="Times New Roman"/>
              </w:rPr>
              <w:t xml:space="preserve"> 9 мая активистами ТОС были вручены подарки 20-ти труженикам тыла на дому.</w:t>
            </w:r>
          </w:p>
          <w:p w:rsidR="00CD10B5" w:rsidRPr="00AA1F93" w:rsidRDefault="00CD10B5" w:rsidP="00CD10B5">
            <w:pPr>
              <w:jc w:val="both"/>
              <w:rPr>
                <w:rFonts w:ascii="Times New Roman" w:hAnsi="Times New Roman" w:cs="Times New Roman"/>
              </w:rPr>
            </w:pPr>
            <w:r w:rsidRPr="00AA1F93">
              <w:rPr>
                <w:rFonts w:ascii="Times New Roman" w:hAnsi="Times New Roman" w:cs="Times New Roman"/>
              </w:rPr>
              <w:t xml:space="preserve"> На данном мероприятии был задействован хоровой коллектив «Горлица», который наполнил вечер веселой атмосферой. Также в рамках субсидии была закуплена праздничная атрибутика, которая позволила почувствовать гражданам пожилого возраста всю атмосферу созданного для них праздника.</w:t>
            </w:r>
          </w:p>
          <w:p w:rsidR="001B0796" w:rsidRPr="00AA1F93" w:rsidRDefault="00CD10B5" w:rsidP="00CD10B5">
            <w:pPr>
              <w:jc w:val="both"/>
              <w:rPr>
                <w:rFonts w:ascii="Times New Roman" w:hAnsi="Times New Roman" w:cs="Times New Roman"/>
              </w:rPr>
            </w:pPr>
            <w:r w:rsidRPr="00AA1F93">
              <w:rPr>
                <w:rFonts w:ascii="Times New Roman" w:hAnsi="Times New Roman" w:cs="Times New Roman"/>
              </w:rPr>
              <w:t xml:space="preserve">3 октября прошел праздник День пожилого человека в помещении ресторана «Белые ночи». За счёт средств субсидии закуплены подарки участникам мероприятия – кухонные принадлежности, всего 57 единиц, а также оплачены услуги по тематическому оформлению залов, музыкальному сопровождению и услугах ведущего. Соответствующий договор был заключён с ООО «Светиком». От ООО «Светиком» в организации и проведении мероприятия задействовано 2 человека.   В мероприятии приняло участие 88 человек, розданы призы в количестве 57 штук активным участникам конкурсов. Также для организации беспрепятственного проезда для маломобильных представителей старшей возрастной группы заключён договор с ИП </w:t>
            </w:r>
            <w:proofErr w:type="spellStart"/>
            <w:r w:rsidRPr="00AA1F93">
              <w:rPr>
                <w:rFonts w:ascii="Times New Roman" w:hAnsi="Times New Roman" w:cs="Times New Roman"/>
              </w:rPr>
              <w:t>Казакуловой</w:t>
            </w:r>
            <w:proofErr w:type="spellEnd"/>
            <w:r w:rsidRPr="00AA1F93">
              <w:rPr>
                <w:rFonts w:ascii="Times New Roman" w:hAnsi="Times New Roman" w:cs="Times New Roman"/>
              </w:rPr>
              <w:t xml:space="preserve"> В. И. на оказание транспортных услуг. Пожилые люди горячо благодарили за проявленное внимание и заботу, а также за возможность общения с другими ровесниками.</w:t>
            </w:r>
          </w:p>
        </w:tc>
        <w:tc>
          <w:tcPr>
            <w:tcW w:w="3821" w:type="dxa"/>
          </w:tcPr>
          <w:p w:rsidR="001B0796" w:rsidRPr="00AA1F93" w:rsidRDefault="00F32CF2" w:rsidP="001B0796">
            <w:pPr>
              <w:jc w:val="both"/>
              <w:rPr>
                <w:rFonts w:ascii="Times New Roman" w:hAnsi="Times New Roman" w:cs="Times New Roman"/>
              </w:rPr>
            </w:pPr>
            <w:r w:rsidRPr="00AA1F93">
              <w:rPr>
                <w:rFonts w:ascii="Times New Roman" w:hAnsi="Times New Roman" w:cs="Times New Roman"/>
              </w:rPr>
              <w:t>В мероприятиях в общей сложности приняло участие 188 человек.</w:t>
            </w:r>
          </w:p>
          <w:p w:rsidR="00F32CF2" w:rsidRPr="00AA1F93" w:rsidRDefault="00F32CF2" w:rsidP="001B0796">
            <w:pPr>
              <w:jc w:val="both"/>
              <w:rPr>
                <w:rFonts w:ascii="Times New Roman" w:hAnsi="Times New Roman" w:cs="Times New Roman"/>
              </w:rPr>
            </w:pPr>
            <w:r w:rsidRPr="00AA1F93">
              <w:rPr>
                <w:rFonts w:ascii="Times New Roman" w:hAnsi="Times New Roman" w:cs="Times New Roman"/>
              </w:rPr>
              <w:t>20 человек поздравлено на дому.</w:t>
            </w:r>
          </w:p>
        </w:tc>
      </w:tr>
      <w:tr w:rsidR="00AA1F93" w:rsidRPr="00AA1F93" w:rsidTr="004124CA">
        <w:tc>
          <w:tcPr>
            <w:tcW w:w="9345" w:type="dxa"/>
            <w:gridSpan w:val="2"/>
          </w:tcPr>
          <w:p w:rsidR="00990951" w:rsidRPr="00AA1F93" w:rsidRDefault="00A36475" w:rsidP="0001418B">
            <w:pPr>
              <w:jc w:val="both"/>
              <w:rPr>
                <w:rFonts w:ascii="Times New Roman" w:hAnsi="Times New Roman" w:cs="Times New Roman"/>
              </w:rPr>
            </w:pPr>
            <w:r w:rsidRPr="00AA1F93">
              <w:rPr>
                <w:rFonts w:ascii="Times New Roman" w:hAnsi="Times New Roman" w:cs="Times New Roman"/>
                <w:bCs/>
              </w:rPr>
              <w:t xml:space="preserve">5.6. </w:t>
            </w:r>
            <w:r w:rsidR="00990951" w:rsidRPr="00AA1F93">
              <w:rPr>
                <w:rFonts w:ascii="Times New Roman" w:hAnsi="Times New Roman" w:cs="Times New Roman"/>
                <w:bCs/>
              </w:rPr>
              <w:t>Курсы «С компьютером на Ты»</w:t>
            </w:r>
          </w:p>
        </w:tc>
      </w:tr>
      <w:tr w:rsidR="00AA1F93" w:rsidRPr="00AA1F93" w:rsidTr="00A36475">
        <w:tc>
          <w:tcPr>
            <w:tcW w:w="5524" w:type="dxa"/>
          </w:tcPr>
          <w:p w:rsidR="00E83423" w:rsidRPr="00AA1F93" w:rsidRDefault="00F32CF2" w:rsidP="0001418B">
            <w:pPr>
              <w:jc w:val="both"/>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c>
          <w:tcPr>
            <w:tcW w:w="3821" w:type="dxa"/>
          </w:tcPr>
          <w:p w:rsidR="00E83423" w:rsidRPr="00AA1F93" w:rsidRDefault="00E83423" w:rsidP="00F32CF2">
            <w:pPr>
              <w:jc w:val="both"/>
              <w:rPr>
                <w:rFonts w:ascii="Times New Roman" w:hAnsi="Times New Roman" w:cs="Times New Roman"/>
              </w:rPr>
            </w:pPr>
            <w:r w:rsidRPr="00AA1F93">
              <w:rPr>
                <w:rFonts w:ascii="Times New Roman" w:hAnsi="Times New Roman" w:cs="Times New Roman"/>
              </w:rPr>
              <w:t xml:space="preserve"> </w:t>
            </w:r>
            <w:r w:rsidR="00F32CF2" w:rsidRPr="00AA1F93">
              <w:rPr>
                <w:rFonts w:ascii="Times New Roman" w:hAnsi="Times New Roman" w:cs="Times New Roman"/>
              </w:rPr>
              <w:t>Количественные показатели</w:t>
            </w:r>
          </w:p>
        </w:tc>
      </w:tr>
      <w:tr w:rsidR="00AA1F93" w:rsidRPr="00AA1F93" w:rsidTr="00A36475">
        <w:tc>
          <w:tcPr>
            <w:tcW w:w="5524" w:type="dxa"/>
          </w:tcPr>
          <w:p w:rsidR="00F32CF2" w:rsidRPr="00AA1F93" w:rsidRDefault="00F32CF2" w:rsidP="00F32CF2">
            <w:pPr>
              <w:jc w:val="both"/>
              <w:rPr>
                <w:rFonts w:ascii="Times New Roman" w:hAnsi="Times New Roman" w:cs="Times New Roman"/>
              </w:rPr>
            </w:pPr>
            <w:r w:rsidRPr="00AA1F93">
              <w:rPr>
                <w:rFonts w:ascii="Times New Roman" w:hAnsi="Times New Roman" w:cs="Times New Roman"/>
              </w:rPr>
              <w:t xml:space="preserve">Силами председателя и совета ТОС 28 организованны компьютерные курсы для жителей 34 микрорайона. </w:t>
            </w:r>
          </w:p>
          <w:p w:rsidR="00F32CF2" w:rsidRPr="00AA1F93" w:rsidRDefault="00F32CF2" w:rsidP="00F32CF2">
            <w:pPr>
              <w:jc w:val="both"/>
              <w:rPr>
                <w:rFonts w:ascii="Times New Roman" w:hAnsi="Times New Roman" w:cs="Times New Roman"/>
              </w:rPr>
            </w:pPr>
            <w:r w:rsidRPr="00AA1F93">
              <w:rPr>
                <w:rFonts w:ascii="Times New Roman" w:hAnsi="Times New Roman" w:cs="Times New Roman"/>
              </w:rPr>
              <w:t>В 2015 произведена оплата услуг рук</w:t>
            </w:r>
            <w:r w:rsidR="00583D2B">
              <w:rPr>
                <w:rFonts w:ascii="Times New Roman" w:hAnsi="Times New Roman" w:cs="Times New Roman"/>
              </w:rPr>
              <w:t xml:space="preserve">оводителю компьютерных курсов. </w:t>
            </w:r>
            <w:r w:rsidRPr="00AA1F93">
              <w:rPr>
                <w:rFonts w:ascii="Times New Roman" w:hAnsi="Times New Roman" w:cs="Times New Roman"/>
              </w:rPr>
              <w:t>Занятия проходили</w:t>
            </w:r>
            <w:r w:rsidR="00583D2B">
              <w:rPr>
                <w:rFonts w:ascii="Times New Roman" w:hAnsi="Times New Roman" w:cs="Times New Roman"/>
              </w:rPr>
              <w:t xml:space="preserve"> по понедельникам и четвергам </w:t>
            </w:r>
            <w:r w:rsidRPr="00AA1F93">
              <w:rPr>
                <w:rFonts w:ascii="Times New Roman" w:hAnsi="Times New Roman" w:cs="Times New Roman"/>
              </w:rPr>
              <w:t xml:space="preserve">по два часа. Всего проведено </w:t>
            </w:r>
            <w:r w:rsidR="00B86A3B" w:rsidRPr="00AA1F93">
              <w:rPr>
                <w:rFonts w:ascii="Times New Roman" w:hAnsi="Times New Roman" w:cs="Times New Roman"/>
              </w:rPr>
              <w:t>72</w:t>
            </w:r>
            <w:r w:rsidR="00FD434C" w:rsidRPr="00AA1F93">
              <w:rPr>
                <w:rFonts w:ascii="Times New Roman" w:hAnsi="Times New Roman" w:cs="Times New Roman"/>
              </w:rPr>
              <w:t xml:space="preserve"> занятия.</w:t>
            </w:r>
            <w:r w:rsidRPr="00AA1F93">
              <w:rPr>
                <w:rFonts w:ascii="Times New Roman" w:hAnsi="Times New Roman" w:cs="Times New Roman"/>
              </w:rPr>
              <w:t xml:space="preserve"> Компьютерной грамотности </w:t>
            </w:r>
            <w:r w:rsidRPr="00AA1F93">
              <w:rPr>
                <w:rFonts w:ascii="Times New Roman" w:hAnsi="Times New Roman" w:cs="Times New Roman"/>
              </w:rPr>
              <w:lastRenderedPageBreak/>
              <w:t>обучено 29 человек. (пенсионеров). Жители очень благодарны за столь полезное обучающее мероприятие.</w:t>
            </w:r>
          </w:p>
          <w:p w:rsidR="00E83423" w:rsidRPr="00AA1F93" w:rsidRDefault="00E83423" w:rsidP="0001418B">
            <w:pPr>
              <w:jc w:val="both"/>
              <w:rPr>
                <w:rFonts w:ascii="Times New Roman" w:hAnsi="Times New Roman" w:cs="Times New Roman"/>
              </w:rPr>
            </w:pPr>
          </w:p>
        </w:tc>
        <w:tc>
          <w:tcPr>
            <w:tcW w:w="3821" w:type="dxa"/>
          </w:tcPr>
          <w:p w:rsidR="00FD434C" w:rsidRPr="00AA1F93" w:rsidRDefault="00FD434C" w:rsidP="0001418B">
            <w:pPr>
              <w:jc w:val="both"/>
              <w:rPr>
                <w:rFonts w:ascii="Times New Roman" w:hAnsi="Times New Roman" w:cs="Times New Roman"/>
              </w:rPr>
            </w:pPr>
            <w:r w:rsidRPr="00AA1F93">
              <w:rPr>
                <w:rFonts w:ascii="Times New Roman" w:hAnsi="Times New Roman" w:cs="Times New Roman"/>
              </w:rPr>
              <w:lastRenderedPageBreak/>
              <w:t>Всего проведено 72 занятия.</w:t>
            </w:r>
          </w:p>
          <w:p w:rsidR="00E83423" w:rsidRPr="00AA1F93" w:rsidRDefault="00F32CF2" w:rsidP="0001418B">
            <w:pPr>
              <w:jc w:val="both"/>
              <w:rPr>
                <w:rFonts w:ascii="Times New Roman" w:hAnsi="Times New Roman" w:cs="Times New Roman"/>
              </w:rPr>
            </w:pPr>
            <w:r w:rsidRPr="00AA1F93">
              <w:rPr>
                <w:rFonts w:ascii="Times New Roman" w:hAnsi="Times New Roman" w:cs="Times New Roman"/>
              </w:rPr>
              <w:t>Обучение компьютерной грамоте прошли 29 человек.</w:t>
            </w:r>
          </w:p>
        </w:tc>
      </w:tr>
    </w:tbl>
    <w:p w:rsidR="004124CA" w:rsidRPr="00AA1F93" w:rsidRDefault="004124CA" w:rsidP="004124CA">
      <w:pPr>
        <w:spacing w:before="120" w:after="120" w:line="240" w:lineRule="auto"/>
        <w:jc w:val="both"/>
        <w:rPr>
          <w:rFonts w:ascii="Times New Roman" w:eastAsia="Calibri" w:hAnsi="Times New Roman" w:cs="Times New Roman"/>
          <w:lang w:eastAsia="en-US"/>
        </w:rPr>
      </w:pPr>
      <w:r w:rsidRPr="00AA1F93">
        <w:rPr>
          <w:rFonts w:ascii="Times New Roman" w:hAnsi="Times New Roman" w:cs="Times New Roman"/>
        </w:rPr>
        <w:t xml:space="preserve">Аналитическая оценка </w:t>
      </w:r>
      <w:proofErr w:type="gramStart"/>
      <w:r w:rsidRPr="00AA1F93">
        <w:rPr>
          <w:rFonts w:ascii="Times New Roman" w:hAnsi="Times New Roman" w:cs="Times New Roman"/>
        </w:rPr>
        <w:t>результатов</w:t>
      </w:r>
      <w:proofErr w:type="gramEnd"/>
      <w:r w:rsidRPr="00AA1F93">
        <w:rPr>
          <w:rFonts w:ascii="Times New Roman" w:hAnsi="Times New Roman" w:cs="Times New Roman"/>
        </w:rPr>
        <w:t xml:space="preserve"> достигнутых по </w:t>
      </w:r>
      <w:r w:rsidRPr="00AA1F93">
        <w:rPr>
          <w:rFonts w:ascii="Times New Roman" w:hAnsi="Times New Roman" w:cs="Times New Roman"/>
          <w:lang w:val="en-US"/>
        </w:rPr>
        <w:t>V</w:t>
      </w:r>
      <w:r w:rsidRPr="00AA1F93">
        <w:rPr>
          <w:rFonts w:ascii="Times New Roman" w:hAnsi="Times New Roman" w:cs="Times New Roman"/>
        </w:rPr>
        <w:t xml:space="preserve"> направлению проекта.</w:t>
      </w:r>
    </w:p>
    <w:p w:rsidR="00586202" w:rsidRPr="00AA1F93" w:rsidRDefault="00586202" w:rsidP="00586202">
      <w:pPr>
        <w:jc w:val="both"/>
        <w:rPr>
          <w:rFonts w:ascii="Times New Roman" w:hAnsi="Times New Roman" w:cs="Times New Roman"/>
          <w:shd w:val="clear" w:color="auto" w:fill="FFFFFF"/>
        </w:rPr>
      </w:pPr>
      <w:r w:rsidRPr="00AA1F93">
        <w:rPr>
          <w:rFonts w:ascii="Times New Roman" w:hAnsi="Times New Roman" w:cs="Times New Roman"/>
        </w:rPr>
        <w:t>Благодаря использованию средств субсидии данное направление было реализовано в полной мере. Творческие коллективы, принимающие активное участие в общегородских мероприятиях, помогают старшему поколению участвовать в самореализации своих талантов. Постоянные занятия и выступления на различных площадках помогают повышать уровень индивидуального мастерства каждого из участников этих коллективов. Клубы по интересам помогают старшему поколению раскрыть в себе новые способности для саморазвития, для этого им доступны все необходимые средства. Благодаря средствам субсидии были закуплены все инструменты и оборудование необходимое для реализации деятельности объединений. С момента оказания клубам материальной поддержки, количество участн</w:t>
      </w:r>
      <w:r w:rsidR="00583D2B">
        <w:rPr>
          <w:rFonts w:ascii="Times New Roman" w:hAnsi="Times New Roman" w:cs="Times New Roman"/>
        </w:rPr>
        <w:t>иков увеличилось. Представилась</w:t>
      </w:r>
      <w:r w:rsidRPr="00AA1F93">
        <w:rPr>
          <w:rFonts w:ascii="Times New Roman" w:hAnsi="Times New Roman" w:cs="Times New Roman"/>
        </w:rPr>
        <w:t xml:space="preserve"> возможность показать свои достижения и талант многим участникам клубов и обмениваться опытом с другими клубами. Постоянная забота о ветеранах ВОВ, встречи с их участием помогают им чувствовать тепло и заботу молодого поколения. Реализация мероприятий в данном направлении на территории ТОС № 28 </w:t>
      </w:r>
      <w:r w:rsidR="00AB65E7" w:rsidRPr="00AA1F93">
        <w:rPr>
          <w:rFonts w:ascii="Times New Roman" w:hAnsi="Times New Roman" w:cs="Times New Roman"/>
          <w:shd w:val="clear" w:color="auto" w:fill="FFFFFF"/>
        </w:rPr>
        <w:t>послужило</w:t>
      </w:r>
      <w:r w:rsidRPr="00AA1F93">
        <w:rPr>
          <w:rFonts w:ascii="Times New Roman" w:hAnsi="Times New Roman" w:cs="Times New Roman"/>
          <w:shd w:val="clear" w:color="auto" w:fill="FFFFFF"/>
        </w:rPr>
        <w:t xml:space="preserve"> улучшению добрососедских отношений, стала одним из эффективных способов в борьбе с одиночеством и изоляцией, а также простимулировало большее </w:t>
      </w:r>
      <w:r w:rsidR="00AB65E7" w:rsidRPr="00AA1F93">
        <w:rPr>
          <w:rFonts w:ascii="Times New Roman" w:hAnsi="Times New Roman" w:cs="Times New Roman"/>
          <w:shd w:val="clear" w:color="auto" w:fill="FFFFFF"/>
        </w:rPr>
        <w:t xml:space="preserve">живое </w:t>
      </w:r>
      <w:r w:rsidRPr="00AA1F93">
        <w:rPr>
          <w:rFonts w:ascii="Times New Roman" w:hAnsi="Times New Roman" w:cs="Times New Roman"/>
          <w:shd w:val="clear" w:color="auto" w:fill="FFFFFF"/>
        </w:rPr>
        <w:t>общение.</w:t>
      </w:r>
    </w:p>
    <w:p w:rsidR="00E70274" w:rsidRPr="00AA1F93" w:rsidRDefault="00E70274" w:rsidP="00E70274">
      <w:pPr>
        <w:jc w:val="both"/>
        <w:rPr>
          <w:rFonts w:ascii="Times New Roman" w:hAnsi="Times New Roman" w:cs="Times New Roman"/>
        </w:rPr>
      </w:pPr>
    </w:p>
    <w:p w:rsidR="00055241" w:rsidRPr="00AA1F93" w:rsidRDefault="00055241" w:rsidP="00055241">
      <w:pPr>
        <w:jc w:val="both"/>
        <w:rPr>
          <w:rFonts w:ascii="Times New Roman" w:hAnsi="Times New Roman" w:cs="Times New Roman"/>
          <w:b/>
          <w:bCs/>
        </w:rPr>
      </w:pPr>
      <w:r w:rsidRPr="00AA1F93">
        <w:rPr>
          <w:rFonts w:ascii="Times New Roman" w:hAnsi="Times New Roman" w:cs="Times New Roman"/>
          <w:b/>
          <w:bCs/>
        </w:rPr>
        <w:t xml:space="preserve">6. Направление "Содействие населению в создании </w:t>
      </w:r>
      <w:r w:rsidR="00AB65E7" w:rsidRPr="00AA1F93">
        <w:rPr>
          <w:rFonts w:ascii="Times New Roman" w:hAnsi="Times New Roman" w:cs="Times New Roman"/>
          <w:b/>
          <w:bCs/>
        </w:rPr>
        <w:t>условий для</w:t>
      </w:r>
      <w:r w:rsidRPr="00AA1F93">
        <w:rPr>
          <w:rFonts w:ascii="Times New Roman" w:hAnsi="Times New Roman" w:cs="Times New Roman"/>
          <w:b/>
          <w:bCs/>
        </w:rPr>
        <w:t xml:space="preserve"> развития физической культуры и массового спорта на территории осуществления ТОС"</w:t>
      </w:r>
    </w:p>
    <w:tbl>
      <w:tblPr>
        <w:tblStyle w:val="a3"/>
        <w:tblW w:w="0" w:type="auto"/>
        <w:tblLook w:val="04A0" w:firstRow="1" w:lastRow="0" w:firstColumn="1" w:lastColumn="0" w:noHBand="0" w:noVBand="1"/>
      </w:tblPr>
      <w:tblGrid>
        <w:gridCol w:w="9345"/>
      </w:tblGrid>
      <w:tr w:rsidR="00AA1F93" w:rsidRPr="00AA1F93" w:rsidTr="007938E5">
        <w:tc>
          <w:tcPr>
            <w:tcW w:w="9345" w:type="dxa"/>
          </w:tcPr>
          <w:p w:rsidR="00990951" w:rsidRPr="00AA1F93" w:rsidRDefault="004124CA" w:rsidP="0001418B">
            <w:pPr>
              <w:jc w:val="both"/>
              <w:rPr>
                <w:rFonts w:ascii="Times New Roman" w:hAnsi="Times New Roman" w:cs="Times New Roman"/>
              </w:rPr>
            </w:pPr>
            <w:r w:rsidRPr="00AA1F93">
              <w:rPr>
                <w:rFonts w:ascii="Times New Roman" w:hAnsi="Times New Roman" w:cs="Times New Roman"/>
              </w:rPr>
              <w:t>6.1. Пропаганда здорового образа жизни подрастающего поколения через возведение на территории 34 микрорайона турниковых комплексов.</w:t>
            </w:r>
          </w:p>
        </w:tc>
      </w:tr>
      <w:tr w:rsidR="00AA1F93" w:rsidRPr="00AA1F93" w:rsidTr="00126242">
        <w:tc>
          <w:tcPr>
            <w:tcW w:w="9345" w:type="dxa"/>
          </w:tcPr>
          <w:p w:rsidR="007938E5" w:rsidRPr="00AA1F93" w:rsidRDefault="007938E5" w:rsidP="004124CA">
            <w:pPr>
              <w:jc w:val="both"/>
              <w:rPr>
                <w:rFonts w:ascii="Times New Roman" w:hAnsi="Times New Roman" w:cs="Times New Roman"/>
              </w:rPr>
            </w:pPr>
            <w:r w:rsidRPr="00AA1F93">
              <w:rPr>
                <w:rFonts w:ascii="Times New Roman" w:eastAsia="Calibri" w:hAnsi="Times New Roman" w:cs="Times New Roman"/>
                <w:lang w:eastAsia="en-US"/>
              </w:rPr>
              <w:t>Информация по мероприятию</w:t>
            </w:r>
          </w:p>
        </w:tc>
      </w:tr>
      <w:tr w:rsidR="00AA1F93" w:rsidRPr="00AA1F93" w:rsidTr="00A13484">
        <w:tc>
          <w:tcPr>
            <w:tcW w:w="9345" w:type="dxa"/>
          </w:tcPr>
          <w:p w:rsidR="007938E5" w:rsidRPr="00AA1F93" w:rsidRDefault="007938E5" w:rsidP="0001418B">
            <w:pPr>
              <w:jc w:val="both"/>
              <w:rPr>
                <w:rFonts w:ascii="Times New Roman" w:hAnsi="Times New Roman" w:cs="Times New Roman"/>
              </w:rPr>
            </w:pPr>
            <w:r w:rsidRPr="00AA1F93">
              <w:rPr>
                <w:rFonts w:ascii="Times New Roman" w:hAnsi="Times New Roman" w:cs="Times New Roman"/>
              </w:rPr>
              <w:t xml:space="preserve">За счёт средств субсидии приобретён турниковый комплекс. Территория, выделенная под установку турникового комплекса на сегодняшний день не освобождена от имущества ООО «РАСИМ», по решению суда эта территория принадлежит Администрации города. Заместителю главе город А. А. </w:t>
            </w:r>
            <w:proofErr w:type="spellStart"/>
            <w:r w:rsidRPr="00AA1F93">
              <w:rPr>
                <w:rFonts w:ascii="Times New Roman" w:hAnsi="Times New Roman" w:cs="Times New Roman"/>
              </w:rPr>
              <w:t>Шатунову</w:t>
            </w:r>
            <w:proofErr w:type="spellEnd"/>
            <w:r w:rsidRPr="00AA1F93">
              <w:rPr>
                <w:rFonts w:ascii="Times New Roman" w:hAnsi="Times New Roman" w:cs="Times New Roman"/>
              </w:rPr>
              <w:t xml:space="preserve">, председателем совета ТОС № 28 и депутатом Думы города Сургута О. Ф. </w:t>
            </w:r>
            <w:proofErr w:type="spellStart"/>
            <w:r w:rsidRPr="00AA1F93">
              <w:rPr>
                <w:rFonts w:ascii="Times New Roman" w:hAnsi="Times New Roman" w:cs="Times New Roman"/>
              </w:rPr>
              <w:t>Мызгиным</w:t>
            </w:r>
            <w:proofErr w:type="spellEnd"/>
            <w:r w:rsidRPr="00AA1F93">
              <w:rPr>
                <w:rFonts w:ascii="Times New Roman" w:hAnsi="Times New Roman" w:cs="Times New Roman"/>
              </w:rPr>
              <w:t xml:space="preserve"> были направлены письма о необходимости скорейшего освобождении участка от имущества для установки турникового комплекса, также председатель совета ТОС № 28 в сентябре была на приеме у А. А. </w:t>
            </w:r>
            <w:proofErr w:type="spellStart"/>
            <w:r w:rsidRPr="00AA1F93">
              <w:rPr>
                <w:rFonts w:ascii="Times New Roman" w:hAnsi="Times New Roman" w:cs="Times New Roman"/>
              </w:rPr>
              <w:t>Шатунова</w:t>
            </w:r>
            <w:proofErr w:type="spellEnd"/>
            <w:r w:rsidRPr="00AA1F93">
              <w:rPr>
                <w:rFonts w:ascii="Times New Roman" w:hAnsi="Times New Roman" w:cs="Times New Roman"/>
              </w:rPr>
              <w:t>. В силу климатических условий и ввиду занятости участка установка турникового комплекса на данный момент невозможна. Установочные работы перенесены на 2016 год по доп. соглашению. Подписан договор ответственного хранения №463/15Д с ООО «</w:t>
            </w:r>
            <w:proofErr w:type="spellStart"/>
            <w:r w:rsidRPr="00AA1F93">
              <w:rPr>
                <w:rFonts w:ascii="Times New Roman" w:hAnsi="Times New Roman" w:cs="Times New Roman"/>
              </w:rPr>
              <w:t>Сургутстройтрест</w:t>
            </w:r>
            <w:proofErr w:type="spellEnd"/>
            <w:r w:rsidRPr="00AA1F93">
              <w:rPr>
                <w:rFonts w:ascii="Times New Roman" w:hAnsi="Times New Roman" w:cs="Times New Roman"/>
              </w:rPr>
              <w:t>».</w:t>
            </w:r>
          </w:p>
        </w:tc>
      </w:tr>
    </w:tbl>
    <w:p w:rsidR="004124CA" w:rsidRPr="00AA1F93" w:rsidRDefault="004124CA" w:rsidP="004124CA">
      <w:pPr>
        <w:spacing w:before="120" w:after="120" w:line="240" w:lineRule="auto"/>
        <w:jc w:val="both"/>
        <w:rPr>
          <w:rFonts w:ascii="Times New Roman" w:eastAsia="Calibri" w:hAnsi="Times New Roman" w:cs="Times New Roman"/>
          <w:lang w:eastAsia="en-US"/>
        </w:rPr>
      </w:pPr>
      <w:r w:rsidRPr="00AA1F93">
        <w:rPr>
          <w:rFonts w:ascii="Times New Roman" w:hAnsi="Times New Roman" w:cs="Times New Roman"/>
        </w:rPr>
        <w:t xml:space="preserve">Аналитическая оценка </w:t>
      </w:r>
      <w:proofErr w:type="gramStart"/>
      <w:r w:rsidRPr="00AA1F93">
        <w:rPr>
          <w:rFonts w:ascii="Times New Roman" w:hAnsi="Times New Roman" w:cs="Times New Roman"/>
        </w:rPr>
        <w:t>результатов</w:t>
      </w:r>
      <w:proofErr w:type="gramEnd"/>
      <w:r w:rsidRPr="00AA1F93">
        <w:rPr>
          <w:rFonts w:ascii="Times New Roman" w:hAnsi="Times New Roman" w:cs="Times New Roman"/>
        </w:rPr>
        <w:t xml:space="preserve"> достигнутых по </w:t>
      </w:r>
      <w:r w:rsidRPr="00AA1F93">
        <w:rPr>
          <w:rFonts w:ascii="Times New Roman" w:hAnsi="Times New Roman" w:cs="Times New Roman"/>
          <w:lang w:val="en-US"/>
        </w:rPr>
        <w:t>VI</w:t>
      </w:r>
      <w:r w:rsidRPr="00AA1F93">
        <w:rPr>
          <w:rFonts w:ascii="Times New Roman" w:hAnsi="Times New Roman" w:cs="Times New Roman"/>
        </w:rPr>
        <w:t xml:space="preserve"> направлению проекта.</w:t>
      </w:r>
    </w:p>
    <w:p w:rsidR="004124CA" w:rsidRPr="00AA1F93" w:rsidRDefault="004124CA" w:rsidP="00E70274">
      <w:pPr>
        <w:jc w:val="both"/>
        <w:rPr>
          <w:rFonts w:ascii="Times New Roman" w:hAnsi="Times New Roman" w:cs="Times New Roman"/>
        </w:rPr>
      </w:pPr>
      <w:r w:rsidRPr="00AA1F93">
        <w:rPr>
          <w:rFonts w:ascii="Times New Roman" w:hAnsi="Times New Roman" w:cs="Times New Roman"/>
        </w:rPr>
        <w:t>Не смотря на неудачный опыт реализации мероприятия по установке турникового комплекса, нами сделаны соответствующие выводы и проанализированы причины невозможности осуществления данного мероприятия. В будущем все</w:t>
      </w:r>
      <w:r w:rsidR="007938E5" w:rsidRPr="00AA1F93">
        <w:rPr>
          <w:rFonts w:ascii="Times New Roman" w:hAnsi="Times New Roman" w:cs="Times New Roman"/>
        </w:rPr>
        <w:t xml:space="preserve"> подобные риски будут приняты во внимание.</w:t>
      </w:r>
    </w:p>
    <w:p w:rsidR="007938E5" w:rsidRPr="00AA1F93" w:rsidRDefault="007938E5" w:rsidP="00E70274">
      <w:pPr>
        <w:jc w:val="both"/>
        <w:rPr>
          <w:rFonts w:ascii="Times New Roman" w:hAnsi="Times New Roman" w:cs="Times New Roman"/>
        </w:rPr>
      </w:pPr>
    </w:p>
    <w:p w:rsidR="00AA1F93" w:rsidRPr="00AA1F93" w:rsidRDefault="00AA1F93" w:rsidP="00E70274">
      <w:pPr>
        <w:jc w:val="both"/>
        <w:rPr>
          <w:rFonts w:ascii="Times New Roman" w:hAnsi="Times New Roman" w:cs="Times New Roman"/>
        </w:rPr>
      </w:pPr>
    </w:p>
    <w:p w:rsidR="00AA1F93" w:rsidRDefault="00AA1F93" w:rsidP="00E70274">
      <w:pPr>
        <w:jc w:val="both"/>
        <w:rPr>
          <w:rFonts w:ascii="Times New Roman" w:hAnsi="Times New Roman" w:cs="Times New Roman"/>
        </w:rPr>
      </w:pPr>
    </w:p>
    <w:p w:rsidR="00AA1F93" w:rsidRPr="00AA1F93" w:rsidRDefault="00AA1F93" w:rsidP="00E70274">
      <w:pPr>
        <w:jc w:val="both"/>
        <w:rPr>
          <w:rFonts w:ascii="Times New Roman" w:hAnsi="Times New Roman" w:cs="Times New Roman"/>
        </w:rPr>
      </w:pPr>
    </w:p>
    <w:p w:rsidR="00AA1F93" w:rsidRPr="00AA1F93" w:rsidRDefault="00AA1F93" w:rsidP="00E70274">
      <w:pPr>
        <w:jc w:val="both"/>
        <w:rPr>
          <w:rFonts w:ascii="Times New Roman" w:hAnsi="Times New Roman" w:cs="Times New Roman"/>
        </w:rPr>
      </w:pPr>
    </w:p>
    <w:p w:rsidR="00407C71" w:rsidRPr="00AA1F93" w:rsidRDefault="00407C71" w:rsidP="00407C71">
      <w:pPr>
        <w:ind w:firstLine="709"/>
        <w:jc w:val="both"/>
        <w:rPr>
          <w:rFonts w:ascii="Times New Roman" w:eastAsia="Microsoft Yi Baiti" w:hAnsi="Times New Roman" w:cs="Times New Roman"/>
          <w:b/>
          <w:sz w:val="28"/>
          <w:lang w:eastAsia="ru-RU"/>
        </w:rPr>
      </w:pPr>
      <w:r w:rsidRPr="00AA1F93">
        <w:rPr>
          <w:rFonts w:ascii="Times New Roman" w:hAnsi="Times New Roman" w:cs="Times New Roman"/>
          <w:b/>
          <w:sz w:val="28"/>
          <w:lang w:val="en-US"/>
        </w:rPr>
        <w:lastRenderedPageBreak/>
        <w:t>II</w:t>
      </w:r>
      <w:r w:rsidRPr="00AA1F93">
        <w:rPr>
          <w:rFonts w:ascii="Times New Roman" w:hAnsi="Times New Roman" w:cs="Times New Roman"/>
          <w:b/>
          <w:sz w:val="28"/>
        </w:rPr>
        <w:t xml:space="preserve">. </w:t>
      </w:r>
      <w:r w:rsidRPr="00AA1F93">
        <w:rPr>
          <w:rFonts w:ascii="Times New Roman" w:eastAsia="Microsoft Yi Baiti" w:hAnsi="Times New Roman" w:cs="Times New Roman"/>
          <w:b/>
          <w:sz w:val="28"/>
          <w:lang w:eastAsia="ru-RU"/>
        </w:rPr>
        <w:t>Обобщённая информация о реализации проекта и перспектив его дальнейшего развития</w:t>
      </w:r>
    </w:p>
    <w:p w:rsidR="00583D2B" w:rsidRDefault="00407C71" w:rsidP="007938E5">
      <w:pPr>
        <w:spacing w:after="0"/>
        <w:ind w:firstLine="709"/>
        <w:jc w:val="both"/>
        <w:rPr>
          <w:rFonts w:ascii="Times New Roman" w:hAnsi="Times New Roman" w:cs="Times New Roman"/>
        </w:rPr>
      </w:pPr>
      <w:r w:rsidRPr="00AA1F93">
        <w:rPr>
          <w:rFonts w:ascii="Times New Roman" w:hAnsi="Times New Roman" w:cs="Times New Roman"/>
        </w:rPr>
        <w:t xml:space="preserve">За 2015 г. ТОС </w:t>
      </w:r>
      <w:r w:rsidR="00A36475" w:rsidRPr="00AA1F93">
        <w:rPr>
          <w:rFonts w:ascii="Times New Roman" w:hAnsi="Times New Roman" w:cs="Times New Roman"/>
        </w:rPr>
        <w:t>№ 28</w:t>
      </w:r>
      <w:r w:rsidRPr="00AA1F93">
        <w:rPr>
          <w:rFonts w:ascii="Times New Roman" w:hAnsi="Times New Roman" w:cs="Times New Roman"/>
        </w:rPr>
        <w:t xml:space="preserve"> было проведено </w:t>
      </w:r>
      <w:r w:rsidR="00A36475" w:rsidRPr="00AA1F93">
        <w:rPr>
          <w:rFonts w:ascii="Times New Roman" w:hAnsi="Times New Roman" w:cs="Times New Roman"/>
        </w:rPr>
        <w:t>21</w:t>
      </w:r>
      <w:r w:rsidR="0001271F" w:rsidRPr="00AA1F93">
        <w:rPr>
          <w:rFonts w:ascii="Times New Roman" w:hAnsi="Times New Roman" w:cs="Times New Roman"/>
        </w:rPr>
        <w:t xml:space="preserve"> крупное</w:t>
      </w:r>
      <w:r w:rsidRPr="00AA1F93">
        <w:rPr>
          <w:rFonts w:ascii="Times New Roman" w:hAnsi="Times New Roman" w:cs="Times New Roman"/>
        </w:rPr>
        <w:t xml:space="preserve"> мероприяти</w:t>
      </w:r>
      <w:r w:rsidR="0001271F" w:rsidRPr="00AA1F93">
        <w:rPr>
          <w:rFonts w:ascii="Times New Roman" w:hAnsi="Times New Roman" w:cs="Times New Roman"/>
        </w:rPr>
        <w:t>е</w:t>
      </w:r>
      <w:r w:rsidRPr="00AA1F93">
        <w:rPr>
          <w:rFonts w:ascii="Times New Roman" w:hAnsi="Times New Roman" w:cs="Times New Roman"/>
        </w:rPr>
        <w:t xml:space="preserve"> различной направленности. В данных мероприятиях было задействовано </w:t>
      </w:r>
      <w:r w:rsidR="0001271F" w:rsidRPr="00AA1F93">
        <w:rPr>
          <w:rFonts w:ascii="Times New Roman" w:hAnsi="Times New Roman" w:cs="Times New Roman"/>
        </w:rPr>
        <w:t>более</w:t>
      </w:r>
      <w:r w:rsidRPr="00AA1F93">
        <w:rPr>
          <w:rFonts w:ascii="Times New Roman" w:hAnsi="Times New Roman" w:cs="Times New Roman"/>
        </w:rPr>
        <w:t xml:space="preserve"> </w:t>
      </w:r>
      <w:r w:rsidR="0001271F" w:rsidRPr="00AA1F93">
        <w:rPr>
          <w:rFonts w:ascii="Times New Roman" w:hAnsi="Times New Roman" w:cs="Times New Roman"/>
        </w:rPr>
        <w:t>100</w:t>
      </w:r>
      <w:r w:rsidRPr="00AA1F93">
        <w:rPr>
          <w:rFonts w:ascii="Times New Roman" w:hAnsi="Times New Roman" w:cs="Times New Roman"/>
        </w:rPr>
        <w:t xml:space="preserve">0 человек, в числе которых около </w:t>
      </w:r>
      <w:r w:rsidR="0001271F" w:rsidRPr="00AA1F93">
        <w:rPr>
          <w:rFonts w:ascii="Times New Roman" w:hAnsi="Times New Roman" w:cs="Times New Roman"/>
        </w:rPr>
        <w:t>450</w:t>
      </w:r>
      <w:r w:rsidRPr="00AA1F93">
        <w:rPr>
          <w:rFonts w:ascii="Times New Roman" w:hAnsi="Times New Roman" w:cs="Times New Roman"/>
        </w:rPr>
        <w:t xml:space="preserve"> детей школьного и дошкольного,</w:t>
      </w:r>
      <w:r w:rsidR="0001271F" w:rsidRPr="00AA1F93">
        <w:rPr>
          <w:rFonts w:ascii="Times New Roman" w:hAnsi="Times New Roman" w:cs="Times New Roman"/>
        </w:rPr>
        <w:t xml:space="preserve"> в том числе и более 20 детей из неблагополучных семей. А</w:t>
      </w:r>
      <w:r w:rsidRPr="00AA1F93">
        <w:rPr>
          <w:rFonts w:ascii="Times New Roman" w:hAnsi="Times New Roman" w:cs="Times New Roman"/>
        </w:rPr>
        <w:t xml:space="preserve"> также около </w:t>
      </w:r>
      <w:r w:rsidR="0001271F" w:rsidRPr="00AA1F93">
        <w:rPr>
          <w:rFonts w:ascii="Times New Roman" w:hAnsi="Times New Roman" w:cs="Times New Roman"/>
        </w:rPr>
        <w:t>450</w:t>
      </w:r>
      <w:r w:rsidRPr="00AA1F93">
        <w:rPr>
          <w:rFonts w:ascii="Times New Roman" w:hAnsi="Times New Roman" w:cs="Times New Roman"/>
        </w:rPr>
        <w:t xml:space="preserve"> </w:t>
      </w:r>
      <w:r w:rsidR="0001271F" w:rsidRPr="00AA1F93">
        <w:rPr>
          <w:rFonts w:ascii="Times New Roman" w:hAnsi="Times New Roman" w:cs="Times New Roman"/>
        </w:rPr>
        <w:t>граждан старшей возрастной группы</w:t>
      </w:r>
      <w:r w:rsidRPr="00AA1F93">
        <w:rPr>
          <w:rFonts w:ascii="Times New Roman" w:hAnsi="Times New Roman" w:cs="Times New Roman"/>
        </w:rPr>
        <w:t xml:space="preserve">. За подотчётный период в рамках деятельности ТОС </w:t>
      </w:r>
      <w:r w:rsidR="0001271F" w:rsidRPr="00AA1F93">
        <w:rPr>
          <w:rFonts w:ascii="Times New Roman" w:hAnsi="Times New Roman" w:cs="Times New Roman"/>
        </w:rPr>
        <w:t>№ 28</w:t>
      </w:r>
      <w:r w:rsidRPr="00AA1F93">
        <w:rPr>
          <w:rFonts w:ascii="Times New Roman" w:hAnsi="Times New Roman" w:cs="Times New Roman"/>
        </w:rPr>
        <w:t xml:space="preserve"> распространено </w:t>
      </w:r>
      <w:r w:rsidR="0001271F" w:rsidRPr="00AA1F93">
        <w:rPr>
          <w:rFonts w:ascii="Times New Roman" w:hAnsi="Times New Roman" w:cs="Times New Roman"/>
        </w:rPr>
        <w:t>270</w:t>
      </w:r>
      <w:r w:rsidRPr="00AA1F93">
        <w:rPr>
          <w:rFonts w:ascii="Times New Roman" w:hAnsi="Times New Roman" w:cs="Times New Roman"/>
        </w:rPr>
        <w:t xml:space="preserve"> единиц информационного материала, а также проведено 96 занятий и 4 выступления хорового коллектива. </w:t>
      </w:r>
      <w:proofErr w:type="gramStart"/>
      <w:r w:rsidR="005704D6" w:rsidRPr="00AA1F93">
        <w:rPr>
          <w:rFonts w:ascii="Times New Roman" w:hAnsi="Times New Roman" w:cs="Times New Roman"/>
        </w:rPr>
        <w:t>Кроме того</w:t>
      </w:r>
      <w:proofErr w:type="gramEnd"/>
      <w:r w:rsidRPr="00AA1F93">
        <w:rPr>
          <w:rFonts w:ascii="Times New Roman" w:hAnsi="Times New Roman" w:cs="Times New Roman"/>
        </w:rPr>
        <w:t xml:space="preserve"> проведено </w:t>
      </w:r>
      <w:r w:rsidR="005704D6" w:rsidRPr="00AA1F93">
        <w:rPr>
          <w:rFonts w:ascii="Times New Roman" w:hAnsi="Times New Roman" w:cs="Times New Roman"/>
        </w:rPr>
        <w:t>14</w:t>
      </w:r>
      <w:r w:rsidRPr="00AA1F93">
        <w:rPr>
          <w:rFonts w:ascii="Times New Roman" w:hAnsi="Times New Roman" w:cs="Times New Roman"/>
        </w:rPr>
        <w:t xml:space="preserve"> субботник</w:t>
      </w:r>
      <w:r w:rsidR="005704D6" w:rsidRPr="00AA1F93">
        <w:rPr>
          <w:rFonts w:ascii="Times New Roman" w:hAnsi="Times New Roman" w:cs="Times New Roman"/>
        </w:rPr>
        <w:t>ов</w:t>
      </w:r>
      <w:r w:rsidRPr="00AA1F93">
        <w:rPr>
          <w:rFonts w:ascii="Times New Roman" w:hAnsi="Times New Roman" w:cs="Times New Roman"/>
        </w:rPr>
        <w:t xml:space="preserve"> на 1</w:t>
      </w:r>
      <w:r w:rsidR="005704D6" w:rsidRPr="00AA1F93">
        <w:rPr>
          <w:rFonts w:ascii="Times New Roman" w:hAnsi="Times New Roman" w:cs="Times New Roman"/>
        </w:rPr>
        <w:t>4</w:t>
      </w:r>
      <w:r w:rsidRPr="00AA1F93">
        <w:rPr>
          <w:rFonts w:ascii="Times New Roman" w:hAnsi="Times New Roman" w:cs="Times New Roman"/>
        </w:rPr>
        <w:t xml:space="preserve"> придомовых территориях, в рамках которых</w:t>
      </w:r>
      <w:r w:rsidR="005704D6" w:rsidRPr="00AA1F93">
        <w:rPr>
          <w:rFonts w:ascii="Times New Roman" w:hAnsi="Times New Roman" w:cs="Times New Roman"/>
        </w:rPr>
        <w:t xml:space="preserve"> высажено 3412</w:t>
      </w:r>
      <w:r w:rsidRPr="00AA1F93">
        <w:rPr>
          <w:rFonts w:ascii="Times New Roman" w:hAnsi="Times New Roman" w:cs="Times New Roman"/>
        </w:rPr>
        <w:t xml:space="preserve"> и </w:t>
      </w:r>
      <w:r w:rsidR="005704D6" w:rsidRPr="00AA1F93">
        <w:rPr>
          <w:rFonts w:ascii="Times New Roman" w:hAnsi="Times New Roman" w:cs="Times New Roman"/>
        </w:rPr>
        <w:t>318</w:t>
      </w:r>
      <w:r w:rsidRPr="00AA1F93">
        <w:rPr>
          <w:rFonts w:ascii="Times New Roman" w:hAnsi="Times New Roman" w:cs="Times New Roman"/>
        </w:rPr>
        <w:t xml:space="preserve"> саженцев </w:t>
      </w:r>
      <w:r w:rsidR="005704D6" w:rsidRPr="00AA1F93">
        <w:rPr>
          <w:rFonts w:ascii="Times New Roman" w:hAnsi="Times New Roman" w:cs="Times New Roman"/>
        </w:rPr>
        <w:t>кустарников</w:t>
      </w:r>
      <w:r w:rsidRPr="00AA1F93">
        <w:rPr>
          <w:rFonts w:ascii="Times New Roman" w:hAnsi="Times New Roman" w:cs="Times New Roman"/>
        </w:rPr>
        <w:t xml:space="preserve"> и деревьев.</w:t>
      </w:r>
      <w:r w:rsidR="005704D6" w:rsidRPr="00AA1F93">
        <w:rPr>
          <w:rFonts w:ascii="Times New Roman" w:hAnsi="Times New Roman" w:cs="Times New Roman"/>
        </w:rPr>
        <w:t xml:space="preserve"> Также проведено 72 занятия по компьютерной грамотности, организовано 12 конкурсов, 13 выставок, а также 40 мастер-классов по различным видам прикладного искусства.</w:t>
      </w:r>
      <w:r w:rsidRPr="00AA1F93">
        <w:rPr>
          <w:rFonts w:ascii="Times New Roman" w:hAnsi="Times New Roman" w:cs="Times New Roman"/>
        </w:rPr>
        <w:t xml:space="preserve"> Соисполнителями проекта стали</w:t>
      </w:r>
      <w:r w:rsidR="00AA1F93" w:rsidRPr="00AA1F93">
        <w:rPr>
          <w:rFonts w:ascii="Times New Roman" w:hAnsi="Times New Roman" w:cs="Times New Roman"/>
        </w:rPr>
        <w:t>: МБОУ СОШ № 5;</w:t>
      </w:r>
      <w:r w:rsidR="00583D2B">
        <w:rPr>
          <w:rFonts w:ascii="Times New Roman" w:hAnsi="Times New Roman" w:cs="Times New Roman"/>
        </w:rPr>
        <w:t xml:space="preserve"> № 15, № 40, № 44; </w:t>
      </w:r>
      <w:r w:rsidR="00583D2B" w:rsidRPr="00AA1F93">
        <w:rPr>
          <w:rFonts w:ascii="Times New Roman" w:hAnsi="Times New Roman" w:cs="Times New Roman"/>
        </w:rPr>
        <w:t>МБДОУ «Брусничка -1, Брусничка-2, МБДОУ «</w:t>
      </w:r>
      <w:proofErr w:type="spellStart"/>
      <w:r w:rsidR="00583D2B" w:rsidRPr="00AA1F93">
        <w:rPr>
          <w:rFonts w:ascii="Times New Roman" w:hAnsi="Times New Roman" w:cs="Times New Roman"/>
        </w:rPr>
        <w:t>Югорка</w:t>
      </w:r>
      <w:proofErr w:type="spellEnd"/>
      <w:r w:rsidR="00583D2B" w:rsidRPr="00AA1F93">
        <w:rPr>
          <w:rFonts w:ascii="Times New Roman" w:hAnsi="Times New Roman" w:cs="Times New Roman"/>
        </w:rPr>
        <w:t>», МБДОУ «Серебряное копытце</w:t>
      </w:r>
      <w:r w:rsidR="00583D2B" w:rsidRPr="00583D2B">
        <w:rPr>
          <w:rFonts w:ascii="Times New Roman" w:hAnsi="Times New Roman" w:cs="Times New Roman"/>
        </w:rPr>
        <w:t xml:space="preserve">»; </w:t>
      </w:r>
      <w:r w:rsidR="00583D2B" w:rsidRPr="00583D2B">
        <w:rPr>
          <w:rFonts w:ascii="Times New Roman" w:hAnsi="Times New Roman" w:cs="Times New Roman"/>
          <w:bCs/>
          <w:shd w:val="clear" w:color="auto" w:fill="FFFFFF"/>
        </w:rPr>
        <w:t>Союз ветеранов Афганистана "</w:t>
      </w:r>
      <w:proofErr w:type="spellStart"/>
      <w:r w:rsidR="00583D2B" w:rsidRPr="00583D2B">
        <w:rPr>
          <w:rFonts w:ascii="Times New Roman" w:hAnsi="Times New Roman" w:cs="Times New Roman"/>
          <w:bCs/>
          <w:shd w:val="clear" w:color="auto" w:fill="FFFFFF"/>
        </w:rPr>
        <w:t>Саланг</w:t>
      </w:r>
      <w:proofErr w:type="spellEnd"/>
      <w:r w:rsidR="00583D2B" w:rsidRPr="00583D2B">
        <w:rPr>
          <w:rFonts w:ascii="Times New Roman" w:hAnsi="Times New Roman" w:cs="Times New Roman"/>
          <w:bCs/>
          <w:shd w:val="clear" w:color="auto" w:fill="FFFFFF"/>
        </w:rPr>
        <w:t>"</w:t>
      </w:r>
      <w:r w:rsidR="00583D2B">
        <w:rPr>
          <w:rFonts w:ascii="Times New Roman" w:hAnsi="Times New Roman" w:cs="Times New Roman"/>
          <w:bCs/>
          <w:shd w:val="clear" w:color="auto" w:fill="FFFFFF"/>
        </w:rPr>
        <w:t xml:space="preserve">; депутаты Думы города Сургута </w:t>
      </w:r>
      <w:proofErr w:type="spellStart"/>
      <w:r w:rsidR="00583D2B">
        <w:rPr>
          <w:rFonts w:ascii="Times New Roman" w:hAnsi="Times New Roman" w:cs="Times New Roman"/>
          <w:bCs/>
          <w:shd w:val="clear" w:color="auto" w:fill="FFFFFF"/>
        </w:rPr>
        <w:t>Мызгина</w:t>
      </w:r>
      <w:proofErr w:type="spellEnd"/>
      <w:r w:rsidR="00583D2B">
        <w:rPr>
          <w:rFonts w:ascii="Times New Roman" w:hAnsi="Times New Roman" w:cs="Times New Roman"/>
          <w:bCs/>
          <w:shd w:val="clear" w:color="auto" w:fill="FFFFFF"/>
        </w:rPr>
        <w:t xml:space="preserve"> О. Ф. и </w:t>
      </w:r>
      <w:proofErr w:type="spellStart"/>
      <w:r w:rsidR="00583D2B">
        <w:rPr>
          <w:rFonts w:ascii="Times New Roman" w:hAnsi="Times New Roman" w:cs="Times New Roman"/>
          <w:bCs/>
          <w:shd w:val="clear" w:color="auto" w:fill="FFFFFF"/>
        </w:rPr>
        <w:t>Леснова</w:t>
      </w:r>
      <w:proofErr w:type="spellEnd"/>
      <w:r w:rsidR="00583D2B">
        <w:rPr>
          <w:rFonts w:ascii="Times New Roman" w:hAnsi="Times New Roman" w:cs="Times New Roman"/>
          <w:bCs/>
          <w:shd w:val="clear" w:color="auto" w:fill="FFFFFF"/>
        </w:rPr>
        <w:t xml:space="preserve"> О. В.; </w:t>
      </w:r>
      <w:r w:rsidR="00AA1F93" w:rsidRPr="00AA1F93">
        <w:rPr>
          <w:rFonts w:ascii="Times New Roman" w:hAnsi="Times New Roman" w:cs="Times New Roman"/>
        </w:rPr>
        <w:t>кафе «Белые ночи», «Волна», «Шёлковый путь»; УК «ЖЭУ-1», «Уют», «Комфорт», «Престиж», «</w:t>
      </w:r>
      <w:proofErr w:type="spellStart"/>
      <w:r w:rsidR="00AA1F93" w:rsidRPr="00AA1F93">
        <w:rPr>
          <w:rFonts w:ascii="Times New Roman" w:hAnsi="Times New Roman" w:cs="Times New Roman"/>
        </w:rPr>
        <w:t>Быстринка</w:t>
      </w:r>
      <w:proofErr w:type="spellEnd"/>
      <w:r w:rsidR="00AA1F93" w:rsidRPr="00AA1F93">
        <w:rPr>
          <w:rFonts w:ascii="Times New Roman" w:hAnsi="Times New Roman" w:cs="Times New Roman"/>
        </w:rPr>
        <w:t>»; СГМУП «Тепловик».</w:t>
      </w:r>
    </w:p>
    <w:p w:rsidR="007938E5" w:rsidRPr="00AA1F93" w:rsidRDefault="007938E5" w:rsidP="007938E5">
      <w:pPr>
        <w:spacing w:after="0"/>
        <w:ind w:firstLine="709"/>
        <w:jc w:val="both"/>
        <w:rPr>
          <w:rFonts w:ascii="Times New Roman" w:hAnsi="Times New Roman" w:cs="Times New Roman"/>
        </w:rPr>
      </w:pPr>
      <w:r w:rsidRPr="00AA1F93">
        <w:rPr>
          <w:rFonts w:ascii="Times New Roman" w:hAnsi="Times New Roman" w:cs="Times New Roman"/>
        </w:rPr>
        <w:t>Основн</w:t>
      </w:r>
      <w:r w:rsidR="00586F0C" w:rsidRPr="00AA1F93">
        <w:rPr>
          <w:rFonts w:ascii="Times New Roman" w:hAnsi="Times New Roman" w:cs="Times New Roman"/>
        </w:rPr>
        <w:t>ой</w:t>
      </w:r>
      <w:r w:rsidRPr="00AA1F93">
        <w:rPr>
          <w:rFonts w:ascii="Times New Roman" w:hAnsi="Times New Roman" w:cs="Times New Roman"/>
        </w:rPr>
        <w:t xml:space="preserve"> </w:t>
      </w:r>
      <w:r w:rsidR="00586F0C" w:rsidRPr="00AA1F93">
        <w:rPr>
          <w:rFonts w:ascii="Times New Roman" w:hAnsi="Times New Roman" w:cs="Times New Roman"/>
        </w:rPr>
        <w:t>целью</w:t>
      </w:r>
      <w:r w:rsidRPr="00AA1F93">
        <w:rPr>
          <w:rFonts w:ascii="Times New Roman" w:hAnsi="Times New Roman" w:cs="Times New Roman"/>
        </w:rPr>
        <w:t xml:space="preserve"> деятельности территориального общественного самоуправления № 28 в 2015 году стало создание условий для реализации конституционного права граждан на участие в осуществлении местного самоуправления и реализации собственных инициатив.</w:t>
      </w:r>
    </w:p>
    <w:p w:rsidR="007938E5" w:rsidRPr="00AA1F93" w:rsidRDefault="00586F0C" w:rsidP="007938E5">
      <w:pPr>
        <w:spacing w:after="0"/>
        <w:ind w:firstLine="709"/>
        <w:jc w:val="both"/>
        <w:rPr>
          <w:rFonts w:ascii="Times New Roman" w:hAnsi="Times New Roman" w:cs="Times New Roman"/>
        </w:rPr>
      </w:pPr>
      <w:r w:rsidRPr="00AA1F93">
        <w:rPr>
          <w:rFonts w:ascii="Times New Roman" w:hAnsi="Times New Roman" w:cs="Times New Roman"/>
        </w:rPr>
        <w:t xml:space="preserve">Благодаря активному участию граждан и средствам субсидии, комплексному проведению мероприятий была выполнена главная цель проекта, для реализации которой выполнены соответствующие задачи. </w:t>
      </w:r>
      <w:r w:rsidR="007938E5" w:rsidRPr="00AA1F93">
        <w:rPr>
          <w:rFonts w:ascii="Times New Roman" w:hAnsi="Times New Roman" w:cs="Times New Roman"/>
        </w:rPr>
        <w:t xml:space="preserve">За указанный период организовано и проведены культурно-массовые мероприятия для граждан старшей возрастной категории, организована работа клубных объединений, проведены компьютерные курсы по обучению компьютерной грамотности, что позволило гражданам проявить свой творческий потенциал, разнообразить досуг, укрепить межличностные связи, приобщить к работе с компьютерной техникой, научить основам компьютерной грамотности. Оказано содействие жителям в реализации </w:t>
      </w:r>
      <w:proofErr w:type="gramStart"/>
      <w:r w:rsidR="007938E5" w:rsidRPr="00AA1F93">
        <w:rPr>
          <w:rFonts w:ascii="Times New Roman" w:hAnsi="Times New Roman" w:cs="Times New Roman"/>
        </w:rPr>
        <w:t>инициатив</w:t>
      </w:r>
      <w:proofErr w:type="gramEnd"/>
      <w:r w:rsidR="007938E5" w:rsidRPr="00AA1F93">
        <w:rPr>
          <w:rFonts w:ascii="Times New Roman" w:hAnsi="Times New Roman" w:cs="Times New Roman"/>
        </w:rPr>
        <w:t xml:space="preserve"> направленных на организацию досуга детей и подростков по месту жительства. Это проведение занятий клубных формирований, организация культурно-массовых мероприятий, проведение развлекательных программ, приобщение подростков к озеленению и привлечение к участию в субботниках, что позволяет формировать бережное отношение к окружающей среде и внимательное отношение к природе. Особое внимание уделено льготным категориям граждан, их вовлечению в организацию и проведение значимых мероприятий, а </w:t>
      </w:r>
      <w:proofErr w:type="gramStart"/>
      <w:r w:rsidR="007938E5" w:rsidRPr="00AA1F93">
        <w:rPr>
          <w:rFonts w:ascii="Times New Roman" w:hAnsi="Times New Roman" w:cs="Times New Roman"/>
        </w:rPr>
        <w:t>так же</w:t>
      </w:r>
      <w:proofErr w:type="gramEnd"/>
      <w:r w:rsidR="007938E5" w:rsidRPr="00AA1F93">
        <w:rPr>
          <w:rFonts w:ascii="Times New Roman" w:hAnsi="Times New Roman" w:cs="Times New Roman"/>
        </w:rPr>
        <w:t xml:space="preserve"> дальнейшее приобщение к деятельности ТОС №28.</w:t>
      </w:r>
    </w:p>
    <w:p w:rsidR="007938E5" w:rsidRPr="00AA1F93" w:rsidRDefault="007938E5" w:rsidP="007938E5">
      <w:pPr>
        <w:spacing w:after="0"/>
        <w:ind w:firstLine="709"/>
        <w:jc w:val="both"/>
        <w:rPr>
          <w:rFonts w:ascii="Times New Roman" w:hAnsi="Times New Roman" w:cs="Times New Roman"/>
        </w:rPr>
      </w:pPr>
      <w:r w:rsidRPr="00AA1F93">
        <w:rPr>
          <w:rFonts w:ascii="Times New Roman" w:hAnsi="Times New Roman" w:cs="Times New Roman"/>
        </w:rPr>
        <w:t xml:space="preserve">ТОС №28 проведена активная информационно-разъяснительная работа для жителей о создании и значении создания советов МКД. Так были проведены встречи, беседы с населением, распространены листовки. Итогом проведения работы стало создание одного совета МКД, в сравнении с 2014 годом, где показатель был ноль. Необходимо продолжать работу в данном направлении, так как данная форма самоорганизации граждан обеспечивает реализацию их полномочий в процессе управления домом, а, следовательно, способствует повышению гражданской активности и высокой степени участия населения. </w:t>
      </w:r>
      <w:r w:rsidR="00586F0C" w:rsidRPr="00AA1F93">
        <w:rPr>
          <w:rFonts w:ascii="Times New Roman" w:hAnsi="Times New Roman" w:cs="Times New Roman"/>
        </w:rPr>
        <w:t xml:space="preserve">Кроме того, данная работа даёт и другие положительные результаты. Количество </w:t>
      </w:r>
      <w:proofErr w:type="gramStart"/>
      <w:r w:rsidR="00586F0C" w:rsidRPr="00AA1F93">
        <w:rPr>
          <w:rFonts w:ascii="Times New Roman" w:hAnsi="Times New Roman" w:cs="Times New Roman"/>
        </w:rPr>
        <w:t>жителей</w:t>
      </w:r>
      <w:proofErr w:type="gramEnd"/>
      <w:r w:rsidR="00586F0C" w:rsidRPr="00AA1F93">
        <w:rPr>
          <w:rFonts w:ascii="Times New Roman" w:hAnsi="Times New Roman" w:cs="Times New Roman"/>
        </w:rPr>
        <w:t xml:space="preserve"> вовлечённых в социально-значимую деятельность в 2014 г. составило </w:t>
      </w:r>
      <w:r w:rsidR="003065AC" w:rsidRPr="00AA1F93">
        <w:rPr>
          <w:rFonts w:ascii="Times New Roman" w:hAnsi="Times New Roman" w:cs="Times New Roman"/>
        </w:rPr>
        <w:t>немногим более</w:t>
      </w:r>
      <w:r w:rsidR="00586F0C" w:rsidRPr="00AA1F93">
        <w:rPr>
          <w:rFonts w:ascii="Times New Roman" w:hAnsi="Times New Roman" w:cs="Times New Roman"/>
        </w:rPr>
        <w:t xml:space="preserve"> 2</w:t>
      </w:r>
      <w:r w:rsidR="003065AC" w:rsidRPr="00AA1F93">
        <w:rPr>
          <w:rFonts w:ascii="Times New Roman" w:hAnsi="Times New Roman" w:cs="Times New Roman"/>
        </w:rPr>
        <w:t>00</w:t>
      </w:r>
      <w:r w:rsidR="00586F0C" w:rsidRPr="00AA1F93">
        <w:rPr>
          <w:rFonts w:ascii="Times New Roman" w:hAnsi="Times New Roman" w:cs="Times New Roman"/>
        </w:rPr>
        <w:t xml:space="preserve"> человек, учитывая количество жителей участвующих в таких мероприятиях как озеленение, уборка и облагораживание придомовых территорий, информационно-просветительские мероприятия по созданию советов МКД и поддержке гражданской активности и инициатив, в 2015 г. эта цифра увеличилась более чем на 15% и составила около 260 человек.</w:t>
      </w:r>
    </w:p>
    <w:p w:rsidR="007938E5" w:rsidRPr="00AA1F93" w:rsidRDefault="007938E5" w:rsidP="007938E5">
      <w:pPr>
        <w:spacing w:after="0"/>
        <w:ind w:firstLine="709"/>
        <w:jc w:val="both"/>
        <w:rPr>
          <w:rFonts w:ascii="Times New Roman" w:hAnsi="Times New Roman" w:cs="Times New Roman"/>
        </w:rPr>
      </w:pPr>
      <w:r w:rsidRPr="00AA1F93">
        <w:rPr>
          <w:rFonts w:ascii="Times New Roman" w:hAnsi="Times New Roman" w:cs="Times New Roman"/>
        </w:rPr>
        <w:t>Одн</w:t>
      </w:r>
      <w:r w:rsidR="003065AC" w:rsidRPr="00AA1F93">
        <w:rPr>
          <w:rFonts w:ascii="Times New Roman" w:hAnsi="Times New Roman" w:cs="Times New Roman"/>
        </w:rPr>
        <w:t>ой</w:t>
      </w:r>
      <w:r w:rsidRPr="00AA1F93">
        <w:rPr>
          <w:rFonts w:ascii="Times New Roman" w:hAnsi="Times New Roman" w:cs="Times New Roman"/>
        </w:rPr>
        <w:t xml:space="preserve"> из наиболее важных </w:t>
      </w:r>
      <w:r w:rsidR="003065AC" w:rsidRPr="00AA1F93">
        <w:rPr>
          <w:rFonts w:ascii="Times New Roman" w:hAnsi="Times New Roman" w:cs="Times New Roman"/>
        </w:rPr>
        <w:t>задач</w:t>
      </w:r>
      <w:r w:rsidRPr="00AA1F93">
        <w:rPr>
          <w:rFonts w:ascii="Times New Roman" w:hAnsi="Times New Roman" w:cs="Times New Roman"/>
        </w:rPr>
        <w:t xml:space="preserve"> стало реализация инициатив по благоустройству и озеленению территории, поддержанию чистоты и порядка. Проведена обширная работа с жителями, большое количество жителей приняли участие в данных мероприятиях, что способствовало </w:t>
      </w:r>
      <w:r w:rsidRPr="00AA1F93">
        <w:rPr>
          <w:rFonts w:ascii="Times New Roman" w:hAnsi="Times New Roman" w:cs="Times New Roman"/>
        </w:rPr>
        <w:lastRenderedPageBreak/>
        <w:t>привлечению внимания общественности к основным проблемам придомовых территорий, необходимости поддержания порядка, сплочённости жителей и пониманию коллективной ответственности за состояние придомовых территорий.</w:t>
      </w:r>
    </w:p>
    <w:p w:rsidR="007938E5" w:rsidRPr="00AA1F93" w:rsidRDefault="007938E5" w:rsidP="007938E5">
      <w:pPr>
        <w:spacing w:after="0"/>
        <w:ind w:firstLine="709"/>
        <w:jc w:val="both"/>
        <w:rPr>
          <w:rFonts w:ascii="Times New Roman" w:hAnsi="Times New Roman" w:cs="Times New Roman"/>
        </w:rPr>
      </w:pPr>
      <w:r w:rsidRPr="00AA1F93">
        <w:rPr>
          <w:rFonts w:ascii="Times New Roman" w:hAnsi="Times New Roman" w:cs="Times New Roman"/>
        </w:rPr>
        <w:t>На протяжении данного периода активно функционировала вокальная группа «Горлица», проведено множество выступлений и мероприятий при их участии, что стало «визитной карточкой» ТОС №28. Многочисленные выступления помогают творчес</w:t>
      </w:r>
      <w:r w:rsidR="00586F0C" w:rsidRPr="00AA1F93">
        <w:rPr>
          <w:rFonts w:ascii="Times New Roman" w:hAnsi="Times New Roman" w:cs="Times New Roman"/>
        </w:rPr>
        <w:t>кому развитию коллектива, а так</w:t>
      </w:r>
      <w:r w:rsidRPr="00AA1F93">
        <w:rPr>
          <w:rFonts w:ascii="Times New Roman" w:hAnsi="Times New Roman" w:cs="Times New Roman"/>
        </w:rPr>
        <w:t xml:space="preserve">же всегда находят положительный отклик у слушателей.  </w:t>
      </w:r>
    </w:p>
    <w:p w:rsidR="007938E5" w:rsidRPr="00AA1F93" w:rsidRDefault="007938E5" w:rsidP="007938E5">
      <w:pPr>
        <w:spacing w:after="0"/>
        <w:ind w:firstLine="709"/>
        <w:jc w:val="both"/>
        <w:rPr>
          <w:rFonts w:ascii="Times New Roman" w:hAnsi="Times New Roman" w:cs="Times New Roman"/>
        </w:rPr>
      </w:pPr>
      <w:r w:rsidRPr="00AA1F93">
        <w:rPr>
          <w:rFonts w:ascii="Times New Roman" w:hAnsi="Times New Roman" w:cs="Times New Roman"/>
        </w:rPr>
        <w:t>Таким образом, благодаря ТОС существенно укрепляются социальные связи в результате совместной деятельности. Вследствие участия граждан в инициативе в виде реализации проекта ТОС «Наш двор – наш дом», происходит рост активности. У жителей появляется опыт решения различных проблем и потребность в дальнейшей социальной деятельности, то есть к гражданам приходит реальное представление о том, какие механизмы необходимы для решения конкретных проблем.</w:t>
      </w:r>
      <w:r w:rsidR="00586F0C" w:rsidRPr="00AA1F93">
        <w:rPr>
          <w:rFonts w:ascii="Times New Roman" w:hAnsi="Times New Roman" w:cs="Times New Roman"/>
        </w:rPr>
        <w:t xml:space="preserve"> Кроме того, и у самого совета ТОС № 28 появляется опыт при планировании и решении поставленных задач. И </w:t>
      </w:r>
      <w:proofErr w:type="gramStart"/>
      <w:r w:rsidR="00586F0C" w:rsidRPr="00AA1F93">
        <w:rPr>
          <w:rFonts w:ascii="Times New Roman" w:hAnsi="Times New Roman" w:cs="Times New Roman"/>
        </w:rPr>
        <w:t>не смотря</w:t>
      </w:r>
      <w:proofErr w:type="gramEnd"/>
      <w:r w:rsidR="00586F0C" w:rsidRPr="00AA1F93">
        <w:rPr>
          <w:rFonts w:ascii="Times New Roman" w:hAnsi="Times New Roman" w:cs="Times New Roman"/>
        </w:rPr>
        <w:t xml:space="preserve"> на то, что одно из мероприятий – установка турникового комплекса – будет до конца реализовано лишь в следующем году, проект «Наш двор – наш дом» показал свою жизнеспособность и необходимости дальнейшего продолжения.</w:t>
      </w:r>
    </w:p>
    <w:p w:rsidR="007938E5" w:rsidRPr="00AA1F93" w:rsidRDefault="007938E5" w:rsidP="007938E5">
      <w:pPr>
        <w:spacing w:after="0"/>
        <w:ind w:firstLine="709"/>
        <w:jc w:val="both"/>
        <w:rPr>
          <w:rFonts w:ascii="Times New Roman" w:hAnsi="Times New Roman" w:cs="Times New Roman"/>
        </w:rPr>
      </w:pPr>
      <w:r w:rsidRPr="00AA1F93">
        <w:rPr>
          <w:rFonts w:ascii="Times New Roman" w:hAnsi="Times New Roman" w:cs="Times New Roman"/>
        </w:rPr>
        <w:t xml:space="preserve">На сегодняшний день получено множество положительных отзывов о деятельности ТОС №28 и необходимости и важности проведения данных мероприятий. Участие населения в реализации проекта ТОС формирует в людях навыки самоорганизации, сотрудничества и социально ответственного поведения. Граждане, участвующие в деятельности </w:t>
      </w:r>
      <w:r w:rsidR="00586F0C" w:rsidRPr="00AA1F93">
        <w:rPr>
          <w:rFonts w:ascii="Times New Roman" w:hAnsi="Times New Roman" w:cs="Times New Roman"/>
        </w:rPr>
        <w:t>такой организации,</w:t>
      </w:r>
      <w:r w:rsidRPr="00AA1F93">
        <w:rPr>
          <w:rFonts w:ascii="Times New Roman" w:hAnsi="Times New Roman" w:cs="Times New Roman"/>
        </w:rPr>
        <w:t xml:space="preserve"> становятся активными субъектами общественной жизни. </w:t>
      </w:r>
    </w:p>
    <w:p w:rsidR="003065AC" w:rsidRPr="00AA1F93" w:rsidRDefault="003065AC" w:rsidP="003065AC">
      <w:pPr>
        <w:ind w:left="6237"/>
        <w:jc w:val="center"/>
        <w:rPr>
          <w:rFonts w:ascii="Times New Roman" w:hAnsi="Times New Roman" w:cs="Times New Roman"/>
        </w:rPr>
      </w:pPr>
    </w:p>
    <w:p w:rsidR="00AA1F93" w:rsidRPr="00AA1F93" w:rsidRDefault="00AA1F93" w:rsidP="003065AC">
      <w:pPr>
        <w:ind w:left="6237"/>
        <w:jc w:val="center"/>
        <w:rPr>
          <w:rFonts w:ascii="Times New Roman" w:hAnsi="Times New Roman" w:cs="Times New Roman"/>
        </w:rPr>
      </w:pPr>
    </w:p>
    <w:p w:rsidR="005F2ACE" w:rsidRPr="00AA1F93" w:rsidRDefault="003065AC" w:rsidP="005F2ACE">
      <w:pPr>
        <w:ind w:left="4395"/>
        <w:jc w:val="center"/>
        <w:rPr>
          <w:rFonts w:ascii="Times New Roman" w:hAnsi="Times New Roman" w:cs="Times New Roman"/>
        </w:rPr>
      </w:pPr>
      <w:bookmarkStart w:id="0" w:name="_GoBack"/>
      <w:bookmarkEnd w:id="0"/>
      <w:r w:rsidRPr="00AA1F93">
        <w:rPr>
          <w:rFonts w:ascii="Times New Roman" w:hAnsi="Times New Roman" w:cs="Times New Roman"/>
        </w:rPr>
        <w:t>Председатель совета ТОС №28</w:t>
      </w:r>
      <w:r w:rsidR="005F2ACE">
        <w:rPr>
          <w:rFonts w:ascii="Times New Roman" w:hAnsi="Times New Roman" w:cs="Times New Roman"/>
        </w:rPr>
        <w:t xml:space="preserve"> – </w:t>
      </w:r>
      <w:proofErr w:type="spellStart"/>
      <w:r w:rsidRPr="00AA1F93">
        <w:rPr>
          <w:rFonts w:ascii="Times New Roman" w:hAnsi="Times New Roman" w:cs="Times New Roman"/>
        </w:rPr>
        <w:t>Нургатина</w:t>
      </w:r>
      <w:proofErr w:type="spellEnd"/>
      <w:r w:rsidRPr="00AA1F93">
        <w:rPr>
          <w:rFonts w:ascii="Times New Roman" w:hAnsi="Times New Roman" w:cs="Times New Roman"/>
        </w:rPr>
        <w:t xml:space="preserve"> Л. А.  </w:t>
      </w:r>
    </w:p>
    <w:p w:rsidR="00F20EE2" w:rsidRPr="00AA1F93" w:rsidRDefault="00F20EE2" w:rsidP="003065AC">
      <w:pPr>
        <w:ind w:left="6237"/>
        <w:jc w:val="center"/>
        <w:rPr>
          <w:rFonts w:ascii="Times New Roman" w:hAnsi="Times New Roman" w:cs="Times New Roman"/>
        </w:rPr>
      </w:pPr>
    </w:p>
    <w:sectPr w:rsidR="00F20EE2" w:rsidRPr="00AA1F93" w:rsidSect="002B3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50"/>
    <w:rsid w:val="0001271F"/>
    <w:rsid w:val="000226CD"/>
    <w:rsid w:val="000238E7"/>
    <w:rsid w:val="00034E0B"/>
    <w:rsid w:val="00044D5A"/>
    <w:rsid w:val="00051FD9"/>
    <w:rsid w:val="00055241"/>
    <w:rsid w:val="00061B9C"/>
    <w:rsid w:val="00093CB5"/>
    <w:rsid w:val="000B19BB"/>
    <w:rsid w:val="000C5062"/>
    <w:rsid w:val="001214CC"/>
    <w:rsid w:val="00134673"/>
    <w:rsid w:val="00153A2A"/>
    <w:rsid w:val="00173B43"/>
    <w:rsid w:val="00183BEB"/>
    <w:rsid w:val="00197121"/>
    <w:rsid w:val="001B0796"/>
    <w:rsid w:val="001B494D"/>
    <w:rsid w:val="001E02EC"/>
    <w:rsid w:val="001E46D6"/>
    <w:rsid w:val="00234FAD"/>
    <w:rsid w:val="002641CB"/>
    <w:rsid w:val="002B3F17"/>
    <w:rsid w:val="002D5FA3"/>
    <w:rsid w:val="002E3695"/>
    <w:rsid w:val="002F66A5"/>
    <w:rsid w:val="003065AC"/>
    <w:rsid w:val="00314E77"/>
    <w:rsid w:val="00316AB3"/>
    <w:rsid w:val="00326D74"/>
    <w:rsid w:val="00336D0E"/>
    <w:rsid w:val="00344EE4"/>
    <w:rsid w:val="003540AE"/>
    <w:rsid w:val="003571F2"/>
    <w:rsid w:val="00373B8A"/>
    <w:rsid w:val="00395A3E"/>
    <w:rsid w:val="003B1E56"/>
    <w:rsid w:val="003B7C5A"/>
    <w:rsid w:val="003E5ADD"/>
    <w:rsid w:val="00407C71"/>
    <w:rsid w:val="004124CA"/>
    <w:rsid w:val="00460754"/>
    <w:rsid w:val="00487FC2"/>
    <w:rsid w:val="00493849"/>
    <w:rsid w:val="004C132B"/>
    <w:rsid w:val="0050070A"/>
    <w:rsid w:val="005217AA"/>
    <w:rsid w:val="00522A4D"/>
    <w:rsid w:val="005372C9"/>
    <w:rsid w:val="005645A7"/>
    <w:rsid w:val="005704D6"/>
    <w:rsid w:val="00576EA0"/>
    <w:rsid w:val="00583D2B"/>
    <w:rsid w:val="0058575E"/>
    <w:rsid w:val="00586202"/>
    <w:rsid w:val="00586F0C"/>
    <w:rsid w:val="005E4C93"/>
    <w:rsid w:val="005F2ACE"/>
    <w:rsid w:val="00602344"/>
    <w:rsid w:val="0068079B"/>
    <w:rsid w:val="006874B1"/>
    <w:rsid w:val="006A5785"/>
    <w:rsid w:val="006B0685"/>
    <w:rsid w:val="006C07C1"/>
    <w:rsid w:val="006E0CFD"/>
    <w:rsid w:val="006F2276"/>
    <w:rsid w:val="00742348"/>
    <w:rsid w:val="00766F67"/>
    <w:rsid w:val="007938E5"/>
    <w:rsid w:val="007941BE"/>
    <w:rsid w:val="007A2E50"/>
    <w:rsid w:val="007F0CC2"/>
    <w:rsid w:val="0083157F"/>
    <w:rsid w:val="00897234"/>
    <w:rsid w:val="008D345C"/>
    <w:rsid w:val="008D57F8"/>
    <w:rsid w:val="00913421"/>
    <w:rsid w:val="00935330"/>
    <w:rsid w:val="0094212F"/>
    <w:rsid w:val="009471E9"/>
    <w:rsid w:val="00950FA1"/>
    <w:rsid w:val="00952F97"/>
    <w:rsid w:val="009730C1"/>
    <w:rsid w:val="00990951"/>
    <w:rsid w:val="009C2B92"/>
    <w:rsid w:val="009E3157"/>
    <w:rsid w:val="00A21F8D"/>
    <w:rsid w:val="00A36475"/>
    <w:rsid w:val="00A85E36"/>
    <w:rsid w:val="00A966B2"/>
    <w:rsid w:val="00AA1881"/>
    <w:rsid w:val="00AA1F93"/>
    <w:rsid w:val="00AB65E7"/>
    <w:rsid w:val="00AF59D6"/>
    <w:rsid w:val="00AF716E"/>
    <w:rsid w:val="00B11980"/>
    <w:rsid w:val="00B52541"/>
    <w:rsid w:val="00B614E9"/>
    <w:rsid w:val="00B86A3B"/>
    <w:rsid w:val="00BA130E"/>
    <w:rsid w:val="00BA1373"/>
    <w:rsid w:val="00BB16E7"/>
    <w:rsid w:val="00BB19A0"/>
    <w:rsid w:val="00BB74F5"/>
    <w:rsid w:val="00BC478B"/>
    <w:rsid w:val="00BE2779"/>
    <w:rsid w:val="00BE6AFC"/>
    <w:rsid w:val="00C1528E"/>
    <w:rsid w:val="00C26448"/>
    <w:rsid w:val="00C309CE"/>
    <w:rsid w:val="00C65B39"/>
    <w:rsid w:val="00C81D53"/>
    <w:rsid w:val="00C82671"/>
    <w:rsid w:val="00CA13F7"/>
    <w:rsid w:val="00CD10B5"/>
    <w:rsid w:val="00CD1D27"/>
    <w:rsid w:val="00CD37EF"/>
    <w:rsid w:val="00D02DD0"/>
    <w:rsid w:val="00D140DC"/>
    <w:rsid w:val="00D57618"/>
    <w:rsid w:val="00D717C0"/>
    <w:rsid w:val="00D862B3"/>
    <w:rsid w:val="00DE7F53"/>
    <w:rsid w:val="00DF5360"/>
    <w:rsid w:val="00E00D5A"/>
    <w:rsid w:val="00E123D8"/>
    <w:rsid w:val="00E46A25"/>
    <w:rsid w:val="00E60DF5"/>
    <w:rsid w:val="00E6489B"/>
    <w:rsid w:val="00E70274"/>
    <w:rsid w:val="00E83423"/>
    <w:rsid w:val="00E9628B"/>
    <w:rsid w:val="00EB6767"/>
    <w:rsid w:val="00F00DA3"/>
    <w:rsid w:val="00F20EE2"/>
    <w:rsid w:val="00F31563"/>
    <w:rsid w:val="00F32CF2"/>
    <w:rsid w:val="00F438C4"/>
    <w:rsid w:val="00F570A0"/>
    <w:rsid w:val="00F93049"/>
    <w:rsid w:val="00FC5780"/>
    <w:rsid w:val="00FD3D8F"/>
    <w:rsid w:val="00FD434C"/>
    <w:rsid w:val="00FF2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D1BA0-4DFD-48C5-8091-CFAAFB0A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F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E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583D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3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3190">
      <w:bodyDiv w:val="1"/>
      <w:marLeft w:val="0"/>
      <w:marRight w:val="0"/>
      <w:marTop w:val="0"/>
      <w:marBottom w:val="0"/>
      <w:divBdr>
        <w:top w:val="none" w:sz="0" w:space="0" w:color="auto"/>
        <w:left w:val="none" w:sz="0" w:space="0" w:color="auto"/>
        <w:bottom w:val="none" w:sz="0" w:space="0" w:color="auto"/>
        <w:right w:val="none" w:sz="0" w:space="0" w:color="auto"/>
      </w:divBdr>
    </w:div>
    <w:div w:id="11058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C452F-69E5-4CF9-BF91-67BD4CD3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4783</Words>
  <Characters>27264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2016-02-11T11:12:00Z</cp:lastPrinted>
  <dcterms:created xsi:type="dcterms:W3CDTF">2016-02-11T09:12:00Z</dcterms:created>
  <dcterms:modified xsi:type="dcterms:W3CDTF">2016-03-30T10:47:00Z</dcterms:modified>
</cp:coreProperties>
</file>