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60" w:rsidRDefault="00956690" w:rsidP="0047496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474960">
        <w:rPr>
          <w:rFonts w:ascii="Times New Roman" w:eastAsia="Calibri" w:hAnsi="Times New Roman" w:cs="Times New Roman"/>
          <w:sz w:val="32"/>
          <w:szCs w:val="24"/>
        </w:rPr>
        <w:t xml:space="preserve">Итоговый аналитический отчет территориального общественного самоуправления № 23 за 2017 год по проекту </w:t>
      </w:r>
    </w:p>
    <w:p w:rsidR="00956690" w:rsidRPr="00474960" w:rsidRDefault="00956690" w:rsidP="00474960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474960">
        <w:rPr>
          <w:rFonts w:ascii="Times New Roman" w:eastAsia="Calibri" w:hAnsi="Times New Roman" w:cs="Times New Roman"/>
          <w:sz w:val="32"/>
          <w:szCs w:val="24"/>
        </w:rPr>
        <w:t>«</w:t>
      </w:r>
      <w:r w:rsidRPr="00474960">
        <w:rPr>
          <w:rFonts w:ascii="Times New Roman" w:eastAsia="Times New Roman" w:hAnsi="Times New Roman" w:cs="Times New Roman"/>
          <w:sz w:val="32"/>
          <w:szCs w:val="24"/>
          <w:lang w:eastAsia="ru-RU"/>
        </w:rPr>
        <w:t>Жить по-хозяйски с любовью</w:t>
      </w:r>
      <w:r w:rsidRPr="00474960">
        <w:rPr>
          <w:rFonts w:ascii="Times New Roman" w:eastAsia="Calibri" w:hAnsi="Times New Roman" w:cs="Times New Roman"/>
          <w:sz w:val="32"/>
          <w:szCs w:val="24"/>
        </w:rPr>
        <w:t>»</w:t>
      </w:r>
    </w:p>
    <w:p w:rsidR="00956690" w:rsidRPr="00474960" w:rsidRDefault="00956690" w:rsidP="00474960">
      <w:pPr>
        <w:spacing w:after="200" w:line="240" w:lineRule="auto"/>
        <w:jc w:val="center"/>
        <w:rPr>
          <w:rFonts w:ascii="Times New Roman" w:eastAsia="Microsoft Yi Baiti" w:hAnsi="Times New Roman" w:cs="Times New Roman"/>
          <w:b/>
          <w:sz w:val="28"/>
          <w:szCs w:val="24"/>
          <w:lang w:eastAsia="ru-RU"/>
        </w:rPr>
      </w:pPr>
      <w:r w:rsidRPr="00474960">
        <w:rPr>
          <w:rFonts w:ascii="Times New Roman" w:eastAsia="Times New Roman" w:hAnsi="Times New Roman" w:cs="Times New Roman"/>
          <w:b/>
          <w:sz w:val="28"/>
          <w:szCs w:val="24"/>
          <w:lang w:val="en-US" w:eastAsia="ii-CN"/>
        </w:rPr>
        <w:t>I</w:t>
      </w:r>
      <w:r w:rsidRPr="00474960">
        <w:rPr>
          <w:rFonts w:ascii="Times New Roman" w:eastAsia="Times New Roman" w:hAnsi="Times New Roman" w:cs="Times New Roman"/>
          <w:b/>
          <w:sz w:val="28"/>
          <w:szCs w:val="24"/>
          <w:lang w:eastAsia="ii-CN"/>
        </w:rPr>
        <w:t xml:space="preserve">.Итоговая аналитическая информация по </w:t>
      </w:r>
      <w:r w:rsidRPr="00474960">
        <w:rPr>
          <w:rFonts w:ascii="Times New Roman" w:eastAsia="Microsoft Yi Baiti" w:hAnsi="Times New Roman" w:cs="Times New Roman"/>
          <w:b/>
          <w:sz w:val="28"/>
          <w:szCs w:val="24"/>
          <w:lang w:eastAsia="ru-RU"/>
        </w:rPr>
        <w:t>мероприятиям</w:t>
      </w:r>
    </w:p>
    <w:p w:rsidR="00A97377" w:rsidRPr="00474960" w:rsidRDefault="00A97377" w:rsidP="0047496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47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Направление: «Привлечение общественности к благоустройству придомовых территорий».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A97377" w:rsidRPr="00474960" w:rsidTr="00717EBA">
        <w:trPr>
          <w:trHeight w:val="315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A97377" w:rsidRPr="00474960" w:rsidRDefault="00A97377" w:rsidP="00474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="00FD3F20" w:rsidRPr="0047496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56690" w:rsidRPr="00474960">
              <w:rPr>
                <w:rFonts w:ascii="Times New Roman" w:hAnsi="Times New Roman" w:cs="Times New Roman"/>
                <w:b/>
                <w:sz w:val="24"/>
                <w:szCs w:val="24"/>
              </w:rPr>
              <w:t>Уют во дворе - радость всем и радость мне</w:t>
            </w:r>
            <w:r w:rsidR="00FD3F20" w:rsidRPr="004749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97377" w:rsidRPr="00474960" w:rsidTr="00ED01E1">
        <w:trPr>
          <w:trHeight w:val="225"/>
        </w:trPr>
        <w:tc>
          <w:tcPr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A97377" w:rsidRPr="00474960" w:rsidRDefault="00A97377" w:rsidP="0047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по мероприятию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A97377" w:rsidRPr="00474960" w:rsidRDefault="00A97377" w:rsidP="0047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A97377" w:rsidRPr="00474960" w:rsidTr="00ED01E1">
        <w:trPr>
          <w:trHeight w:val="420"/>
        </w:trPr>
        <w:tc>
          <w:tcPr>
            <w:tcW w:w="5637" w:type="dxa"/>
            <w:tcBorders>
              <w:right w:val="single" w:sz="4" w:space="0" w:color="auto"/>
            </w:tcBorders>
          </w:tcPr>
          <w:p w:rsidR="00A97377" w:rsidRPr="00474960" w:rsidRDefault="00937CCC" w:rsidP="004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субсидии были приобретены зелёные насаждения (рассады цветов – 1530 ед., кустарники – 214 ед.), а также земля и удобрения. Оплачены транспортные услуги за доставку саженцев. Закуплен хозяйственный инвентарь. </w:t>
            </w:r>
            <w:r w:rsidR="00A97377" w:rsidRPr="00474960">
              <w:rPr>
                <w:rFonts w:ascii="Times New Roman" w:hAnsi="Times New Roman" w:cs="Times New Roman"/>
                <w:sz w:val="24"/>
                <w:szCs w:val="24"/>
              </w:rPr>
              <w:t>Но денежных средств выделено меньше,</w:t>
            </w:r>
            <w:r w:rsidR="0091514C"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377"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чем в прошлом году. Обратились к спонсорам, которые завезли землю на собственные средства и закупили часть посаженной рассады цветов. Индивидуальный предприниматель </w:t>
            </w:r>
            <w:proofErr w:type="spellStart"/>
            <w:r w:rsidR="00A97377" w:rsidRPr="00474960">
              <w:rPr>
                <w:rFonts w:ascii="Times New Roman" w:hAnsi="Times New Roman" w:cs="Times New Roman"/>
                <w:sz w:val="24"/>
                <w:szCs w:val="24"/>
              </w:rPr>
              <w:t>Садыгов</w:t>
            </w:r>
            <w:proofErr w:type="spellEnd"/>
            <w:r w:rsidR="00A97377"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Ниязи завез три машины земли, которой хватило на организацию клумб и посадку растений на придомовых территориях. Из-за погодных условий мероприятие проводили с </w:t>
            </w: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97377" w:rsidRPr="00474960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  <w:r w:rsidR="005C36C6"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по 21.06.2017</w:t>
            </w:r>
            <w:r w:rsidR="0091514C" w:rsidRPr="00474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7377"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За рассадой цветов пришлось выезжать дважды. Жители были готовы к благоустройству и озеленению придомовых территорий. Был заготовлен инвентарь, лопаты, совки, перчатки грабли, тачка и</w:t>
            </w: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377"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т.д. Была завезена рассада, земля, удобрение. Несмотря на погодные условия, которые не совсем радовали жителей, работы по наведению порядка и озеленению выполнялись в течение всего светового дня. Участие в акции принимали жители 10 домов, а не 15, как планировали. Активными, как и прежде, были жители домов по </w:t>
            </w:r>
            <w:r w:rsidR="005C36C6" w:rsidRPr="0047496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A97377"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Ленина 66/1</w:t>
            </w:r>
            <w:r w:rsidR="0091514C"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97377"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  <w:r w:rsidR="005C36C6" w:rsidRPr="0047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7377"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В.Т., </w:t>
            </w:r>
            <w:r w:rsidR="0091514C" w:rsidRPr="00474960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r w:rsidR="005C36C6"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Профсоюзов 14 – </w:t>
            </w:r>
            <w:r w:rsidR="00A97377"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Мирская В.Л, </w:t>
            </w:r>
            <w:r w:rsidR="005C36C6"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ул. Чехова 7 – </w:t>
            </w:r>
            <w:r w:rsidR="00A97377" w:rsidRPr="00474960">
              <w:rPr>
                <w:rFonts w:ascii="Times New Roman" w:hAnsi="Times New Roman" w:cs="Times New Roman"/>
                <w:sz w:val="24"/>
                <w:szCs w:val="24"/>
              </w:rPr>
              <w:t>Бобков</w:t>
            </w:r>
            <w:r w:rsidR="005C36C6" w:rsidRPr="0047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7377"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М.А, </w:t>
            </w:r>
            <w:proofErr w:type="spellStart"/>
            <w:r w:rsidR="00A97377" w:rsidRPr="00474960">
              <w:rPr>
                <w:rFonts w:ascii="Times New Roman" w:hAnsi="Times New Roman" w:cs="Times New Roman"/>
                <w:sz w:val="24"/>
                <w:szCs w:val="24"/>
              </w:rPr>
              <w:t>Брейтер</w:t>
            </w:r>
            <w:proofErr w:type="spellEnd"/>
            <w:r w:rsidR="005C36C6" w:rsidRPr="0047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7377"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Л.В. – </w:t>
            </w:r>
            <w:r w:rsidR="005C36C6" w:rsidRPr="00474960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r w:rsidR="00A97377" w:rsidRPr="00474960"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  <w:r w:rsidR="005C36C6" w:rsidRPr="00474960">
              <w:rPr>
                <w:rFonts w:ascii="Times New Roman" w:hAnsi="Times New Roman" w:cs="Times New Roman"/>
                <w:sz w:val="24"/>
                <w:szCs w:val="24"/>
              </w:rPr>
              <w:t> 5. Мастера ООО УК «Сервис-</w:t>
            </w:r>
            <w:r w:rsidR="00A97377" w:rsidRPr="00474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36C6" w:rsidRPr="00474960">
              <w:rPr>
                <w:rFonts w:ascii="Times New Roman" w:hAnsi="Times New Roman" w:cs="Times New Roman"/>
                <w:sz w:val="24"/>
                <w:szCs w:val="24"/>
              </w:rPr>
              <w:t>» –</w:t>
            </w:r>
            <w:r w:rsidR="00A97377"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Рахматуллина</w:t>
            </w:r>
            <w:r w:rsidR="005C36C6" w:rsidRPr="0047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7377" w:rsidRPr="00474960">
              <w:rPr>
                <w:rFonts w:ascii="Times New Roman" w:hAnsi="Times New Roman" w:cs="Times New Roman"/>
                <w:sz w:val="24"/>
                <w:szCs w:val="24"/>
              </w:rPr>
              <w:t>Е.В, Тихонова</w:t>
            </w:r>
            <w:r w:rsidR="005C36C6" w:rsidRPr="0047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7377" w:rsidRPr="00474960">
              <w:rPr>
                <w:rFonts w:ascii="Times New Roman" w:hAnsi="Times New Roman" w:cs="Times New Roman"/>
                <w:sz w:val="24"/>
                <w:szCs w:val="24"/>
              </w:rPr>
              <w:t>С.В. Жители дома по ул.</w:t>
            </w:r>
            <w:r w:rsidR="005C36C6" w:rsidRPr="0047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7377" w:rsidRPr="00474960">
              <w:rPr>
                <w:rFonts w:ascii="Times New Roman" w:hAnsi="Times New Roman" w:cs="Times New Roman"/>
                <w:sz w:val="24"/>
                <w:szCs w:val="24"/>
              </w:rPr>
              <w:t>Кукуевицкого 9 забрали рассаду, но посадили позже, боясь холодов. Жители дома, проживающие по ул</w:t>
            </w:r>
            <w:r w:rsidR="005C36C6" w:rsidRPr="00474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7377"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 12 начали проводить субботники в этом году раньше, начиная с 3 июня. Ст</w:t>
            </w:r>
            <w:r w:rsidR="005C36C6" w:rsidRPr="00474960">
              <w:rPr>
                <w:rFonts w:ascii="Times New Roman" w:hAnsi="Times New Roman" w:cs="Times New Roman"/>
                <w:sz w:val="24"/>
                <w:szCs w:val="24"/>
              </w:rPr>
              <w:t>арший</w:t>
            </w:r>
            <w:r w:rsidR="00A97377"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по дому Кравец</w:t>
            </w:r>
            <w:r w:rsidR="005C36C6" w:rsidRPr="0047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7377" w:rsidRPr="00474960">
              <w:rPr>
                <w:rFonts w:ascii="Times New Roman" w:hAnsi="Times New Roman" w:cs="Times New Roman"/>
                <w:sz w:val="24"/>
                <w:szCs w:val="24"/>
              </w:rPr>
              <w:t>Н.И., как и в прошлом году</w:t>
            </w:r>
            <w:r w:rsidR="005C36C6" w:rsidRPr="004749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7377"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приобрел рассаду цветов за счет привлеченных средств. В каждом доме свои правила и традиции. Жители домов устраивали цветники красили ограждения, создавали композиции с использованием дополнительног</w:t>
            </w:r>
            <w:r w:rsidR="005C36C6" w:rsidRPr="00474960">
              <w:rPr>
                <w:rFonts w:ascii="Times New Roman" w:hAnsi="Times New Roman" w:cs="Times New Roman"/>
                <w:sz w:val="24"/>
                <w:szCs w:val="24"/>
              </w:rPr>
              <w:t>о материала.</w:t>
            </w:r>
          </w:p>
          <w:p w:rsidR="00937CCC" w:rsidRPr="00474960" w:rsidRDefault="00937CCC" w:rsidP="004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Всего в субботниках приняли участие жители 10 домов: пр-т Ленина 66, 66/1, 70/1; ул. Профсоюзов 12, 14; ул. Чехова 3,5,7, 5/1; ул. Кукуевицкого 9.</w:t>
            </w:r>
          </w:p>
          <w:p w:rsidR="00937CCC" w:rsidRPr="00474960" w:rsidRDefault="00937CCC" w:rsidP="004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Всего организовано устройство 117 клумб.</w:t>
            </w:r>
          </w:p>
          <w:p w:rsidR="00937CCC" w:rsidRPr="00474960" w:rsidRDefault="00937CCC" w:rsidP="004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E3189" w:rsidRPr="00474960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не менее 250 </w:t>
            </w:r>
            <w:r w:rsidRPr="00474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человек, из которых: среднего возраста 120 человек, лиц пенсионного возраста 70, подростков более 60 человек.</w:t>
            </w:r>
          </w:p>
          <w:p w:rsidR="00937CCC" w:rsidRPr="00474960" w:rsidRDefault="00937CCC" w:rsidP="004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Подведены итоги проделанной работы. Определены: лучший дом – по ул. Профсоюзов 12, где старшим по дому является председатель МКД Кравец Н.И. Лучшими садоводами определены –</w:t>
            </w:r>
            <w:r w:rsidR="008B7CBE"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Пацинская</w:t>
            </w:r>
            <w:proofErr w:type="spellEnd"/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 Н.А., Бобков М.А., </w:t>
            </w:r>
            <w:proofErr w:type="spellStart"/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Капарова</w:t>
            </w:r>
            <w:proofErr w:type="spellEnd"/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 Н.А., Богданова В.Д.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97377" w:rsidRPr="00474960" w:rsidRDefault="00937CCC" w:rsidP="004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Высажено: 1530 ед. рассады цветов, 214 ед. саженцев кустарников.</w:t>
            </w:r>
            <w:r w:rsidR="008B7CBE"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 устройство 117 клумб.</w:t>
            </w:r>
          </w:p>
          <w:p w:rsidR="008B7CBE" w:rsidRPr="00474960" w:rsidRDefault="008B7CBE" w:rsidP="004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Всего в субботниках приняли участие жители 10 домов: пр-т Ленина 66, 66/1, 70/1; ул. Профсоюзов 12, 14; ул.</w:t>
            </w:r>
            <w:r w:rsidR="00EE3189" w:rsidRPr="0047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Чехова 3,</w:t>
            </w:r>
            <w:r w:rsidR="00EE3189"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E3189"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7, 5/1; ул.</w:t>
            </w:r>
            <w:r w:rsidR="00EE3189" w:rsidRPr="0047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r w:rsidR="00EE3189" w:rsidRPr="0047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937CCC" w:rsidRPr="00474960" w:rsidRDefault="00EE3189" w:rsidP="004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В мероприятии приняли участие не менее 250 человек, из которых: среднего возраста 120 человек, лиц пенсионного возраста 70, подростков более 60 человек.</w:t>
            </w:r>
          </w:p>
        </w:tc>
      </w:tr>
      <w:tr w:rsidR="00A97377" w:rsidRPr="00474960" w:rsidTr="00717EBA">
        <w:trPr>
          <w:trHeight w:val="750"/>
        </w:trPr>
        <w:tc>
          <w:tcPr>
            <w:tcW w:w="9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4408F" w:rsidRPr="00474960" w:rsidRDefault="0022270E" w:rsidP="0047496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 xml:space="preserve">Аналитическая оценка </w:t>
            </w:r>
            <w:proofErr w:type="gramStart"/>
            <w:r w:rsidRPr="00474960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>результатов</w:t>
            </w:r>
            <w:proofErr w:type="gramEnd"/>
            <w:r w:rsidRPr="00474960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 xml:space="preserve"> достигнутых по </w:t>
            </w:r>
            <w:r w:rsidRPr="00474960">
              <w:rPr>
                <w:rFonts w:ascii="Times New Roman" w:hAnsi="Times New Roman" w:cs="Times New Roman"/>
                <w:sz w:val="24"/>
                <w:szCs w:val="24"/>
                <w:lang w:val="en-US" w:eastAsia="ii-CN"/>
              </w:rPr>
              <w:t>I</w:t>
            </w:r>
            <w:r w:rsidRPr="00474960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 xml:space="preserve"> направлению проекта.</w:t>
            </w:r>
          </w:p>
          <w:p w:rsidR="00A97377" w:rsidRPr="00474960" w:rsidRDefault="00A97377" w:rsidP="00474960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Благодаря использованию средств субсидии данное направление было реализовано в полной мере. ТОС №23 удалось организовать актив общественности указанных домов для привлечения к содержанию придомовой территории и облагораживанию её внешнего вида. Благодаря средствам субсидии был закуплен инвентарь и расходные материалы, необходимые для реализации данного направления. Организация субботников и мероприятий по благоустройству придомовых территорий помогло мобилизовать жителей разных возрастов для общественно полезной работы. ТОС №23 был получен опыт организации социально значимых мероприятий в данной сфере, налажено взаимодействие не только с жильцами данной территории, но и</w:t>
            </w:r>
            <w:r w:rsidR="0044408F"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взаимопонимание с сотрудниками </w:t>
            </w:r>
            <w:r w:rsidR="00BA5385" w:rsidRPr="004749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408F" w:rsidRPr="00474960">
              <w:rPr>
                <w:rFonts w:ascii="Times New Roman" w:hAnsi="Times New Roman" w:cs="Times New Roman"/>
                <w:sz w:val="24"/>
                <w:szCs w:val="24"/>
              </w:rPr>
              <w:t>правляющих компаний</w:t>
            </w: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, сделан шаг к созданию соответствующего общественного мнения вокруг проблемы</w:t>
            </w:r>
            <w:r w:rsidR="00165CE1"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благоустройств</w:t>
            </w:r>
            <w:r w:rsidR="00165CE1" w:rsidRPr="004749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придомовых территорий. Кроме того, благодаря наличию средств на решение данных вопросов существенно вырос потенциал и компетентность ТОС № 23 в решении проблем придомовых территорий</w:t>
            </w:r>
            <w:r w:rsidRPr="0047496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A97377" w:rsidRPr="00474960" w:rsidRDefault="00A97377" w:rsidP="0047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377" w:rsidRPr="00474960" w:rsidRDefault="00A97377" w:rsidP="00474960">
            <w:pPr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b/>
                <w:sz w:val="24"/>
                <w:szCs w:val="24"/>
              </w:rPr>
              <w:t>2. Направление: «Содействие населению в организации уборки придомовых территорий</w:t>
            </w:r>
            <w:r w:rsidR="00FD3F20" w:rsidRPr="00474960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A97377" w:rsidRPr="00474960" w:rsidTr="00717EBA">
        <w:trPr>
          <w:trHeight w:val="339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377" w:rsidRPr="00474960" w:rsidRDefault="00A97377" w:rsidP="004749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</w:t>
            </w:r>
            <w:r w:rsidR="00FD3F20" w:rsidRPr="00474960">
              <w:rPr>
                <w:rFonts w:ascii="Times New Roman" w:hAnsi="Times New Roman" w:cs="Times New Roman"/>
                <w:b/>
                <w:sz w:val="24"/>
                <w:szCs w:val="24"/>
              </w:rPr>
              <w:t>"И кто-то, и мы". (Организация субботников на придомовых территориях ТОС №23)</w:t>
            </w:r>
          </w:p>
        </w:tc>
      </w:tr>
      <w:tr w:rsidR="00A97377" w:rsidRPr="00474960" w:rsidTr="00ED01E1">
        <w:trPr>
          <w:trHeight w:val="360"/>
        </w:trPr>
        <w:tc>
          <w:tcPr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A97377" w:rsidRPr="00474960" w:rsidRDefault="00A97377" w:rsidP="0047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по мероприятию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A97377" w:rsidRPr="00474960" w:rsidRDefault="00A97377" w:rsidP="0047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A97377" w:rsidRPr="00474960" w:rsidTr="00ED01E1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5A" w:rsidRPr="00474960" w:rsidRDefault="007A2B5A" w:rsidP="004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В период с 27 апреля по 17 июня организовано и проведено десять субботников по уборке дворовых территорий: жителями домов по улицам: Кукуевицкого субботник проводился 28 апреля; Чехова 3, 5 – 27 апреля; Чехова 5/1 в период с 22.05 по 21.06, проведено три субботника; Чехова 9 – 19 июня; пр-т Ленина 66, 66/1 – 15-16 июня; Профсоюзов 12, 12/2 – 17 июня; Профсоюзов 14 – 17 июня. Также ТОС № 23, вместе с другими ТОС города организовано отдельное проведение субботника в сквере «ликвидаторов аварии на ЧАЭС», который состоялся 29 апреля. Привлечено к участию в субботниках более 220 человек: из которых детей и подростков – 100 человек, лиц среднего возраста – 70 человек, пенсионеров –50 человек. Хочется отметить, горожане принимали участие в мероприятиях с большим энтузиазмом, приходили с детьми, показывали, как нужно работать, тем самым воспитывали у детей любовь к Родине. Всего вывезено с территорий 170 мешков мусора.</w:t>
            </w:r>
          </w:p>
          <w:p w:rsidR="00E81002" w:rsidRPr="00474960" w:rsidRDefault="00E81002" w:rsidP="0047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Всего субботники проходили на придомовых территориях домов: пр-т Ленина 61,61/1, 65/3, 67, ул. Губкина 3, 5, 7, 9, 15, 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377" w:rsidRPr="00474960" w:rsidRDefault="00484EC2" w:rsidP="00474960">
            <w:pPr>
              <w:tabs>
                <w:tab w:val="left" w:pos="2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10 субботников по уборке </w:t>
            </w:r>
            <w:r w:rsidR="00E81002"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C1CC2" w:rsidRPr="00474960">
              <w:rPr>
                <w:rFonts w:ascii="Times New Roman" w:hAnsi="Times New Roman" w:cs="Times New Roman"/>
                <w:sz w:val="24"/>
                <w:szCs w:val="24"/>
              </w:rPr>
              <w:t>придомовых территорий по адресам: пр-т Ленина 61,61/1, 65/3, 67, ул. Губкина 3, 5, 7, 9, 15, 21.</w:t>
            </w:r>
          </w:p>
          <w:p w:rsidR="006C1CC2" w:rsidRPr="00474960" w:rsidRDefault="006C1CC2" w:rsidP="0047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В субботниках более 220 человек из которых: </w:t>
            </w:r>
          </w:p>
          <w:p w:rsidR="006C1CC2" w:rsidRPr="00474960" w:rsidRDefault="006C1CC2" w:rsidP="0047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детей и подростков – 100 человек, </w:t>
            </w:r>
          </w:p>
          <w:p w:rsidR="006C1CC2" w:rsidRPr="00474960" w:rsidRDefault="006C1CC2" w:rsidP="0047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лиц среднего возраста – 70 человек, пенсионеров –50 человек.</w:t>
            </w:r>
            <w:r w:rsidR="00A97377"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377" w:rsidRPr="00474960" w:rsidRDefault="006C1CC2" w:rsidP="0047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Собрано</w:t>
            </w:r>
            <w:r w:rsidR="00A97377"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7377" w:rsidRPr="00474960">
              <w:rPr>
                <w:rFonts w:ascii="Times New Roman" w:hAnsi="Times New Roman" w:cs="Times New Roman"/>
                <w:sz w:val="24"/>
                <w:szCs w:val="24"/>
              </w:rPr>
              <w:t>0 мешков мусора.</w:t>
            </w:r>
          </w:p>
        </w:tc>
      </w:tr>
    </w:tbl>
    <w:p w:rsidR="0022270E" w:rsidRPr="00474960" w:rsidRDefault="0022270E" w:rsidP="00474960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960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</w:t>
      </w:r>
      <w:proofErr w:type="gramStart"/>
      <w:r w:rsidRPr="00474960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</w:t>
      </w:r>
      <w:proofErr w:type="gramEnd"/>
      <w:r w:rsidRPr="00474960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 </w:t>
      </w:r>
      <w:r w:rsidRPr="00474960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II</w:t>
      </w:r>
      <w:r w:rsidRPr="00474960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направлению проекта.</w:t>
      </w:r>
    </w:p>
    <w:p w:rsidR="00A97377" w:rsidRPr="00474960" w:rsidRDefault="00A97377" w:rsidP="0047496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Благодаря использованию средств субсидии данное направление было реализовано в полной мере. Учитывая, что вопросы благоустройства и уюта подъездов и придомовых территорий не теряют своей актуальности, средства из субсидии для ТОС №23 были направлены на мотивацию собственников в бережном и созидательном отношении к территории собственного проживания, а также на обеспечение информированности собственников о своих правах и обязанностях. Подобного рода мероприятия крайне положительно сказываются на имидже ТОС, как форме реально действующего механизма организации общественного самоуправления горожан.</w:t>
      </w:r>
    </w:p>
    <w:p w:rsidR="00A97377" w:rsidRPr="00474960" w:rsidRDefault="00A97377" w:rsidP="0047496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D3F20" w:rsidRPr="00474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74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3F20" w:rsidRPr="00474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474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аправление</w:t>
      </w:r>
      <w:r w:rsidR="00FD3F20" w:rsidRPr="00474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74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3F20" w:rsidRPr="00474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74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Содействие населению в реализации гражданских инициатив</w:t>
      </w:r>
      <w:r w:rsidR="00FD3F20" w:rsidRPr="00474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74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A97377" w:rsidRPr="00474960" w:rsidTr="00717EBA">
        <w:trPr>
          <w:trHeight w:val="379"/>
        </w:trPr>
        <w:tc>
          <w:tcPr>
            <w:tcW w:w="9571" w:type="dxa"/>
            <w:gridSpan w:val="2"/>
          </w:tcPr>
          <w:p w:rsidR="00A97377" w:rsidRPr="00474960" w:rsidRDefault="00FD3F20" w:rsidP="0047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b/>
                <w:sz w:val="24"/>
                <w:szCs w:val="24"/>
              </w:rPr>
              <w:t>3.1. Повышение гражданской активности населения льготной категории, посредством их информирования об актуальных вопросах жизни города</w:t>
            </w:r>
          </w:p>
        </w:tc>
      </w:tr>
      <w:tr w:rsidR="00A97377" w:rsidRPr="00474960" w:rsidTr="00ED01E1">
        <w:trPr>
          <w:trHeight w:val="225"/>
        </w:trPr>
        <w:tc>
          <w:tcPr>
            <w:tcW w:w="5637" w:type="dxa"/>
          </w:tcPr>
          <w:p w:rsidR="00A97377" w:rsidRPr="00474960" w:rsidRDefault="00A97377" w:rsidP="004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934" w:type="dxa"/>
          </w:tcPr>
          <w:p w:rsidR="00A97377" w:rsidRPr="00474960" w:rsidRDefault="00A97377" w:rsidP="004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A97377" w:rsidRPr="00474960" w:rsidTr="00ED01E1">
        <w:tc>
          <w:tcPr>
            <w:tcW w:w="5637" w:type="dxa"/>
          </w:tcPr>
          <w:p w:rsidR="00A97377" w:rsidRPr="00474960" w:rsidRDefault="00A97377" w:rsidP="004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Советом ТОС №23 </w:t>
            </w:r>
            <w:r w:rsidR="005955F9" w:rsidRPr="00474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ыла собрана информация с целью оформления подписки на газету «Сургутская трибуна»</w:t>
            </w:r>
            <w:r w:rsidR="005955F9"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о гражданах льготной категории желающих быть подписанными на газету «Сургутская трибуна»</w:t>
            </w: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. На подъездах домов были расклеивали объявления, а также помогали собирать информацию о гражданах указанной категории волонтеры </w:t>
            </w:r>
            <w:r w:rsidR="005955F9" w:rsidRPr="004749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Нефтяного техникума: Д.</w:t>
            </w:r>
            <w:r w:rsidR="005955F9" w:rsidRPr="0047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Скакун, И.</w:t>
            </w:r>
            <w:r w:rsidR="005955F9" w:rsidRPr="0047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Валиева и другие. </w:t>
            </w:r>
            <w:r w:rsidR="005955F9" w:rsidRPr="00474960">
              <w:rPr>
                <w:rFonts w:ascii="Times New Roman" w:hAnsi="Times New Roman" w:cs="Times New Roman"/>
                <w:sz w:val="24"/>
                <w:szCs w:val="24"/>
              </w:rPr>
              <w:t>Заключен договор между ТОС № 23 и филиалом ОАО Издательский дом «Новости Югры» в городе Сургуте. 165 граждан льготной категории проживающие на территории ТОС № 23 стали подписчиками на газету «Сургутская трибуна». Многие</w:t>
            </w: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пенсионеры выражают благодарность Администрации города, </w:t>
            </w:r>
            <w:r w:rsidR="005955F9" w:rsidRPr="00474960">
              <w:rPr>
                <w:rFonts w:ascii="Times New Roman" w:hAnsi="Times New Roman" w:cs="Times New Roman"/>
                <w:sz w:val="24"/>
                <w:szCs w:val="24"/>
              </w:rPr>
              <w:t>выделившей</w:t>
            </w: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денежные средства на подписку газеты. Пенсионерка </w:t>
            </w:r>
            <w:proofErr w:type="spellStart"/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Кобик</w:t>
            </w:r>
            <w:proofErr w:type="spellEnd"/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В.И. лично выразила благодарность Главе города за заботу о лицах </w:t>
            </w:r>
            <w:r w:rsidR="005955F9" w:rsidRPr="00474960">
              <w:rPr>
                <w:rFonts w:ascii="Times New Roman" w:hAnsi="Times New Roman" w:cs="Times New Roman"/>
                <w:sz w:val="24"/>
                <w:szCs w:val="24"/>
              </w:rPr>
              <w:t>старшей возрастной</w:t>
            </w: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5F9" w:rsidRPr="00474960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граждан.</w:t>
            </w:r>
          </w:p>
        </w:tc>
        <w:tc>
          <w:tcPr>
            <w:tcW w:w="3934" w:type="dxa"/>
          </w:tcPr>
          <w:p w:rsidR="005955F9" w:rsidRPr="00474960" w:rsidRDefault="005955F9" w:rsidP="004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Заключен договор между ТОС</w:t>
            </w:r>
            <w:r w:rsidR="00CA48F7" w:rsidRPr="0047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A48F7" w:rsidRPr="0047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23 и филиалом ОАО Издательский дом «Новости Югры» в городе Сургуте. 165 граждан льготной категории проживающие на территории ТОС № 23 стали подписчиками </w:t>
            </w:r>
            <w:r w:rsidR="00A55A24" w:rsidRPr="00474960">
              <w:rPr>
                <w:rFonts w:ascii="Times New Roman" w:hAnsi="Times New Roman" w:cs="Times New Roman"/>
                <w:sz w:val="24"/>
                <w:szCs w:val="24"/>
              </w:rPr>
              <w:t>на газету «Сургутская трибуна».</w:t>
            </w:r>
          </w:p>
        </w:tc>
      </w:tr>
    </w:tbl>
    <w:p w:rsidR="0022270E" w:rsidRPr="00474960" w:rsidRDefault="0022270E" w:rsidP="00474960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960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</w:t>
      </w:r>
      <w:proofErr w:type="gramStart"/>
      <w:r w:rsidRPr="00474960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</w:t>
      </w:r>
      <w:proofErr w:type="gramEnd"/>
      <w:r w:rsidRPr="00474960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 </w:t>
      </w:r>
      <w:r w:rsidRPr="00474960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III</w:t>
      </w:r>
      <w:r w:rsidRPr="00474960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направлению проекта.</w:t>
      </w:r>
    </w:p>
    <w:p w:rsidR="0098522E" w:rsidRPr="00474960" w:rsidRDefault="00A55A24" w:rsidP="0047496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сбору информации о гражданах льготной категории старшей возрастной группы является неотъемлемой частью системной работы с данной категорией граждан. </w:t>
      </w:r>
      <w:r w:rsidR="00FD40CE" w:rsidRPr="0047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работа позволяет не только организовать подписку всех желающих на периодические печатные издания, но и помогает </w:t>
      </w:r>
      <w:r w:rsidR="00624415" w:rsidRPr="004749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</w:t>
      </w:r>
      <w:r w:rsidR="00FD40CE" w:rsidRPr="0047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одиноко проживающих </w:t>
      </w:r>
      <w:r w:rsidR="0098522E" w:rsidRPr="0047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престарелых пенсионеров, которым требуется поддержка со стороны нашего общества и государства. </w:t>
      </w:r>
      <w:r w:rsidRPr="0047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Подписка на газету позволяет </w:t>
      </w:r>
      <w:r w:rsidR="00FD40CE" w:rsidRPr="0047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нашим гражданам оставаться в курсе новостной повестки города, а также показывает заботу органов муниципальной власти о пенсионерках города. </w:t>
      </w:r>
    </w:p>
    <w:p w:rsidR="00633A7E" w:rsidRDefault="00633A7E" w:rsidP="0047496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377" w:rsidRPr="00474960" w:rsidRDefault="00A97377" w:rsidP="0047496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D3F20" w:rsidRPr="00474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74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Направление: «Содействие населению в организации досуга детей и подростков по месту жительства».</w:t>
      </w:r>
    </w:p>
    <w:tbl>
      <w:tblPr>
        <w:tblStyle w:val="1"/>
        <w:tblW w:w="9464" w:type="dxa"/>
        <w:tblInd w:w="108" w:type="dxa"/>
        <w:tblLook w:val="04A0" w:firstRow="1" w:lastRow="0" w:firstColumn="1" w:lastColumn="0" w:noHBand="0" w:noVBand="1"/>
      </w:tblPr>
      <w:tblGrid>
        <w:gridCol w:w="6521"/>
        <w:gridCol w:w="2943"/>
      </w:tblGrid>
      <w:tr w:rsidR="00A97377" w:rsidRPr="00474960" w:rsidTr="00BF11F6">
        <w:trPr>
          <w:trHeight w:val="240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A97377" w:rsidRPr="00474960" w:rsidRDefault="00FD3F20" w:rsidP="004749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b/>
                <w:sz w:val="24"/>
                <w:szCs w:val="24"/>
              </w:rPr>
              <w:t>4.1. "Спорт любить-сильным быть" (Организация спортивных соревнований и конкурсов среди дворовых команд)</w:t>
            </w:r>
          </w:p>
        </w:tc>
      </w:tr>
      <w:tr w:rsidR="00A97377" w:rsidRPr="00474960" w:rsidTr="00474960">
        <w:trPr>
          <w:trHeight w:val="309"/>
        </w:trPr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A97377" w:rsidRPr="00474960" w:rsidRDefault="00A97377" w:rsidP="004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мероприятиям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A97377" w:rsidRPr="00474960" w:rsidRDefault="00A97377" w:rsidP="004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633A7E" w:rsidRPr="00474960" w:rsidTr="003B50A5">
        <w:trPr>
          <w:trHeight w:val="3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"Спорт любить-сильным быть" включало в себя ряд мероприятий спортивно-развлекательной направленности. </w:t>
            </w:r>
          </w:p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- 24 марта 2017 г. советом ТОС № 23 совместно с МБОУ СОШ № 30 проведено спортивное соревнование «Весёлые старты». Соревнование проводилось в спортивном зале </w:t>
            </w:r>
            <w:r w:rsidRPr="00474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 СОШ № 30. В соревнованиях принимали участие дети, проживающие в 11-б микрорайоне. Соревнования проходили в дружном бодром настрое, всем хотелось достичь победы в конкурсных программах. Участникам соревнований вручены грамоты, дипломы и подарки. Всего количество участников – 25 детей. </w:t>
            </w:r>
          </w:p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- 17 апреля советом ТОС № 23 совместно с МБОУ СОШ № 30 был проведён второй этап соревнований «Веселые старты». На соревнования пригласили родителей, которые принимали участие совместно с детьми. Все остались довольные, так как было весело и скучать не приходилось. Отличившиеся подростки получили призы за счет спонсорских средств. Участие в мероприятии приняли 50 ребят.</w:t>
            </w:r>
          </w:p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- 10 мая на площадке МБОУ СОШ № 30 проведено мероприятие «День здоровья». В соревнованиях приняли участие 36 подростков. Несмотря на холодную погоду мероприятие состоялось. Дети были награждены сувенирами за счет спонсорских средств от и/п Садыкова Н. </w:t>
            </w:r>
          </w:p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- 21 июня в спортивном зале МБОУ СОШ № 30 проходили спортивные состязания «Ловкие смелые». В мероприятии приняли участие 32 подростка.</w:t>
            </w:r>
          </w:p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- Спортивная жизнь подростков в микрорайонах 5,6,11-б в летний сезон прошла менее активно, чем в прошлом году из-за погодных условий в начале и конце лета. Но, тем не менее, подростки-любители футбола - играли в любимую игру. Дворовые команды в микрорайонах формировались по возрастным категориям, месту жительства и учебы, подростки самостоятельно производили замены выбывших игроков. 29 августа в 17.00 часов провели финальные дворовые соревнования на спортивном корте «Старт». День был дождливый, но детей не смутили погодные условия. Игра проходила бурно, в перерывах все играющие пили горячий чай. После проведения игры все дети были награждены грамотами и подарками (блокноты для записей), приобретёнными за счёт средств субсидии. В летних спортивных мероприятиях принимали участие игроки и болельщики. Всего привлечено для участия в соревнованиях более 50 человек, из которых более 30 человек – зрители.</w:t>
            </w:r>
          </w:p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- 22 декабря в спортивном зале МБОУ СОШ № 30 проведены развлекательные соревнования совместно с указанной школой «Сто затей для ста друзей». Проводились весёлые спортивные конкурсы. Участникам и мероприятия стали 30 детей.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участниками цикла мероприятий стали около 200 человек, большинство из которых дети.</w:t>
            </w:r>
          </w:p>
        </w:tc>
      </w:tr>
      <w:tr w:rsidR="00633A7E" w:rsidRPr="00474960" w:rsidTr="00BF11F6">
        <w:trPr>
          <w:trHeight w:val="300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b/>
                <w:sz w:val="24"/>
                <w:szCs w:val="24"/>
              </w:rPr>
              <w:t>4.2. Проведение праздника в честь Международного дня защиты детей "Солнечные лучики"</w:t>
            </w:r>
          </w:p>
        </w:tc>
      </w:tr>
      <w:tr w:rsidR="00633A7E" w:rsidRPr="00474960" w:rsidTr="00474960">
        <w:trPr>
          <w:trHeight w:val="30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633A7E" w:rsidRPr="00474960" w:rsidTr="00474960">
        <w:trPr>
          <w:trHeight w:val="30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проводили 19 апреля, в МБОУ СОШ № 30 с которой ТОС № 23 сотрудничает более пяти лет. Совет ТОС было решено проводить данное мероприятие в апреле по причине скорого празднования Дня Победы. На праздник пригласили ветеранов микрорайона. Также присутствовали на празднике директор департамента образования – </w:t>
            </w:r>
            <w:proofErr w:type="spellStart"/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Османкина</w:t>
            </w:r>
            <w:proofErr w:type="spellEnd"/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председатель городского </w:t>
            </w:r>
            <w:r w:rsidRPr="00474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совета ветеранов – Соловьева </w:t>
            </w:r>
            <w:proofErr w:type="spellStart"/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Петровна. Зал был празднично украшен гирляндами из шаров и гелиевыми композициями в виде фигурок театральных персонажей. Готовились к празднику не только дети, но и взрослые. Праздничный концерт с танцевальными элементами инсценировки песен военных лет для ветеранов, пели о счастливом детстве, о Родине, создали соответствующий эмоциональный настрой всех присутствующих на празднике Благодарности присутствующих прозвучали всем, кто, его готовил. Совету ТОС вручена благодарность за совместное участие в подготовке праздника. За счёт средств субсидии: распечатано 100 объявлений о проведении мероприятия. На мероприятии присутствовали 125 человек: взрослых 57 человек, 68 школьников.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мероприятии присутствовали 125 человек: взрослых 57 человек, 68 школьников.</w:t>
            </w:r>
          </w:p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Распечатано и распространено 100 объявлений о проведении </w:t>
            </w:r>
            <w:r w:rsidRPr="00474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мероприятия.</w:t>
            </w:r>
          </w:p>
        </w:tc>
      </w:tr>
      <w:tr w:rsidR="00633A7E" w:rsidRPr="00474960" w:rsidTr="00BF11F6">
        <w:trPr>
          <w:trHeight w:val="300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4.3. Организация и проведение соревнований по мини-футболу среди дворовых команд "Чемпионы нашего двора".</w:t>
            </w:r>
          </w:p>
        </w:tc>
      </w:tr>
      <w:tr w:rsidR="00633A7E" w:rsidRPr="00474960" w:rsidTr="00474960">
        <w:trPr>
          <w:trHeight w:val="30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633A7E" w:rsidRPr="00474960" w:rsidTr="00474960">
        <w:trPr>
          <w:trHeight w:val="30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E" w:rsidRPr="00474960" w:rsidRDefault="00633A7E" w:rsidP="00633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проводились председателями советов ТОС города Сургута под эгидой Региональной Ассоциации ТОС ХМАО-Югры. Активное участие в подготовке команд и организации турнира «Чемпионы нашего двора» принял ТОС № 23. Целью и задачей проведения турнира стала популяризация и развитие мини-футбола среди детей и подростков, формирование общественной активности в сфере занятий физической культуры и спортом, пропаганда здорового образа жизни, организация досуга детей и подростков.</w:t>
            </w:r>
          </w:p>
          <w:p w:rsidR="00633A7E" w:rsidRPr="00474960" w:rsidRDefault="00633A7E" w:rsidP="00633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проходили на спортивном корте, расположенном во дворах домов по адресу: </w:t>
            </w:r>
          </w:p>
          <w:p w:rsidR="00633A7E" w:rsidRPr="00474960" w:rsidRDefault="00633A7E" w:rsidP="00633A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eastAsia="Calibri" w:hAnsi="Times New Roman" w:cs="Times New Roman"/>
                <w:sz w:val="24"/>
                <w:szCs w:val="24"/>
              </w:rPr>
              <w:t>ул. Лермонтова 4/1, 4/2, 4/3.</w:t>
            </w:r>
          </w:p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eastAsia="Calibri" w:hAnsi="Times New Roman" w:cs="Times New Roman"/>
                <w:sz w:val="24"/>
                <w:szCs w:val="24"/>
              </w:rPr>
              <w:t>ТОС № 23 предварительно п</w:t>
            </w: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роведены отборочные матчи для отбора ребят в команду на чемпионат. Всего участие приняли 98 юношей, состоящих в 14 футбольных командах, представляющих 14 ТОС. От ТОС № 23 в турнире участвовала одна команда в составе 7 человек. Проведено 8 игр. Все участники команд получили утешительные призы. </w:t>
            </w:r>
          </w:p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Вместе с тем, следует обратить внимание и на недочёты мероприятия. Спартакиада проходила с большим задержанием по времени. Участники соревнований, подростки, были одеты не по сезону, дети замерзли. Просмотр игровых выступлений команд проводился по указанию организаторов соревнований и не совпадал с временем, обозначенном на доске объявлений. В результате дети приходили ко времени обозначенном для участия в игре, но игру отодвигали на целых четыре часа позже. Из-за отсутствия профессионализма у организаторов соревнований, могли быть большие неприятности от родителей подростков.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E" w:rsidRPr="00474960" w:rsidRDefault="00633A7E" w:rsidP="00633A7E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Общее количество детей и подростков, принявших участие в турнире от ТОС № 23 – 7 человек. </w:t>
            </w:r>
          </w:p>
          <w:p w:rsidR="00633A7E" w:rsidRPr="00474960" w:rsidRDefault="00633A7E" w:rsidP="00633A7E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участие приняли 98 юношей, состоящих в 14 футбольных командах, представляющих 14 ТОС.</w:t>
            </w:r>
          </w:p>
          <w:p w:rsidR="00633A7E" w:rsidRPr="00474960" w:rsidRDefault="00633A7E" w:rsidP="00633A7E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Также 20 человек приняли участие в предварительных отборочных матчах ТОС № 23.</w:t>
            </w:r>
          </w:p>
        </w:tc>
      </w:tr>
      <w:tr w:rsidR="00633A7E" w:rsidRPr="00474960" w:rsidTr="00E76A83">
        <w:trPr>
          <w:trHeight w:val="589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b/>
                <w:sz w:val="24"/>
                <w:szCs w:val="24"/>
              </w:rPr>
              <w:t>4.4. Проведение праздника для детей с ограниченными возможностями "Здравствуй, Дедушка Мороз"</w:t>
            </w:r>
          </w:p>
        </w:tc>
      </w:tr>
      <w:tr w:rsidR="00633A7E" w:rsidRPr="00474960" w:rsidTr="00474960">
        <w:trPr>
          <w:trHeight w:val="554"/>
        </w:trPr>
        <w:tc>
          <w:tcPr>
            <w:tcW w:w="6521" w:type="dxa"/>
          </w:tcPr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Целью данного мероприятия являлось проведение утренника для детей из малообеспеченных, неполных и многодетных семей. В актовом зале реабилитационного центра для детей и подростков с ограниченными возможностями здоровья </w:t>
            </w:r>
            <w:r w:rsidRPr="00474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«Добрый волшебник» проведён детский утренник для детей-воспитанников этого учреждения. На празднике присутствовало около 50 человек. Все детишки получили праздничный сладкий подарок.</w:t>
            </w:r>
          </w:p>
        </w:tc>
        <w:tc>
          <w:tcPr>
            <w:tcW w:w="2943" w:type="dxa"/>
          </w:tcPr>
          <w:p w:rsidR="00633A7E" w:rsidRPr="00474960" w:rsidRDefault="00633A7E" w:rsidP="0063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участников – 50 человек.</w:t>
            </w:r>
          </w:p>
          <w:p w:rsidR="00633A7E" w:rsidRPr="00474960" w:rsidRDefault="00633A7E" w:rsidP="0063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Число сотрудников организаций-</w:t>
            </w:r>
            <w:proofErr w:type="spellStart"/>
            <w:r w:rsidRPr="00474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соорганизаторов</w:t>
            </w:r>
            <w:proofErr w:type="spellEnd"/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– 11 человек</w:t>
            </w:r>
          </w:p>
        </w:tc>
      </w:tr>
      <w:tr w:rsidR="00633A7E" w:rsidRPr="00474960" w:rsidTr="00641F66">
        <w:trPr>
          <w:trHeight w:val="2325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Аналитическая оценка результатов</w:t>
            </w:r>
            <w:proofErr w:type="gramEnd"/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достигнутая по </w:t>
            </w:r>
            <w:r w:rsidRPr="00474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направлению. </w:t>
            </w:r>
          </w:p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Благодаря использованию средств субсидии данное направление было реализовано в полной мере. ТОС №23 удалось организовать подростков для участия в городских соревнованиях с привлечением большого числа детей школьного возраста. Благодаря средствам субсидии появилась возможность организации спортивных турниров в среде детей и подростков, в каникулярный период, привлекать внимание к жителям, нуждающимся в социальной защите, организовывать массовые развлекательные мероприятия и творческие конкурсы для детей и подростков. Как следствие, была организована эффективная пропаганда и популяризация здорового образа жизни, а также развитие нравственной культуры горожан.</w:t>
            </w:r>
          </w:p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7E" w:rsidRPr="00474960" w:rsidTr="0061600A">
        <w:trPr>
          <w:trHeight w:val="420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b/>
                <w:sz w:val="24"/>
                <w:szCs w:val="24"/>
              </w:rPr>
              <w:t>5. Направление: "Содействие населению в организации досуга граждан пожилого возраста по месту жительства"</w:t>
            </w:r>
          </w:p>
        </w:tc>
      </w:tr>
      <w:tr w:rsidR="00633A7E" w:rsidRPr="00474960" w:rsidTr="00A46281">
        <w:trPr>
          <w:trHeight w:val="286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b/>
                <w:sz w:val="24"/>
                <w:szCs w:val="24"/>
              </w:rPr>
              <w:t>5.1. Содействие работе вокальной группе "Обская волна"</w:t>
            </w:r>
          </w:p>
        </w:tc>
      </w:tr>
      <w:tr w:rsidR="00633A7E" w:rsidRPr="00474960" w:rsidTr="00474960">
        <w:trPr>
          <w:trHeight w:val="28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633A7E" w:rsidRPr="00474960" w:rsidTr="00474960">
        <w:trPr>
          <w:trHeight w:val="119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E" w:rsidRPr="00474960" w:rsidRDefault="00633A7E" w:rsidP="0063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Вокальной группой «Обская волна» за 2017 год проведено 96 репетиций.</w:t>
            </w:r>
          </w:p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в </w:t>
            </w:r>
            <w:r w:rsidRPr="0047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ансамбле произошли изменения в связи со сменой музыкального руководителя. Несмотря на это членами коллектива достаточно быстро был наработан новый репертуар лирических и народных новых песен для выездных концертных программ.</w:t>
            </w:r>
          </w:p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 неоднократно принимал участие </w:t>
            </w:r>
            <w:proofErr w:type="gramStart"/>
            <w:r w:rsidRPr="0047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выступлениях</w:t>
            </w:r>
            <w:proofErr w:type="gramEnd"/>
            <w:r w:rsidRPr="0047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организованных на общегородских площадках.</w:t>
            </w:r>
          </w:p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19.03.2017 коллектив принял участие в выездной концертной программе для населения города в ГДК «Строитель» совместно с хором «Просторы Югры». Кроме выступления в ГДК «Строитель» 7 марта была подготовлена и проведена праздничная программа для женщин в ознаменование праздника 8 Марта в пункте № 23.</w:t>
            </w:r>
          </w:p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09.06.2017 коллектив принял участие в общегородском конкурсе «Гармония».</w:t>
            </w:r>
          </w:p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29.09.2017 коллектив выезжал с выступлением в «Центр развития талантов ребёнка». </w:t>
            </w:r>
          </w:p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Коллектив принимал участие в ХХ фестивале «С песней по жизни».</w:t>
            </w:r>
          </w:p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 за 2017 год проведено 5 выступлений на территории ТОС № 23, а также множество концертов в социальных центрах и других организациях.</w:t>
            </w:r>
          </w:p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 2017 год проведено 14 выступлений.</w:t>
            </w:r>
          </w:p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За свой труд с населением вокальная группа в течение года неоднократно награждалась благодарственными письмами от городского совета ветеранов, комитета народного образования, городской социальной службы и других органов городского муниципалитета.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За 2017 год проведено 96 репетиций вокальной группы обская волна.</w:t>
            </w:r>
          </w:p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Организовано 14 выступлений вокальной группы, в том числе и 4 выступления на общегородском уровне.</w:t>
            </w:r>
          </w:p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A7E" w:rsidRPr="00474960" w:rsidTr="0022270E">
        <w:trPr>
          <w:trHeight w:val="53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b/>
                <w:sz w:val="24"/>
                <w:szCs w:val="24"/>
              </w:rPr>
              <w:t>5.2. "Праздник двора" (организация и проведение праздничного мероприятия для активных жителей старшей возрастной группы территории ТОС №23)</w:t>
            </w:r>
          </w:p>
        </w:tc>
      </w:tr>
      <w:tr w:rsidR="00633A7E" w:rsidRPr="00474960" w:rsidTr="00474960">
        <w:trPr>
          <w:trHeight w:val="4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633A7E" w:rsidRPr="00474960" w:rsidTr="00474960">
        <w:trPr>
          <w:trHeight w:val="4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Культурно-массовое мероприятие «Праздник двора» состоялось 3 сентября в 12:00 во дворе дома по адресу: пр-т Ленина, 61. Проведение данного мероприятия для ТОС № 23 является ежегодным. Место проведения мероприятия было торжественно украшено. Под руководством ведущего проводилась реализация мероприятий по сценарию. С концертной программой выступил ансамбль «Обская волна», привлекший к себе внимание жителей, пожелавших принять участие в конкурсах. На празднике присутствовали дети, которые приняли участие в спортивных развлекательных состязаниях. Все они были награждены подарками и грамотами. Отмечены активисты микрорайонов за участие в озеленение придомовых территорий. Не смотря на дождливую и ветреную погоду приняли участие в празднике более 50 человек (большинство их которых взрослые), что хоть и меньше обычного, но, тем не менее, является достаточно хорошим показателем.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Участниками мероприятия являются 50 человек.</w:t>
            </w:r>
          </w:p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7E" w:rsidRPr="00474960" w:rsidTr="00474960">
        <w:trPr>
          <w:trHeight w:val="4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E" w:rsidRPr="00474960" w:rsidRDefault="00633A7E" w:rsidP="00633A7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ii-CN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 xml:space="preserve">Аналитическая оценка </w:t>
            </w:r>
            <w:proofErr w:type="gramStart"/>
            <w:r w:rsidRPr="00474960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>результатов</w:t>
            </w:r>
            <w:proofErr w:type="gramEnd"/>
            <w:r w:rsidRPr="00474960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 xml:space="preserve"> достигнутых по V направлению проекта.</w:t>
            </w:r>
          </w:p>
          <w:p w:rsidR="00633A7E" w:rsidRPr="00474960" w:rsidRDefault="00633A7E" w:rsidP="00633A7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ii-CN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>Благодаря использованию средств субсидии данное направление было реализовано в полной мере. Постоянные занятия и выступления на различных площадках помогают повышать уровень индивидуального мастерства каждого из участников коллектива. Благодаря средствам субсидии у наших пенсионеров появилась такая возможность. Проведение теплых коллективных культурно-массовых мероприятий дарит положительные эмоции и сплачивает жителей района. Реализация мероприятий в данном направлении на территории ТОС № 23 послужила улучшению добрососедских отношений.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7E" w:rsidRPr="00474960" w:rsidTr="00633A7E">
        <w:trPr>
          <w:trHeight w:val="898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b/>
                <w:sz w:val="24"/>
                <w:szCs w:val="24"/>
              </w:rPr>
              <w:t>6. Направление: "Создание условий для развития физической культуры и массового спорта на территории осуществления ТОС"</w:t>
            </w:r>
          </w:p>
        </w:tc>
      </w:tr>
      <w:tr w:rsidR="00633A7E" w:rsidRPr="00474960" w:rsidTr="00BF11F6">
        <w:trPr>
          <w:trHeight w:val="397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A7E" w:rsidRPr="00474960" w:rsidRDefault="00633A7E" w:rsidP="0063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b/>
                <w:sz w:val="24"/>
                <w:szCs w:val="24"/>
              </w:rPr>
              <w:t>6.1. "Делай как я, делай лучше, чем я!". Установка турниковых комплексов на придомовых территориях</w:t>
            </w:r>
          </w:p>
        </w:tc>
      </w:tr>
      <w:tr w:rsidR="00633A7E" w:rsidRPr="00474960" w:rsidTr="00474960">
        <w:trPr>
          <w:trHeight w:val="45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633A7E" w:rsidRPr="00474960" w:rsidTr="00474960">
        <w:trPr>
          <w:trHeight w:val="4642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Совет ТОС № 23 постоянно ведет пропаганду здорового образа жизни с привлечением населения к регулярным занятиям физической культурой и спортом. На территории микрорайонов организованы команды из подростков, которые постоянно участвуют в разных видах дворовых и городских соревнованиях. </w:t>
            </w:r>
          </w:p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субсидии оплачены услуги по установке спортивного сооружения по адресу: пр-т Ленина, 61/2. </w:t>
            </w:r>
          </w:p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В третьем квартале осуществлена установка ударопоглощающего покрытия для спортивного сооружения, расположенного по адресу ул. Профсоюзов 12, ул. Профсоюзов 12/2.</w:t>
            </w:r>
          </w:p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В настоящее время у подростков появилась возможность заниматься физической культурой. В погожие дни посещаемость комплексов составляет порядка 25-35 человек.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1. Установлен турниковый комплекс на придомовой территории по адресу: пр-т Ленина, дом 61/2.</w:t>
            </w:r>
          </w:p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2. Проведена работа по установке ударопоглощающего покрытия на спортивной площадке, установленной ранее по улице Профсоюзов 12 и 12/2.</w:t>
            </w:r>
          </w:p>
          <w:p w:rsidR="00633A7E" w:rsidRPr="00474960" w:rsidRDefault="00633A7E" w:rsidP="0063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0">
              <w:rPr>
                <w:rFonts w:ascii="Times New Roman" w:hAnsi="Times New Roman" w:cs="Times New Roman"/>
                <w:sz w:val="24"/>
                <w:szCs w:val="24"/>
              </w:rPr>
              <w:t>Ежедневная посещаемость турниковых комплексов – несколько десятков человек.</w:t>
            </w:r>
          </w:p>
        </w:tc>
      </w:tr>
    </w:tbl>
    <w:p w:rsidR="0022270E" w:rsidRPr="00474960" w:rsidRDefault="0022270E" w:rsidP="00474960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60">
        <w:rPr>
          <w:rFonts w:ascii="Times New Roman" w:hAnsi="Times New Roman" w:cs="Times New Roman"/>
          <w:sz w:val="24"/>
          <w:szCs w:val="24"/>
        </w:rPr>
        <w:lastRenderedPageBreak/>
        <w:t xml:space="preserve">Аналитическая оценка </w:t>
      </w:r>
      <w:proofErr w:type="gramStart"/>
      <w:r w:rsidRPr="00474960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Pr="00474960">
        <w:rPr>
          <w:rFonts w:ascii="Times New Roman" w:hAnsi="Times New Roman" w:cs="Times New Roman"/>
          <w:sz w:val="24"/>
          <w:szCs w:val="24"/>
        </w:rPr>
        <w:t xml:space="preserve"> достигнутых по </w:t>
      </w:r>
      <w:r w:rsidRPr="0047496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74960">
        <w:rPr>
          <w:rFonts w:ascii="Times New Roman" w:hAnsi="Times New Roman" w:cs="Times New Roman"/>
          <w:sz w:val="24"/>
          <w:szCs w:val="24"/>
        </w:rPr>
        <w:t xml:space="preserve"> </w:t>
      </w:r>
      <w:r w:rsidR="005D3B09" w:rsidRPr="00474960">
        <w:rPr>
          <w:rFonts w:ascii="Times New Roman" w:hAnsi="Times New Roman" w:cs="Times New Roman"/>
          <w:sz w:val="24"/>
          <w:szCs w:val="24"/>
        </w:rPr>
        <w:t>направлению</w:t>
      </w:r>
      <w:r w:rsidRPr="00474960">
        <w:rPr>
          <w:rFonts w:ascii="Times New Roman" w:hAnsi="Times New Roman" w:cs="Times New Roman"/>
          <w:sz w:val="24"/>
          <w:szCs w:val="24"/>
        </w:rPr>
        <w:t>.</w:t>
      </w:r>
    </w:p>
    <w:p w:rsidR="005D3B09" w:rsidRPr="00474960" w:rsidRDefault="005D3B09" w:rsidP="0047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i-CN"/>
        </w:rPr>
      </w:pPr>
      <w:r w:rsidRPr="00474960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Создание условий для развития физической культуры и массового спорта является востребованным направлением деятельности ТОС, так как на территории ТОС проживает много молодых семей. Отсутствие спортивных объектов в шаговой доступности создает запрос на «дворовой» спорт. Для этого необходимо создавать соответствующую инфраструктуру, с учетом имеющейся ситуации с благоустройством придомовых территорий. </w:t>
      </w:r>
    </w:p>
    <w:p w:rsidR="005D3B09" w:rsidRPr="00474960" w:rsidRDefault="005D3B09" w:rsidP="0047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i-CN"/>
        </w:rPr>
      </w:pPr>
      <w:r w:rsidRPr="00474960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Реализация данного мероприятия в целом благоприятно сказывается на создании условий комфортного проживания в микрорайоне, делает дворы более удобными, эстетически благоприятными, способствует созданию здоровой социальной атмосферы. </w:t>
      </w:r>
    </w:p>
    <w:p w:rsidR="00474960" w:rsidRPr="00855B50" w:rsidRDefault="00474960" w:rsidP="00474960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70E" w:rsidRPr="00474960" w:rsidRDefault="0022270E" w:rsidP="00474960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6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74960">
        <w:rPr>
          <w:rFonts w:ascii="Times New Roman" w:hAnsi="Times New Roman" w:cs="Times New Roman"/>
          <w:b/>
          <w:sz w:val="24"/>
          <w:szCs w:val="24"/>
        </w:rPr>
        <w:t>. Обобщённая информация о реализации проекта и перспектив его дальнейшего развития.</w:t>
      </w:r>
    </w:p>
    <w:p w:rsidR="00FB030A" w:rsidRPr="00474960" w:rsidRDefault="005551A9" w:rsidP="0047496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960">
        <w:rPr>
          <w:rFonts w:ascii="Times New Roman" w:eastAsia="Calibri" w:hAnsi="Times New Roman" w:cs="Times New Roman"/>
          <w:sz w:val="24"/>
          <w:szCs w:val="24"/>
        </w:rPr>
        <w:t xml:space="preserve">За 2017 год ТОС № 23 проведено </w:t>
      </w:r>
      <w:r w:rsidR="008E5950" w:rsidRPr="00474960">
        <w:rPr>
          <w:rFonts w:ascii="Times New Roman" w:eastAsia="Calibri" w:hAnsi="Times New Roman" w:cs="Times New Roman"/>
          <w:sz w:val="24"/>
          <w:szCs w:val="24"/>
        </w:rPr>
        <w:t>12</w:t>
      </w:r>
      <w:r w:rsidRPr="00474960">
        <w:rPr>
          <w:rFonts w:ascii="Times New Roman" w:eastAsia="Calibri" w:hAnsi="Times New Roman" w:cs="Times New Roman"/>
          <w:sz w:val="24"/>
          <w:szCs w:val="24"/>
        </w:rPr>
        <w:t xml:space="preserve"> мероприятий различной направленности. </w:t>
      </w:r>
      <w:r w:rsidR="00FB030A" w:rsidRPr="00474960">
        <w:rPr>
          <w:rFonts w:ascii="Times New Roman" w:eastAsia="Calibri" w:hAnsi="Times New Roman" w:cs="Times New Roman"/>
          <w:sz w:val="24"/>
          <w:szCs w:val="24"/>
        </w:rPr>
        <w:t xml:space="preserve">Более </w:t>
      </w:r>
      <w:r w:rsidR="009D3893" w:rsidRPr="00474960">
        <w:rPr>
          <w:rFonts w:ascii="Times New Roman" w:eastAsia="Calibri" w:hAnsi="Times New Roman" w:cs="Times New Roman"/>
          <w:sz w:val="24"/>
          <w:szCs w:val="24"/>
        </w:rPr>
        <w:t>70</w:t>
      </w:r>
      <w:r w:rsidR="00FB030A" w:rsidRPr="00474960">
        <w:rPr>
          <w:rFonts w:ascii="Times New Roman" w:eastAsia="Calibri" w:hAnsi="Times New Roman" w:cs="Times New Roman"/>
          <w:sz w:val="24"/>
          <w:szCs w:val="24"/>
        </w:rPr>
        <w:t xml:space="preserve">0 человек было задействовано непосредственно в качестве участников мероприятий. </w:t>
      </w:r>
      <w:r w:rsidR="009D3893" w:rsidRPr="00474960">
        <w:rPr>
          <w:rFonts w:ascii="Times New Roman" w:eastAsia="Calibri" w:hAnsi="Times New Roman" w:cs="Times New Roman"/>
          <w:sz w:val="24"/>
          <w:szCs w:val="24"/>
        </w:rPr>
        <w:t>Из них, более 350 – дети и подростки, более 200 человек – граждане старшей возрастной группы.</w:t>
      </w:r>
    </w:p>
    <w:p w:rsidR="00FB030A" w:rsidRPr="00474960" w:rsidRDefault="00FB030A" w:rsidP="0047496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960">
        <w:rPr>
          <w:rFonts w:ascii="Times New Roman" w:eastAsia="Calibri" w:hAnsi="Times New Roman" w:cs="Times New Roman"/>
          <w:sz w:val="24"/>
          <w:szCs w:val="24"/>
        </w:rPr>
        <w:t xml:space="preserve">Все мероприятия проекта несли в себе важные социальные направляющие, что в итоге помогло решить поставленные перед нами задачи и достичь выполнения ожидаемых результатов. Мы смогли выполнить цель проекта – </w:t>
      </w:r>
      <w:r w:rsidR="00C66CD0" w:rsidRPr="004749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инициатив жителей города, повышение социальной активности населения, проживающего на территории ТОС № 23, и привлечения их к социально-значимой деятельности.</w:t>
      </w:r>
      <w:r w:rsidRPr="004749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030A" w:rsidRPr="00474960" w:rsidRDefault="00FB030A" w:rsidP="0047496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960">
        <w:rPr>
          <w:rFonts w:ascii="Times New Roman" w:eastAsia="Calibri" w:hAnsi="Times New Roman" w:cs="Times New Roman"/>
          <w:sz w:val="24"/>
          <w:szCs w:val="24"/>
        </w:rPr>
        <w:t xml:space="preserve">При планировании проекта нами были поставлены задачи, которые мы успешно выполнили. Большинство придомовых территорий в границах </w:t>
      </w:r>
      <w:r w:rsidR="002C5067" w:rsidRPr="00474960">
        <w:rPr>
          <w:rFonts w:ascii="Times New Roman" w:eastAsia="Calibri" w:hAnsi="Times New Roman" w:cs="Times New Roman"/>
          <w:sz w:val="24"/>
          <w:szCs w:val="24"/>
        </w:rPr>
        <w:t>ТОС № 23</w:t>
      </w:r>
      <w:r w:rsidRPr="004749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5067" w:rsidRPr="00474960">
        <w:rPr>
          <w:rFonts w:ascii="Times New Roman" w:eastAsia="Calibri" w:hAnsi="Times New Roman" w:cs="Times New Roman"/>
          <w:sz w:val="24"/>
          <w:szCs w:val="24"/>
        </w:rPr>
        <w:t>плохо </w:t>
      </w:r>
      <w:r w:rsidRPr="00474960">
        <w:rPr>
          <w:rFonts w:ascii="Times New Roman" w:eastAsia="Calibri" w:hAnsi="Times New Roman" w:cs="Times New Roman"/>
          <w:sz w:val="24"/>
          <w:szCs w:val="24"/>
        </w:rPr>
        <w:t>благоустроено. И не смотря на все усилия, в неудовлетворительном состоянии находится значительная часть придомовой территории, зеленых зон, внутриквартальных проездов. К решению этих проблем следует подходить планомерно, что требует выстраивание системного подхода в данном вопросе, а также дальнейшее привлечение обслуживающих данную территорию организаций и самих жителей нашего микрорайона. Одним из способов решения подобного рода вопросов, является привлечение граждан к личному участию не только в благоустройстве своего двора, но и в деятельности всего дома. Задачи по содействию в организации досуга детей и старшего поколения успешно выполнены нами.</w:t>
      </w:r>
      <w:r w:rsidR="005165FF" w:rsidRPr="00474960">
        <w:rPr>
          <w:rFonts w:ascii="Times New Roman" w:eastAsia="Calibri" w:hAnsi="Times New Roman" w:cs="Times New Roman"/>
          <w:sz w:val="24"/>
          <w:szCs w:val="24"/>
        </w:rPr>
        <w:t xml:space="preserve"> Проведение культурно-массовых и спортивных мероприятий помогают детям успешно социализироваться и находить общий язык с</w:t>
      </w:r>
      <w:r w:rsidR="00553DAA" w:rsidRPr="00474960">
        <w:rPr>
          <w:rFonts w:ascii="Times New Roman" w:eastAsia="Calibri" w:hAnsi="Times New Roman" w:cs="Times New Roman"/>
          <w:sz w:val="24"/>
          <w:szCs w:val="24"/>
        </w:rPr>
        <w:t>о</w:t>
      </w:r>
      <w:r w:rsidR="005165FF" w:rsidRPr="00474960">
        <w:rPr>
          <w:rFonts w:ascii="Times New Roman" w:eastAsia="Calibri" w:hAnsi="Times New Roman" w:cs="Times New Roman"/>
          <w:sz w:val="24"/>
          <w:szCs w:val="24"/>
        </w:rPr>
        <w:t xml:space="preserve"> сверстниками. Работа вокальной группы,</w:t>
      </w:r>
      <w:r w:rsidRPr="004749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C5067" w:rsidRPr="00474960">
        <w:rPr>
          <w:rFonts w:ascii="Times New Roman" w:eastAsia="Calibri" w:hAnsi="Times New Roman" w:cs="Times New Roman"/>
          <w:sz w:val="24"/>
          <w:szCs w:val="24"/>
        </w:rPr>
        <w:t>общедворовые</w:t>
      </w:r>
      <w:proofErr w:type="spellEnd"/>
      <w:r w:rsidRPr="00474960">
        <w:rPr>
          <w:rFonts w:ascii="Times New Roman" w:eastAsia="Calibri" w:hAnsi="Times New Roman" w:cs="Times New Roman"/>
          <w:sz w:val="24"/>
          <w:szCs w:val="24"/>
        </w:rPr>
        <w:t xml:space="preserve"> праздники гарантируют возможность найти в работе ТОС что-то своё каждому жителю территории, в том числе и жителям старшего поколения.</w:t>
      </w:r>
      <w:r w:rsidR="00553DAA" w:rsidRPr="00474960">
        <w:rPr>
          <w:rFonts w:ascii="Times New Roman" w:eastAsia="Calibri" w:hAnsi="Times New Roman" w:cs="Times New Roman"/>
          <w:sz w:val="24"/>
          <w:szCs w:val="24"/>
        </w:rPr>
        <w:t xml:space="preserve"> Установка очередного спортивного сооружения – турникового комплекса, помогает создавать условия для популяризации спорта и здорового образа жизни среди детей и подростков, проживающих на территории ТОС № 23</w:t>
      </w:r>
    </w:p>
    <w:p w:rsidR="00FB030A" w:rsidRPr="00474960" w:rsidRDefault="00FB030A" w:rsidP="0047496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960">
        <w:rPr>
          <w:rFonts w:ascii="Times New Roman" w:eastAsia="Calibri" w:hAnsi="Times New Roman" w:cs="Times New Roman"/>
          <w:sz w:val="24"/>
          <w:szCs w:val="24"/>
        </w:rPr>
        <w:t xml:space="preserve">В ходе реализации проекта ТОС </w:t>
      </w:r>
      <w:r w:rsidR="002C5067" w:rsidRPr="00474960">
        <w:rPr>
          <w:rFonts w:ascii="Times New Roman" w:eastAsia="Calibri" w:hAnsi="Times New Roman" w:cs="Times New Roman"/>
          <w:sz w:val="24"/>
          <w:szCs w:val="24"/>
        </w:rPr>
        <w:t>№ 23</w:t>
      </w:r>
      <w:r w:rsidRPr="00474960">
        <w:rPr>
          <w:rFonts w:ascii="Times New Roman" w:eastAsia="Calibri" w:hAnsi="Times New Roman" w:cs="Times New Roman"/>
          <w:sz w:val="24"/>
          <w:szCs w:val="24"/>
        </w:rPr>
        <w:t xml:space="preserve"> привлечено к социально-значимой деятельности в рамках таких мероприятий, как озеленение и благоустройство придомовых территорий, около </w:t>
      </w:r>
      <w:r w:rsidR="00EA3D83" w:rsidRPr="00474960">
        <w:rPr>
          <w:rFonts w:ascii="Times New Roman" w:eastAsia="Calibri" w:hAnsi="Times New Roman" w:cs="Times New Roman"/>
          <w:sz w:val="24"/>
          <w:szCs w:val="24"/>
        </w:rPr>
        <w:t>250</w:t>
      </w:r>
      <w:r w:rsidRPr="00474960">
        <w:rPr>
          <w:rFonts w:ascii="Times New Roman" w:eastAsia="Calibri" w:hAnsi="Times New Roman" w:cs="Times New Roman"/>
          <w:sz w:val="24"/>
          <w:szCs w:val="24"/>
        </w:rPr>
        <w:t xml:space="preserve"> человек. Количество облагораживаемых и убранных от мусора территорий в 2017 г. достигло цифры в </w:t>
      </w:r>
      <w:r w:rsidR="00EA3D83" w:rsidRPr="00474960">
        <w:rPr>
          <w:rFonts w:ascii="Times New Roman" w:eastAsia="Calibri" w:hAnsi="Times New Roman" w:cs="Times New Roman"/>
          <w:sz w:val="24"/>
          <w:szCs w:val="24"/>
        </w:rPr>
        <w:t>10</w:t>
      </w:r>
      <w:r w:rsidRPr="00474960">
        <w:rPr>
          <w:rFonts w:ascii="Times New Roman" w:eastAsia="Calibri" w:hAnsi="Times New Roman" w:cs="Times New Roman"/>
          <w:sz w:val="24"/>
          <w:szCs w:val="24"/>
        </w:rPr>
        <w:t xml:space="preserve"> территорий. Проведение детских мероприятий, та</w:t>
      </w:r>
      <w:r w:rsidR="008A6054" w:rsidRPr="00474960">
        <w:rPr>
          <w:rFonts w:ascii="Times New Roman" w:eastAsia="Calibri" w:hAnsi="Times New Roman" w:cs="Times New Roman"/>
          <w:sz w:val="24"/>
          <w:szCs w:val="24"/>
        </w:rPr>
        <w:t>ких как «Чемпионы нашего двора»</w:t>
      </w:r>
      <w:r w:rsidRPr="00474960">
        <w:rPr>
          <w:rFonts w:ascii="Times New Roman" w:eastAsia="Calibri" w:hAnsi="Times New Roman" w:cs="Times New Roman"/>
          <w:sz w:val="24"/>
          <w:szCs w:val="24"/>
        </w:rPr>
        <w:t xml:space="preserve"> позволяет включить детей и подростков района в общегородской ритм жизни</w:t>
      </w:r>
      <w:r w:rsidR="008A6054" w:rsidRPr="00474960">
        <w:rPr>
          <w:rFonts w:ascii="Times New Roman" w:eastAsia="Calibri" w:hAnsi="Times New Roman" w:cs="Times New Roman"/>
          <w:sz w:val="24"/>
          <w:szCs w:val="24"/>
        </w:rPr>
        <w:t xml:space="preserve">. Кроме этого, </w:t>
      </w:r>
      <w:r w:rsidR="00AE163D" w:rsidRPr="00474960">
        <w:rPr>
          <w:rFonts w:ascii="Times New Roman" w:eastAsia="Calibri" w:hAnsi="Times New Roman" w:cs="Times New Roman"/>
          <w:sz w:val="24"/>
          <w:szCs w:val="24"/>
        </w:rPr>
        <w:t>мероприятия,</w:t>
      </w:r>
      <w:r w:rsidR="008A6054" w:rsidRPr="004749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63D" w:rsidRPr="00474960">
        <w:rPr>
          <w:rFonts w:ascii="Times New Roman" w:eastAsia="Calibri" w:hAnsi="Times New Roman" w:cs="Times New Roman"/>
          <w:sz w:val="24"/>
          <w:szCs w:val="24"/>
        </w:rPr>
        <w:t xml:space="preserve">проводимые в рамках спортивной направленности, позволяют </w:t>
      </w:r>
      <w:r w:rsidRPr="00474960">
        <w:rPr>
          <w:rFonts w:ascii="Times New Roman" w:eastAsia="Calibri" w:hAnsi="Times New Roman" w:cs="Times New Roman"/>
          <w:sz w:val="24"/>
          <w:szCs w:val="24"/>
        </w:rPr>
        <w:t xml:space="preserve">замотивировать </w:t>
      </w:r>
      <w:r w:rsidR="00AE163D" w:rsidRPr="00474960">
        <w:rPr>
          <w:rFonts w:ascii="Times New Roman" w:eastAsia="Calibri" w:hAnsi="Times New Roman" w:cs="Times New Roman"/>
          <w:sz w:val="24"/>
          <w:szCs w:val="24"/>
        </w:rPr>
        <w:t xml:space="preserve">школьников и подростков </w:t>
      </w:r>
      <w:r w:rsidRPr="00474960">
        <w:rPr>
          <w:rFonts w:ascii="Times New Roman" w:eastAsia="Calibri" w:hAnsi="Times New Roman" w:cs="Times New Roman"/>
          <w:sz w:val="24"/>
          <w:szCs w:val="24"/>
        </w:rPr>
        <w:t xml:space="preserve">в активном здоровом и культурном направлении организации собственного досуга. </w:t>
      </w:r>
      <w:r w:rsidR="00AE163D" w:rsidRPr="00474960">
        <w:rPr>
          <w:rFonts w:ascii="Times New Roman" w:eastAsia="Calibri" w:hAnsi="Times New Roman" w:cs="Times New Roman"/>
          <w:sz w:val="24"/>
          <w:szCs w:val="24"/>
        </w:rPr>
        <w:t xml:space="preserve">Вокальной группой ТОС № 23 «Обская волна» осуществлено 4 выступления на площадках общегородского уровня. </w:t>
      </w:r>
      <w:r w:rsidRPr="00474960">
        <w:rPr>
          <w:rFonts w:ascii="Times New Roman" w:eastAsia="Calibri" w:hAnsi="Times New Roman" w:cs="Times New Roman"/>
          <w:sz w:val="24"/>
          <w:szCs w:val="24"/>
        </w:rPr>
        <w:t>Эта работа будет продолжена и в дальнейшем.</w:t>
      </w:r>
    </w:p>
    <w:p w:rsidR="00FB030A" w:rsidRPr="00474960" w:rsidRDefault="00AE163D" w:rsidP="0047496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960">
        <w:rPr>
          <w:rFonts w:ascii="Times New Roman" w:eastAsia="Calibri" w:hAnsi="Times New Roman" w:cs="Times New Roman"/>
          <w:sz w:val="24"/>
          <w:szCs w:val="24"/>
        </w:rPr>
        <w:t>В</w:t>
      </w:r>
      <w:r w:rsidR="00FB030A" w:rsidRPr="00474960">
        <w:rPr>
          <w:rFonts w:ascii="Times New Roman" w:eastAsia="Calibri" w:hAnsi="Times New Roman" w:cs="Times New Roman"/>
          <w:sz w:val="24"/>
          <w:szCs w:val="24"/>
        </w:rPr>
        <w:t>се мероприятия, проведённые в 2017 г., позитивно зарекомендовавшие себя</w:t>
      </w:r>
      <w:r w:rsidR="00273C66" w:rsidRPr="0047496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FB030A" w:rsidRPr="00474960">
        <w:rPr>
          <w:rFonts w:ascii="Times New Roman" w:eastAsia="Calibri" w:hAnsi="Times New Roman" w:cs="Times New Roman"/>
          <w:sz w:val="24"/>
          <w:szCs w:val="24"/>
        </w:rPr>
        <w:t xml:space="preserve">планируются к осуществлению и в следующем году. </w:t>
      </w:r>
      <w:r w:rsidR="00553DAA" w:rsidRPr="00474960">
        <w:rPr>
          <w:rFonts w:ascii="Times New Roman" w:eastAsia="Calibri" w:hAnsi="Times New Roman" w:cs="Times New Roman"/>
          <w:sz w:val="24"/>
          <w:szCs w:val="24"/>
        </w:rPr>
        <w:t>Но</w:t>
      </w:r>
      <w:r w:rsidR="00FB030A" w:rsidRPr="00474960">
        <w:rPr>
          <w:rFonts w:ascii="Times New Roman" w:eastAsia="Calibri" w:hAnsi="Times New Roman" w:cs="Times New Roman"/>
          <w:sz w:val="24"/>
          <w:szCs w:val="24"/>
        </w:rPr>
        <w:t xml:space="preserve"> не</w:t>
      </w:r>
      <w:r w:rsidR="00553DAA" w:rsidRPr="004749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030A" w:rsidRPr="00474960">
        <w:rPr>
          <w:rFonts w:ascii="Times New Roman" w:eastAsia="Calibri" w:hAnsi="Times New Roman" w:cs="Times New Roman"/>
          <w:sz w:val="24"/>
          <w:szCs w:val="24"/>
        </w:rPr>
        <w:t xml:space="preserve">смотря на все усилия ТОС, в </w:t>
      </w:r>
      <w:r w:rsidR="00FB030A" w:rsidRPr="00474960">
        <w:rPr>
          <w:rFonts w:ascii="Times New Roman" w:eastAsia="Calibri" w:hAnsi="Times New Roman" w:cs="Times New Roman"/>
          <w:sz w:val="24"/>
          <w:szCs w:val="24"/>
        </w:rPr>
        <w:lastRenderedPageBreak/>
        <w:t>неудовлетворительном состоянии находится значительная часть придомовой территории, зеленых зон, внутриквартальных проездов. К решению этих проблем следует подходить системно, что потребует, очевидно, определённой корректировки направлений деятельности ТОС.</w:t>
      </w:r>
    </w:p>
    <w:p w:rsidR="00FB030A" w:rsidRPr="00474960" w:rsidRDefault="00FB030A" w:rsidP="0047496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960">
        <w:rPr>
          <w:rFonts w:ascii="Times New Roman" w:eastAsia="Calibri" w:hAnsi="Times New Roman" w:cs="Times New Roman"/>
          <w:sz w:val="24"/>
          <w:szCs w:val="24"/>
        </w:rPr>
        <w:t>Способом повышения финансовой эффективности деятельности ТОС остается сокращение издержек путем тщательного планирования расходов, привлечения людей к работе на общественных началах (волонтеров), экономия и рациональное использование имеющихся материальных ресурсов, а также привлечение внебюджетных средств.</w:t>
      </w:r>
    </w:p>
    <w:p w:rsidR="0022270E" w:rsidRDefault="00FB030A" w:rsidP="0047496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960">
        <w:rPr>
          <w:rFonts w:ascii="Times New Roman" w:eastAsia="Calibri" w:hAnsi="Times New Roman" w:cs="Times New Roman"/>
          <w:sz w:val="24"/>
          <w:szCs w:val="24"/>
        </w:rPr>
        <w:t>По результатам выполнения поставленных задач и цели, а также в силу важных социально-значимых функций, выполняющихся нами, необходимо дальнейшее развитие данного проекта.</w:t>
      </w:r>
    </w:p>
    <w:p w:rsidR="00855B50" w:rsidRDefault="00855B50" w:rsidP="0047496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B50" w:rsidRDefault="00855B50" w:rsidP="0047496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B50" w:rsidRDefault="00855B50" w:rsidP="0047496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B50" w:rsidRDefault="00855B50" w:rsidP="0047496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B50" w:rsidRDefault="00855B50" w:rsidP="0047496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B50" w:rsidRDefault="00855B50" w:rsidP="0047496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B50" w:rsidRDefault="00855B50" w:rsidP="0047496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B50" w:rsidRDefault="00855B50" w:rsidP="0047496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B50" w:rsidRDefault="00855B50" w:rsidP="0047496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B50" w:rsidRDefault="00855B50" w:rsidP="0047496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B50" w:rsidRDefault="00855B50" w:rsidP="0047496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B50" w:rsidRDefault="00855B50" w:rsidP="0047496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55B50" w:rsidRDefault="00855B50" w:rsidP="0047496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B50" w:rsidRDefault="00855B50" w:rsidP="0047496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B50" w:rsidRPr="00474960" w:rsidRDefault="00855B50" w:rsidP="00474960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2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1191"/>
        <w:gridCol w:w="4111"/>
      </w:tblGrid>
      <w:tr w:rsidR="00633A7E" w:rsidRPr="00633A7E" w:rsidTr="002327D6">
        <w:trPr>
          <w:tblCellSpacing w:w="15" w:type="dxa"/>
        </w:trPr>
        <w:tc>
          <w:tcPr>
            <w:tcW w:w="4065" w:type="dxa"/>
            <w:hideMark/>
          </w:tcPr>
          <w:p w:rsidR="00633A7E" w:rsidRPr="00633A7E" w:rsidRDefault="00633A7E" w:rsidP="0063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A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Сдал:</w:t>
            </w:r>
          </w:p>
        </w:tc>
        <w:tc>
          <w:tcPr>
            <w:tcW w:w="1161" w:type="dxa"/>
            <w:hideMark/>
          </w:tcPr>
          <w:p w:rsidR="00633A7E" w:rsidRPr="00633A7E" w:rsidRDefault="00633A7E" w:rsidP="0063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A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66" w:type="dxa"/>
            <w:hideMark/>
          </w:tcPr>
          <w:p w:rsidR="00633A7E" w:rsidRPr="00633A7E" w:rsidRDefault="00633A7E" w:rsidP="0063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A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Принял:</w:t>
            </w:r>
          </w:p>
        </w:tc>
      </w:tr>
      <w:tr w:rsidR="00633A7E" w:rsidRPr="00633A7E" w:rsidTr="002327D6">
        <w:trPr>
          <w:tblCellSpacing w:w="15" w:type="dxa"/>
        </w:trPr>
        <w:tc>
          <w:tcPr>
            <w:tcW w:w="4065" w:type="dxa"/>
            <w:hideMark/>
          </w:tcPr>
          <w:p w:rsidR="00633A7E" w:rsidRPr="00633A7E" w:rsidRDefault="00633A7E" w:rsidP="0063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A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ТОС № ___</w:t>
            </w:r>
          </w:p>
        </w:tc>
        <w:tc>
          <w:tcPr>
            <w:tcW w:w="1161" w:type="dxa"/>
            <w:hideMark/>
          </w:tcPr>
          <w:p w:rsidR="00633A7E" w:rsidRPr="00633A7E" w:rsidRDefault="00633A7E" w:rsidP="0063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A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66" w:type="dxa"/>
            <w:hideMark/>
          </w:tcPr>
          <w:p w:rsidR="00633A7E" w:rsidRPr="00633A7E" w:rsidRDefault="00633A7E" w:rsidP="0063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A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МКУ "Наш город"</w:t>
            </w:r>
          </w:p>
        </w:tc>
      </w:tr>
      <w:tr w:rsidR="00633A7E" w:rsidRPr="00633A7E" w:rsidTr="002327D6">
        <w:trPr>
          <w:tblCellSpacing w:w="15" w:type="dxa"/>
        </w:trPr>
        <w:tc>
          <w:tcPr>
            <w:tcW w:w="4065" w:type="dxa"/>
            <w:hideMark/>
          </w:tcPr>
          <w:p w:rsidR="00633A7E" w:rsidRPr="00633A7E" w:rsidRDefault="00EE162B" w:rsidP="00633A7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Миногина В.Ф</w:t>
            </w:r>
            <w:r w:rsidR="00633A7E" w:rsidRPr="00633A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_________________</w:t>
            </w:r>
          </w:p>
          <w:p w:rsidR="00633A7E" w:rsidRPr="00633A7E" w:rsidRDefault="00633A7E" w:rsidP="0063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A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(подпись)</w:t>
            </w:r>
          </w:p>
        </w:tc>
        <w:tc>
          <w:tcPr>
            <w:tcW w:w="1161" w:type="dxa"/>
            <w:hideMark/>
          </w:tcPr>
          <w:p w:rsidR="00633A7E" w:rsidRPr="00633A7E" w:rsidRDefault="00633A7E" w:rsidP="0063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A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66" w:type="dxa"/>
            <w:hideMark/>
          </w:tcPr>
          <w:p w:rsidR="00633A7E" w:rsidRPr="00633A7E" w:rsidRDefault="00EE162B" w:rsidP="00633A7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Семенова О.В. </w:t>
            </w:r>
            <w:r w:rsidR="00633A7E" w:rsidRPr="00633A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</w:p>
          <w:p w:rsidR="00633A7E" w:rsidRPr="00633A7E" w:rsidRDefault="00633A7E" w:rsidP="0063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A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(подпись)</w:t>
            </w:r>
          </w:p>
        </w:tc>
      </w:tr>
      <w:tr w:rsidR="00633A7E" w:rsidRPr="00633A7E" w:rsidTr="002327D6">
        <w:trPr>
          <w:tblCellSpacing w:w="15" w:type="dxa"/>
        </w:trPr>
        <w:tc>
          <w:tcPr>
            <w:tcW w:w="4065" w:type="dxa"/>
            <w:hideMark/>
          </w:tcPr>
          <w:p w:rsidR="00633A7E" w:rsidRPr="00633A7E" w:rsidRDefault="00633A7E" w:rsidP="0063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A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"___" ____________ 20__ г.</w:t>
            </w:r>
          </w:p>
          <w:p w:rsidR="00633A7E" w:rsidRPr="00633A7E" w:rsidRDefault="00633A7E" w:rsidP="0063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A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М.П.</w:t>
            </w:r>
          </w:p>
          <w:p w:rsidR="00633A7E" w:rsidRDefault="00633A7E" w:rsidP="0063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A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33A7E" w:rsidRPr="00633A7E" w:rsidRDefault="00633A7E" w:rsidP="0063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A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Исполнитель:</w:t>
            </w:r>
          </w:p>
          <w:p w:rsidR="00EE162B" w:rsidRPr="00633A7E" w:rsidRDefault="00EE162B" w:rsidP="00EE162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Миногина В.Ф</w:t>
            </w:r>
            <w:r w:rsidRPr="00633A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_________________</w:t>
            </w:r>
          </w:p>
          <w:p w:rsidR="00633A7E" w:rsidRPr="00633A7E" w:rsidRDefault="00633A7E" w:rsidP="0063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633A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  <w:p w:rsidR="00633A7E" w:rsidRPr="00633A7E" w:rsidRDefault="00633A7E" w:rsidP="0063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1" w:type="dxa"/>
            <w:hideMark/>
          </w:tcPr>
          <w:p w:rsidR="00633A7E" w:rsidRPr="00633A7E" w:rsidRDefault="00633A7E" w:rsidP="0063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A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66" w:type="dxa"/>
            <w:hideMark/>
          </w:tcPr>
          <w:p w:rsidR="00633A7E" w:rsidRPr="00633A7E" w:rsidRDefault="00633A7E" w:rsidP="0063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A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"___" ____________ 20__ г.</w:t>
            </w:r>
          </w:p>
          <w:p w:rsidR="00633A7E" w:rsidRPr="00633A7E" w:rsidRDefault="00633A7E" w:rsidP="0063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A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М.П.</w:t>
            </w:r>
          </w:p>
          <w:p w:rsidR="00633A7E" w:rsidRPr="00633A7E" w:rsidRDefault="00633A7E" w:rsidP="0063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2270E" w:rsidRPr="00474960" w:rsidRDefault="0022270E" w:rsidP="00855B50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2270E" w:rsidRPr="00474960" w:rsidSect="00633A7E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BF1"/>
    <w:rsid w:val="00015B28"/>
    <w:rsid w:val="0003212F"/>
    <w:rsid w:val="000666CE"/>
    <w:rsid w:val="000B0BB2"/>
    <w:rsid w:val="000E4277"/>
    <w:rsid w:val="000F2809"/>
    <w:rsid w:val="0011349C"/>
    <w:rsid w:val="0013258C"/>
    <w:rsid w:val="00144777"/>
    <w:rsid w:val="00151B01"/>
    <w:rsid w:val="00165CE1"/>
    <w:rsid w:val="00184B7E"/>
    <w:rsid w:val="001F1022"/>
    <w:rsid w:val="00211E82"/>
    <w:rsid w:val="00212F89"/>
    <w:rsid w:val="0022270E"/>
    <w:rsid w:val="00235822"/>
    <w:rsid w:val="00263A67"/>
    <w:rsid w:val="00273C66"/>
    <w:rsid w:val="00275C52"/>
    <w:rsid w:val="002B68C4"/>
    <w:rsid w:val="002C5067"/>
    <w:rsid w:val="002D3EB6"/>
    <w:rsid w:val="002E5E17"/>
    <w:rsid w:val="0036088C"/>
    <w:rsid w:val="00376128"/>
    <w:rsid w:val="003A0BAA"/>
    <w:rsid w:val="003B42A8"/>
    <w:rsid w:val="003C5290"/>
    <w:rsid w:val="003F69DA"/>
    <w:rsid w:val="00441F91"/>
    <w:rsid w:val="0044408F"/>
    <w:rsid w:val="00474960"/>
    <w:rsid w:val="00482119"/>
    <w:rsid w:val="00484EC2"/>
    <w:rsid w:val="00495439"/>
    <w:rsid w:val="004C43D9"/>
    <w:rsid w:val="005031CC"/>
    <w:rsid w:val="005165FF"/>
    <w:rsid w:val="00553DAA"/>
    <w:rsid w:val="005551A9"/>
    <w:rsid w:val="005728FC"/>
    <w:rsid w:val="00576B27"/>
    <w:rsid w:val="005955F9"/>
    <w:rsid w:val="005A20DC"/>
    <w:rsid w:val="005C36C6"/>
    <w:rsid w:val="005D3B09"/>
    <w:rsid w:val="005E2AAF"/>
    <w:rsid w:val="005E78DE"/>
    <w:rsid w:val="005F2F8E"/>
    <w:rsid w:val="00605E1D"/>
    <w:rsid w:val="0061600A"/>
    <w:rsid w:val="006206F3"/>
    <w:rsid w:val="00624415"/>
    <w:rsid w:val="00633A7E"/>
    <w:rsid w:val="00641F66"/>
    <w:rsid w:val="00673CBD"/>
    <w:rsid w:val="00674909"/>
    <w:rsid w:val="0069779F"/>
    <w:rsid w:val="006C1CC2"/>
    <w:rsid w:val="006F45D7"/>
    <w:rsid w:val="007003F3"/>
    <w:rsid w:val="00774C4D"/>
    <w:rsid w:val="00792E53"/>
    <w:rsid w:val="007A2B5A"/>
    <w:rsid w:val="007A5048"/>
    <w:rsid w:val="007E45C6"/>
    <w:rsid w:val="00805977"/>
    <w:rsid w:val="00830E96"/>
    <w:rsid w:val="00835A09"/>
    <w:rsid w:val="00855B50"/>
    <w:rsid w:val="0086190D"/>
    <w:rsid w:val="00872899"/>
    <w:rsid w:val="008A6054"/>
    <w:rsid w:val="008B7CBE"/>
    <w:rsid w:val="008D0015"/>
    <w:rsid w:val="008D0574"/>
    <w:rsid w:val="008D3D23"/>
    <w:rsid w:val="008E5950"/>
    <w:rsid w:val="00910409"/>
    <w:rsid w:val="00914DCC"/>
    <w:rsid w:val="0091514C"/>
    <w:rsid w:val="009322FF"/>
    <w:rsid w:val="00937CCC"/>
    <w:rsid w:val="00940730"/>
    <w:rsid w:val="00952625"/>
    <w:rsid w:val="00956690"/>
    <w:rsid w:val="0098522E"/>
    <w:rsid w:val="009B32E7"/>
    <w:rsid w:val="009D3893"/>
    <w:rsid w:val="009D5557"/>
    <w:rsid w:val="009D6AA6"/>
    <w:rsid w:val="009F1EA4"/>
    <w:rsid w:val="00A373F8"/>
    <w:rsid w:val="00A4429E"/>
    <w:rsid w:val="00A46281"/>
    <w:rsid w:val="00A55A24"/>
    <w:rsid w:val="00A61980"/>
    <w:rsid w:val="00A97377"/>
    <w:rsid w:val="00AB695C"/>
    <w:rsid w:val="00AC370E"/>
    <w:rsid w:val="00AE0BF1"/>
    <w:rsid w:val="00AE163D"/>
    <w:rsid w:val="00B84E08"/>
    <w:rsid w:val="00BA5385"/>
    <w:rsid w:val="00BB2074"/>
    <w:rsid w:val="00BD6395"/>
    <w:rsid w:val="00BE42B9"/>
    <w:rsid w:val="00BF11F6"/>
    <w:rsid w:val="00C50722"/>
    <w:rsid w:val="00C57466"/>
    <w:rsid w:val="00C576E8"/>
    <w:rsid w:val="00C6313B"/>
    <w:rsid w:val="00C66CD0"/>
    <w:rsid w:val="00CA48F7"/>
    <w:rsid w:val="00D1322C"/>
    <w:rsid w:val="00D4638D"/>
    <w:rsid w:val="00D47F82"/>
    <w:rsid w:val="00D537E0"/>
    <w:rsid w:val="00D70052"/>
    <w:rsid w:val="00DA7624"/>
    <w:rsid w:val="00DD0F0D"/>
    <w:rsid w:val="00DD230C"/>
    <w:rsid w:val="00E0644C"/>
    <w:rsid w:val="00E10290"/>
    <w:rsid w:val="00E4311D"/>
    <w:rsid w:val="00E5677F"/>
    <w:rsid w:val="00E768FC"/>
    <w:rsid w:val="00E81002"/>
    <w:rsid w:val="00EA3D83"/>
    <w:rsid w:val="00EA40C8"/>
    <w:rsid w:val="00EA48E0"/>
    <w:rsid w:val="00EA4E80"/>
    <w:rsid w:val="00ED01E1"/>
    <w:rsid w:val="00EE162B"/>
    <w:rsid w:val="00EE3189"/>
    <w:rsid w:val="00F238A7"/>
    <w:rsid w:val="00F5701D"/>
    <w:rsid w:val="00F7437D"/>
    <w:rsid w:val="00F9597F"/>
    <w:rsid w:val="00FA1727"/>
    <w:rsid w:val="00FA6140"/>
    <w:rsid w:val="00FB030A"/>
    <w:rsid w:val="00FD3F20"/>
    <w:rsid w:val="00FD40CE"/>
    <w:rsid w:val="00F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F76EC-8896-48E8-A4F3-6AEF8370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9737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9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5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9</Pages>
  <Words>3789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2018-05-17T05:56:00Z</cp:lastPrinted>
  <dcterms:created xsi:type="dcterms:W3CDTF">2017-12-21T06:51:00Z</dcterms:created>
  <dcterms:modified xsi:type="dcterms:W3CDTF">2018-05-17T05:56:00Z</dcterms:modified>
</cp:coreProperties>
</file>