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AD363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Настоящим</w:t>
      </w:r>
      <w:r w:rsidR="00AD3631">
        <w:rPr>
          <w:rFonts w:cs="Times New Roman"/>
          <w:szCs w:val="28"/>
        </w:rPr>
        <w:t xml:space="preserve"> </w:t>
      </w:r>
      <w:r w:rsidR="00AD3631" w:rsidRPr="004A1B61">
        <w:rPr>
          <w:rFonts w:cs="Times New Roman"/>
          <w:szCs w:val="28"/>
          <w:u w:val="single"/>
        </w:rPr>
        <w:t>управление потребительского рынка и защиты прав потребителей Администрации города</w:t>
      </w:r>
      <w:r w:rsidR="004A1B61" w:rsidRPr="004A1B61">
        <w:rPr>
          <w:rFonts w:cs="Times New Roman"/>
          <w:szCs w:val="28"/>
        </w:rPr>
        <w:t>____________________________________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6F3486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6F3486" w:rsidRPr="008B20C8" w:rsidRDefault="004A1B61" w:rsidP="006F3486">
      <w:pPr>
        <w:jc w:val="both"/>
        <w:rPr>
          <w:rFonts w:cs="Times New Roman"/>
          <w:szCs w:val="28"/>
        </w:rPr>
      </w:pPr>
      <w:r w:rsidRPr="004A1B61">
        <w:rPr>
          <w:rFonts w:cs="Times New Roman"/>
          <w:szCs w:val="28"/>
          <w:u w:val="single"/>
        </w:rPr>
        <w:t xml:space="preserve">Постановления Администрации города от 09.11.2017 № 9589 «О размещении нестационарных торговых объектов на территории города </w:t>
      </w:r>
      <w:proofErr w:type="gramStart"/>
      <w:r w:rsidRPr="004A1B61">
        <w:rPr>
          <w:rFonts w:cs="Times New Roman"/>
          <w:szCs w:val="28"/>
          <w:u w:val="single"/>
        </w:rPr>
        <w:t>Сургута»</w:t>
      </w:r>
      <w:r w:rsidR="006F3486" w:rsidRPr="008B20C8">
        <w:rPr>
          <w:rFonts w:cs="Times New Roman"/>
          <w:szCs w:val="28"/>
        </w:rPr>
        <w:t>_</w:t>
      </w:r>
      <w:proofErr w:type="gramEnd"/>
      <w:r w:rsidR="006F3486" w:rsidRPr="008B20C8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_____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4A1B61" w:rsidRPr="004A1B61">
        <w:rPr>
          <w:rFonts w:eastAsia="Calibri" w:cs="Times New Roman"/>
          <w:szCs w:val="28"/>
          <w:u w:val="single"/>
        </w:rPr>
        <w:t xml:space="preserve">г. Сургут, ул. Энгельса, д. 8, </w:t>
      </w:r>
      <w:proofErr w:type="spellStart"/>
      <w:r w:rsidR="004A1B61" w:rsidRPr="004A1B61">
        <w:rPr>
          <w:rFonts w:eastAsia="Calibri" w:cs="Times New Roman"/>
          <w:szCs w:val="28"/>
          <w:u w:val="single"/>
        </w:rPr>
        <w:t>каб</w:t>
      </w:r>
      <w:proofErr w:type="spellEnd"/>
      <w:r w:rsidR="004A1B61" w:rsidRPr="004A1B61">
        <w:rPr>
          <w:rFonts w:eastAsia="Calibri" w:cs="Times New Roman"/>
          <w:szCs w:val="28"/>
          <w:u w:val="single"/>
        </w:rPr>
        <w:t>. 115</w:t>
      </w:r>
      <w:r w:rsidRPr="00851C1D">
        <w:rPr>
          <w:rFonts w:eastAsia="Calibri" w:cs="Times New Roman"/>
          <w:szCs w:val="28"/>
        </w:rPr>
        <w:t>_________________________,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4A1B61">
        <w:rPr>
          <w:rFonts w:eastAsia="Calibri" w:cs="Times New Roman"/>
          <w:szCs w:val="28"/>
        </w:rPr>
        <w:t xml:space="preserve"> </w:t>
      </w:r>
      <w:r w:rsidR="004A1B61" w:rsidRPr="004A1B61">
        <w:rPr>
          <w:u w:val="single"/>
        </w:rPr>
        <w:t>lukmanova_la@admsurgut.ru</w:t>
      </w:r>
      <w:r w:rsidR="004A1B61" w:rsidRPr="004A1B61">
        <w:rPr>
          <w:rFonts w:eastAsia="Calibri" w:cs="Times New Roman"/>
          <w:szCs w:val="28"/>
          <w:u w:val="single"/>
        </w:rPr>
        <w:t xml:space="preserve"> </w:t>
      </w:r>
      <w:r w:rsidR="004A1B61">
        <w:rPr>
          <w:rFonts w:eastAsia="Calibri" w:cs="Times New Roman"/>
          <w:szCs w:val="28"/>
        </w:rPr>
        <w:t>__</w:t>
      </w:r>
      <w:r w:rsidRPr="00851C1D">
        <w:rPr>
          <w:rFonts w:eastAsia="Calibri" w:cs="Times New Roman"/>
          <w:szCs w:val="28"/>
        </w:rPr>
        <w:t>_______________,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4A1B6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Контактное лицо по вопросам пров</w:t>
      </w:r>
      <w:r w:rsidR="004A1B61">
        <w:rPr>
          <w:rFonts w:cs="Times New Roman"/>
          <w:szCs w:val="28"/>
        </w:rPr>
        <w:t xml:space="preserve">едения публичных консультаций: </w:t>
      </w:r>
      <w:r w:rsidR="004A1B61" w:rsidRPr="004A1B61">
        <w:rPr>
          <w:rFonts w:cs="Times New Roman"/>
          <w:szCs w:val="28"/>
          <w:u w:val="single"/>
        </w:rPr>
        <w:t>Лукманова Лилия Ансаровна, начальник службы муниципального регулирования торговой деятельности управления потребительского рынка                         и защиты прав потребителей Администрации города, 8 (3462) 522-132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6E6B75">
        <w:rPr>
          <w:rFonts w:cs="Times New Roman"/>
          <w:b/>
          <w:i/>
          <w:szCs w:val="28"/>
        </w:rPr>
        <w:t>22</w:t>
      </w:r>
      <w:r w:rsidRPr="00B03E51">
        <w:rPr>
          <w:rFonts w:cs="Times New Roman"/>
          <w:b/>
          <w:i/>
          <w:szCs w:val="28"/>
        </w:rPr>
        <w:t>»</w:t>
      </w:r>
      <w:r w:rsidR="006E6B75">
        <w:rPr>
          <w:rFonts w:cs="Times New Roman"/>
          <w:b/>
          <w:i/>
          <w:szCs w:val="28"/>
        </w:rPr>
        <w:t xml:space="preserve"> апреля</w:t>
      </w:r>
      <w:r w:rsidRPr="00B03E51">
        <w:rPr>
          <w:rFonts w:cs="Times New Roman"/>
          <w:b/>
          <w:i/>
          <w:szCs w:val="28"/>
        </w:rPr>
        <w:t xml:space="preserve"> 20</w:t>
      </w:r>
      <w:r w:rsidR="006E6B75">
        <w:rPr>
          <w:rFonts w:cs="Times New Roman"/>
          <w:b/>
          <w:i/>
          <w:szCs w:val="28"/>
        </w:rPr>
        <w:t xml:space="preserve">24 </w:t>
      </w:r>
      <w:r w:rsidRPr="00B03E51">
        <w:rPr>
          <w:rFonts w:cs="Times New Roman"/>
          <w:b/>
          <w:i/>
          <w:szCs w:val="28"/>
        </w:rPr>
        <w:t>г. по «</w:t>
      </w:r>
      <w:r w:rsidR="006E6B75">
        <w:rPr>
          <w:rFonts w:cs="Times New Roman"/>
          <w:b/>
          <w:i/>
          <w:szCs w:val="28"/>
        </w:rPr>
        <w:t>07</w:t>
      </w:r>
      <w:r w:rsidRPr="00B03E51">
        <w:rPr>
          <w:rFonts w:cs="Times New Roman"/>
          <w:b/>
          <w:i/>
          <w:szCs w:val="28"/>
        </w:rPr>
        <w:t>»</w:t>
      </w:r>
      <w:r w:rsidR="006E6B75">
        <w:rPr>
          <w:rFonts w:cs="Times New Roman"/>
          <w:b/>
          <w:i/>
          <w:szCs w:val="28"/>
        </w:rPr>
        <w:t xml:space="preserve"> мая</w:t>
      </w:r>
      <w:r w:rsidRPr="00B03E51">
        <w:rPr>
          <w:rFonts w:cs="Times New Roman"/>
          <w:b/>
          <w:i/>
          <w:szCs w:val="28"/>
        </w:rPr>
        <w:t xml:space="preserve"> 20</w:t>
      </w:r>
      <w:r w:rsidR="006E6B75">
        <w:rPr>
          <w:rFonts w:cs="Times New Roman"/>
          <w:b/>
          <w:i/>
          <w:szCs w:val="28"/>
        </w:rPr>
        <w:t xml:space="preserve">24 </w:t>
      </w:r>
      <w:bookmarkStart w:id="1" w:name="_GoBack"/>
      <w:bookmarkEnd w:id="1"/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Pr="008B20C8" w:rsidRDefault="004A1B61" w:rsidP="004A1B61">
      <w:pPr>
        <w:tabs>
          <w:tab w:val="right" w:pos="992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Управление потребительского рынка и защиты прав потребителей Администрации города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проводит публичные консультации. В рамках указанных публичных </w:t>
      </w:r>
      <w:proofErr w:type="spellStart"/>
      <w:proofErr w:type="gramStart"/>
      <w:r w:rsidRPr="008B20C8">
        <w:rPr>
          <w:rFonts w:cs="Times New Roman"/>
          <w:szCs w:val="28"/>
        </w:rPr>
        <w:t>консуль-таций</w:t>
      </w:r>
      <w:proofErr w:type="spellEnd"/>
      <w:proofErr w:type="gram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ED" w:rsidRDefault="000A64ED" w:rsidP="006C4EC8">
      <w:r>
        <w:separator/>
      </w:r>
    </w:p>
  </w:endnote>
  <w:endnote w:type="continuationSeparator" w:id="0">
    <w:p w:rsidR="000A64ED" w:rsidRDefault="000A64E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ED" w:rsidRDefault="000A64ED" w:rsidP="006C4EC8">
      <w:r>
        <w:separator/>
      </w:r>
    </w:p>
  </w:footnote>
  <w:footnote w:type="continuationSeparator" w:id="0">
    <w:p w:rsidR="000A64ED" w:rsidRDefault="000A64E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A64ED"/>
    <w:rsid w:val="0016273B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470427"/>
    <w:rsid w:val="004A1B61"/>
    <w:rsid w:val="005277D3"/>
    <w:rsid w:val="00583ADA"/>
    <w:rsid w:val="005F0489"/>
    <w:rsid w:val="006644E9"/>
    <w:rsid w:val="00672112"/>
    <w:rsid w:val="006A3BD3"/>
    <w:rsid w:val="006C4EC8"/>
    <w:rsid w:val="006E6B75"/>
    <w:rsid w:val="006F2446"/>
    <w:rsid w:val="006F2C16"/>
    <w:rsid w:val="006F3486"/>
    <w:rsid w:val="00747332"/>
    <w:rsid w:val="0078078A"/>
    <w:rsid w:val="007B6D10"/>
    <w:rsid w:val="007D7361"/>
    <w:rsid w:val="00891FE3"/>
    <w:rsid w:val="008B3678"/>
    <w:rsid w:val="00925BF4"/>
    <w:rsid w:val="00930AA5"/>
    <w:rsid w:val="00934F8C"/>
    <w:rsid w:val="009724DA"/>
    <w:rsid w:val="009A1341"/>
    <w:rsid w:val="00A75DD8"/>
    <w:rsid w:val="00AD27BD"/>
    <w:rsid w:val="00AD3631"/>
    <w:rsid w:val="00B03E51"/>
    <w:rsid w:val="00B249AB"/>
    <w:rsid w:val="00B65789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A5A4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A30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Лукманова Лилия Ансаровна</cp:lastModifiedBy>
  <cp:revision>4</cp:revision>
  <cp:lastPrinted>2017-11-16T10:57:00Z</cp:lastPrinted>
  <dcterms:created xsi:type="dcterms:W3CDTF">2024-04-18T04:46:00Z</dcterms:created>
  <dcterms:modified xsi:type="dcterms:W3CDTF">2024-04-20T11:31:00Z</dcterms:modified>
</cp:coreProperties>
</file>