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AB" w:rsidRPr="004D1FF0" w:rsidRDefault="006179B6" w:rsidP="006179B6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3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9B6" w:rsidRDefault="00D04036" w:rsidP="00D04036">
      <w:pPr>
        <w:autoSpaceDE w:val="0"/>
        <w:autoSpaceDN w:val="0"/>
        <w:adjustRightInd w:val="0"/>
        <w:spacing w:after="0" w:line="240" w:lineRule="auto"/>
        <w:ind w:left="566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E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епартаментом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6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B6" w:rsidRPr="004D1F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179B6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476C4C" w:rsidRPr="004D1FF0" w:rsidRDefault="00476C4C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F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9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</w:p>
    <w:p w:rsidR="006179B6" w:rsidRPr="004D1FF0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9B6" w:rsidRPr="008C0435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</w:t>
      </w:r>
    </w:p>
    <w:p w:rsidR="006179B6" w:rsidRPr="008C0435" w:rsidRDefault="006179B6" w:rsidP="00187FC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9B6" w:rsidRPr="004D1FF0" w:rsidRDefault="006179B6" w:rsidP="00F24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179B6" w:rsidRPr="004D1FF0" w:rsidRDefault="006179B6" w:rsidP="006179B6">
      <w:pPr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9B6" w:rsidRPr="006179B6" w:rsidRDefault="006179B6" w:rsidP="006179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555FE" w:rsidRPr="000560BD" w:rsidRDefault="00CE1724" w:rsidP="00CE17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О</w:t>
      </w:r>
      <w:r w:rsidR="006B3439" w:rsidRPr="000560BD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8D44A3">
        <w:rPr>
          <w:rFonts w:ascii="Times New Roman" w:hAnsi="Times New Roman" w:cs="Times New Roman"/>
          <w:sz w:val="28"/>
          <w:szCs w:val="28"/>
        </w:rPr>
        <w:t xml:space="preserve">й </w:t>
      </w:r>
      <w:r w:rsidR="003B1354" w:rsidRPr="000560B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</w:p>
    <w:p w:rsidR="00F555FE" w:rsidRPr="000560BD" w:rsidRDefault="003B1354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Администрации</w:t>
      </w:r>
      <w:r w:rsidR="005D4B3C" w:rsidRPr="000560BD">
        <w:rPr>
          <w:rFonts w:ascii="Times New Roman" w:hAnsi="Times New Roman" w:cs="Times New Roman"/>
          <w:sz w:val="28"/>
          <w:szCs w:val="28"/>
        </w:rPr>
        <w:t xml:space="preserve"> города от </w:t>
      </w:r>
      <w:r w:rsidR="00F30562">
        <w:rPr>
          <w:rFonts w:ascii="Times New Roman" w:hAnsi="Times New Roman" w:cs="Times New Roman"/>
          <w:sz w:val="28"/>
          <w:szCs w:val="28"/>
        </w:rPr>
        <w:t>26</w:t>
      </w:r>
      <w:r w:rsidR="005D4B3C" w:rsidRPr="000560BD">
        <w:rPr>
          <w:rFonts w:ascii="Times New Roman" w:hAnsi="Times New Roman" w:cs="Times New Roman"/>
          <w:sz w:val="28"/>
          <w:szCs w:val="28"/>
        </w:rPr>
        <w:t>.</w:t>
      </w:r>
      <w:r w:rsidR="00F30562">
        <w:rPr>
          <w:rFonts w:ascii="Times New Roman" w:hAnsi="Times New Roman" w:cs="Times New Roman"/>
          <w:sz w:val="28"/>
          <w:szCs w:val="28"/>
        </w:rPr>
        <w:t>01</w:t>
      </w:r>
      <w:r w:rsidR="00F555FE" w:rsidRPr="000560BD">
        <w:rPr>
          <w:rFonts w:ascii="Times New Roman" w:hAnsi="Times New Roman" w:cs="Times New Roman"/>
          <w:sz w:val="28"/>
          <w:szCs w:val="28"/>
        </w:rPr>
        <w:t xml:space="preserve">.2016 </w:t>
      </w:r>
    </w:p>
    <w:p w:rsidR="00C3079B" w:rsidRDefault="00F555FE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0BD">
        <w:rPr>
          <w:rFonts w:ascii="Times New Roman" w:hAnsi="Times New Roman" w:cs="Times New Roman"/>
          <w:sz w:val="28"/>
          <w:szCs w:val="28"/>
        </w:rPr>
        <w:t>№ 4</w:t>
      </w:r>
      <w:r w:rsidR="00F30562">
        <w:rPr>
          <w:rFonts w:ascii="Times New Roman" w:hAnsi="Times New Roman" w:cs="Times New Roman"/>
          <w:sz w:val="28"/>
          <w:szCs w:val="28"/>
        </w:rPr>
        <w:t>70</w:t>
      </w:r>
      <w:r w:rsidRPr="000560BD">
        <w:rPr>
          <w:rFonts w:ascii="Times New Roman" w:hAnsi="Times New Roman" w:cs="Times New Roman"/>
          <w:sz w:val="28"/>
          <w:szCs w:val="28"/>
        </w:rPr>
        <w:t xml:space="preserve"> «О</w:t>
      </w:r>
      <w:r w:rsidR="00F30562">
        <w:rPr>
          <w:rFonts w:ascii="Times New Roman" w:hAnsi="Times New Roman" w:cs="Times New Roman"/>
          <w:sz w:val="28"/>
          <w:szCs w:val="28"/>
        </w:rPr>
        <w:t xml:space="preserve">б организации регулярных </w:t>
      </w:r>
    </w:p>
    <w:p w:rsidR="00C3079B" w:rsidRDefault="00F30562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перевозок пассажиров и багажа </w:t>
      </w:r>
    </w:p>
    <w:p w:rsidR="00C3079B" w:rsidRDefault="00F30562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на территории </w:t>
      </w:r>
    </w:p>
    <w:p w:rsidR="00C3079B" w:rsidRDefault="00C3079B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30562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E21B32" w:rsidRDefault="00F30562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5A52">
        <w:rPr>
          <w:rFonts w:ascii="Times New Roman" w:hAnsi="Times New Roman" w:cs="Times New Roman"/>
          <w:sz w:val="28"/>
          <w:szCs w:val="28"/>
        </w:rPr>
        <w:t>округ Сургут</w:t>
      </w:r>
      <w:r w:rsidR="00E21B3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CE1724" w:rsidRPr="000560BD" w:rsidRDefault="00E21B32" w:rsidP="00F555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  <w:r w:rsidR="003954F6" w:rsidRPr="00385A52">
        <w:rPr>
          <w:rFonts w:ascii="Times New Roman" w:hAnsi="Times New Roman" w:cs="Times New Roman"/>
          <w:sz w:val="28"/>
          <w:szCs w:val="28"/>
        </w:rPr>
        <w:t>»</w:t>
      </w:r>
    </w:p>
    <w:p w:rsidR="00CA380B" w:rsidRDefault="00CA380B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52276" w:rsidRDefault="00252276" w:rsidP="006179B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469BB" w:rsidRPr="00B768DD" w:rsidRDefault="00642448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D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34CD1" w:rsidRPr="00B768DD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765C5" w:rsidRPr="00B768DD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</w:t>
      </w:r>
      <w:r w:rsidR="00A34CD1" w:rsidRPr="00B768D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765C5" w:rsidRPr="00B768DD">
        <w:rPr>
          <w:rFonts w:ascii="Times New Roman" w:hAnsi="Times New Roman" w:cs="Times New Roman"/>
          <w:sz w:val="28"/>
          <w:szCs w:val="28"/>
        </w:rPr>
        <w:t>от 13.07.2015 № 220-ФЗ «Об организации регулярных перевозок пассажиров и багажа автомобильным транспортом и</w:t>
      </w:r>
      <w:r w:rsidR="00F52E6B" w:rsidRPr="00B768DD">
        <w:rPr>
          <w:rFonts w:ascii="Times New Roman" w:hAnsi="Times New Roman" w:cs="Times New Roman"/>
          <w:sz w:val="28"/>
          <w:szCs w:val="28"/>
        </w:rPr>
        <w:t> </w:t>
      </w:r>
      <w:r w:rsidR="005765C5" w:rsidRPr="00B768DD">
        <w:rPr>
          <w:rFonts w:ascii="Times New Roman" w:hAnsi="Times New Roman" w:cs="Times New Roman"/>
          <w:sz w:val="28"/>
          <w:szCs w:val="28"/>
        </w:rPr>
        <w:t>городским наземным электрическим транспортом в Российской Федерации и</w:t>
      </w:r>
      <w:r w:rsidR="00F52E6B" w:rsidRPr="00B768DD">
        <w:rPr>
          <w:rFonts w:ascii="Times New Roman" w:hAnsi="Times New Roman" w:cs="Times New Roman"/>
          <w:sz w:val="28"/>
          <w:szCs w:val="28"/>
        </w:rPr>
        <w:t> </w:t>
      </w:r>
      <w:r w:rsidR="005765C5" w:rsidRPr="00B768DD">
        <w:rPr>
          <w:rFonts w:ascii="Times New Roman" w:hAnsi="Times New Roman" w:cs="Times New Roman"/>
          <w:sz w:val="28"/>
          <w:szCs w:val="28"/>
        </w:rPr>
        <w:t>о</w:t>
      </w:r>
      <w:r w:rsidR="00F52E6B" w:rsidRPr="00B768DD">
        <w:rPr>
          <w:rFonts w:ascii="Times New Roman" w:hAnsi="Times New Roman" w:cs="Times New Roman"/>
          <w:sz w:val="28"/>
          <w:szCs w:val="28"/>
        </w:rPr>
        <w:t> </w:t>
      </w:r>
      <w:r w:rsidRPr="00B768DD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5765C5" w:rsidRPr="00B768DD">
        <w:rPr>
          <w:rFonts w:ascii="Times New Roman" w:hAnsi="Times New Roman" w:cs="Times New Roman"/>
          <w:sz w:val="28"/>
          <w:szCs w:val="28"/>
        </w:rPr>
        <w:t>в</w:t>
      </w:r>
      <w:r w:rsidR="007E37EF" w:rsidRPr="00B768DD">
        <w:rPr>
          <w:rFonts w:ascii="Times New Roman" w:hAnsi="Times New Roman" w:cs="Times New Roman"/>
          <w:sz w:val="28"/>
          <w:szCs w:val="28"/>
        </w:rPr>
        <w:t> </w:t>
      </w:r>
      <w:r w:rsidR="005765C5" w:rsidRPr="00B768DD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Федерации»,</w:t>
      </w:r>
      <w:r w:rsidR="00F52E6B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A34CD1" w:rsidRPr="00B768D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253D61" w:rsidRPr="00B768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 07.02.2024 </w:t>
      </w:r>
      <w:r w:rsidR="00F827CB">
        <w:rPr>
          <w:rFonts w:ascii="Times New Roman" w:hAnsi="Times New Roman" w:cs="Times New Roman"/>
          <w:sz w:val="28"/>
          <w:szCs w:val="28"/>
        </w:rPr>
        <w:t xml:space="preserve">№ 473 </w:t>
      </w:r>
      <w:r w:rsidR="00253D61" w:rsidRPr="00B768DD">
        <w:rPr>
          <w:rFonts w:ascii="Times New Roman" w:hAnsi="Times New Roman" w:cs="Times New Roman"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по муниципальным маршру</w:t>
      </w:r>
      <w:r w:rsidR="006058DE">
        <w:rPr>
          <w:rFonts w:ascii="Times New Roman" w:hAnsi="Times New Roman" w:cs="Times New Roman"/>
          <w:sz w:val="28"/>
          <w:szCs w:val="28"/>
        </w:rPr>
        <w:t>т</w:t>
      </w:r>
      <w:r w:rsidR="00253D61" w:rsidRPr="00B768DD">
        <w:rPr>
          <w:rFonts w:ascii="Times New Roman" w:hAnsi="Times New Roman" w:cs="Times New Roman"/>
          <w:sz w:val="28"/>
          <w:szCs w:val="28"/>
        </w:rPr>
        <w:t xml:space="preserve">ам регулярных перевозок на территории муниципального образования городской округ Сургут Ханты-Мансийского автономного </w:t>
      </w:r>
      <w:r w:rsidR="00F827CB">
        <w:rPr>
          <w:rFonts w:ascii="Times New Roman" w:hAnsi="Times New Roman" w:cs="Times New Roman"/>
          <w:sz w:val="28"/>
          <w:szCs w:val="28"/>
        </w:rPr>
        <w:t>округа – Югры на 2024–2026 годы</w:t>
      </w:r>
      <w:r w:rsidR="00253D61" w:rsidRPr="00B768DD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некоторых муниципальных правовых актов», </w:t>
      </w:r>
      <w:r w:rsidR="005765C5" w:rsidRPr="00B768DD">
        <w:rPr>
          <w:rFonts w:ascii="Times New Roman" w:hAnsi="Times New Roman" w:cs="Times New Roman"/>
          <w:sz w:val="28"/>
          <w:szCs w:val="28"/>
        </w:rPr>
        <w:t>распоряжени</w:t>
      </w:r>
      <w:r w:rsidR="00F52E6B" w:rsidRPr="00B768DD">
        <w:rPr>
          <w:rFonts w:ascii="Times New Roman" w:hAnsi="Times New Roman" w:cs="Times New Roman"/>
          <w:sz w:val="28"/>
          <w:szCs w:val="28"/>
        </w:rPr>
        <w:t>ем</w:t>
      </w:r>
      <w:r w:rsidR="005765C5" w:rsidRPr="00B768DD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="009434BB" w:rsidRPr="00B768DD">
        <w:rPr>
          <w:rFonts w:ascii="Times New Roman" w:hAnsi="Times New Roman" w:cs="Times New Roman"/>
          <w:sz w:val="28"/>
          <w:szCs w:val="28"/>
        </w:rPr>
        <w:t> </w:t>
      </w:r>
      <w:r w:rsidR="005765C5" w:rsidRPr="00B768DD">
        <w:rPr>
          <w:rFonts w:ascii="Times New Roman" w:hAnsi="Times New Roman" w:cs="Times New Roman"/>
          <w:sz w:val="28"/>
          <w:szCs w:val="28"/>
        </w:rPr>
        <w:t>30.12.2005 № 3686 «Об</w:t>
      </w:r>
      <w:r w:rsidR="00F52E6B" w:rsidRPr="00B768DD">
        <w:rPr>
          <w:rFonts w:ascii="Times New Roman" w:hAnsi="Times New Roman" w:cs="Times New Roman"/>
          <w:sz w:val="28"/>
          <w:szCs w:val="28"/>
        </w:rPr>
        <w:t> </w:t>
      </w:r>
      <w:r w:rsidR="005765C5" w:rsidRPr="00B768DD">
        <w:rPr>
          <w:rFonts w:ascii="Times New Roman" w:hAnsi="Times New Roman" w:cs="Times New Roman"/>
          <w:sz w:val="28"/>
          <w:szCs w:val="28"/>
        </w:rPr>
        <w:t>утверждении Регламента Администрации города»:</w:t>
      </w:r>
    </w:p>
    <w:p w:rsidR="00D76B60" w:rsidRDefault="009E5AC4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8DD">
        <w:rPr>
          <w:rFonts w:ascii="Times New Roman" w:hAnsi="Times New Roman" w:cs="Times New Roman"/>
          <w:sz w:val="28"/>
          <w:szCs w:val="28"/>
        </w:rPr>
        <w:t xml:space="preserve">1. </w:t>
      </w:r>
      <w:r w:rsidR="00DF753E" w:rsidRPr="00B768D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4D9B" w:rsidRPr="00B768DD">
        <w:rPr>
          <w:rFonts w:ascii="Times New Roman" w:hAnsi="Times New Roman" w:cs="Times New Roman"/>
          <w:sz w:val="28"/>
          <w:szCs w:val="28"/>
        </w:rPr>
        <w:t>постановление</w:t>
      </w:r>
      <w:r w:rsidR="00DF753E" w:rsidRPr="00B768DD">
        <w:rPr>
          <w:rFonts w:ascii="Times New Roman" w:hAnsi="Times New Roman" w:cs="Times New Roman"/>
          <w:sz w:val="28"/>
          <w:szCs w:val="28"/>
        </w:rPr>
        <w:t xml:space="preserve"> Администрации города от </w:t>
      </w:r>
      <w:r w:rsidR="00CE4C0A" w:rsidRPr="00B768DD">
        <w:rPr>
          <w:rFonts w:ascii="Times New Roman" w:hAnsi="Times New Roman" w:cs="Times New Roman"/>
          <w:sz w:val="28"/>
          <w:szCs w:val="28"/>
        </w:rPr>
        <w:t>26</w:t>
      </w:r>
      <w:r w:rsidR="005D4B3C" w:rsidRPr="00B768DD">
        <w:rPr>
          <w:rFonts w:ascii="Times New Roman" w:hAnsi="Times New Roman" w:cs="Times New Roman"/>
          <w:sz w:val="28"/>
          <w:szCs w:val="28"/>
        </w:rPr>
        <w:t>.0</w:t>
      </w:r>
      <w:r w:rsidR="00CE4C0A" w:rsidRPr="00B768DD">
        <w:rPr>
          <w:rFonts w:ascii="Times New Roman" w:hAnsi="Times New Roman" w:cs="Times New Roman"/>
          <w:sz w:val="28"/>
          <w:szCs w:val="28"/>
        </w:rPr>
        <w:t>1</w:t>
      </w:r>
      <w:r w:rsidR="005C4981" w:rsidRPr="00B768DD">
        <w:rPr>
          <w:rFonts w:ascii="Times New Roman" w:hAnsi="Times New Roman" w:cs="Times New Roman"/>
          <w:sz w:val="28"/>
          <w:szCs w:val="28"/>
        </w:rPr>
        <w:t xml:space="preserve">.2016 </w:t>
      </w:r>
      <w:r w:rsidR="00341D8B" w:rsidRPr="00B768DD">
        <w:rPr>
          <w:rFonts w:ascii="Times New Roman" w:hAnsi="Times New Roman" w:cs="Times New Roman"/>
          <w:sz w:val="28"/>
          <w:szCs w:val="28"/>
        </w:rPr>
        <w:t>№</w:t>
      </w:r>
      <w:r w:rsidR="003C5240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596E57" w:rsidRPr="00B768DD">
        <w:rPr>
          <w:rFonts w:ascii="Times New Roman" w:hAnsi="Times New Roman" w:cs="Times New Roman"/>
          <w:sz w:val="28"/>
          <w:szCs w:val="28"/>
        </w:rPr>
        <w:t>4</w:t>
      </w:r>
      <w:r w:rsidR="00CE4C0A" w:rsidRPr="00B768DD">
        <w:rPr>
          <w:rFonts w:ascii="Times New Roman" w:hAnsi="Times New Roman" w:cs="Times New Roman"/>
          <w:sz w:val="28"/>
          <w:szCs w:val="28"/>
        </w:rPr>
        <w:t>70</w:t>
      </w:r>
      <w:r w:rsidR="00596E57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DF753E" w:rsidRPr="00B768DD">
        <w:rPr>
          <w:rFonts w:ascii="Times New Roman" w:hAnsi="Times New Roman" w:cs="Times New Roman"/>
          <w:sz w:val="28"/>
          <w:szCs w:val="28"/>
        </w:rPr>
        <w:t>«О</w:t>
      </w:r>
      <w:r w:rsidR="00CE4C0A" w:rsidRPr="00B768DD">
        <w:rPr>
          <w:rFonts w:ascii="Times New Roman" w:hAnsi="Times New Roman" w:cs="Times New Roman"/>
          <w:sz w:val="28"/>
          <w:szCs w:val="28"/>
        </w:rPr>
        <w:t>б</w:t>
      </w:r>
      <w:r w:rsidR="008C0044" w:rsidRPr="00B768DD">
        <w:rPr>
          <w:rFonts w:ascii="Times New Roman" w:hAnsi="Times New Roman" w:cs="Times New Roman"/>
          <w:sz w:val="28"/>
          <w:szCs w:val="28"/>
        </w:rPr>
        <w:t> </w:t>
      </w:r>
      <w:r w:rsidR="00CE4C0A" w:rsidRPr="00B768DD">
        <w:rPr>
          <w:rFonts w:ascii="Times New Roman" w:hAnsi="Times New Roman" w:cs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на территории муниципального образования городской </w:t>
      </w:r>
      <w:r w:rsidR="00E21B32" w:rsidRPr="00B768DD">
        <w:rPr>
          <w:rFonts w:ascii="Times New Roman" w:hAnsi="Times New Roman" w:cs="Times New Roman"/>
          <w:sz w:val="28"/>
          <w:szCs w:val="28"/>
        </w:rPr>
        <w:t>округ Сургут Ханты-Мансийского автономного округа – Югры</w:t>
      </w:r>
      <w:r w:rsidR="00341D8B" w:rsidRPr="00B768DD">
        <w:rPr>
          <w:rFonts w:ascii="Times New Roman" w:hAnsi="Times New Roman" w:cs="Times New Roman"/>
          <w:sz w:val="28"/>
          <w:szCs w:val="28"/>
        </w:rPr>
        <w:t>»</w:t>
      </w:r>
      <w:r w:rsidR="00CE4C0A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DF753E" w:rsidRPr="00B768DD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5768D4" w:rsidRPr="00B768DD">
        <w:rPr>
          <w:rFonts w:ascii="Times New Roman" w:hAnsi="Times New Roman" w:cs="Times New Roman"/>
          <w:sz w:val="28"/>
          <w:szCs w:val="28"/>
        </w:rPr>
        <w:t>от</w:t>
      </w:r>
      <w:r w:rsidR="00E21B32" w:rsidRPr="00B768DD">
        <w:rPr>
          <w:rFonts w:ascii="Times New Roman" w:hAnsi="Times New Roman" w:cs="Times New Roman"/>
          <w:sz w:val="28"/>
          <w:szCs w:val="28"/>
        </w:rPr>
        <w:t> </w:t>
      </w:r>
      <w:r w:rsidR="005768D4" w:rsidRPr="00B768DD">
        <w:rPr>
          <w:rFonts w:ascii="Times New Roman" w:hAnsi="Times New Roman" w:cs="Times New Roman"/>
          <w:sz w:val="28"/>
          <w:szCs w:val="28"/>
        </w:rPr>
        <w:t>06.02.</w:t>
      </w:r>
      <w:r w:rsidR="00E21B32" w:rsidRPr="00B768DD">
        <w:rPr>
          <w:rFonts w:ascii="Times New Roman" w:hAnsi="Times New Roman" w:cs="Times New Roman"/>
          <w:sz w:val="28"/>
          <w:szCs w:val="28"/>
        </w:rPr>
        <w:t xml:space="preserve">2018 </w:t>
      </w:r>
      <w:r w:rsidR="005768D4" w:rsidRPr="00B768DD">
        <w:rPr>
          <w:rFonts w:ascii="Times New Roman" w:hAnsi="Times New Roman" w:cs="Times New Roman"/>
          <w:sz w:val="28"/>
          <w:szCs w:val="28"/>
        </w:rPr>
        <w:t>№</w:t>
      </w:r>
      <w:r w:rsidR="00E21B32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5768D4" w:rsidRPr="00B768DD">
        <w:rPr>
          <w:rFonts w:ascii="Times New Roman" w:hAnsi="Times New Roman" w:cs="Times New Roman"/>
          <w:sz w:val="28"/>
          <w:szCs w:val="28"/>
        </w:rPr>
        <w:t>880,</w:t>
      </w:r>
      <w:r w:rsidR="00E21B32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5768D4" w:rsidRPr="00B768DD">
        <w:rPr>
          <w:rFonts w:ascii="Times New Roman" w:hAnsi="Times New Roman" w:cs="Times New Roman"/>
          <w:sz w:val="28"/>
          <w:szCs w:val="28"/>
        </w:rPr>
        <w:t>07.05.2018</w:t>
      </w:r>
      <w:r w:rsidR="00E21B32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5768D4" w:rsidRPr="00B768DD">
        <w:rPr>
          <w:rFonts w:ascii="Times New Roman" w:hAnsi="Times New Roman" w:cs="Times New Roman"/>
          <w:sz w:val="28"/>
          <w:szCs w:val="28"/>
        </w:rPr>
        <w:t>№</w:t>
      </w:r>
      <w:r w:rsidR="00E21B32" w:rsidRPr="00B768DD">
        <w:rPr>
          <w:rFonts w:ascii="Times New Roman" w:hAnsi="Times New Roman" w:cs="Times New Roman"/>
          <w:sz w:val="28"/>
          <w:szCs w:val="28"/>
        </w:rPr>
        <w:t xml:space="preserve"> </w:t>
      </w:r>
      <w:r w:rsidR="005768D4" w:rsidRPr="00B768DD">
        <w:rPr>
          <w:rFonts w:ascii="Times New Roman" w:hAnsi="Times New Roman" w:cs="Times New Roman"/>
          <w:sz w:val="28"/>
          <w:szCs w:val="28"/>
        </w:rPr>
        <w:t>3225</w:t>
      </w:r>
      <w:r w:rsidR="008709AB" w:rsidRPr="00B768DD">
        <w:rPr>
          <w:rFonts w:ascii="Times New Roman" w:hAnsi="Times New Roman" w:cs="Times New Roman"/>
          <w:sz w:val="28"/>
          <w:szCs w:val="28"/>
        </w:rPr>
        <w:t xml:space="preserve">, </w:t>
      </w:r>
      <w:r w:rsidR="005768D4" w:rsidRPr="00B768DD">
        <w:rPr>
          <w:rFonts w:ascii="Times New Roman" w:hAnsi="Times New Roman" w:cs="Times New Roman"/>
          <w:sz w:val="28"/>
          <w:szCs w:val="28"/>
        </w:rPr>
        <w:t>25.12.2018 № 10208, 29.11.2019 № 9014</w:t>
      </w:r>
      <w:r w:rsidR="008709AB" w:rsidRPr="00B768DD">
        <w:rPr>
          <w:rFonts w:ascii="Times New Roman" w:hAnsi="Times New Roman" w:cs="Times New Roman"/>
          <w:sz w:val="28"/>
          <w:szCs w:val="28"/>
        </w:rPr>
        <w:t>, 18.05.2022 № 3871</w:t>
      </w:r>
      <w:r w:rsidR="00DF753E" w:rsidRPr="00B768DD">
        <w:rPr>
          <w:rFonts w:ascii="Times New Roman" w:hAnsi="Times New Roman" w:cs="Times New Roman"/>
          <w:sz w:val="28"/>
          <w:szCs w:val="28"/>
        </w:rPr>
        <w:t xml:space="preserve">) </w:t>
      </w:r>
      <w:r w:rsidR="00D76B6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42F1E" w:rsidRPr="00B768DD">
        <w:rPr>
          <w:rFonts w:ascii="Times New Roman" w:hAnsi="Times New Roman" w:cs="Times New Roman"/>
          <w:sz w:val="28"/>
          <w:szCs w:val="28"/>
        </w:rPr>
        <w:t>изменени</w:t>
      </w:r>
      <w:r w:rsidR="00D76B60">
        <w:rPr>
          <w:rFonts w:ascii="Times New Roman" w:hAnsi="Times New Roman" w:cs="Times New Roman"/>
          <w:sz w:val="28"/>
          <w:szCs w:val="28"/>
        </w:rPr>
        <w:t>я:</w:t>
      </w:r>
    </w:p>
    <w:p w:rsidR="009C4930" w:rsidRDefault="00D76B60" w:rsidP="00D76B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60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9C4930" w:rsidRPr="009C4930">
        <w:t xml:space="preserve"> </w:t>
      </w:r>
      <w:r w:rsidR="009C4930" w:rsidRPr="009C4930">
        <w:rPr>
          <w:rFonts w:ascii="Times New Roman" w:hAnsi="Times New Roman" w:cs="Times New Roman"/>
          <w:sz w:val="28"/>
          <w:szCs w:val="28"/>
        </w:rPr>
        <w:t>Констатирующую часть постановления</w:t>
      </w:r>
      <w:r w:rsidR="009C49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930" w:rsidRDefault="009C4930" w:rsidP="00D76B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2EAF" w:rsidRPr="00A02EA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A02EAF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</w:t>
      </w:r>
      <w:r w:rsidR="00A02EAF" w:rsidRPr="00A02EAF">
        <w:rPr>
          <w:rFonts w:ascii="Times New Roman" w:hAnsi="Times New Roman" w:cs="Times New Roman"/>
          <w:sz w:val="28"/>
          <w:szCs w:val="28"/>
        </w:rPr>
        <w:t xml:space="preserve"> законам от 06.10.2003 № 131-ФЗ «Об общих принципах организации местного самоуп</w:t>
      </w:r>
      <w:r w:rsidR="00A02EAF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252276" w:rsidRPr="00063C32">
        <w:rPr>
          <w:rFonts w:ascii="Times New Roman" w:hAnsi="Times New Roman" w:cs="Times New Roman"/>
          <w:sz w:val="28"/>
          <w:szCs w:val="28"/>
        </w:rPr>
        <w:t>»</w:t>
      </w:r>
      <w:r w:rsidR="00A02EAF" w:rsidRPr="00063C32">
        <w:rPr>
          <w:rFonts w:ascii="Times New Roman" w:hAnsi="Times New Roman" w:cs="Times New Roman"/>
          <w:sz w:val="28"/>
          <w:szCs w:val="28"/>
        </w:rPr>
        <w:t>, Федеральным законом от 10.12.1995 № 196-ФЗ «О безопасности дорожного движения», Федеральным законом от 13.07.2015 № 220-ФЗ «Об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Федерации», ГОСТ-Р-51825-2001 «Услуги пассажирского автомобильного транспорта. Общие требования», Уставом муниципального образования городской округ Сургут Ханты-Мансийского автономного округа-Югры, в целях повышения качества обслуживания населения транспортом общего пользования по утвержденным регулярным автобусным маршрут</w:t>
      </w:r>
      <w:r w:rsidR="00252276" w:rsidRPr="00063C32">
        <w:rPr>
          <w:rFonts w:ascii="Times New Roman" w:hAnsi="Times New Roman" w:cs="Times New Roman"/>
          <w:sz w:val="28"/>
          <w:szCs w:val="28"/>
        </w:rPr>
        <w:t>ам на территории города Сургута</w:t>
      </w:r>
      <w:r w:rsidR="00A02EAF" w:rsidRPr="00063C32">
        <w:rPr>
          <w:rFonts w:ascii="Times New Roman" w:hAnsi="Times New Roman" w:cs="Times New Roman"/>
          <w:sz w:val="28"/>
          <w:szCs w:val="28"/>
        </w:rPr>
        <w:t>».</w:t>
      </w:r>
    </w:p>
    <w:p w:rsidR="00D76B60" w:rsidRDefault="009C4930" w:rsidP="00D76B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76B60">
        <w:rPr>
          <w:rFonts w:ascii="Times New Roman" w:hAnsi="Times New Roman" w:cs="Times New Roman"/>
          <w:sz w:val="28"/>
          <w:szCs w:val="28"/>
        </w:rPr>
        <w:t xml:space="preserve"> 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6B60">
        <w:rPr>
          <w:rFonts w:ascii="Times New Roman" w:hAnsi="Times New Roman" w:cs="Times New Roman"/>
          <w:sz w:val="28"/>
          <w:szCs w:val="28"/>
        </w:rPr>
        <w:t>5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76B60">
        <w:rPr>
          <w:rFonts w:ascii="Times New Roman" w:hAnsi="Times New Roman" w:cs="Times New Roman"/>
          <w:sz w:val="28"/>
          <w:szCs w:val="28"/>
        </w:rPr>
        <w:t>я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76B60" w:rsidRDefault="00D76B60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D76B6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</w:t>
      </w:r>
      <w:r>
        <w:rPr>
          <w:rFonts w:ascii="Times New Roman" w:hAnsi="Times New Roman" w:cs="Times New Roman"/>
          <w:sz w:val="28"/>
          <w:szCs w:val="28"/>
        </w:rPr>
        <w:t>я в муниципальной собственности».</w:t>
      </w:r>
    </w:p>
    <w:p w:rsidR="0014405A" w:rsidRDefault="0014405A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14405A">
        <w:rPr>
          <w:rFonts w:ascii="Times New Roman" w:hAnsi="Times New Roman" w:cs="Times New Roman"/>
          <w:sz w:val="28"/>
          <w:szCs w:val="28"/>
        </w:rPr>
        <w:t xml:space="preserve">ункт 4.1 раздела 4 приложения 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4405A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14405A" w:rsidRDefault="0014405A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05A">
        <w:rPr>
          <w:rFonts w:ascii="Times New Roman" w:hAnsi="Times New Roman" w:cs="Times New Roman"/>
          <w:sz w:val="28"/>
          <w:szCs w:val="28"/>
        </w:rPr>
        <w:t>«4.1. Изменение вида регулярных перевозок, осуществляемых по муниципальному маршруту регулярных перевозок, допускается при условии, если данное решение предусмотрено документом планирования регулярных перевозок или региональным комплексным планом транспортного обслуживания населения».</w:t>
      </w:r>
    </w:p>
    <w:p w:rsidR="004336D1" w:rsidRDefault="00D76B60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440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36D1" w:rsidRPr="004336D1">
        <w:rPr>
          <w:rFonts w:ascii="Times New Roman" w:hAnsi="Times New Roman" w:cs="Times New Roman"/>
          <w:sz w:val="28"/>
          <w:szCs w:val="28"/>
        </w:rPr>
        <w:t>В приложени</w:t>
      </w:r>
      <w:r w:rsidR="004336D1">
        <w:rPr>
          <w:rFonts w:ascii="Times New Roman" w:hAnsi="Times New Roman" w:cs="Times New Roman"/>
          <w:sz w:val="28"/>
          <w:szCs w:val="28"/>
        </w:rPr>
        <w:t>и 5</w:t>
      </w:r>
      <w:r w:rsidR="004336D1" w:rsidRPr="004336D1">
        <w:rPr>
          <w:rFonts w:ascii="Times New Roman" w:hAnsi="Times New Roman" w:cs="Times New Roman"/>
          <w:sz w:val="28"/>
          <w:szCs w:val="28"/>
        </w:rPr>
        <w:t xml:space="preserve"> к постановлению слова «городской округ город Сургут» заменить словами «городской округ Сургут Ханты-Мансийского автономного округа – Югры»</w:t>
      </w:r>
      <w:r w:rsidR="004336D1">
        <w:rPr>
          <w:rFonts w:ascii="Times New Roman" w:hAnsi="Times New Roman" w:cs="Times New Roman"/>
          <w:sz w:val="28"/>
          <w:szCs w:val="28"/>
        </w:rPr>
        <w:t>.</w:t>
      </w:r>
    </w:p>
    <w:p w:rsidR="004E5D16" w:rsidRPr="00B768DD" w:rsidRDefault="004336D1" w:rsidP="00B768D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0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7</w:t>
      </w:r>
      <w:r w:rsidR="00D76B60" w:rsidRPr="00D76B60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  <w:r w:rsidR="002E3765" w:rsidRPr="00B76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765" w:rsidRPr="00A9127E" w:rsidRDefault="002E3765" w:rsidP="00A9127E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27E">
        <w:rPr>
          <w:rFonts w:ascii="Times New Roman" w:eastAsia="Calibri" w:hAnsi="Times New Roman" w:cs="Times New Roman"/>
          <w:sz w:val="28"/>
          <w:szCs w:val="28"/>
        </w:rPr>
        <w:t>«</w:t>
      </w:r>
      <w:r w:rsidR="004336D1" w:rsidRPr="00A9127E">
        <w:rPr>
          <w:rFonts w:ascii="Times New Roman" w:eastAsia="Calibri" w:hAnsi="Times New Roman" w:cs="Times New Roman"/>
          <w:sz w:val="28"/>
          <w:szCs w:val="28"/>
        </w:rPr>
        <w:t>6</w:t>
      </w:r>
      <w:r w:rsidR="00DE13F5" w:rsidRPr="00A9127E">
        <w:rPr>
          <w:rFonts w:ascii="Times New Roman" w:eastAsia="Calibri" w:hAnsi="Times New Roman" w:cs="Times New Roman"/>
          <w:sz w:val="28"/>
          <w:szCs w:val="28"/>
        </w:rPr>
        <w:t>.</w:t>
      </w:r>
      <w:r w:rsidR="00A9127E" w:rsidRPr="00A9127E">
        <w:rPr>
          <w:rFonts w:ascii="Times New Roman" w:hAnsi="Times New Roman" w:cs="Times New Roman"/>
          <w:sz w:val="28"/>
          <w:szCs w:val="28"/>
        </w:rPr>
        <w:t xml:space="preserve"> Подготовка проекта документа планирования осуществляется с учетом с</w:t>
      </w:r>
      <w:r w:rsidR="00A9127E" w:rsidRPr="00A9127E">
        <w:rPr>
          <w:rFonts w:ascii="Times New Roman" w:eastAsia="Calibri" w:hAnsi="Times New Roman" w:cs="Times New Roman"/>
          <w:sz w:val="28"/>
          <w:szCs w:val="28"/>
        </w:rPr>
        <w:t>тратегии социально-экономического развития города Сургута до 2036 года с целевыми ориентирами до 2050 года в части, предусматривающей мероприятия по развитию регулярных перевозок пассажиров и багажа автомобильным транспортом</w:t>
      </w:r>
      <w:r w:rsidRPr="00A912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13F5" w:rsidRPr="00B768DD" w:rsidRDefault="009E5AC4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386814" w:rsidRPr="00B768DD">
        <w:rPr>
          <w:rFonts w:ascii="Times New Roman" w:eastAsia="Calibri" w:hAnsi="Times New Roman" w:cs="Times New Roman"/>
          <w:sz w:val="28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="00DE13F5" w:rsidRPr="00B768DD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www.admsurgut.ru</w:t>
        </w:r>
      </w:hyperlink>
      <w:r w:rsidR="00386814" w:rsidRPr="00B76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3F5" w:rsidRPr="00B768DD" w:rsidRDefault="008D6019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t>3</w:t>
      </w:r>
      <w:r w:rsidR="009E5AC4" w:rsidRPr="00B768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6814" w:rsidRPr="00B768DD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«Наш город»:</w:t>
      </w:r>
    </w:p>
    <w:p w:rsidR="00DE13F5" w:rsidRPr="00B768DD" w:rsidRDefault="00386814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B768DD">
        <w:rPr>
          <w:rFonts w:ascii="Times New Roman" w:eastAsia="Calibri" w:hAnsi="Times New Roman" w:cs="Times New Roman"/>
          <w:sz w:val="28"/>
          <w:szCs w:val="28"/>
          <w:lang w:val="en-US"/>
        </w:rPr>
        <w:t>docsurgut</w:t>
      </w:r>
      <w:r w:rsidRPr="00B768DD">
        <w:rPr>
          <w:rFonts w:ascii="Times New Roman" w:eastAsia="Calibri" w:hAnsi="Times New Roman" w:cs="Times New Roman"/>
          <w:sz w:val="28"/>
          <w:szCs w:val="28"/>
        </w:rPr>
        <w:t>.</w:t>
      </w:r>
      <w:r w:rsidRPr="00B768D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B76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3F5" w:rsidRPr="00B768DD" w:rsidRDefault="00386814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8C0044" w:rsidRPr="00B768DD" w:rsidRDefault="009E5AC4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="00BA1626" w:rsidRPr="00B768DD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0B4E56" w:rsidRPr="00B768DD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B768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F20" w:rsidRPr="00B768DD" w:rsidRDefault="0069343C" w:rsidP="00B768DD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8D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A1626" w:rsidRPr="00B768DD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</w:t>
      </w:r>
      <w:r w:rsidR="00D00F20" w:rsidRPr="00B768DD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города, курирующего сферу городского хозяйства, природопользования и экологии, управления земельными ресурсами городского округа и имуществом, находящимися в муниципальной собственности.</w:t>
      </w:r>
    </w:p>
    <w:p w:rsidR="00DE13F5" w:rsidRPr="00C91A9F" w:rsidRDefault="00DE13F5" w:rsidP="008C0044">
      <w:pPr>
        <w:pStyle w:val="ac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194" w:rsidRDefault="00CD4194" w:rsidP="00CD419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626" w:rsidRDefault="00BA1626" w:rsidP="0001023D">
      <w:pPr>
        <w:pStyle w:val="a5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626" w:rsidRDefault="00BA1626" w:rsidP="00BA1626">
      <w:pPr>
        <w:pStyle w:val="a5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48D" w:rsidRDefault="000B4E56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00F20">
        <w:rPr>
          <w:rFonts w:ascii="Times New Roman" w:eastAsia="Calibri" w:hAnsi="Times New Roman" w:cs="Times New Roman"/>
          <w:sz w:val="28"/>
          <w:szCs w:val="28"/>
        </w:rPr>
        <w:t>лава</w:t>
      </w:r>
      <w:r w:rsidR="00BA1626" w:rsidRPr="00BA1626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</w:t>
      </w:r>
      <w:r w:rsidR="00BA16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313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16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00F2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BA16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2931">
        <w:rPr>
          <w:rFonts w:ascii="Times New Roman" w:eastAsia="Calibri" w:hAnsi="Times New Roman" w:cs="Times New Roman"/>
          <w:sz w:val="28"/>
          <w:szCs w:val="28"/>
        </w:rPr>
        <w:t>А.</w:t>
      </w:r>
      <w:r w:rsidR="00D00F20">
        <w:rPr>
          <w:rFonts w:ascii="Times New Roman" w:eastAsia="Calibri" w:hAnsi="Times New Roman" w:cs="Times New Roman"/>
          <w:sz w:val="28"/>
          <w:szCs w:val="28"/>
        </w:rPr>
        <w:t>С.</w:t>
      </w:r>
      <w:r w:rsidR="004A2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0F20">
        <w:rPr>
          <w:rFonts w:ascii="Times New Roman" w:eastAsia="Calibri" w:hAnsi="Times New Roman" w:cs="Times New Roman"/>
          <w:sz w:val="28"/>
          <w:szCs w:val="28"/>
        </w:rPr>
        <w:t>Филатов</w:t>
      </w: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C32" w:rsidRDefault="00063C32" w:rsidP="00BF6965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63C32" w:rsidRDefault="00063C32" w:rsidP="00BF6965">
      <w:pPr>
        <w:pStyle w:val="a5"/>
        <w:jc w:val="both"/>
      </w:pPr>
      <w:r>
        <w:t xml:space="preserve">Исполнитель: </w:t>
      </w:r>
      <w:proofErr w:type="spellStart"/>
      <w:r>
        <w:t>Юдахин</w:t>
      </w:r>
      <w:proofErr w:type="spellEnd"/>
      <w:r>
        <w:t xml:space="preserve"> Алексей Владимирович, главный специалист </w:t>
      </w:r>
    </w:p>
    <w:p w:rsidR="00063C32" w:rsidRDefault="00063C32" w:rsidP="00BF6965">
      <w:pPr>
        <w:pStyle w:val="a5"/>
        <w:jc w:val="both"/>
      </w:pPr>
      <w:r>
        <w:t xml:space="preserve">отдела по организации транспортного обслуживания населения </w:t>
      </w:r>
    </w:p>
    <w:p w:rsidR="00063C32" w:rsidRDefault="00063C32" w:rsidP="00BF6965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t>департамента городского хозяйства тел.: (3462) 52-45-14</w:t>
      </w:r>
    </w:p>
    <w:sectPr w:rsidR="00063C32" w:rsidSect="0014405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2" w:rsidRDefault="004633B2" w:rsidP="0073288A">
      <w:pPr>
        <w:spacing w:after="0" w:line="240" w:lineRule="auto"/>
      </w:pPr>
      <w:r>
        <w:separator/>
      </w:r>
    </w:p>
  </w:endnote>
  <w:endnote w:type="continuationSeparator" w:id="0">
    <w:p w:rsidR="004633B2" w:rsidRDefault="004633B2" w:rsidP="0073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2" w:rsidRDefault="004633B2" w:rsidP="0073288A">
      <w:pPr>
        <w:spacing w:after="0" w:line="240" w:lineRule="auto"/>
      </w:pPr>
      <w:r>
        <w:separator/>
      </w:r>
    </w:p>
  </w:footnote>
  <w:footnote w:type="continuationSeparator" w:id="0">
    <w:p w:rsidR="004633B2" w:rsidRDefault="004633B2" w:rsidP="0073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63" w:rsidRDefault="00824363">
    <w:pPr>
      <w:pStyle w:val="ae"/>
      <w:jc w:val="center"/>
    </w:pPr>
  </w:p>
  <w:p w:rsidR="00824363" w:rsidRDefault="008243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C15"/>
    <w:multiLevelType w:val="hybridMultilevel"/>
    <w:tmpl w:val="814842DE"/>
    <w:lvl w:ilvl="0" w:tplc="E6307F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50472"/>
    <w:multiLevelType w:val="multilevel"/>
    <w:tmpl w:val="7818A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71C14E9"/>
    <w:multiLevelType w:val="hybridMultilevel"/>
    <w:tmpl w:val="371A2A18"/>
    <w:lvl w:ilvl="0" w:tplc="3D50A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CD1"/>
    <w:multiLevelType w:val="hybridMultilevel"/>
    <w:tmpl w:val="11E6FC84"/>
    <w:lvl w:ilvl="0" w:tplc="1CE8417E">
      <w:start w:val="1"/>
      <w:numFmt w:val="decimal"/>
      <w:lvlText w:val="%1."/>
      <w:lvlJc w:val="left"/>
      <w:pPr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D9B1BDB"/>
    <w:multiLevelType w:val="multilevel"/>
    <w:tmpl w:val="89AC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8900F7C"/>
    <w:multiLevelType w:val="multilevel"/>
    <w:tmpl w:val="906CE0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5277025"/>
    <w:multiLevelType w:val="hybridMultilevel"/>
    <w:tmpl w:val="88FEDFCA"/>
    <w:lvl w:ilvl="0" w:tplc="C636BA6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029AD"/>
    <w:multiLevelType w:val="hybridMultilevel"/>
    <w:tmpl w:val="E03A9B32"/>
    <w:lvl w:ilvl="0" w:tplc="11984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810780"/>
    <w:multiLevelType w:val="hybridMultilevel"/>
    <w:tmpl w:val="ECBC6E24"/>
    <w:lvl w:ilvl="0" w:tplc="3FD8D19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685229"/>
    <w:multiLevelType w:val="hybridMultilevel"/>
    <w:tmpl w:val="C0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28A1"/>
    <w:multiLevelType w:val="hybridMultilevel"/>
    <w:tmpl w:val="1F3C95F8"/>
    <w:lvl w:ilvl="0" w:tplc="D6C030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A5"/>
    <w:rsid w:val="0000175A"/>
    <w:rsid w:val="00002803"/>
    <w:rsid w:val="0001023D"/>
    <w:rsid w:val="00015C62"/>
    <w:rsid w:val="00020F3A"/>
    <w:rsid w:val="0002128E"/>
    <w:rsid w:val="00021A9F"/>
    <w:rsid w:val="00021B18"/>
    <w:rsid w:val="00022CD5"/>
    <w:rsid w:val="000263A2"/>
    <w:rsid w:val="00027323"/>
    <w:rsid w:val="00051019"/>
    <w:rsid w:val="000560BD"/>
    <w:rsid w:val="0005675B"/>
    <w:rsid w:val="00063C32"/>
    <w:rsid w:val="00064EC1"/>
    <w:rsid w:val="00070151"/>
    <w:rsid w:val="00072BAF"/>
    <w:rsid w:val="00074807"/>
    <w:rsid w:val="00075C78"/>
    <w:rsid w:val="0008351A"/>
    <w:rsid w:val="00083A07"/>
    <w:rsid w:val="000A5598"/>
    <w:rsid w:val="000A60FD"/>
    <w:rsid w:val="000A6D4B"/>
    <w:rsid w:val="000B219D"/>
    <w:rsid w:val="000B2297"/>
    <w:rsid w:val="000B27A4"/>
    <w:rsid w:val="000B4E56"/>
    <w:rsid w:val="000B555F"/>
    <w:rsid w:val="000D6E19"/>
    <w:rsid w:val="000E1974"/>
    <w:rsid w:val="000E29C2"/>
    <w:rsid w:val="000F072A"/>
    <w:rsid w:val="000F0C40"/>
    <w:rsid w:val="000F54BD"/>
    <w:rsid w:val="00115C80"/>
    <w:rsid w:val="0012285D"/>
    <w:rsid w:val="0014335F"/>
    <w:rsid w:val="0014405A"/>
    <w:rsid w:val="00146613"/>
    <w:rsid w:val="001658BA"/>
    <w:rsid w:val="001668B9"/>
    <w:rsid w:val="00175B4F"/>
    <w:rsid w:val="0018262B"/>
    <w:rsid w:val="00183788"/>
    <w:rsid w:val="0018720A"/>
    <w:rsid w:val="00187FCA"/>
    <w:rsid w:val="001B2E45"/>
    <w:rsid w:val="001C5068"/>
    <w:rsid w:val="001C6CF0"/>
    <w:rsid w:val="001F2298"/>
    <w:rsid w:val="001F4F38"/>
    <w:rsid w:val="00203802"/>
    <w:rsid w:val="00211DE9"/>
    <w:rsid w:val="002137EC"/>
    <w:rsid w:val="0022781A"/>
    <w:rsid w:val="002438C7"/>
    <w:rsid w:val="0024794D"/>
    <w:rsid w:val="00252276"/>
    <w:rsid w:val="00253D61"/>
    <w:rsid w:val="00255C29"/>
    <w:rsid w:val="00257201"/>
    <w:rsid w:val="00261EBE"/>
    <w:rsid w:val="00271DCA"/>
    <w:rsid w:val="00274ED2"/>
    <w:rsid w:val="00291945"/>
    <w:rsid w:val="00293D1C"/>
    <w:rsid w:val="0029795F"/>
    <w:rsid w:val="002A3236"/>
    <w:rsid w:val="002A3C43"/>
    <w:rsid w:val="002B1145"/>
    <w:rsid w:val="002B2B0C"/>
    <w:rsid w:val="002C6A99"/>
    <w:rsid w:val="002D1567"/>
    <w:rsid w:val="002D7C94"/>
    <w:rsid w:val="002E3765"/>
    <w:rsid w:val="002E5E26"/>
    <w:rsid w:val="002F265F"/>
    <w:rsid w:val="002F64C2"/>
    <w:rsid w:val="003145D9"/>
    <w:rsid w:val="00320478"/>
    <w:rsid w:val="00321952"/>
    <w:rsid w:val="00323701"/>
    <w:rsid w:val="0033326D"/>
    <w:rsid w:val="0033411C"/>
    <w:rsid w:val="00336C67"/>
    <w:rsid w:val="00341D8B"/>
    <w:rsid w:val="00342610"/>
    <w:rsid w:val="00342C5B"/>
    <w:rsid w:val="0035140C"/>
    <w:rsid w:val="00354540"/>
    <w:rsid w:val="00355E28"/>
    <w:rsid w:val="00356FFC"/>
    <w:rsid w:val="00360ABE"/>
    <w:rsid w:val="00362420"/>
    <w:rsid w:val="00362EA5"/>
    <w:rsid w:val="003841BB"/>
    <w:rsid w:val="00385A52"/>
    <w:rsid w:val="00386814"/>
    <w:rsid w:val="0039365E"/>
    <w:rsid w:val="003954F6"/>
    <w:rsid w:val="003A4C6F"/>
    <w:rsid w:val="003B1354"/>
    <w:rsid w:val="003B1FD1"/>
    <w:rsid w:val="003B3C04"/>
    <w:rsid w:val="003B7CFC"/>
    <w:rsid w:val="003C5240"/>
    <w:rsid w:val="003C6AAA"/>
    <w:rsid w:val="003D454D"/>
    <w:rsid w:val="003E41A0"/>
    <w:rsid w:val="003E473D"/>
    <w:rsid w:val="003E6044"/>
    <w:rsid w:val="003F190F"/>
    <w:rsid w:val="003F2756"/>
    <w:rsid w:val="003F7A8D"/>
    <w:rsid w:val="0041016E"/>
    <w:rsid w:val="00414544"/>
    <w:rsid w:val="00424FC6"/>
    <w:rsid w:val="004336D1"/>
    <w:rsid w:val="004351A3"/>
    <w:rsid w:val="0044182F"/>
    <w:rsid w:val="00445551"/>
    <w:rsid w:val="004469BB"/>
    <w:rsid w:val="004633B2"/>
    <w:rsid w:val="00463EEA"/>
    <w:rsid w:val="0046507A"/>
    <w:rsid w:val="0046752A"/>
    <w:rsid w:val="00476C4C"/>
    <w:rsid w:val="00482DF9"/>
    <w:rsid w:val="00490B1E"/>
    <w:rsid w:val="00490F08"/>
    <w:rsid w:val="004924CC"/>
    <w:rsid w:val="00493022"/>
    <w:rsid w:val="004A0146"/>
    <w:rsid w:val="004A1353"/>
    <w:rsid w:val="004A2931"/>
    <w:rsid w:val="004B0ED5"/>
    <w:rsid w:val="004C4F56"/>
    <w:rsid w:val="004D0E17"/>
    <w:rsid w:val="004D1C97"/>
    <w:rsid w:val="004E5D16"/>
    <w:rsid w:val="004E77D7"/>
    <w:rsid w:val="004F0C1A"/>
    <w:rsid w:val="004F0CBD"/>
    <w:rsid w:val="00500CE6"/>
    <w:rsid w:val="005175A3"/>
    <w:rsid w:val="00517656"/>
    <w:rsid w:val="00521EAE"/>
    <w:rsid w:val="00522D6B"/>
    <w:rsid w:val="0052439A"/>
    <w:rsid w:val="00542957"/>
    <w:rsid w:val="00546C8E"/>
    <w:rsid w:val="00552842"/>
    <w:rsid w:val="00552A8D"/>
    <w:rsid w:val="00552E5D"/>
    <w:rsid w:val="00554663"/>
    <w:rsid w:val="00554804"/>
    <w:rsid w:val="00556B06"/>
    <w:rsid w:val="005570FA"/>
    <w:rsid w:val="00562C56"/>
    <w:rsid w:val="00564292"/>
    <w:rsid w:val="00564CBC"/>
    <w:rsid w:val="00570D7F"/>
    <w:rsid w:val="005765C5"/>
    <w:rsid w:val="005768D4"/>
    <w:rsid w:val="0057785D"/>
    <w:rsid w:val="0058057E"/>
    <w:rsid w:val="00593DD6"/>
    <w:rsid w:val="00594665"/>
    <w:rsid w:val="005949EE"/>
    <w:rsid w:val="00595F2E"/>
    <w:rsid w:val="00596736"/>
    <w:rsid w:val="00596E57"/>
    <w:rsid w:val="00597490"/>
    <w:rsid w:val="005B1840"/>
    <w:rsid w:val="005B7718"/>
    <w:rsid w:val="005C407D"/>
    <w:rsid w:val="005C4981"/>
    <w:rsid w:val="005C5EEA"/>
    <w:rsid w:val="005D4B3C"/>
    <w:rsid w:val="005D4E50"/>
    <w:rsid w:val="005E1AE1"/>
    <w:rsid w:val="005E44AD"/>
    <w:rsid w:val="005F2806"/>
    <w:rsid w:val="005F7841"/>
    <w:rsid w:val="006058DE"/>
    <w:rsid w:val="00611D5D"/>
    <w:rsid w:val="00613B08"/>
    <w:rsid w:val="006179B6"/>
    <w:rsid w:val="0063524E"/>
    <w:rsid w:val="00642448"/>
    <w:rsid w:val="00645CF8"/>
    <w:rsid w:val="00647567"/>
    <w:rsid w:val="00654703"/>
    <w:rsid w:val="006571F8"/>
    <w:rsid w:val="00666782"/>
    <w:rsid w:val="00674168"/>
    <w:rsid w:val="006772C3"/>
    <w:rsid w:val="00686979"/>
    <w:rsid w:val="0069343C"/>
    <w:rsid w:val="006A42AE"/>
    <w:rsid w:val="006A50E4"/>
    <w:rsid w:val="006B3439"/>
    <w:rsid w:val="006D1970"/>
    <w:rsid w:val="006D2938"/>
    <w:rsid w:val="006D32E8"/>
    <w:rsid w:val="006D4139"/>
    <w:rsid w:val="006E2029"/>
    <w:rsid w:val="006E2309"/>
    <w:rsid w:val="00701825"/>
    <w:rsid w:val="00703951"/>
    <w:rsid w:val="00703C95"/>
    <w:rsid w:val="007133AB"/>
    <w:rsid w:val="00713B27"/>
    <w:rsid w:val="00723503"/>
    <w:rsid w:val="0073288A"/>
    <w:rsid w:val="00743E52"/>
    <w:rsid w:val="00745104"/>
    <w:rsid w:val="0074765E"/>
    <w:rsid w:val="00755FAB"/>
    <w:rsid w:val="00765B5A"/>
    <w:rsid w:val="00772A7C"/>
    <w:rsid w:val="00786635"/>
    <w:rsid w:val="0079662F"/>
    <w:rsid w:val="007B053E"/>
    <w:rsid w:val="007B0A82"/>
    <w:rsid w:val="007B549D"/>
    <w:rsid w:val="007C4B80"/>
    <w:rsid w:val="007C4D9B"/>
    <w:rsid w:val="007D291D"/>
    <w:rsid w:val="007D3C4D"/>
    <w:rsid w:val="007D4B5A"/>
    <w:rsid w:val="007D7118"/>
    <w:rsid w:val="007D7E00"/>
    <w:rsid w:val="007E37EF"/>
    <w:rsid w:val="007F1587"/>
    <w:rsid w:val="008060B4"/>
    <w:rsid w:val="0080679D"/>
    <w:rsid w:val="0081168A"/>
    <w:rsid w:val="008212BE"/>
    <w:rsid w:val="00821C8C"/>
    <w:rsid w:val="00824363"/>
    <w:rsid w:val="0082701F"/>
    <w:rsid w:val="00846E32"/>
    <w:rsid w:val="00846F96"/>
    <w:rsid w:val="00847945"/>
    <w:rsid w:val="00852429"/>
    <w:rsid w:val="008709AB"/>
    <w:rsid w:val="00874DE2"/>
    <w:rsid w:val="0087736A"/>
    <w:rsid w:val="0088329A"/>
    <w:rsid w:val="008A03DE"/>
    <w:rsid w:val="008A399C"/>
    <w:rsid w:val="008C0044"/>
    <w:rsid w:val="008C0435"/>
    <w:rsid w:val="008C05AA"/>
    <w:rsid w:val="008D289D"/>
    <w:rsid w:val="008D44A3"/>
    <w:rsid w:val="008D6019"/>
    <w:rsid w:val="008E4431"/>
    <w:rsid w:val="008E536E"/>
    <w:rsid w:val="008E6536"/>
    <w:rsid w:val="008F5D27"/>
    <w:rsid w:val="00911323"/>
    <w:rsid w:val="00931DAD"/>
    <w:rsid w:val="00934B06"/>
    <w:rsid w:val="009400D6"/>
    <w:rsid w:val="009434BB"/>
    <w:rsid w:val="00943DF9"/>
    <w:rsid w:val="00945A80"/>
    <w:rsid w:val="00950D2C"/>
    <w:rsid w:val="00950DEE"/>
    <w:rsid w:val="0096554D"/>
    <w:rsid w:val="00970CA9"/>
    <w:rsid w:val="00973367"/>
    <w:rsid w:val="00983C0C"/>
    <w:rsid w:val="00993D3E"/>
    <w:rsid w:val="009A52E6"/>
    <w:rsid w:val="009C05D7"/>
    <w:rsid w:val="009C4930"/>
    <w:rsid w:val="009D09A6"/>
    <w:rsid w:val="009D3292"/>
    <w:rsid w:val="009D3542"/>
    <w:rsid w:val="009E5AC4"/>
    <w:rsid w:val="009F3F8E"/>
    <w:rsid w:val="00A02EAF"/>
    <w:rsid w:val="00A06AA3"/>
    <w:rsid w:val="00A1076D"/>
    <w:rsid w:val="00A23E72"/>
    <w:rsid w:val="00A243FF"/>
    <w:rsid w:val="00A30E40"/>
    <w:rsid w:val="00A31575"/>
    <w:rsid w:val="00A32163"/>
    <w:rsid w:val="00A32599"/>
    <w:rsid w:val="00A34CD1"/>
    <w:rsid w:val="00A476E3"/>
    <w:rsid w:val="00A6071E"/>
    <w:rsid w:val="00A62270"/>
    <w:rsid w:val="00A668BB"/>
    <w:rsid w:val="00A76FC8"/>
    <w:rsid w:val="00A83F07"/>
    <w:rsid w:val="00A840DA"/>
    <w:rsid w:val="00A9127E"/>
    <w:rsid w:val="00A9289B"/>
    <w:rsid w:val="00A92B55"/>
    <w:rsid w:val="00A94173"/>
    <w:rsid w:val="00AA413E"/>
    <w:rsid w:val="00AB1D5F"/>
    <w:rsid w:val="00AB35BD"/>
    <w:rsid w:val="00AB36B5"/>
    <w:rsid w:val="00AB59EC"/>
    <w:rsid w:val="00AB733D"/>
    <w:rsid w:val="00AC04BA"/>
    <w:rsid w:val="00AC248D"/>
    <w:rsid w:val="00AC552C"/>
    <w:rsid w:val="00AE0A13"/>
    <w:rsid w:val="00AE3C14"/>
    <w:rsid w:val="00B042E2"/>
    <w:rsid w:val="00B14D2D"/>
    <w:rsid w:val="00B159EF"/>
    <w:rsid w:val="00B20801"/>
    <w:rsid w:val="00B25358"/>
    <w:rsid w:val="00B269B2"/>
    <w:rsid w:val="00B26DDA"/>
    <w:rsid w:val="00B3136D"/>
    <w:rsid w:val="00B35D55"/>
    <w:rsid w:val="00B3765A"/>
    <w:rsid w:val="00B468D1"/>
    <w:rsid w:val="00B46C50"/>
    <w:rsid w:val="00B50362"/>
    <w:rsid w:val="00B511C1"/>
    <w:rsid w:val="00B53A2E"/>
    <w:rsid w:val="00B72091"/>
    <w:rsid w:val="00B7243D"/>
    <w:rsid w:val="00B7523F"/>
    <w:rsid w:val="00B768DD"/>
    <w:rsid w:val="00B775B3"/>
    <w:rsid w:val="00B9294F"/>
    <w:rsid w:val="00B95A25"/>
    <w:rsid w:val="00BA0EBE"/>
    <w:rsid w:val="00BA1626"/>
    <w:rsid w:val="00BA2F18"/>
    <w:rsid w:val="00BA6CDD"/>
    <w:rsid w:val="00BC2098"/>
    <w:rsid w:val="00BE3D4A"/>
    <w:rsid w:val="00BF095C"/>
    <w:rsid w:val="00BF6965"/>
    <w:rsid w:val="00BF762E"/>
    <w:rsid w:val="00C05E49"/>
    <w:rsid w:val="00C11B2C"/>
    <w:rsid w:val="00C12F8E"/>
    <w:rsid w:val="00C22F0B"/>
    <w:rsid w:val="00C25575"/>
    <w:rsid w:val="00C25D0E"/>
    <w:rsid w:val="00C25EEC"/>
    <w:rsid w:val="00C27942"/>
    <w:rsid w:val="00C3079B"/>
    <w:rsid w:val="00C341B9"/>
    <w:rsid w:val="00C36E94"/>
    <w:rsid w:val="00C40226"/>
    <w:rsid w:val="00C446BD"/>
    <w:rsid w:val="00C44BD6"/>
    <w:rsid w:val="00C4772C"/>
    <w:rsid w:val="00C55E92"/>
    <w:rsid w:val="00C616F6"/>
    <w:rsid w:val="00C8428C"/>
    <w:rsid w:val="00C91A9F"/>
    <w:rsid w:val="00CA380B"/>
    <w:rsid w:val="00CA3B69"/>
    <w:rsid w:val="00CA5BB0"/>
    <w:rsid w:val="00CB2C9F"/>
    <w:rsid w:val="00CB5E89"/>
    <w:rsid w:val="00CC4EDA"/>
    <w:rsid w:val="00CD3CDC"/>
    <w:rsid w:val="00CD40E1"/>
    <w:rsid w:val="00CD4194"/>
    <w:rsid w:val="00CD7A97"/>
    <w:rsid w:val="00CD7B6B"/>
    <w:rsid w:val="00CE1724"/>
    <w:rsid w:val="00CE4C0A"/>
    <w:rsid w:val="00CF2780"/>
    <w:rsid w:val="00CF297D"/>
    <w:rsid w:val="00D00F20"/>
    <w:rsid w:val="00D04036"/>
    <w:rsid w:val="00D061FB"/>
    <w:rsid w:val="00D07729"/>
    <w:rsid w:val="00D1237D"/>
    <w:rsid w:val="00D13679"/>
    <w:rsid w:val="00D15957"/>
    <w:rsid w:val="00D33A0C"/>
    <w:rsid w:val="00D41FD2"/>
    <w:rsid w:val="00D424C7"/>
    <w:rsid w:val="00D42D16"/>
    <w:rsid w:val="00D474D9"/>
    <w:rsid w:val="00D52888"/>
    <w:rsid w:val="00D55FA2"/>
    <w:rsid w:val="00D60290"/>
    <w:rsid w:val="00D646FA"/>
    <w:rsid w:val="00D731BD"/>
    <w:rsid w:val="00D7561E"/>
    <w:rsid w:val="00D76B60"/>
    <w:rsid w:val="00D96168"/>
    <w:rsid w:val="00DA23F0"/>
    <w:rsid w:val="00DA4003"/>
    <w:rsid w:val="00DA589F"/>
    <w:rsid w:val="00DB46EE"/>
    <w:rsid w:val="00DC6DF7"/>
    <w:rsid w:val="00DD2C21"/>
    <w:rsid w:val="00DD2F5F"/>
    <w:rsid w:val="00DD3407"/>
    <w:rsid w:val="00DD4F5A"/>
    <w:rsid w:val="00DD51AA"/>
    <w:rsid w:val="00DE13F5"/>
    <w:rsid w:val="00DE3BFC"/>
    <w:rsid w:val="00DE57A5"/>
    <w:rsid w:val="00DF2A4E"/>
    <w:rsid w:val="00DF60BD"/>
    <w:rsid w:val="00DF753E"/>
    <w:rsid w:val="00E03153"/>
    <w:rsid w:val="00E20C21"/>
    <w:rsid w:val="00E20F31"/>
    <w:rsid w:val="00E21B32"/>
    <w:rsid w:val="00E34239"/>
    <w:rsid w:val="00E429B9"/>
    <w:rsid w:val="00E42C5A"/>
    <w:rsid w:val="00E42F1E"/>
    <w:rsid w:val="00E44EC4"/>
    <w:rsid w:val="00E511C8"/>
    <w:rsid w:val="00E51A6B"/>
    <w:rsid w:val="00E6010A"/>
    <w:rsid w:val="00E768DB"/>
    <w:rsid w:val="00E80DA1"/>
    <w:rsid w:val="00E8223C"/>
    <w:rsid w:val="00E94A7F"/>
    <w:rsid w:val="00E961F2"/>
    <w:rsid w:val="00EA0AC1"/>
    <w:rsid w:val="00EA3EE0"/>
    <w:rsid w:val="00EA7DC3"/>
    <w:rsid w:val="00ED3DDA"/>
    <w:rsid w:val="00ED3F8C"/>
    <w:rsid w:val="00EE4751"/>
    <w:rsid w:val="00EE4781"/>
    <w:rsid w:val="00EF0E91"/>
    <w:rsid w:val="00F16E74"/>
    <w:rsid w:val="00F21570"/>
    <w:rsid w:val="00F24FA6"/>
    <w:rsid w:val="00F30562"/>
    <w:rsid w:val="00F34370"/>
    <w:rsid w:val="00F51F58"/>
    <w:rsid w:val="00F52E6B"/>
    <w:rsid w:val="00F555FE"/>
    <w:rsid w:val="00F60019"/>
    <w:rsid w:val="00F62114"/>
    <w:rsid w:val="00F73529"/>
    <w:rsid w:val="00F75491"/>
    <w:rsid w:val="00F8089C"/>
    <w:rsid w:val="00F824EF"/>
    <w:rsid w:val="00F827CB"/>
    <w:rsid w:val="00FB045C"/>
    <w:rsid w:val="00FB21DE"/>
    <w:rsid w:val="00FB42B1"/>
    <w:rsid w:val="00FD32AB"/>
    <w:rsid w:val="00FD33A5"/>
    <w:rsid w:val="00FE343C"/>
    <w:rsid w:val="00FE3BED"/>
    <w:rsid w:val="00FE549A"/>
    <w:rsid w:val="00FF0AB7"/>
    <w:rsid w:val="00FF1EEF"/>
    <w:rsid w:val="00FF23AB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D975"/>
  <w15:chartTrackingRefBased/>
  <w15:docId w15:val="{5336AD03-E1A9-4917-8CA7-91BFEDAF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79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179B6"/>
    <w:pPr>
      <w:spacing w:after="0" w:line="240" w:lineRule="auto"/>
    </w:pPr>
  </w:style>
  <w:style w:type="character" w:styleId="a6">
    <w:name w:val="Hyperlink"/>
    <w:uiPriority w:val="99"/>
    <w:unhideWhenUsed/>
    <w:rsid w:val="00D41FD2"/>
    <w:rPr>
      <w:color w:val="0059BF"/>
      <w:sz w:val="14"/>
      <w:szCs w:val="14"/>
      <w:u w:val="single"/>
    </w:rPr>
  </w:style>
  <w:style w:type="character" w:customStyle="1" w:styleId="a7">
    <w:name w:val="Цветовое выделение"/>
    <w:uiPriority w:val="99"/>
    <w:rsid w:val="00D41FD2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D1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3679"/>
    <w:rPr>
      <w:rFonts w:ascii="Segoe UI" w:hAnsi="Segoe UI" w:cs="Segoe UI"/>
      <w:sz w:val="18"/>
      <w:szCs w:val="18"/>
    </w:rPr>
  </w:style>
  <w:style w:type="character" w:customStyle="1" w:styleId="s10">
    <w:name w:val="s_10"/>
    <w:basedOn w:val="a0"/>
    <w:rsid w:val="00FB42B1"/>
  </w:style>
  <w:style w:type="paragraph" w:styleId="aa">
    <w:name w:val="Body Text Indent"/>
    <w:basedOn w:val="a"/>
    <w:link w:val="ab"/>
    <w:uiPriority w:val="99"/>
    <w:semiHidden/>
    <w:unhideWhenUsed/>
    <w:rsid w:val="006571F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571F8"/>
  </w:style>
  <w:style w:type="paragraph" w:styleId="ac">
    <w:name w:val="List Paragraph"/>
    <w:basedOn w:val="a"/>
    <w:uiPriority w:val="34"/>
    <w:qFormat/>
    <w:rsid w:val="008C0435"/>
    <w:pPr>
      <w:ind w:left="720"/>
      <w:contextualSpacing/>
    </w:pPr>
  </w:style>
  <w:style w:type="table" w:styleId="ad">
    <w:name w:val="Table Grid"/>
    <w:basedOn w:val="a1"/>
    <w:uiPriority w:val="39"/>
    <w:rsid w:val="0007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88A"/>
  </w:style>
  <w:style w:type="paragraph" w:styleId="af0">
    <w:name w:val="footer"/>
    <w:basedOn w:val="a"/>
    <w:link w:val="af1"/>
    <w:uiPriority w:val="99"/>
    <w:unhideWhenUsed/>
    <w:rsid w:val="0073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0D5B-DFFC-4DCB-ADD0-A61A2946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Синюгина Марина Владимировна</dc:creator>
  <cp:keywords/>
  <dc:description/>
  <cp:lastModifiedBy>Мельничану Лилия Николаевна</cp:lastModifiedBy>
  <cp:revision>4</cp:revision>
  <cp:lastPrinted>2024-02-09T04:51:00Z</cp:lastPrinted>
  <dcterms:created xsi:type="dcterms:W3CDTF">2024-03-20T09:34:00Z</dcterms:created>
  <dcterms:modified xsi:type="dcterms:W3CDTF">2024-03-20T09:36:00Z</dcterms:modified>
</cp:coreProperties>
</file>